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0DA837" w14:textId="77777777" w:rsidR="006874C9" w:rsidRPr="00886BE7" w:rsidRDefault="006874C9">
      <w:pPr>
        <w:pStyle w:val="Textoindependiente"/>
        <w:ind w:left="8538"/>
        <w:rPr>
          <w:sz w:val="20"/>
          <w:lang w:val="es-MX"/>
        </w:rPr>
      </w:pPr>
    </w:p>
    <w:p w14:paraId="0EFAF364" w14:textId="77777777" w:rsidR="006874C9" w:rsidRPr="00886BE7" w:rsidRDefault="006874C9">
      <w:pPr>
        <w:pStyle w:val="Textoindependiente"/>
        <w:rPr>
          <w:sz w:val="20"/>
          <w:lang w:val="es-MX"/>
        </w:rPr>
      </w:pPr>
    </w:p>
    <w:p w14:paraId="4C57F9A7" w14:textId="77777777" w:rsidR="006874C9" w:rsidRPr="00886BE7" w:rsidRDefault="006874C9">
      <w:pPr>
        <w:pStyle w:val="Textoindependiente"/>
        <w:rPr>
          <w:sz w:val="20"/>
          <w:lang w:val="es-MX"/>
        </w:rPr>
      </w:pPr>
    </w:p>
    <w:p w14:paraId="66114997" w14:textId="77777777" w:rsidR="006874C9" w:rsidRPr="00886BE7" w:rsidRDefault="006874C9">
      <w:pPr>
        <w:pStyle w:val="Textoindependiente"/>
        <w:rPr>
          <w:sz w:val="20"/>
          <w:lang w:val="es-MX"/>
        </w:rPr>
      </w:pPr>
    </w:p>
    <w:p w14:paraId="40412276" w14:textId="77777777" w:rsidR="006874C9" w:rsidRPr="00886BE7" w:rsidRDefault="006874C9">
      <w:pPr>
        <w:pStyle w:val="Textoindependiente"/>
        <w:rPr>
          <w:sz w:val="20"/>
          <w:lang w:val="es-MX"/>
        </w:rPr>
      </w:pPr>
    </w:p>
    <w:p w14:paraId="1DD3E555" w14:textId="77777777" w:rsidR="006874C9" w:rsidRPr="00886BE7" w:rsidRDefault="006874C9">
      <w:pPr>
        <w:pStyle w:val="Textoindependiente"/>
        <w:rPr>
          <w:sz w:val="20"/>
          <w:lang w:val="es-MX"/>
        </w:rPr>
      </w:pPr>
    </w:p>
    <w:p w14:paraId="6511A6E6" w14:textId="77777777" w:rsidR="006874C9" w:rsidRPr="00886BE7" w:rsidRDefault="006874C9">
      <w:pPr>
        <w:pStyle w:val="Textoindependiente"/>
        <w:rPr>
          <w:sz w:val="20"/>
          <w:lang w:val="es-MX"/>
        </w:rPr>
      </w:pPr>
    </w:p>
    <w:p w14:paraId="713CA828" w14:textId="77777777" w:rsidR="006874C9" w:rsidRPr="00886BE7" w:rsidRDefault="006874C9">
      <w:pPr>
        <w:pStyle w:val="Textoindependiente"/>
        <w:rPr>
          <w:sz w:val="20"/>
          <w:lang w:val="es-MX"/>
        </w:rPr>
      </w:pPr>
    </w:p>
    <w:p w14:paraId="3F0C083C" w14:textId="77777777" w:rsidR="006874C9" w:rsidRPr="00886BE7" w:rsidRDefault="006874C9">
      <w:pPr>
        <w:pStyle w:val="Textoindependiente"/>
        <w:rPr>
          <w:sz w:val="20"/>
          <w:lang w:val="es-MX"/>
        </w:rPr>
      </w:pPr>
    </w:p>
    <w:p w14:paraId="4BA4A975" w14:textId="77777777" w:rsidR="006874C9" w:rsidRPr="00886BE7" w:rsidRDefault="006874C9">
      <w:pPr>
        <w:pStyle w:val="Textoindependiente"/>
        <w:rPr>
          <w:sz w:val="20"/>
          <w:lang w:val="es-MX"/>
        </w:rPr>
      </w:pPr>
    </w:p>
    <w:p w14:paraId="0705C82C" w14:textId="77777777" w:rsidR="006874C9" w:rsidRPr="00886BE7" w:rsidRDefault="006874C9">
      <w:pPr>
        <w:pStyle w:val="Textoindependiente"/>
        <w:rPr>
          <w:sz w:val="20"/>
          <w:lang w:val="es-MX"/>
        </w:rPr>
      </w:pPr>
    </w:p>
    <w:p w14:paraId="03DCEB39" w14:textId="77777777" w:rsidR="006874C9" w:rsidRPr="00886BE7" w:rsidRDefault="006874C9">
      <w:pPr>
        <w:pStyle w:val="Textoindependiente"/>
        <w:rPr>
          <w:sz w:val="20"/>
          <w:lang w:val="es-MX"/>
        </w:rPr>
      </w:pPr>
    </w:p>
    <w:p w14:paraId="4D3895C4" w14:textId="77777777" w:rsidR="006874C9" w:rsidRPr="00886BE7" w:rsidRDefault="006874C9">
      <w:pPr>
        <w:pStyle w:val="Textoindependiente"/>
        <w:rPr>
          <w:sz w:val="20"/>
          <w:lang w:val="es-MX"/>
        </w:rPr>
      </w:pPr>
    </w:p>
    <w:p w14:paraId="0ED6528D" w14:textId="77777777" w:rsidR="006874C9" w:rsidRPr="00886BE7" w:rsidRDefault="006874C9">
      <w:pPr>
        <w:pStyle w:val="Textoindependiente"/>
        <w:rPr>
          <w:sz w:val="20"/>
          <w:lang w:val="es-MX"/>
        </w:rPr>
      </w:pPr>
    </w:p>
    <w:p w14:paraId="4F29B69A" w14:textId="77777777" w:rsidR="006874C9" w:rsidRPr="00886BE7" w:rsidRDefault="006874C9">
      <w:pPr>
        <w:pStyle w:val="Textoindependiente"/>
        <w:rPr>
          <w:sz w:val="20"/>
          <w:lang w:val="es-MX"/>
        </w:rPr>
      </w:pPr>
    </w:p>
    <w:p w14:paraId="0E4F0173" w14:textId="77777777" w:rsidR="006874C9" w:rsidRPr="00886BE7" w:rsidRDefault="006874C9">
      <w:pPr>
        <w:pStyle w:val="Textoindependiente"/>
        <w:spacing w:before="5"/>
        <w:rPr>
          <w:sz w:val="24"/>
          <w:lang w:val="es-MX"/>
        </w:rPr>
      </w:pPr>
    </w:p>
    <w:p w14:paraId="07F7418B" w14:textId="77777777" w:rsidR="006874C9" w:rsidRPr="00886BE7" w:rsidRDefault="00886BE7">
      <w:pPr>
        <w:pStyle w:val="Ttulo3"/>
        <w:spacing w:line="352" w:lineRule="auto"/>
        <w:rPr>
          <w:lang w:val="es-MX"/>
        </w:rPr>
      </w:pPr>
      <w:r w:rsidRPr="00886BE7">
        <w:rPr>
          <w:lang w:val="es-MX"/>
        </w:rPr>
        <w:t>Instituto Federal de Telecomunicaciones (IFT)</w:t>
      </w:r>
    </w:p>
    <w:p w14:paraId="339A1DC8" w14:textId="7E343D47" w:rsidR="006874C9" w:rsidRPr="00886BE7" w:rsidRDefault="00E735AA" w:rsidP="00E735AA">
      <w:pPr>
        <w:spacing w:before="142" w:line="256" w:lineRule="auto"/>
        <w:ind w:left="3580" w:right="243"/>
        <w:jc w:val="both"/>
        <w:rPr>
          <w:rFonts w:ascii="Franklin Gothic Medium"/>
          <w:sz w:val="48"/>
          <w:lang w:val="es-MX"/>
        </w:rPr>
      </w:pPr>
      <w:r>
        <w:rPr>
          <w:rFonts w:ascii="Franklin Gothic Medium"/>
          <w:sz w:val="48"/>
          <w:lang w:val="es-MX"/>
        </w:rPr>
        <w:t>Modelo de costos de servicios interconexi</w:t>
      </w:r>
      <w:r>
        <w:rPr>
          <w:rFonts w:ascii="Franklin Gothic Medium"/>
          <w:sz w:val="48"/>
          <w:lang w:val="es-MX"/>
        </w:rPr>
        <w:t>ó</w:t>
      </w:r>
      <w:r>
        <w:rPr>
          <w:rFonts w:ascii="Franklin Gothic Medium"/>
          <w:sz w:val="48"/>
          <w:lang w:val="es-MX"/>
        </w:rPr>
        <w:t>n y transporte de enlaces dedicados: enfoque conceptual</w:t>
      </w:r>
    </w:p>
    <w:p w14:paraId="3A75428B" w14:textId="77777777" w:rsidR="006874C9" w:rsidRPr="00886BE7" w:rsidRDefault="006874C9">
      <w:pPr>
        <w:pStyle w:val="Textoindependiente"/>
        <w:rPr>
          <w:rFonts w:ascii="Franklin Gothic Medium"/>
          <w:sz w:val="20"/>
          <w:lang w:val="es-MX"/>
        </w:rPr>
      </w:pPr>
    </w:p>
    <w:p w14:paraId="3F86B3E0" w14:textId="77777777" w:rsidR="006874C9" w:rsidRPr="00886BE7" w:rsidRDefault="00886BE7">
      <w:pPr>
        <w:pStyle w:val="Textoindependiente"/>
        <w:spacing w:before="8"/>
        <w:rPr>
          <w:rFonts w:ascii="Franklin Gothic Medium"/>
          <w:sz w:val="29"/>
          <w:lang w:val="es-MX"/>
        </w:rPr>
      </w:pPr>
      <w:r w:rsidRPr="00886BE7">
        <w:rPr>
          <w:noProof/>
          <w:lang w:val="es-MX" w:eastAsia="es-MX"/>
        </w:rPr>
        <w:drawing>
          <wp:anchor distT="0" distB="0" distL="0" distR="0" simplePos="0" relativeHeight="251660800" behindDoc="0" locked="0" layoutInCell="1" allowOverlap="1" wp14:anchorId="2C10070B" wp14:editId="2E87C682">
            <wp:simplePos x="0" y="0"/>
            <wp:positionH relativeFrom="page">
              <wp:posOffset>2903219</wp:posOffset>
            </wp:positionH>
            <wp:positionV relativeFrom="paragraph">
              <wp:posOffset>238828</wp:posOffset>
            </wp:positionV>
            <wp:extent cx="124497" cy="126015"/>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7" cstate="print"/>
                    <a:stretch>
                      <a:fillRect/>
                    </a:stretch>
                  </pic:blipFill>
                  <pic:spPr>
                    <a:xfrm>
                      <a:off x="0" y="0"/>
                      <a:ext cx="124497" cy="126015"/>
                    </a:xfrm>
                    <a:prstGeom prst="rect">
                      <a:avLst/>
                    </a:prstGeom>
                  </pic:spPr>
                </pic:pic>
              </a:graphicData>
            </a:graphic>
          </wp:anchor>
        </w:drawing>
      </w:r>
      <w:r w:rsidRPr="00886BE7">
        <w:rPr>
          <w:noProof/>
          <w:lang w:val="es-MX" w:eastAsia="es-MX"/>
        </w:rPr>
        <w:drawing>
          <wp:anchor distT="0" distB="0" distL="0" distR="0" simplePos="0" relativeHeight="251662848" behindDoc="0" locked="0" layoutInCell="1" allowOverlap="1" wp14:anchorId="3B1A3BCA" wp14:editId="29D73355">
            <wp:simplePos x="0" y="0"/>
            <wp:positionH relativeFrom="page">
              <wp:posOffset>3168396</wp:posOffset>
            </wp:positionH>
            <wp:positionV relativeFrom="paragraph">
              <wp:posOffset>238828</wp:posOffset>
            </wp:positionV>
            <wp:extent cx="126015" cy="126015"/>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 cstate="print"/>
                    <a:stretch>
                      <a:fillRect/>
                    </a:stretch>
                  </pic:blipFill>
                  <pic:spPr>
                    <a:xfrm>
                      <a:off x="0" y="0"/>
                      <a:ext cx="126015" cy="126015"/>
                    </a:xfrm>
                    <a:prstGeom prst="rect">
                      <a:avLst/>
                    </a:prstGeom>
                  </pic:spPr>
                </pic:pic>
              </a:graphicData>
            </a:graphic>
          </wp:anchor>
        </w:drawing>
      </w:r>
      <w:r w:rsidRPr="00886BE7">
        <w:rPr>
          <w:noProof/>
          <w:lang w:val="es-MX" w:eastAsia="es-MX"/>
        </w:rPr>
        <w:drawing>
          <wp:anchor distT="0" distB="0" distL="0" distR="0" simplePos="0" relativeHeight="251632128" behindDoc="0" locked="0" layoutInCell="1" allowOverlap="1" wp14:anchorId="280E4E93" wp14:editId="3FD91002">
            <wp:simplePos x="0" y="0"/>
            <wp:positionH relativeFrom="page">
              <wp:posOffset>3435096</wp:posOffset>
            </wp:positionH>
            <wp:positionV relativeFrom="paragraph">
              <wp:posOffset>238828</wp:posOffset>
            </wp:positionV>
            <wp:extent cx="124497" cy="126015"/>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9" cstate="print"/>
                    <a:stretch>
                      <a:fillRect/>
                    </a:stretch>
                  </pic:blipFill>
                  <pic:spPr>
                    <a:xfrm>
                      <a:off x="0" y="0"/>
                      <a:ext cx="124497" cy="126015"/>
                    </a:xfrm>
                    <a:prstGeom prst="rect">
                      <a:avLst/>
                    </a:prstGeom>
                  </pic:spPr>
                </pic:pic>
              </a:graphicData>
            </a:graphic>
          </wp:anchor>
        </w:drawing>
      </w:r>
      <w:r w:rsidRPr="00886BE7">
        <w:rPr>
          <w:noProof/>
          <w:lang w:val="es-MX" w:eastAsia="es-MX"/>
        </w:rPr>
        <w:drawing>
          <wp:anchor distT="0" distB="0" distL="0" distR="0" simplePos="0" relativeHeight="251634176" behindDoc="0" locked="0" layoutInCell="1" allowOverlap="1" wp14:anchorId="558F3E82" wp14:editId="0547E530">
            <wp:simplePos x="0" y="0"/>
            <wp:positionH relativeFrom="page">
              <wp:posOffset>3694176</wp:posOffset>
            </wp:positionH>
            <wp:positionV relativeFrom="paragraph">
              <wp:posOffset>238828</wp:posOffset>
            </wp:positionV>
            <wp:extent cx="124497" cy="126015"/>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7" cstate="print"/>
                    <a:stretch>
                      <a:fillRect/>
                    </a:stretch>
                  </pic:blipFill>
                  <pic:spPr>
                    <a:xfrm>
                      <a:off x="0" y="0"/>
                      <a:ext cx="124497" cy="126015"/>
                    </a:xfrm>
                    <a:prstGeom prst="rect">
                      <a:avLst/>
                    </a:prstGeom>
                  </pic:spPr>
                </pic:pic>
              </a:graphicData>
            </a:graphic>
          </wp:anchor>
        </w:drawing>
      </w:r>
      <w:r w:rsidRPr="00886BE7">
        <w:rPr>
          <w:noProof/>
          <w:lang w:val="es-MX" w:eastAsia="es-MX"/>
        </w:rPr>
        <w:drawing>
          <wp:anchor distT="0" distB="0" distL="0" distR="0" simplePos="0" relativeHeight="251636224" behindDoc="0" locked="0" layoutInCell="1" allowOverlap="1" wp14:anchorId="765E822B" wp14:editId="3230085A">
            <wp:simplePos x="0" y="0"/>
            <wp:positionH relativeFrom="page">
              <wp:posOffset>3959352</wp:posOffset>
            </wp:positionH>
            <wp:positionV relativeFrom="paragraph">
              <wp:posOffset>238828</wp:posOffset>
            </wp:positionV>
            <wp:extent cx="126015" cy="12601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126015" cy="126015"/>
                    </a:xfrm>
                    <a:prstGeom prst="rect">
                      <a:avLst/>
                    </a:prstGeom>
                  </pic:spPr>
                </pic:pic>
              </a:graphicData>
            </a:graphic>
          </wp:anchor>
        </w:drawing>
      </w:r>
      <w:r w:rsidRPr="00886BE7">
        <w:rPr>
          <w:noProof/>
          <w:lang w:val="es-MX" w:eastAsia="es-MX"/>
        </w:rPr>
        <w:drawing>
          <wp:anchor distT="0" distB="0" distL="0" distR="0" simplePos="0" relativeHeight="251638272" behindDoc="0" locked="0" layoutInCell="1" allowOverlap="1" wp14:anchorId="058A2DED" wp14:editId="77BD3B16">
            <wp:simplePos x="0" y="0"/>
            <wp:positionH relativeFrom="page">
              <wp:posOffset>4218432</wp:posOffset>
            </wp:positionH>
            <wp:positionV relativeFrom="paragraph">
              <wp:posOffset>238828</wp:posOffset>
            </wp:positionV>
            <wp:extent cx="126015" cy="12601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126015" cy="126015"/>
                    </a:xfrm>
                    <a:prstGeom prst="rect">
                      <a:avLst/>
                    </a:prstGeom>
                  </pic:spPr>
                </pic:pic>
              </a:graphicData>
            </a:graphic>
          </wp:anchor>
        </w:drawing>
      </w:r>
      <w:r w:rsidRPr="00886BE7">
        <w:rPr>
          <w:noProof/>
          <w:lang w:val="es-MX" w:eastAsia="es-MX"/>
        </w:rPr>
        <w:drawing>
          <wp:anchor distT="0" distB="0" distL="0" distR="0" simplePos="0" relativeHeight="251640320" behindDoc="0" locked="0" layoutInCell="1" allowOverlap="1" wp14:anchorId="10C6E8C3" wp14:editId="3190A564">
            <wp:simplePos x="0" y="0"/>
            <wp:positionH relativeFrom="page">
              <wp:posOffset>4492752</wp:posOffset>
            </wp:positionH>
            <wp:positionV relativeFrom="paragraph">
              <wp:posOffset>238828</wp:posOffset>
            </wp:positionV>
            <wp:extent cx="124497" cy="126015"/>
            <wp:effectExtent l="0" t="0" r="0" b="0"/>
            <wp:wrapTopAndBottom/>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9" cstate="print"/>
                    <a:stretch>
                      <a:fillRect/>
                    </a:stretch>
                  </pic:blipFill>
                  <pic:spPr>
                    <a:xfrm>
                      <a:off x="0" y="0"/>
                      <a:ext cx="124497" cy="126015"/>
                    </a:xfrm>
                    <a:prstGeom prst="rect">
                      <a:avLst/>
                    </a:prstGeom>
                  </pic:spPr>
                </pic:pic>
              </a:graphicData>
            </a:graphic>
          </wp:anchor>
        </w:drawing>
      </w:r>
      <w:r w:rsidRPr="00886BE7">
        <w:rPr>
          <w:noProof/>
          <w:lang w:val="es-MX" w:eastAsia="es-MX"/>
        </w:rPr>
        <w:drawing>
          <wp:anchor distT="0" distB="0" distL="0" distR="0" simplePos="0" relativeHeight="251642368" behindDoc="0" locked="0" layoutInCell="1" allowOverlap="1" wp14:anchorId="519324CB" wp14:editId="1525C479">
            <wp:simplePos x="0" y="0"/>
            <wp:positionH relativeFrom="page">
              <wp:posOffset>4751832</wp:posOffset>
            </wp:positionH>
            <wp:positionV relativeFrom="paragraph">
              <wp:posOffset>238828</wp:posOffset>
            </wp:positionV>
            <wp:extent cx="124497" cy="126015"/>
            <wp:effectExtent l="0" t="0" r="0" b="0"/>
            <wp:wrapTopAndBottom/>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7" cstate="print"/>
                    <a:stretch>
                      <a:fillRect/>
                    </a:stretch>
                  </pic:blipFill>
                  <pic:spPr>
                    <a:xfrm>
                      <a:off x="0" y="0"/>
                      <a:ext cx="124497" cy="126015"/>
                    </a:xfrm>
                    <a:prstGeom prst="rect">
                      <a:avLst/>
                    </a:prstGeom>
                  </pic:spPr>
                </pic:pic>
              </a:graphicData>
            </a:graphic>
          </wp:anchor>
        </w:drawing>
      </w:r>
      <w:r w:rsidRPr="00886BE7">
        <w:rPr>
          <w:noProof/>
          <w:lang w:val="es-MX" w:eastAsia="es-MX"/>
        </w:rPr>
        <w:drawing>
          <wp:anchor distT="0" distB="0" distL="0" distR="0" simplePos="0" relativeHeight="251644416" behindDoc="0" locked="0" layoutInCell="1" allowOverlap="1" wp14:anchorId="70E9B904" wp14:editId="64EF12F2">
            <wp:simplePos x="0" y="0"/>
            <wp:positionH relativeFrom="page">
              <wp:posOffset>5010911</wp:posOffset>
            </wp:positionH>
            <wp:positionV relativeFrom="paragraph">
              <wp:posOffset>238828</wp:posOffset>
            </wp:positionV>
            <wp:extent cx="124497" cy="126015"/>
            <wp:effectExtent l="0" t="0" r="0" b="0"/>
            <wp:wrapTopAndBottom/>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7" cstate="print"/>
                    <a:stretch>
                      <a:fillRect/>
                    </a:stretch>
                  </pic:blipFill>
                  <pic:spPr>
                    <a:xfrm>
                      <a:off x="0" y="0"/>
                      <a:ext cx="124497" cy="126015"/>
                    </a:xfrm>
                    <a:prstGeom prst="rect">
                      <a:avLst/>
                    </a:prstGeom>
                  </pic:spPr>
                </pic:pic>
              </a:graphicData>
            </a:graphic>
          </wp:anchor>
        </w:drawing>
      </w:r>
      <w:r w:rsidRPr="00886BE7">
        <w:rPr>
          <w:noProof/>
          <w:lang w:val="es-MX" w:eastAsia="es-MX"/>
        </w:rPr>
        <w:drawing>
          <wp:anchor distT="0" distB="0" distL="0" distR="0" simplePos="0" relativeHeight="251646464" behindDoc="0" locked="0" layoutInCell="1" allowOverlap="1" wp14:anchorId="2B68E84E" wp14:editId="42B6C892">
            <wp:simplePos x="0" y="0"/>
            <wp:positionH relativeFrom="page">
              <wp:posOffset>5283707</wp:posOffset>
            </wp:positionH>
            <wp:positionV relativeFrom="paragraph">
              <wp:posOffset>238828</wp:posOffset>
            </wp:positionV>
            <wp:extent cx="124497" cy="126015"/>
            <wp:effectExtent l="0" t="0" r="0" b="0"/>
            <wp:wrapTopAndBottom/>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9" cstate="print"/>
                    <a:stretch>
                      <a:fillRect/>
                    </a:stretch>
                  </pic:blipFill>
                  <pic:spPr>
                    <a:xfrm>
                      <a:off x="0" y="0"/>
                      <a:ext cx="124497" cy="126015"/>
                    </a:xfrm>
                    <a:prstGeom prst="rect">
                      <a:avLst/>
                    </a:prstGeom>
                  </pic:spPr>
                </pic:pic>
              </a:graphicData>
            </a:graphic>
          </wp:anchor>
        </w:drawing>
      </w:r>
      <w:r w:rsidRPr="00886BE7">
        <w:rPr>
          <w:noProof/>
          <w:lang w:val="es-MX" w:eastAsia="es-MX"/>
        </w:rPr>
        <w:drawing>
          <wp:anchor distT="0" distB="0" distL="0" distR="0" simplePos="0" relativeHeight="251648512" behindDoc="0" locked="0" layoutInCell="1" allowOverlap="1" wp14:anchorId="374283FA" wp14:editId="79397023">
            <wp:simplePos x="0" y="0"/>
            <wp:positionH relativeFrom="page">
              <wp:posOffset>5542788</wp:posOffset>
            </wp:positionH>
            <wp:positionV relativeFrom="paragraph">
              <wp:posOffset>238828</wp:posOffset>
            </wp:positionV>
            <wp:extent cx="124497" cy="126015"/>
            <wp:effectExtent l="0" t="0" r="0" b="0"/>
            <wp:wrapTopAndBottom/>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7" cstate="print"/>
                    <a:stretch>
                      <a:fillRect/>
                    </a:stretch>
                  </pic:blipFill>
                  <pic:spPr>
                    <a:xfrm>
                      <a:off x="0" y="0"/>
                      <a:ext cx="124497" cy="126015"/>
                    </a:xfrm>
                    <a:prstGeom prst="rect">
                      <a:avLst/>
                    </a:prstGeom>
                  </pic:spPr>
                </pic:pic>
              </a:graphicData>
            </a:graphic>
          </wp:anchor>
        </w:drawing>
      </w:r>
      <w:r w:rsidRPr="00886BE7">
        <w:rPr>
          <w:noProof/>
          <w:lang w:val="es-MX" w:eastAsia="es-MX"/>
        </w:rPr>
        <w:drawing>
          <wp:anchor distT="0" distB="0" distL="0" distR="0" simplePos="0" relativeHeight="251650560" behindDoc="0" locked="0" layoutInCell="1" allowOverlap="1" wp14:anchorId="30BE3EBD" wp14:editId="2B8FEC85">
            <wp:simplePos x="0" y="0"/>
            <wp:positionH relativeFrom="page">
              <wp:posOffset>5809488</wp:posOffset>
            </wp:positionH>
            <wp:positionV relativeFrom="paragraph">
              <wp:posOffset>238828</wp:posOffset>
            </wp:positionV>
            <wp:extent cx="124497" cy="126015"/>
            <wp:effectExtent l="0" t="0" r="0" b="0"/>
            <wp:wrapTopAndBottom/>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7" cstate="print"/>
                    <a:stretch>
                      <a:fillRect/>
                    </a:stretch>
                  </pic:blipFill>
                  <pic:spPr>
                    <a:xfrm>
                      <a:off x="0" y="0"/>
                      <a:ext cx="124497" cy="126015"/>
                    </a:xfrm>
                    <a:prstGeom prst="rect">
                      <a:avLst/>
                    </a:prstGeom>
                  </pic:spPr>
                </pic:pic>
              </a:graphicData>
            </a:graphic>
          </wp:anchor>
        </w:drawing>
      </w:r>
      <w:r w:rsidRPr="00886BE7">
        <w:rPr>
          <w:noProof/>
          <w:lang w:val="es-MX" w:eastAsia="es-MX"/>
        </w:rPr>
        <w:drawing>
          <wp:anchor distT="0" distB="0" distL="0" distR="0" simplePos="0" relativeHeight="251652608" behindDoc="0" locked="0" layoutInCell="1" allowOverlap="1" wp14:anchorId="0E6BC513" wp14:editId="4B718342">
            <wp:simplePos x="0" y="0"/>
            <wp:positionH relativeFrom="page">
              <wp:posOffset>6068567</wp:posOffset>
            </wp:positionH>
            <wp:positionV relativeFrom="paragraph">
              <wp:posOffset>238828</wp:posOffset>
            </wp:positionV>
            <wp:extent cx="124497" cy="126015"/>
            <wp:effectExtent l="0" t="0" r="0" b="0"/>
            <wp:wrapTopAndBottom/>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7" cstate="print"/>
                    <a:stretch>
                      <a:fillRect/>
                    </a:stretch>
                  </pic:blipFill>
                  <pic:spPr>
                    <a:xfrm>
                      <a:off x="0" y="0"/>
                      <a:ext cx="124497" cy="126015"/>
                    </a:xfrm>
                    <a:prstGeom prst="rect">
                      <a:avLst/>
                    </a:prstGeom>
                  </pic:spPr>
                </pic:pic>
              </a:graphicData>
            </a:graphic>
          </wp:anchor>
        </w:drawing>
      </w:r>
      <w:r w:rsidRPr="00886BE7">
        <w:rPr>
          <w:noProof/>
          <w:lang w:val="es-MX" w:eastAsia="es-MX"/>
        </w:rPr>
        <w:drawing>
          <wp:anchor distT="0" distB="0" distL="0" distR="0" simplePos="0" relativeHeight="251654656" behindDoc="0" locked="0" layoutInCell="1" allowOverlap="1" wp14:anchorId="1E808DED" wp14:editId="5CC545C1">
            <wp:simplePos x="0" y="0"/>
            <wp:positionH relativeFrom="page">
              <wp:posOffset>6341364</wp:posOffset>
            </wp:positionH>
            <wp:positionV relativeFrom="paragraph">
              <wp:posOffset>238828</wp:posOffset>
            </wp:positionV>
            <wp:extent cx="124497" cy="126015"/>
            <wp:effectExtent l="0" t="0" r="0" b="0"/>
            <wp:wrapTopAndBottom/>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7" cstate="print"/>
                    <a:stretch>
                      <a:fillRect/>
                    </a:stretch>
                  </pic:blipFill>
                  <pic:spPr>
                    <a:xfrm>
                      <a:off x="0" y="0"/>
                      <a:ext cx="124497" cy="126015"/>
                    </a:xfrm>
                    <a:prstGeom prst="rect">
                      <a:avLst/>
                    </a:prstGeom>
                  </pic:spPr>
                </pic:pic>
              </a:graphicData>
            </a:graphic>
          </wp:anchor>
        </w:drawing>
      </w:r>
      <w:r w:rsidRPr="00886BE7">
        <w:rPr>
          <w:noProof/>
          <w:lang w:val="es-MX" w:eastAsia="es-MX"/>
        </w:rPr>
        <w:drawing>
          <wp:anchor distT="0" distB="0" distL="0" distR="0" simplePos="0" relativeHeight="251656704" behindDoc="0" locked="0" layoutInCell="1" allowOverlap="1" wp14:anchorId="3605D8F7" wp14:editId="1711E198">
            <wp:simplePos x="0" y="0"/>
            <wp:positionH relativeFrom="page">
              <wp:posOffset>6600444</wp:posOffset>
            </wp:positionH>
            <wp:positionV relativeFrom="paragraph">
              <wp:posOffset>238828</wp:posOffset>
            </wp:positionV>
            <wp:extent cx="124497" cy="126015"/>
            <wp:effectExtent l="0" t="0" r="0" b="0"/>
            <wp:wrapTopAndBottom/>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7" cstate="print"/>
                    <a:stretch>
                      <a:fillRect/>
                    </a:stretch>
                  </pic:blipFill>
                  <pic:spPr>
                    <a:xfrm>
                      <a:off x="0" y="0"/>
                      <a:ext cx="124497" cy="126015"/>
                    </a:xfrm>
                    <a:prstGeom prst="rect">
                      <a:avLst/>
                    </a:prstGeom>
                  </pic:spPr>
                </pic:pic>
              </a:graphicData>
            </a:graphic>
          </wp:anchor>
        </w:drawing>
      </w:r>
      <w:r w:rsidRPr="00886BE7">
        <w:rPr>
          <w:noProof/>
          <w:lang w:val="es-MX" w:eastAsia="es-MX"/>
        </w:rPr>
        <w:drawing>
          <wp:anchor distT="0" distB="0" distL="0" distR="0" simplePos="0" relativeHeight="251658752" behindDoc="0" locked="0" layoutInCell="1" allowOverlap="1" wp14:anchorId="4644D1E6" wp14:editId="24084DF3">
            <wp:simplePos x="0" y="0"/>
            <wp:positionH relativeFrom="page">
              <wp:posOffset>6859523</wp:posOffset>
            </wp:positionH>
            <wp:positionV relativeFrom="paragraph">
              <wp:posOffset>238828</wp:posOffset>
            </wp:positionV>
            <wp:extent cx="124497" cy="126015"/>
            <wp:effectExtent l="0" t="0" r="0" b="0"/>
            <wp:wrapTopAndBottom/>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9" cstate="print"/>
                    <a:stretch>
                      <a:fillRect/>
                    </a:stretch>
                  </pic:blipFill>
                  <pic:spPr>
                    <a:xfrm>
                      <a:off x="0" y="0"/>
                      <a:ext cx="124497" cy="126015"/>
                    </a:xfrm>
                    <a:prstGeom prst="rect">
                      <a:avLst/>
                    </a:prstGeom>
                  </pic:spPr>
                </pic:pic>
              </a:graphicData>
            </a:graphic>
          </wp:anchor>
        </w:drawing>
      </w:r>
    </w:p>
    <w:p w14:paraId="2DAF6900" w14:textId="77777777" w:rsidR="006874C9" w:rsidRPr="00886BE7" w:rsidRDefault="006874C9">
      <w:pPr>
        <w:rPr>
          <w:lang w:val="es-MX"/>
        </w:rPr>
        <w:sectPr w:rsidR="006874C9" w:rsidRPr="00886BE7">
          <w:headerReference w:type="even" r:id="rId12"/>
          <w:headerReference w:type="default" r:id="rId13"/>
          <w:footerReference w:type="even" r:id="rId14"/>
          <w:footerReference w:type="default" r:id="rId15"/>
          <w:headerReference w:type="first" r:id="rId16"/>
          <w:footerReference w:type="first" r:id="rId17"/>
          <w:type w:val="continuous"/>
          <w:pgSz w:w="11910" w:h="16840"/>
          <w:pgMar w:top="780" w:right="800" w:bottom="280" w:left="980" w:header="720" w:footer="720" w:gutter="0"/>
          <w:cols w:space="720"/>
        </w:sectPr>
      </w:pPr>
    </w:p>
    <w:p w14:paraId="3D5BE98F" w14:textId="77777777" w:rsidR="006874C9" w:rsidRPr="00886BE7" w:rsidRDefault="006874C9">
      <w:pPr>
        <w:pStyle w:val="Textoindependiente"/>
        <w:rPr>
          <w:rFonts w:ascii="Franklin Gothic Medium"/>
          <w:i/>
          <w:sz w:val="20"/>
          <w:lang w:val="es-MX"/>
        </w:rPr>
      </w:pPr>
    </w:p>
    <w:p w14:paraId="0A1BF482" w14:textId="77777777" w:rsidR="006874C9" w:rsidRPr="00886BE7" w:rsidRDefault="006874C9">
      <w:pPr>
        <w:pStyle w:val="Textoindependiente"/>
        <w:rPr>
          <w:rFonts w:ascii="Franklin Gothic Medium"/>
          <w:i/>
          <w:sz w:val="20"/>
          <w:lang w:val="es-MX"/>
        </w:rPr>
      </w:pPr>
    </w:p>
    <w:p w14:paraId="6D7FE5BB" w14:textId="77777777" w:rsidR="006874C9" w:rsidRPr="00886BE7" w:rsidRDefault="006874C9">
      <w:pPr>
        <w:pStyle w:val="Textoindependiente"/>
        <w:spacing w:before="7"/>
        <w:rPr>
          <w:rFonts w:ascii="Franklin Gothic Medium"/>
          <w:i/>
          <w:lang w:val="es-MX"/>
        </w:rPr>
      </w:pPr>
    </w:p>
    <w:p w14:paraId="29800A49" w14:textId="77777777" w:rsidR="006874C9" w:rsidRPr="00886BE7" w:rsidRDefault="00886BE7">
      <w:pPr>
        <w:pStyle w:val="Ttulo1"/>
        <w:numPr>
          <w:ilvl w:val="0"/>
          <w:numId w:val="21"/>
        </w:numPr>
        <w:tabs>
          <w:tab w:val="left" w:pos="608"/>
          <w:tab w:val="left" w:pos="609"/>
        </w:tabs>
        <w:spacing w:before="245"/>
        <w:rPr>
          <w:lang w:val="es-MX"/>
        </w:rPr>
      </w:pPr>
      <w:bookmarkStart w:id="0" w:name="_TOC_250026"/>
      <w:bookmarkEnd w:id="0"/>
      <w:r w:rsidRPr="00886BE7">
        <w:rPr>
          <w:lang w:val="es-MX"/>
        </w:rPr>
        <w:t>Introducción</w:t>
      </w:r>
    </w:p>
    <w:p w14:paraId="301752E2" w14:textId="77777777" w:rsidR="006874C9" w:rsidRPr="00886BE7" w:rsidRDefault="006874C9">
      <w:pPr>
        <w:pStyle w:val="Textoindependiente"/>
        <w:rPr>
          <w:sz w:val="40"/>
          <w:lang w:val="es-MX"/>
        </w:rPr>
      </w:pPr>
    </w:p>
    <w:p w14:paraId="09D38311" w14:textId="77777777" w:rsidR="006874C9" w:rsidRPr="00886BE7" w:rsidRDefault="00886BE7">
      <w:pPr>
        <w:pStyle w:val="Textoindependiente"/>
        <w:spacing w:before="238" w:line="304" w:lineRule="auto"/>
        <w:ind w:left="608" w:right="781"/>
        <w:jc w:val="both"/>
        <w:rPr>
          <w:lang w:val="es-MX"/>
        </w:rPr>
      </w:pPr>
      <w:r w:rsidRPr="00886BE7">
        <w:rPr>
          <w:lang w:val="es-MX"/>
        </w:rPr>
        <w:t>El Instituto Federal de Telecomunicaciones (IFT) pone a consulta pública el modelo</w:t>
      </w:r>
      <w:r w:rsidRPr="00886BE7">
        <w:rPr>
          <w:spacing w:val="-15"/>
          <w:lang w:val="es-MX"/>
        </w:rPr>
        <w:t xml:space="preserve"> </w:t>
      </w:r>
      <w:r w:rsidRPr="00886BE7">
        <w:rPr>
          <w:lang w:val="es-MX"/>
        </w:rPr>
        <w:t>de</w:t>
      </w:r>
      <w:r w:rsidRPr="00886BE7">
        <w:rPr>
          <w:spacing w:val="-8"/>
          <w:lang w:val="es-MX"/>
        </w:rPr>
        <w:t xml:space="preserve"> </w:t>
      </w:r>
      <w:r w:rsidRPr="00886BE7">
        <w:rPr>
          <w:lang w:val="es-MX"/>
        </w:rPr>
        <w:t>costos</w:t>
      </w:r>
      <w:r w:rsidRPr="00886BE7">
        <w:rPr>
          <w:spacing w:val="-9"/>
          <w:lang w:val="es-MX"/>
        </w:rPr>
        <w:t xml:space="preserve"> </w:t>
      </w:r>
      <w:r w:rsidRPr="00886BE7">
        <w:rPr>
          <w:lang w:val="es-MX"/>
        </w:rPr>
        <w:t>que</w:t>
      </w:r>
      <w:r w:rsidRPr="00886BE7">
        <w:rPr>
          <w:spacing w:val="-8"/>
          <w:lang w:val="es-MX"/>
        </w:rPr>
        <w:t xml:space="preserve"> </w:t>
      </w:r>
      <w:r w:rsidRPr="00886BE7">
        <w:rPr>
          <w:lang w:val="es-MX"/>
        </w:rPr>
        <w:t>engloba</w:t>
      </w:r>
      <w:r w:rsidRPr="00886BE7">
        <w:rPr>
          <w:spacing w:val="-11"/>
          <w:lang w:val="es-MX"/>
        </w:rPr>
        <w:t xml:space="preserve"> </w:t>
      </w:r>
      <w:r w:rsidRPr="00886BE7">
        <w:rPr>
          <w:lang w:val="es-MX"/>
        </w:rPr>
        <w:t>los</w:t>
      </w:r>
      <w:r w:rsidRPr="00886BE7">
        <w:rPr>
          <w:spacing w:val="-9"/>
          <w:lang w:val="es-MX"/>
        </w:rPr>
        <w:t xml:space="preserve"> </w:t>
      </w:r>
      <w:r w:rsidRPr="00886BE7">
        <w:rPr>
          <w:lang w:val="es-MX"/>
        </w:rPr>
        <w:t>servicios</w:t>
      </w:r>
      <w:r w:rsidRPr="00886BE7">
        <w:rPr>
          <w:spacing w:val="-9"/>
          <w:lang w:val="es-MX"/>
        </w:rPr>
        <w:t xml:space="preserve"> </w:t>
      </w:r>
      <w:r w:rsidRPr="00886BE7">
        <w:rPr>
          <w:lang w:val="es-MX"/>
        </w:rPr>
        <w:t>de</w:t>
      </w:r>
      <w:r w:rsidRPr="00886BE7">
        <w:rPr>
          <w:spacing w:val="-12"/>
          <w:lang w:val="es-MX"/>
        </w:rPr>
        <w:t xml:space="preserve"> </w:t>
      </w:r>
      <w:r w:rsidRPr="00886BE7">
        <w:rPr>
          <w:lang w:val="es-MX"/>
        </w:rPr>
        <w:t>interconexión</w:t>
      </w:r>
      <w:r w:rsidRPr="00886BE7">
        <w:rPr>
          <w:spacing w:val="-10"/>
          <w:lang w:val="es-MX"/>
        </w:rPr>
        <w:t xml:space="preserve"> </w:t>
      </w:r>
      <w:r w:rsidRPr="00886BE7">
        <w:rPr>
          <w:lang w:val="es-MX"/>
        </w:rPr>
        <w:t>y</w:t>
      </w:r>
      <w:r w:rsidRPr="00886BE7">
        <w:rPr>
          <w:spacing w:val="-9"/>
          <w:lang w:val="es-MX"/>
        </w:rPr>
        <w:t xml:space="preserve"> </w:t>
      </w:r>
      <w:r w:rsidRPr="00886BE7">
        <w:rPr>
          <w:lang w:val="es-MX"/>
        </w:rPr>
        <w:t>el</w:t>
      </w:r>
      <w:r w:rsidRPr="00886BE7">
        <w:rPr>
          <w:spacing w:val="-9"/>
          <w:lang w:val="es-MX"/>
        </w:rPr>
        <w:t xml:space="preserve"> </w:t>
      </w:r>
      <w:r w:rsidRPr="00886BE7">
        <w:rPr>
          <w:lang w:val="es-MX"/>
        </w:rPr>
        <w:t>servicio mayorista de arrendamiento de enlaces dedicados con el fin de determinar las tarifas de dichos servicios para el periodo</w:t>
      </w:r>
      <w:r w:rsidRPr="00886BE7">
        <w:rPr>
          <w:spacing w:val="-7"/>
          <w:lang w:val="es-MX"/>
        </w:rPr>
        <w:t xml:space="preserve"> </w:t>
      </w:r>
      <w:r w:rsidRPr="00886BE7">
        <w:rPr>
          <w:lang w:val="es-MX"/>
        </w:rPr>
        <w:t>2021–23.</w:t>
      </w:r>
    </w:p>
    <w:p w14:paraId="1257EA49" w14:textId="77777777" w:rsidR="006874C9" w:rsidRPr="00886BE7" w:rsidRDefault="006874C9">
      <w:pPr>
        <w:pStyle w:val="Textoindependiente"/>
        <w:spacing w:before="4"/>
        <w:rPr>
          <w:sz w:val="20"/>
          <w:lang w:val="es-MX"/>
        </w:rPr>
      </w:pPr>
    </w:p>
    <w:p w14:paraId="51C3B475" w14:textId="77777777" w:rsidR="006874C9" w:rsidRPr="00886BE7" w:rsidRDefault="00886BE7">
      <w:pPr>
        <w:pStyle w:val="Textoindependiente"/>
        <w:spacing w:line="304" w:lineRule="auto"/>
        <w:ind w:left="608" w:right="781"/>
        <w:jc w:val="both"/>
        <w:rPr>
          <w:lang w:val="es-MX"/>
        </w:rPr>
      </w:pPr>
      <w:r w:rsidRPr="00886BE7">
        <w:rPr>
          <w:lang w:val="es-MX"/>
        </w:rPr>
        <w:t>Para</w:t>
      </w:r>
      <w:r w:rsidRPr="00886BE7">
        <w:rPr>
          <w:spacing w:val="-9"/>
          <w:lang w:val="es-MX"/>
        </w:rPr>
        <w:t xml:space="preserve"> </w:t>
      </w:r>
      <w:r w:rsidRPr="00886BE7">
        <w:rPr>
          <w:lang w:val="es-MX"/>
        </w:rPr>
        <w:t>ello,</w:t>
      </w:r>
      <w:r w:rsidRPr="00886BE7">
        <w:rPr>
          <w:spacing w:val="-9"/>
          <w:lang w:val="es-MX"/>
        </w:rPr>
        <w:t xml:space="preserve"> </w:t>
      </w:r>
      <w:r w:rsidRPr="00886BE7">
        <w:rPr>
          <w:lang w:val="es-MX"/>
        </w:rPr>
        <w:t>se</w:t>
      </w:r>
      <w:r w:rsidRPr="00886BE7">
        <w:rPr>
          <w:spacing w:val="-9"/>
          <w:lang w:val="es-MX"/>
        </w:rPr>
        <w:t xml:space="preserve"> </w:t>
      </w:r>
      <w:r w:rsidRPr="00886BE7">
        <w:rPr>
          <w:lang w:val="es-MX"/>
        </w:rPr>
        <w:t>ha</w:t>
      </w:r>
      <w:r w:rsidRPr="00886BE7">
        <w:rPr>
          <w:spacing w:val="-13"/>
          <w:lang w:val="es-MX"/>
        </w:rPr>
        <w:t xml:space="preserve"> </w:t>
      </w:r>
      <w:r w:rsidRPr="00886BE7">
        <w:rPr>
          <w:lang w:val="es-MX"/>
        </w:rPr>
        <w:t>actualizado</w:t>
      </w:r>
      <w:r w:rsidRPr="00886BE7">
        <w:rPr>
          <w:spacing w:val="-14"/>
          <w:lang w:val="es-MX"/>
        </w:rPr>
        <w:t xml:space="preserve"> </w:t>
      </w:r>
      <w:r w:rsidRPr="00886BE7">
        <w:rPr>
          <w:lang w:val="es-MX"/>
        </w:rPr>
        <w:t>el</w:t>
      </w:r>
      <w:r w:rsidRPr="00886BE7">
        <w:rPr>
          <w:spacing w:val="-9"/>
          <w:lang w:val="es-MX"/>
        </w:rPr>
        <w:t xml:space="preserve"> </w:t>
      </w:r>
      <w:r w:rsidRPr="00886BE7">
        <w:rPr>
          <w:lang w:val="es-MX"/>
        </w:rPr>
        <w:t>modelo</w:t>
      </w:r>
      <w:r w:rsidRPr="00886BE7">
        <w:rPr>
          <w:spacing w:val="-9"/>
          <w:lang w:val="es-MX"/>
        </w:rPr>
        <w:t xml:space="preserve"> </w:t>
      </w:r>
      <w:r w:rsidRPr="00886BE7">
        <w:rPr>
          <w:lang w:val="es-MX"/>
        </w:rPr>
        <w:t>de</w:t>
      </w:r>
      <w:r w:rsidRPr="00886BE7">
        <w:rPr>
          <w:spacing w:val="-9"/>
          <w:lang w:val="es-MX"/>
        </w:rPr>
        <w:t xml:space="preserve"> </w:t>
      </w:r>
      <w:r w:rsidRPr="00886BE7">
        <w:rPr>
          <w:lang w:val="es-MX"/>
        </w:rPr>
        <w:t>costos</w:t>
      </w:r>
      <w:r w:rsidRPr="00886BE7">
        <w:rPr>
          <w:spacing w:val="-9"/>
          <w:lang w:val="es-MX"/>
        </w:rPr>
        <w:t xml:space="preserve"> </w:t>
      </w:r>
      <w:r w:rsidRPr="00886BE7">
        <w:rPr>
          <w:lang w:val="es-MX"/>
        </w:rPr>
        <w:t>incrementales</w:t>
      </w:r>
      <w:r w:rsidRPr="00886BE7">
        <w:rPr>
          <w:spacing w:val="-14"/>
          <w:lang w:val="es-MX"/>
        </w:rPr>
        <w:t xml:space="preserve"> </w:t>
      </w:r>
      <w:r w:rsidRPr="00886BE7">
        <w:rPr>
          <w:lang w:val="es-MX"/>
        </w:rPr>
        <w:t>de</w:t>
      </w:r>
      <w:r w:rsidRPr="00886BE7">
        <w:rPr>
          <w:spacing w:val="-8"/>
          <w:lang w:val="es-MX"/>
        </w:rPr>
        <w:t xml:space="preserve"> </w:t>
      </w:r>
      <w:r w:rsidRPr="00886BE7">
        <w:rPr>
          <w:lang w:val="es-MX"/>
        </w:rPr>
        <w:t>largo</w:t>
      </w:r>
      <w:r w:rsidRPr="00886BE7">
        <w:rPr>
          <w:spacing w:val="-10"/>
          <w:lang w:val="es-MX"/>
        </w:rPr>
        <w:t xml:space="preserve"> </w:t>
      </w:r>
      <w:r w:rsidRPr="00886BE7">
        <w:rPr>
          <w:lang w:val="es-MX"/>
        </w:rPr>
        <w:t>plazo</w:t>
      </w:r>
      <w:r w:rsidRPr="00886BE7">
        <w:rPr>
          <w:spacing w:val="-9"/>
          <w:lang w:val="es-MX"/>
        </w:rPr>
        <w:t xml:space="preserve"> </w:t>
      </w:r>
      <w:r w:rsidRPr="00886BE7">
        <w:rPr>
          <w:lang w:val="es-MX"/>
        </w:rPr>
        <w:t>puros</w:t>
      </w:r>
      <w:r w:rsidRPr="00886BE7">
        <w:rPr>
          <w:spacing w:val="-11"/>
          <w:lang w:val="es-MX"/>
        </w:rPr>
        <w:t xml:space="preserve"> </w:t>
      </w:r>
      <w:r w:rsidRPr="00886BE7">
        <w:rPr>
          <w:lang w:val="es-MX"/>
        </w:rPr>
        <w:t>(CILP</w:t>
      </w:r>
      <w:r w:rsidRPr="00886BE7">
        <w:rPr>
          <w:spacing w:val="-9"/>
          <w:lang w:val="es-MX"/>
        </w:rPr>
        <w:t xml:space="preserve"> </w:t>
      </w:r>
      <w:r w:rsidRPr="00886BE7">
        <w:rPr>
          <w:lang w:val="es-MX"/>
        </w:rPr>
        <w:t>puro)</w:t>
      </w:r>
      <w:r w:rsidRPr="00886BE7">
        <w:rPr>
          <w:spacing w:val="-10"/>
          <w:lang w:val="es-MX"/>
        </w:rPr>
        <w:t xml:space="preserve"> </w:t>
      </w:r>
      <w:r w:rsidRPr="00886BE7">
        <w:rPr>
          <w:lang w:val="es-MX"/>
        </w:rPr>
        <w:t xml:space="preserve">para el mercado fijo, y se </w:t>
      </w:r>
      <w:r w:rsidRPr="00886BE7">
        <w:rPr>
          <w:spacing w:val="-3"/>
          <w:lang w:val="es-MX"/>
        </w:rPr>
        <w:t xml:space="preserve">ha </w:t>
      </w:r>
      <w:r w:rsidRPr="00886BE7">
        <w:rPr>
          <w:lang w:val="es-MX"/>
        </w:rPr>
        <w:t>desarrollado un nuevo modelo para el mercado móvil que mantiene las mismas hipótesis y principios de la versión anterior. Ambos modelos siguen una metodología de cálculo ascendente (</w:t>
      </w:r>
      <w:r w:rsidRPr="00886BE7">
        <w:rPr>
          <w:i/>
          <w:lang w:val="es-MX"/>
        </w:rPr>
        <w:t>bottom-up</w:t>
      </w:r>
      <w:r w:rsidRPr="00886BE7">
        <w:rPr>
          <w:lang w:val="es-MX"/>
        </w:rPr>
        <w:t>) con el fin de comprender la estructura de costos de los siguientes servicios en</w:t>
      </w:r>
      <w:r w:rsidRPr="00886BE7">
        <w:rPr>
          <w:spacing w:val="-2"/>
          <w:lang w:val="es-MX"/>
        </w:rPr>
        <w:t xml:space="preserve"> </w:t>
      </w:r>
      <w:r w:rsidRPr="00886BE7">
        <w:rPr>
          <w:lang w:val="es-MX"/>
        </w:rPr>
        <w:t>México:</w:t>
      </w:r>
    </w:p>
    <w:p w14:paraId="5BEEC059" w14:textId="77777777" w:rsidR="006874C9" w:rsidRPr="00886BE7" w:rsidRDefault="006874C9">
      <w:pPr>
        <w:pStyle w:val="Textoindependiente"/>
        <w:spacing w:before="4"/>
        <w:rPr>
          <w:sz w:val="20"/>
          <w:lang w:val="es-MX"/>
        </w:rPr>
      </w:pPr>
    </w:p>
    <w:p w14:paraId="7155F9FC" w14:textId="77777777" w:rsidR="006874C9" w:rsidRPr="00886BE7" w:rsidRDefault="00886BE7">
      <w:pPr>
        <w:pStyle w:val="Prrafodelista"/>
        <w:numPr>
          <w:ilvl w:val="1"/>
          <w:numId w:val="21"/>
        </w:numPr>
        <w:tabs>
          <w:tab w:val="left" w:pos="968"/>
          <w:tab w:val="left" w:pos="969"/>
        </w:tabs>
        <w:ind w:hanging="361"/>
        <w:rPr>
          <w:lang w:val="es-MX"/>
        </w:rPr>
      </w:pPr>
      <w:r w:rsidRPr="00886BE7">
        <w:rPr>
          <w:lang w:val="es-MX"/>
        </w:rPr>
        <w:t>originación de tráfico fijo en la red del agente económico preponderante</w:t>
      </w:r>
      <w:r w:rsidRPr="00886BE7">
        <w:rPr>
          <w:spacing w:val="-10"/>
          <w:lang w:val="es-MX"/>
        </w:rPr>
        <w:t xml:space="preserve"> </w:t>
      </w:r>
      <w:r w:rsidRPr="00886BE7">
        <w:rPr>
          <w:lang w:val="es-MX"/>
        </w:rPr>
        <w:t>(AEP)</w:t>
      </w:r>
    </w:p>
    <w:p w14:paraId="0A6428B8" w14:textId="77777777" w:rsidR="006874C9" w:rsidRPr="00886BE7" w:rsidRDefault="00886BE7">
      <w:pPr>
        <w:pStyle w:val="Prrafodelista"/>
        <w:numPr>
          <w:ilvl w:val="1"/>
          <w:numId w:val="21"/>
        </w:numPr>
        <w:tabs>
          <w:tab w:val="left" w:pos="968"/>
          <w:tab w:val="left" w:pos="969"/>
        </w:tabs>
        <w:spacing w:before="67"/>
        <w:ind w:hanging="361"/>
        <w:rPr>
          <w:lang w:val="es-MX"/>
        </w:rPr>
      </w:pPr>
      <w:r w:rsidRPr="00886BE7">
        <w:rPr>
          <w:lang w:val="es-MX"/>
        </w:rPr>
        <w:t xml:space="preserve">terminación </w:t>
      </w:r>
      <w:r w:rsidRPr="00886BE7">
        <w:rPr>
          <w:spacing w:val="-3"/>
          <w:lang w:val="es-MX"/>
        </w:rPr>
        <w:t xml:space="preserve">de </w:t>
      </w:r>
      <w:r w:rsidRPr="00886BE7">
        <w:rPr>
          <w:lang w:val="es-MX"/>
        </w:rPr>
        <w:t>tráfico fijo en la red del AEP y en la de un operador distinto al</w:t>
      </w:r>
      <w:r w:rsidRPr="00886BE7">
        <w:rPr>
          <w:spacing w:val="-5"/>
          <w:lang w:val="es-MX"/>
        </w:rPr>
        <w:t xml:space="preserve"> </w:t>
      </w:r>
      <w:r w:rsidRPr="00886BE7">
        <w:rPr>
          <w:lang w:val="es-MX"/>
        </w:rPr>
        <w:t>AEP</w:t>
      </w:r>
    </w:p>
    <w:p w14:paraId="3F7ACB2C" w14:textId="77777777" w:rsidR="006874C9" w:rsidRPr="00886BE7" w:rsidRDefault="00886BE7">
      <w:pPr>
        <w:pStyle w:val="Prrafodelista"/>
        <w:numPr>
          <w:ilvl w:val="1"/>
          <w:numId w:val="21"/>
        </w:numPr>
        <w:tabs>
          <w:tab w:val="left" w:pos="968"/>
          <w:tab w:val="left" w:pos="969"/>
        </w:tabs>
        <w:spacing w:before="68"/>
        <w:ind w:hanging="361"/>
        <w:rPr>
          <w:lang w:val="es-MX"/>
        </w:rPr>
      </w:pPr>
      <w:r w:rsidRPr="00886BE7">
        <w:rPr>
          <w:lang w:val="es-MX"/>
        </w:rPr>
        <w:t xml:space="preserve">terminación </w:t>
      </w:r>
      <w:r w:rsidRPr="00886BE7">
        <w:rPr>
          <w:spacing w:val="-3"/>
          <w:lang w:val="es-MX"/>
        </w:rPr>
        <w:t xml:space="preserve">de </w:t>
      </w:r>
      <w:r w:rsidRPr="00886BE7">
        <w:rPr>
          <w:lang w:val="es-MX"/>
        </w:rPr>
        <w:t>tráfico móvil en la red del AEP y en la de un operador distinto al</w:t>
      </w:r>
      <w:r w:rsidRPr="00886BE7">
        <w:rPr>
          <w:spacing w:val="-8"/>
          <w:lang w:val="es-MX"/>
        </w:rPr>
        <w:t xml:space="preserve"> </w:t>
      </w:r>
      <w:r w:rsidRPr="00886BE7">
        <w:rPr>
          <w:lang w:val="es-MX"/>
        </w:rPr>
        <w:t>AEP</w:t>
      </w:r>
    </w:p>
    <w:p w14:paraId="64D136E4" w14:textId="77777777" w:rsidR="006874C9" w:rsidRPr="00886BE7" w:rsidRDefault="00886BE7">
      <w:pPr>
        <w:pStyle w:val="Prrafodelista"/>
        <w:numPr>
          <w:ilvl w:val="1"/>
          <w:numId w:val="21"/>
        </w:numPr>
        <w:tabs>
          <w:tab w:val="left" w:pos="968"/>
          <w:tab w:val="left" w:pos="969"/>
        </w:tabs>
        <w:spacing w:before="66"/>
        <w:ind w:hanging="361"/>
        <w:rPr>
          <w:lang w:val="es-MX"/>
        </w:rPr>
      </w:pPr>
      <w:r w:rsidRPr="00886BE7">
        <w:rPr>
          <w:lang w:val="es-MX"/>
        </w:rPr>
        <w:t xml:space="preserve">terminación </w:t>
      </w:r>
      <w:r w:rsidRPr="00886BE7">
        <w:rPr>
          <w:spacing w:val="-3"/>
          <w:lang w:val="es-MX"/>
        </w:rPr>
        <w:t xml:space="preserve">de </w:t>
      </w:r>
      <w:r w:rsidRPr="00886BE7">
        <w:rPr>
          <w:lang w:val="es-MX"/>
        </w:rPr>
        <w:t>mensajes cortos en la red del AEP y en la de un operador distinto al</w:t>
      </w:r>
      <w:r w:rsidRPr="00886BE7">
        <w:rPr>
          <w:spacing w:val="-11"/>
          <w:lang w:val="es-MX"/>
        </w:rPr>
        <w:t xml:space="preserve"> </w:t>
      </w:r>
      <w:r w:rsidRPr="00886BE7">
        <w:rPr>
          <w:lang w:val="es-MX"/>
        </w:rPr>
        <w:t>AEP</w:t>
      </w:r>
    </w:p>
    <w:p w14:paraId="4933B5D9" w14:textId="77777777" w:rsidR="006874C9" w:rsidRPr="00886BE7" w:rsidRDefault="00886BE7">
      <w:pPr>
        <w:pStyle w:val="Prrafodelista"/>
        <w:numPr>
          <w:ilvl w:val="1"/>
          <w:numId w:val="21"/>
        </w:numPr>
        <w:tabs>
          <w:tab w:val="left" w:pos="968"/>
          <w:tab w:val="left" w:pos="969"/>
        </w:tabs>
        <w:spacing w:before="69"/>
        <w:ind w:hanging="361"/>
        <w:rPr>
          <w:lang w:val="es-MX"/>
        </w:rPr>
      </w:pPr>
      <w:r w:rsidRPr="00886BE7">
        <w:rPr>
          <w:lang w:val="es-MX"/>
        </w:rPr>
        <w:t>tránsito.</w:t>
      </w:r>
    </w:p>
    <w:p w14:paraId="5FD42AAF" w14:textId="77777777" w:rsidR="006874C9" w:rsidRPr="00886BE7" w:rsidRDefault="006874C9">
      <w:pPr>
        <w:pStyle w:val="Textoindependiente"/>
        <w:spacing w:before="7"/>
        <w:rPr>
          <w:sz w:val="26"/>
          <w:lang w:val="es-MX"/>
        </w:rPr>
      </w:pPr>
    </w:p>
    <w:p w14:paraId="69766825" w14:textId="77777777" w:rsidR="006874C9" w:rsidRPr="00886BE7" w:rsidRDefault="00886BE7">
      <w:pPr>
        <w:pStyle w:val="Textoindependiente"/>
        <w:spacing w:line="304" w:lineRule="auto"/>
        <w:ind w:left="608" w:right="781"/>
        <w:jc w:val="both"/>
        <w:rPr>
          <w:lang w:val="es-MX"/>
        </w:rPr>
      </w:pPr>
      <w:r w:rsidRPr="00886BE7">
        <w:rPr>
          <w:lang w:val="es-MX"/>
        </w:rPr>
        <w:t>El</w:t>
      </w:r>
      <w:r w:rsidRPr="00886BE7">
        <w:rPr>
          <w:spacing w:val="-6"/>
          <w:lang w:val="es-MX"/>
        </w:rPr>
        <w:t xml:space="preserve"> </w:t>
      </w:r>
      <w:r w:rsidRPr="00886BE7">
        <w:rPr>
          <w:lang w:val="es-MX"/>
        </w:rPr>
        <w:t>modelo</w:t>
      </w:r>
      <w:r w:rsidRPr="00886BE7">
        <w:rPr>
          <w:spacing w:val="-5"/>
          <w:lang w:val="es-MX"/>
        </w:rPr>
        <w:t xml:space="preserve"> </w:t>
      </w:r>
      <w:r w:rsidRPr="00886BE7">
        <w:rPr>
          <w:lang w:val="es-MX"/>
        </w:rPr>
        <w:t>de</w:t>
      </w:r>
      <w:r w:rsidRPr="00886BE7">
        <w:rPr>
          <w:spacing w:val="-8"/>
          <w:lang w:val="es-MX"/>
        </w:rPr>
        <w:t xml:space="preserve"> </w:t>
      </w:r>
      <w:r w:rsidRPr="00886BE7">
        <w:rPr>
          <w:lang w:val="es-MX"/>
        </w:rPr>
        <w:t>interconexión</w:t>
      </w:r>
      <w:r w:rsidRPr="00886BE7">
        <w:rPr>
          <w:spacing w:val="-7"/>
          <w:lang w:val="es-MX"/>
        </w:rPr>
        <w:t xml:space="preserve"> </w:t>
      </w:r>
      <w:r w:rsidRPr="00886BE7">
        <w:rPr>
          <w:lang w:val="es-MX"/>
        </w:rPr>
        <w:t>para</w:t>
      </w:r>
      <w:r w:rsidRPr="00886BE7">
        <w:rPr>
          <w:spacing w:val="-8"/>
          <w:lang w:val="es-MX"/>
        </w:rPr>
        <w:t xml:space="preserve"> </w:t>
      </w:r>
      <w:r w:rsidRPr="00886BE7">
        <w:rPr>
          <w:lang w:val="es-MX"/>
        </w:rPr>
        <w:t>el</w:t>
      </w:r>
      <w:r w:rsidRPr="00886BE7">
        <w:rPr>
          <w:spacing w:val="-7"/>
          <w:lang w:val="es-MX"/>
        </w:rPr>
        <w:t xml:space="preserve"> </w:t>
      </w:r>
      <w:r w:rsidRPr="00886BE7">
        <w:rPr>
          <w:lang w:val="es-MX"/>
        </w:rPr>
        <w:t>mercado</w:t>
      </w:r>
      <w:r w:rsidRPr="00886BE7">
        <w:rPr>
          <w:spacing w:val="-5"/>
          <w:lang w:val="es-MX"/>
        </w:rPr>
        <w:t xml:space="preserve"> </w:t>
      </w:r>
      <w:r w:rsidRPr="00886BE7">
        <w:rPr>
          <w:lang w:val="es-MX"/>
        </w:rPr>
        <w:t>fijo</w:t>
      </w:r>
      <w:r w:rsidRPr="00886BE7">
        <w:rPr>
          <w:spacing w:val="-7"/>
          <w:lang w:val="es-MX"/>
        </w:rPr>
        <w:t xml:space="preserve"> </w:t>
      </w:r>
      <w:r w:rsidRPr="00886BE7">
        <w:rPr>
          <w:lang w:val="es-MX"/>
        </w:rPr>
        <w:t>calcula</w:t>
      </w:r>
      <w:r w:rsidRPr="00886BE7">
        <w:rPr>
          <w:spacing w:val="-5"/>
          <w:lang w:val="es-MX"/>
        </w:rPr>
        <w:t xml:space="preserve"> </w:t>
      </w:r>
      <w:r w:rsidRPr="00886BE7">
        <w:rPr>
          <w:lang w:val="es-MX"/>
        </w:rPr>
        <w:t>también</w:t>
      </w:r>
      <w:r w:rsidRPr="00886BE7">
        <w:rPr>
          <w:spacing w:val="-7"/>
          <w:lang w:val="es-MX"/>
        </w:rPr>
        <w:t xml:space="preserve"> </w:t>
      </w:r>
      <w:r w:rsidRPr="00886BE7">
        <w:rPr>
          <w:lang w:val="es-MX"/>
        </w:rPr>
        <w:t>los</w:t>
      </w:r>
      <w:r w:rsidRPr="00886BE7">
        <w:rPr>
          <w:spacing w:val="-5"/>
          <w:lang w:val="es-MX"/>
        </w:rPr>
        <w:t xml:space="preserve"> </w:t>
      </w:r>
      <w:r w:rsidRPr="00886BE7">
        <w:rPr>
          <w:lang w:val="es-MX"/>
        </w:rPr>
        <w:t>costos</w:t>
      </w:r>
      <w:r w:rsidRPr="00886BE7">
        <w:rPr>
          <w:spacing w:val="-5"/>
          <w:lang w:val="es-MX"/>
        </w:rPr>
        <w:t xml:space="preserve"> </w:t>
      </w:r>
      <w:r w:rsidRPr="00886BE7">
        <w:rPr>
          <w:lang w:val="es-MX"/>
        </w:rPr>
        <w:t>incrementales</w:t>
      </w:r>
      <w:r w:rsidRPr="00886BE7">
        <w:rPr>
          <w:spacing w:val="-7"/>
          <w:lang w:val="es-MX"/>
        </w:rPr>
        <w:t xml:space="preserve"> </w:t>
      </w:r>
      <w:r w:rsidRPr="00886BE7">
        <w:rPr>
          <w:lang w:val="es-MX"/>
        </w:rPr>
        <w:t>promedio de largo plazo (CIPLP+) para el servicio de transporte de enlaces</w:t>
      </w:r>
      <w:r w:rsidRPr="00886BE7">
        <w:rPr>
          <w:spacing w:val="-5"/>
          <w:lang w:val="es-MX"/>
        </w:rPr>
        <w:t xml:space="preserve"> </w:t>
      </w:r>
      <w:r w:rsidRPr="00886BE7">
        <w:rPr>
          <w:lang w:val="es-MX"/>
        </w:rPr>
        <w:t>dedicados.</w:t>
      </w:r>
    </w:p>
    <w:p w14:paraId="7E8634D8" w14:textId="77777777" w:rsidR="006874C9" w:rsidRPr="00886BE7" w:rsidRDefault="006874C9">
      <w:pPr>
        <w:pStyle w:val="Textoindependiente"/>
        <w:spacing w:before="6"/>
        <w:rPr>
          <w:sz w:val="20"/>
          <w:lang w:val="es-MX"/>
        </w:rPr>
      </w:pPr>
    </w:p>
    <w:p w14:paraId="7DA647C3" w14:textId="77777777" w:rsidR="006874C9" w:rsidRPr="00886BE7" w:rsidRDefault="00886BE7">
      <w:pPr>
        <w:pStyle w:val="Textoindependiente"/>
        <w:spacing w:line="304" w:lineRule="auto"/>
        <w:ind w:left="608" w:right="781"/>
        <w:jc w:val="both"/>
        <w:rPr>
          <w:lang w:val="es-MX"/>
        </w:rPr>
      </w:pPr>
      <w:r w:rsidRPr="00886BE7">
        <w:rPr>
          <w:lang w:val="es-MX"/>
        </w:rPr>
        <w:t>Este informe presenta el enfoque conceptual propuesto para la actualización del modelo de costos para el mercado fijo y el desarrollo de un nuevo modelo para el mercado móvil previo a su salida a consulta pública.</w:t>
      </w:r>
    </w:p>
    <w:p w14:paraId="6F1C096F" w14:textId="77777777" w:rsidR="006874C9" w:rsidRPr="00886BE7" w:rsidRDefault="006874C9">
      <w:pPr>
        <w:pStyle w:val="Textoindependiente"/>
        <w:spacing w:before="11"/>
        <w:rPr>
          <w:sz w:val="28"/>
          <w:lang w:val="es-MX"/>
        </w:rPr>
      </w:pPr>
    </w:p>
    <w:p w14:paraId="21A2E26F" w14:textId="7922986B" w:rsidR="006874C9" w:rsidRPr="00886BE7" w:rsidRDefault="00886BE7">
      <w:pPr>
        <w:pStyle w:val="Ttulo2"/>
        <w:numPr>
          <w:ilvl w:val="1"/>
          <w:numId w:val="20"/>
        </w:numPr>
        <w:tabs>
          <w:tab w:val="left" w:pos="609"/>
        </w:tabs>
        <w:rPr>
          <w:lang w:val="es-MX"/>
        </w:rPr>
      </w:pPr>
      <w:bookmarkStart w:id="1" w:name="_TOC_250025"/>
      <w:r w:rsidRPr="00886BE7">
        <w:rPr>
          <w:lang w:val="es-MX"/>
        </w:rPr>
        <w:t>Alcance del</w:t>
      </w:r>
      <w:r w:rsidRPr="00886BE7">
        <w:rPr>
          <w:spacing w:val="-3"/>
          <w:lang w:val="es-MX"/>
        </w:rPr>
        <w:t xml:space="preserve"> </w:t>
      </w:r>
      <w:bookmarkEnd w:id="1"/>
      <w:r w:rsidRPr="00886BE7">
        <w:rPr>
          <w:lang w:val="es-MX"/>
        </w:rPr>
        <w:t>informe</w:t>
      </w:r>
    </w:p>
    <w:p w14:paraId="00D58097" w14:textId="77777777" w:rsidR="006874C9" w:rsidRPr="00886BE7" w:rsidRDefault="006874C9">
      <w:pPr>
        <w:pStyle w:val="Textoindependiente"/>
        <w:spacing w:before="10"/>
        <w:rPr>
          <w:b/>
          <w:sz w:val="26"/>
          <w:lang w:val="es-MX"/>
        </w:rPr>
      </w:pPr>
    </w:p>
    <w:p w14:paraId="19B2C02E" w14:textId="77777777" w:rsidR="006874C9" w:rsidRPr="00886BE7" w:rsidRDefault="00886BE7">
      <w:pPr>
        <w:pStyle w:val="Textoindependiente"/>
        <w:spacing w:line="304" w:lineRule="auto"/>
        <w:ind w:left="608" w:right="781"/>
        <w:jc w:val="both"/>
        <w:rPr>
          <w:lang w:val="es-MX"/>
        </w:rPr>
      </w:pPr>
      <w:r w:rsidRPr="00886BE7">
        <w:rPr>
          <w:lang w:val="es-MX"/>
        </w:rPr>
        <w:t>Como</w:t>
      </w:r>
      <w:r w:rsidRPr="00886BE7">
        <w:rPr>
          <w:spacing w:val="-10"/>
          <w:lang w:val="es-MX"/>
        </w:rPr>
        <w:t xml:space="preserve"> </w:t>
      </w:r>
      <w:r w:rsidRPr="00886BE7">
        <w:rPr>
          <w:lang w:val="es-MX"/>
        </w:rPr>
        <w:t>se</w:t>
      </w:r>
      <w:r w:rsidRPr="00886BE7">
        <w:rPr>
          <w:spacing w:val="-9"/>
          <w:lang w:val="es-MX"/>
        </w:rPr>
        <w:t xml:space="preserve"> </w:t>
      </w:r>
      <w:r w:rsidRPr="00886BE7">
        <w:rPr>
          <w:lang w:val="es-MX"/>
        </w:rPr>
        <w:t>muestra</w:t>
      </w:r>
      <w:r w:rsidRPr="00886BE7">
        <w:rPr>
          <w:spacing w:val="-8"/>
          <w:lang w:val="es-MX"/>
        </w:rPr>
        <w:t xml:space="preserve"> </w:t>
      </w:r>
      <w:r w:rsidRPr="00886BE7">
        <w:rPr>
          <w:lang w:val="es-MX"/>
        </w:rPr>
        <w:t>en</w:t>
      </w:r>
      <w:r w:rsidRPr="00886BE7">
        <w:rPr>
          <w:spacing w:val="-7"/>
          <w:lang w:val="es-MX"/>
        </w:rPr>
        <w:t xml:space="preserve"> </w:t>
      </w:r>
      <w:r w:rsidRPr="00886BE7">
        <w:rPr>
          <w:lang w:val="es-MX"/>
        </w:rPr>
        <w:t>la</w:t>
      </w:r>
      <w:r w:rsidRPr="00886BE7">
        <w:rPr>
          <w:spacing w:val="-7"/>
          <w:lang w:val="es-MX"/>
        </w:rPr>
        <w:t xml:space="preserve"> </w:t>
      </w:r>
      <w:r w:rsidRPr="00886BE7">
        <w:rPr>
          <w:lang w:val="es-MX"/>
        </w:rPr>
        <w:t>Figura 1.1,</w:t>
      </w:r>
      <w:r w:rsidRPr="00886BE7">
        <w:rPr>
          <w:spacing w:val="-11"/>
          <w:lang w:val="es-MX"/>
        </w:rPr>
        <w:t xml:space="preserve"> </w:t>
      </w:r>
      <w:r w:rsidRPr="00886BE7">
        <w:rPr>
          <w:lang w:val="es-MX"/>
        </w:rPr>
        <w:t>los</w:t>
      </w:r>
      <w:r w:rsidRPr="00886BE7">
        <w:rPr>
          <w:spacing w:val="-8"/>
          <w:lang w:val="es-MX"/>
        </w:rPr>
        <w:t xml:space="preserve"> </w:t>
      </w:r>
      <w:r w:rsidRPr="00886BE7">
        <w:rPr>
          <w:lang w:val="es-MX"/>
        </w:rPr>
        <w:t>principios</w:t>
      </w:r>
      <w:r w:rsidRPr="00886BE7">
        <w:rPr>
          <w:spacing w:val="-8"/>
          <w:lang w:val="es-MX"/>
        </w:rPr>
        <w:t xml:space="preserve"> </w:t>
      </w:r>
      <w:r w:rsidRPr="00886BE7">
        <w:rPr>
          <w:lang w:val="es-MX"/>
        </w:rPr>
        <w:t>conceptuales</w:t>
      </w:r>
      <w:r w:rsidRPr="00886BE7">
        <w:rPr>
          <w:spacing w:val="-8"/>
          <w:lang w:val="es-MX"/>
        </w:rPr>
        <w:t xml:space="preserve"> </w:t>
      </w:r>
      <w:r w:rsidRPr="00886BE7">
        <w:rPr>
          <w:lang w:val="es-MX"/>
        </w:rPr>
        <w:t>de</w:t>
      </w:r>
      <w:r w:rsidRPr="00886BE7">
        <w:rPr>
          <w:spacing w:val="-8"/>
          <w:lang w:val="es-MX"/>
        </w:rPr>
        <w:t xml:space="preserve"> </w:t>
      </w:r>
      <w:r w:rsidRPr="00886BE7">
        <w:rPr>
          <w:lang w:val="es-MX"/>
        </w:rPr>
        <w:t>relevancia</w:t>
      </w:r>
      <w:r w:rsidRPr="00886BE7">
        <w:rPr>
          <w:spacing w:val="-7"/>
          <w:lang w:val="es-MX"/>
        </w:rPr>
        <w:t xml:space="preserve"> </w:t>
      </w:r>
      <w:r w:rsidRPr="00886BE7">
        <w:rPr>
          <w:lang w:val="es-MX"/>
        </w:rPr>
        <w:t>para</w:t>
      </w:r>
      <w:r w:rsidRPr="00886BE7">
        <w:rPr>
          <w:spacing w:val="-12"/>
          <w:lang w:val="es-MX"/>
        </w:rPr>
        <w:t xml:space="preserve"> </w:t>
      </w:r>
      <w:r w:rsidRPr="00886BE7">
        <w:rPr>
          <w:lang w:val="es-MX"/>
        </w:rPr>
        <w:t>el</w:t>
      </w:r>
      <w:r w:rsidRPr="00886BE7">
        <w:rPr>
          <w:spacing w:val="-7"/>
          <w:lang w:val="es-MX"/>
        </w:rPr>
        <w:t xml:space="preserve"> </w:t>
      </w:r>
      <w:r w:rsidRPr="00886BE7">
        <w:rPr>
          <w:lang w:val="es-MX"/>
        </w:rPr>
        <w:t>desarrollo</w:t>
      </w:r>
      <w:r w:rsidRPr="00886BE7">
        <w:rPr>
          <w:spacing w:val="-8"/>
          <w:lang w:val="es-MX"/>
        </w:rPr>
        <w:t xml:space="preserve"> </w:t>
      </w:r>
      <w:r w:rsidRPr="00886BE7">
        <w:rPr>
          <w:lang w:val="es-MX"/>
        </w:rPr>
        <w:t>de</w:t>
      </w:r>
      <w:r w:rsidRPr="00886BE7">
        <w:rPr>
          <w:spacing w:val="-11"/>
          <w:lang w:val="es-MX"/>
        </w:rPr>
        <w:t xml:space="preserve"> </w:t>
      </w:r>
      <w:r w:rsidRPr="00886BE7">
        <w:rPr>
          <w:lang w:val="es-MX"/>
        </w:rPr>
        <w:t>los modelos de costos que se abordan en el presente documento se clasifican en función de cuatro dimensiones clave: operador, tecnología, servicios e</w:t>
      </w:r>
      <w:r w:rsidRPr="00886BE7">
        <w:rPr>
          <w:spacing w:val="-3"/>
          <w:lang w:val="es-MX"/>
        </w:rPr>
        <w:t xml:space="preserve"> </w:t>
      </w:r>
      <w:r w:rsidRPr="00886BE7">
        <w:rPr>
          <w:lang w:val="es-MX"/>
        </w:rPr>
        <w:t>implementación.</w:t>
      </w:r>
    </w:p>
    <w:p w14:paraId="79835556" w14:textId="77777777" w:rsidR="006874C9" w:rsidRPr="00886BE7" w:rsidRDefault="006874C9">
      <w:pPr>
        <w:pStyle w:val="Textoindependiente"/>
        <w:spacing w:before="3"/>
        <w:rPr>
          <w:sz w:val="14"/>
          <w:lang w:val="es-MX"/>
        </w:rPr>
      </w:pPr>
    </w:p>
    <w:p w14:paraId="3E6DCB87" w14:textId="7A9A5958" w:rsidR="006874C9" w:rsidRPr="00886BE7" w:rsidRDefault="00E735AA">
      <w:pPr>
        <w:spacing w:before="99" w:line="338" w:lineRule="auto"/>
        <w:ind w:left="7302" w:right="1129"/>
        <w:rPr>
          <w:rFonts w:ascii="Franklin Gothic Medium" w:hAnsi="Franklin Gothic Medium"/>
          <w:i/>
          <w:sz w:val="20"/>
          <w:lang w:val="es-MX"/>
        </w:rPr>
      </w:pPr>
      <w:r w:rsidRPr="00886BE7">
        <w:rPr>
          <w:noProof/>
          <w:lang w:val="es-MX" w:eastAsia="es-MX"/>
        </w:rPr>
        <mc:AlternateContent>
          <mc:Choice Requires="wps">
            <w:drawing>
              <wp:anchor distT="0" distB="0" distL="114300" distR="114300" simplePos="0" relativeHeight="251584000" behindDoc="0" locked="0" layoutInCell="1" allowOverlap="1" wp14:anchorId="4CFCA058" wp14:editId="309260DA">
                <wp:simplePos x="0" y="0"/>
                <wp:positionH relativeFrom="page">
                  <wp:posOffset>5184775</wp:posOffset>
                </wp:positionH>
                <wp:positionV relativeFrom="paragraph">
                  <wp:posOffset>3810</wp:posOffset>
                </wp:positionV>
                <wp:extent cx="0" cy="1656715"/>
                <wp:effectExtent l="0" t="0" r="0" b="0"/>
                <wp:wrapNone/>
                <wp:docPr id="784"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67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4439D" id="Line 749"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3pt" to="408.25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" strokeweight=".48pt">
                <w10:wrap anchorx="page"/>
              </v:line>
            </w:pict>
          </mc:Fallback>
        </mc:AlternateContent>
      </w:r>
      <w:r w:rsidRPr="00886BE7">
        <w:rPr>
          <w:noProof/>
          <w:lang w:val="es-MX" w:eastAsia="es-MX"/>
        </w:rPr>
        <mc:AlternateContent>
          <mc:Choice Requires="wpg">
            <w:drawing>
              <wp:anchor distT="0" distB="0" distL="114300" distR="114300" simplePos="0" relativeHeight="251585024" behindDoc="0" locked="0" layoutInCell="1" allowOverlap="1" wp14:anchorId="12A01DE6" wp14:editId="3BCDF7AD">
                <wp:simplePos x="0" y="0"/>
                <wp:positionH relativeFrom="page">
                  <wp:posOffset>1360805</wp:posOffset>
                </wp:positionH>
                <wp:positionV relativeFrom="paragraph">
                  <wp:posOffset>3810</wp:posOffset>
                </wp:positionV>
                <wp:extent cx="3378835" cy="1649095"/>
                <wp:effectExtent l="0" t="0" r="0" b="0"/>
                <wp:wrapNone/>
                <wp:docPr id="776"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835" cy="1649095"/>
                          <a:chOff x="2143" y="6"/>
                          <a:chExt cx="5321" cy="2597"/>
                        </a:xfrm>
                      </wpg:grpSpPr>
                      <wps:wsp>
                        <wps:cNvPr id="777" name="AutoShape 748"/>
                        <wps:cNvSpPr>
                          <a:spLocks/>
                        </wps:cNvSpPr>
                        <wps:spPr bwMode="auto">
                          <a:xfrm>
                            <a:off x="3799" y="613"/>
                            <a:ext cx="1978" cy="1366"/>
                          </a:xfrm>
                          <a:custGeom>
                            <a:avLst/>
                            <a:gdLst>
                              <a:gd name="T0" fmla="+- 0 5304 3799"/>
                              <a:gd name="T1" fmla="*/ T0 w 1978"/>
                              <a:gd name="T2" fmla="+- 0 856 614"/>
                              <a:gd name="T3" fmla="*/ 856 h 1366"/>
                              <a:gd name="T4" fmla="+- 0 4267 3799"/>
                              <a:gd name="T5" fmla="*/ T4 w 1978"/>
                              <a:gd name="T6" fmla="+- 0 856 614"/>
                              <a:gd name="T7" fmla="*/ 856 h 1366"/>
                              <a:gd name="T8" fmla="+- 0 4788 3799"/>
                              <a:gd name="T9" fmla="*/ T8 w 1978"/>
                              <a:gd name="T10" fmla="+- 0 614 614"/>
                              <a:gd name="T11" fmla="*/ 614 h 1366"/>
                              <a:gd name="T12" fmla="+- 0 5304 3799"/>
                              <a:gd name="T13" fmla="*/ T12 w 1978"/>
                              <a:gd name="T14" fmla="+- 0 856 614"/>
                              <a:gd name="T15" fmla="*/ 856 h 1366"/>
                              <a:gd name="T16" fmla="+- 0 5074 3799"/>
                              <a:gd name="T17" fmla="*/ T16 w 1978"/>
                              <a:gd name="T18" fmla="+- 0 1098 614"/>
                              <a:gd name="T19" fmla="*/ 1098 h 1366"/>
                              <a:gd name="T20" fmla="+- 0 4500 3799"/>
                              <a:gd name="T21" fmla="*/ T20 w 1978"/>
                              <a:gd name="T22" fmla="+- 0 1098 614"/>
                              <a:gd name="T23" fmla="*/ 1098 h 1366"/>
                              <a:gd name="T24" fmla="+- 0 4500 3799"/>
                              <a:gd name="T25" fmla="*/ T24 w 1978"/>
                              <a:gd name="T26" fmla="+- 0 856 614"/>
                              <a:gd name="T27" fmla="*/ 856 h 1366"/>
                              <a:gd name="T28" fmla="+- 0 5074 3799"/>
                              <a:gd name="T29" fmla="*/ T28 w 1978"/>
                              <a:gd name="T30" fmla="+- 0 856 614"/>
                              <a:gd name="T31" fmla="*/ 856 h 1366"/>
                              <a:gd name="T32" fmla="+- 0 5074 3799"/>
                              <a:gd name="T33" fmla="*/ T32 w 1978"/>
                              <a:gd name="T34" fmla="+- 0 1098 614"/>
                              <a:gd name="T35" fmla="*/ 1098 h 1366"/>
                              <a:gd name="T36" fmla="+- 0 4147 3799"/>
                              <a:gd name="T37" fmla="*/ T36 w 1978"/>
                              <a:gd name="T38" fmla="+- 0 1655 614"/>
                              <a:gd name="T39" fmla="*/ 1655 h 1366"/>
                              <a:gd name="T40" fmla="+- 0 3799 3799"/>
                              <a:gd name="T41" fmla="*/ T40 w 1978"/>
                              <a:gd name="T42" fmla="+- 0 1295 614"/>
                              <a:gd name="T43" fmla="*/ 1295 h 1366"/>
                              <a:gd name="T44" fmla="+- 0 4147 3799"/>
                              <a:gd name="T45" fmla="*/ T44 w 1978"/>
                              <a:gd name="T46" fmla="+- 0 938 614"/>
                              <a:gd name="T47" fmla="*/ 938 h 1366"/>
                              <a:gd name="T48" fmla="+- 0 4147 3799"/>
                              <a:gd name="T49" fmla="*/ T48 w 1978"/>
                              <a:gd name="T50" fmla="+- 0 1098 614"/>
                              <a:gd name="T51" fmla="*/ 1098 h 1366"/>
                              <a:gd name="T52" fmla="+- 0 5584 3799"/>
                              <a:gd name="T53" fmla="*/ T52 w 1978"/>
                              <a:gd name="T54" fmla="+- 0 1098 614"/>
                              <a:gd name="T55" fmla="*/ 1098 h 1366"/>
                              <a:gd name="T56" fmla="+- 0 5777 3799"/>
                              <a:gd name="T57" fmla="*/ T56 w 1978"/>
                              <a:gd name="T58" fmla="+- 0 1295 614"/>
                              <a:gd name="T59" fmla="*/ 1295 h 1366"/>
                              <a:gd name="T60" fmla="+- 0 5583 3799"/>
                              <a:gd name="T61" fmla="*/ T60 w 1978"/>
                              <a:gd name="T62" fmla="+- 0 1494 614"/>
                              <a:gd name="T63" fmla="*/ 1494 h 1366"/>
                              <a:gd name="T64" fmla="+- 0 4147 3799"/>
                              <a:gd name="T65" fmla="*/ T64 w 1978"/>
                              <a:gd name="T66" fmla="+- 0 1494 614"/>
                              <a:gd name="T67" fmla="*/ 1494 h 1366"/>
                              <a:gd name="T68" fmla="+- 0 4147 3799"/>
                              <a:gd name="T69" fmla="*/ T68 w 1978"/>
                              <a:gd name="T70" fmla="+- 0 1655 614"/>
                              <a:gd name="T71" fmla="*/ 1655 h 1366"/>
                              <a:gd name="T72" fmla="+- 0 5584 3799"/>
                              <a:gd name="T73" fmla="*/ T72 w 1978"/>
                              <a:gd name="T74" fmla="+- 0 1098 614"/>
                              <a:gd name="T75" fmla="*/ 1098 h 1366"/>
                              <a:gd name="T76" fmla="+- 0 5426 3799"/>
                              <a:gd name="T77" fmla="*/ T76 w 1978"/>
                              <a:gd name="T78" fmla="+- 0 1098 614"/>
                              <a:gd name="T79" fmla="*/ 1098 h 1366"/>
                              <a:gd name="T80" fmla="+- 0 5426 3799"/>
                              <a:gd name="T81" fmla="*/ T80 w 1978"/>
                              <a:gd name="T82" fmla="+- 0 938 614"/>
                              <a:gd name="T83" fmla="*/ 938 h 1366"/>
                              <a:gd name="T84" fmla="+- 0 5584 3799"/>
                              <a:gd name="T85" fmla="*/ T84 w 1978"/>
                              <a:gd name="T86" fmla="+- 0 1098 614"/>
                              <a:gd name="T87" fmla="*/ 1098 h 1366"/>
                              <a:gd name="T88" fmla="+- 0 5074 3799"/>
                              <a:gd name="T89" fmla="*/ T88 w 1978"/>
                              <a:gd name="T90" fmla="+- 0 1737 614"/>
                              <a:gd name="T91" fmla="*/ 1737 h 1366"/>
                              <a:gd name="T92" fmla="+- 0 4500 3799"/>
                              <a:gd name="T93" fmla="*/ T92 w 1978"/>
                              <a:gd name="T94" fmla="+- 0 1737 614"/>
                              <a:gd name="T95" fmla="*/ 1737 h 1366"/>
                              <a:gd name="T96" fmla="+- 0 4500 3799"/>
                              <a:gd name="T97" fmla="*/ T96 w 1978"/>
                              <a:gd name="T98" fmla="+- 0 1494 614"/>
                              <a:gd name="T99" fmla="*/ 1494 h 1366"/>
                              <a:gd name="T100" fmla="+- 0 5074 3799"/>
                              <a:gd name="T101" fmla="*/ T100 w 1978"/>
                              <a:gd name="T102" fmla="+- 0 1494 614"/>
                              <a:gd name="T103" fmla="*/ 1494 h 1366"/>
                              <a:gd name="T104" fmla="+- 0 5074 3799"/>
                              <a:gd name="T105" fmla="*/ T104 w 1978"/>
                              <a:gd name="T106" fmla="+- 0 1737 614"/>
                              <a:gd name="T107" fmla="*/ 1737 h 1366"/>
                              <a:gd name="T108" fmla="+- 0 5426 3799"/>
                              <a:gd name="T109" fmla="*/ T108 w 1978"/>
                              <a:gd name="T110" fmla="+- 0 1655 614"/>
                              <a:gd name="T111" fmla="*/ 1655 h 1366"/>
                              <a:gd name="T112" fmla="+- 0 5426 3799"/>
                              <a:gd name="T113" fmla="*/ T112 w 1978"/>
                              <a:gd name="T114" fmla="+- 0 1494 614"/>
                              <a:gd name="T115" fmla="*/ 1494 h 1366"/>
                              <a:gd name="T116" fmla="+- 0 5583 3799"/>
                              <a:gd name="T117" fmla="*/ T116 w 1978"/>
                              <a:gd name="T118" fmla="+- 0 1494 614"/>
                              <a:gd name="T119" fmla="*/ 1494 h 1366"/>
                              <a:gd name="T120" fmla="+- 0 5426 3799"/>
                              <a:gd name="T121" fmla="*/ T120 w 1978"/>
                              <a:gd name="T122" fmla="+- 0 1655 614"/>
                              <a:gd name="T123" fmla="*/ 1655 h 1366"/>
                              <a:gd name="T124" fmla="+- 0 4788 3799"/>
                              <a:gd name="T125" fmla="*/ T124 w 1978"/>
                              <a:gd name="T126" fmla="+- 0 1979 614"/>
                              <a:gd name="T127" fmla="*/ 1979 h 1366"/>
                              <a:gd name="T128" fmla="+- 0 4267 3799"/>
                              <a:gd name="T129" fmla="*/ T128 w 1978"/>
                              <a:gd name="T130" fmla="+- 0 1737 614"/>
                              <a:gd name="T131" fmla="*/ 1737 h 1366"/>
                              <a:gd name="T132" fmla="+- 0 5304 3799"/>
                              <a:gd name="T133" fmla="*/ T132 w 1978"/>
                              <a:gd name="T134" fmla="+- 0 1737 614"/>
                              <a:gd name="T135" fmla="*/ 1737 h 1366"/>
                              <a:gd name="T136" fmla="+- 0 4788 3799"/>
                              <a:gd name="T137" fmla="*/ T136 w 1978"/>
                              <a:gd name="T138" fmla="+- 0 1979 614"/>
                              <a:gd name="T139" fmla="*/ 1979 h 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78" h="1366">
                                <a:moveTo>
                                  <a:pt x="1505" y="242"/>
                                </a:moveTo>
                                <a:lnTo>
                                  <a:pt x="468" y="242"/>
                                </a:lnTo>
                                <a:lnTo>
                                  <a:pt x="989" y="0"/>
                                </a:lnTo>
                                <a:lnTo>
                                  <a:pt x="1505" y="242"/>
                                </a:lnTo>
                                <a:close/>
                                <a:moveTo>
                                  <a:pt x="1275" y="484"/>
                                </a:moveTo>
                                <a:lnTo>
                                  <a:pt x="701" y="484"/>
                                </a:lnTo>
                                <a:lnTo>
                                  <a:pt x="701" y="242"/>
                                </a:lnTo>
                                <a:lnTo>
                                  <a:pt x="1275" y="242"/>
                                </a:lnTo>
                                <a:lnTo>
                                  <a:pt x="1275" y="484"/>
                                </a:lnTo>
                                <a:close/>
                                <a:moveTo>
                                  <a:pt x="348" y="1041"/>
                                </a:moveTo>
                                <a:lnTo>
                                  <a:pt x="0" y="681"/>
                                </a:lnTo>
                                <a:lnTo>
                                  <a:pt x="348" y="324"/>
                                </a:lnTo>
                                <a:lnTo>
                                  <a:pt x="348" y="484"/>
                                </a:lnTo>
                                <a:lnTo>
                                  <a:pt x="1785" y="484"/>
                                </a:lnTo>
                                <a:lnTo>
                                  <a:pt x="1978" y="681"/>
                                </a:lnTo>
                                <a:lnTo>
                                  <a:pt x="1784" y="880"/>
                                </a:lnTo>
                                <a:lnTo>
                                  <a:pt x="348" y="880"/>
                                </a:lnTo>
                                <a:lnTo>
                                  <a:pt x="348" y="1041"/>
                                </a:lnTo>
                                <a:close/>
                                <a:moveTo>
                                  <a:pt x="1785" y="484"/>
                                </a:moveTo>
                                <a:lnTo>
                                  <a:pt x="1627" y="484"/>
                                </a:lnTo>
                                <a:lnTo>
                                  <a:pt x="1627" y="324"/>
                                </a:lnTo>
                                <a:lnTo>
                                  <a:pt x="1785" y="484"/>
                                </a:lnTo>
                                <a:close/>
                                <a:moveTo>
                                  <a:pt x="1275" y="1123"/>
                                </a:moveTo>
                                <a:lnTo>
                                  <a:pt x="701" y="1123"/>
                                </a:lnTo>
                                <a:lnTo>
                                  <a:pt x="701" y="880"/>
                                </a:lnTo>
                                <a:lnTo>
                                  <a:pt x="1275" y="880"/>
                                </a:lnTo>
                                <a:lnTo>
                                  <a:pt x="1275" y="1123"/>
                                </a:lnTo>
                                <a:close/>
                                <a:moveTo>
                                  <a:pt x="1627" y="1041"/>
                                </a:moveTo>
                                <a:lnTo>
                                  <a:pt x="1627" y="880"/>
                                </a:lnTo>
                                <a:lnTo>
                                  <a:pt x="1784" y="880"/>
                                </a:lnTo>
                                <a:lnTo>
                                  <a:pt x="1627" y="1041"/>
                                </a:lnTo>
                                <a:close/>
                                <a:moveTo>
                                  <a:pt x="989" y="1365"/>
                                </a:moveTo>
                                <a:lnTo>
                                  <a:pt x="468" y="1123"/>
                                </a:lnTo>
                                <a:lnTo>
                                  <a:pt x="1505" y="1123"/>
                                </a:lnTo>
                                <a:lnTo>
                                  <a:pt x="989" y="1365"/>
                                </a:lnTo>
                                <a:close/>
                              </a:path>
                            </a:pathLst>
                          </a:custGeom>
                          <a:solidFill>
                            <a:srgbClr val="3A5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AutoShape 747"/>
                        <wps:cNvSpPr>
                          <a:spLocks/>
                        </wps:cNvSpPr>
                        <wps:spPr bwMode="auto">
                          <a:xfrm>
                            <a:off x="2143" y="6"/>
                            <a:ext cx="5321" cy="2597"/>
                          </a:xfrm>
                          <a:custGeom>
                            <a:avLst/>
                            <a:gdLst>
                              <a:gd name="T0" fmla="+- 0 3780 2143"/>
                              <a:gd name="T1" fmla="*/ T0 w 5321"/>
                              <a:gd name="T2" fmla="+- 0 1082 6"/>
                              <a:gd name="T3" fmla="*/ 1082 h 2597"/>
                              <a:gd name="T4" fmla="+- 0 3766 2143"/>
                              <a:gd name="T5" fmla="*/ T4 w 5321"/>
                              <a:gd name="T6" fmla="+- 0 1046 6"/>
                              <a:gd name="T7" fmla="*/ 1046 h 2597"/>
                              <a:gd name="T8" fmla="+- 0 3739 2143"/>
                              <a:gd name="T9" fmla="*/ T8 w 5321"/>
                              <a:gd name="T10" fmla="+- 0 1019 6"/>
                              <a:gd name="T11" fmla="*/ 1019 h 2597"/>
                              <a:gd name="T12" fmla="+- 0 3703 2143"/>
                              <a:gd name="T13" fmla="*/ T12 w 5321"/>
                              <a:gd name="T14" fmla="+- 0 1005 6"/>
                              <a:gd name="T15" fmla="*/ 1005 h 2597"/>
                              <a:gd name="T16" fmla="+- 0 2194 2143"/>
                              <a:gd name="T17" fmla="*/ T16 w 5321"/>
                              <a:gd name="T18" fmla="+- 0 1012 6"/>
                              <a:gd name="T19" fmla="*/ 1012 h 2597"/>
                              <a:gd name="T20" fmla="+- 0 2162 2143"/>
                              <a:gd name="T21" fmla="*/ T20 w 5321"/>
                              <a:gd name="T22" fmla="+- 0 1031 6"/>
                              <a:gd name="T23" fmla="*/ 1031 h 2597"/>
                              <a:gd name="T24" fmla="+- 0 2146 2143"/>
                              <a:gd name="T25" fmla="*/ T24 w 5321"/>
                              <a:gd name="T26" fmla="+- 0 1062 6"/>
                              <a:gd name="T27" fmla="*/ 1062 h 2597"/>
                              <a:gd name="T28" fmla="+- 0 2143 2143"/>
                              <a:gd name="T29" fmla="*/ T28 w 5321"/>
                              <a:gd name="T30" fmla="+- 0 1526 6"/>
                              <a:gd name="T31" fmla="*/ 1526 h 2597"/>
                              <a:gd name="T32" fmla="+- 0 2162 2143"/>
                              <a:gd name="T33" fmla="*/ T32 w 5321"/>
                              <a:gd name="T34" fmla="+- 0 1562 6"/>
                              <a:gd name="T35" fmla="*/ 1562 h 2597"/>
                              <a:gd name="T36" fmla="+- 0 2213 2143"/>
                              <a:gd name="T37" fmla="*/ T36 w 5321"/>
                              <a:gd name="T38" fmla="+- 0 1588 6"/>
                              <a:gd name="T39" fmla="*/ 1588 h 2597"/>
                              <a:gd name="T40" fmla="+- 0 3684 2143"/>
                              <a:gd name="T41" fmla="*/ T40 w 5321"/>
                              <a:gd name="T42" fmla="+- 0 1590 6"/>
                              <a:gd name="T43" fmla="*/ 1590 h 2597"/>
                              <a:gd name="T44" fmla="+- 0 3722 2143"/>
                              <a:gd name="T45" fmla="*/ T44 w 5321"/>
                              <a:gd name="T46" fmla="+- 0 1578 6"/>
                              <a:gd name="T47" fmla="*/ 1578 h 2597"/>
                              <a:gd name="T48" fmla="+- 0 3754 2143"/>
                              <a:gd name="T49" fmla="*/ T48 w 5321"/>
                              <a:gd name="T50" fmla="+- 0 1562 6"/>
                              <a:gd name="T51" fmla="*/ 1562 h 2597"/>
                              <a:gd name="T52" fmla="+- 0 3773 2143"/>
                              <a:gd name="T53" fmla="*/ T52 w 5321"/>
                              <a:gd name="T54" fmla="+- 0 1530 6"/>
                              <a:gd name="T55" fmla="*/ 1530 h 2597"/>
                              <a:gd name="T56" fmla="+- 0 3782 2143"/>
                              <a:gd name="T57" fmla="*/ T56 w 5321"/>
                              <a:gd name="T58" fmla="+- 0 1490 6"/>
                              <a:gd name="T59" fmla="*/ 1490 h 2597"/>
                              <a:gd name="T60" fmla="+- 0 5597 2143"/>
                              <a:gd name="T61" fmla="*/ T60 w 5321"/>
                              <a:gd name="T62" fmla="+- 0 98 6"/>
                              <a:gd name="T63" fmla="*/ 98 h 2597"/>
                              <a:gd name="T64" fmla="+- 0 5587 2143"/>
                              <a:gd name="T65" fmla="*/ T64 w 5321"/>
                              <a:gd name="T66" fmla="+- 0 59 6"/>
                              <a:gd name="T67" fmla="*/ 59 h 2597"/>
                              <a:gd name="T68" fmla="+- 0 5568 2143"/>
                              <a:gd name="T69" fmla="*/ T68 w 5321"/>
                              <a:gd name="T70" fmla="+- 0 28 6"/>
                              <a:gd name="T71" fmla="*/ 28 h 2597"/>
                              <a:gd name="T72" fmla="+- 0 5537 2143"/>
                              <a:gd name="T73" fmla="*/ T72 w 5321"/>
                              <a:gd name="T74" fmla="+- 0 9 6"/>
                              <a:gd name="T75" fmla="*/ 9 h 2597"/>
                              <a:gd name="T76" fmla="+- 0 4012 2143"/>
                              <a:gd name="T77" fmla="*/ T76 w 5321"/>
                              <a:gd name="T78" fmla="+- 0 6 6"/>
                              <a:gd name="T79" fmla="*/ 6 h 2597"/>
                              <a:gd name="T80" fmla="+- 0 3989 2143"/>
                              <a:gd name="T81" fmla="*/ T80 w 5321"/>
                              <a:gd name="T82" fmla="+- 0 16 6"/>
                              <a:gd name="T83" fmla="*/ 16 h 2597"/>
                              <a:gd name="T84" fmla="+- 0 3962 2143"/>
                              <a:gd name="T85" fmla="*/ T84 w 5321"/>
                              <a:gd name="T86" fmla="+- 0 42 6"/>
                              <a:gd name="T87" fmla="*/ 42 h 2597"/>
                              <a:gd name="T88" fmla="+- 0 3948 2143"/>
                              <a:gd name="T89" fmla="*/ T88 w 5321"/>
                              <a:gd name="T90" fmla="+- 0 78 6"/>
                              <a:gd name="T91" fmla="*/ 78 h 2597"/>
                              <a:gd name="T92" fmla="+- 0 3955 2143"/>
                              <a:gd name="T93" fmla="*/ T92 w 5321"/>
                              <a:gd name="T94" fmla="+- 0 525 6"/>
                              <a:gd name="T95" fmla="*/ 525 h 2597"/>
                              <a:gd name="T96" fmla="+- 0 3974 2143"/>
                              <a:gd name="T97" fmla="*/ T96 w 5321"/>
                              <a:gd name="T98" fmla="+- 0 556 6"/>
                              <a:gd name="T99" fmla="*/ 556 h 2597"/>
                              <a:gd name="T100" fmla="+- 0 4006 2143"/>
                              <a:gd name="T101" fmla="*/ T100 w 5321"/>
                              <a:gd name="T102" fmla="+- 0 575 6"/>
                              <a:gd name="T103" fmla="*/ 575 h 2597"/>
                              <a:gd name="T104" fmla="+- 0 4044 2143"/>
                              <a:gd name="T105" fmla="*/ T104 w 5321"/>
                              <a:gd name="T106" fmla="+- 0 585 6"/>
                              <a:gd name="T107" fmla="*/ 585 h 2597"/>
                              <a:gd name="T108" fmla="+- 0 5518 2143"/>
                              <a:gd name="T109" fmla="*/ T108 w 5321"/>
                              <a:gd name="T110" fmla="+- 0 582 6"/>
                              <a:gd name="T111" fmla="*/ 582 h 2597"/>
                              <a:gd name="T112" fmla="+- 0 5554 2143"/>
                              <a:gd name="T113" fmla="*/ T112 w 5321"/>
                              <a:gd name="T114" fmla="+- 0 568 6"/>
                              <a:gd name="T115" fmla="*/ 568 h 2597"/>
                              <a:gd name="T116" fmla="+- 0 5580 2143"/>
                              <a:gd name="T117" fmla="*/ T116 w 5321"/>
                              <a:gd name="T118" fmla="+- 0 542 6"/>
                              <a:gd name="T119" fmla="*/ 542 h 2597"/>
                              <a:gd name="T120" fmla="+- 0 5594 2143"/>
                              <a:gd name="T121" fmla="*/ T120 w 5321"/>
                              <a:gd name="T122" fmla="+- 0 506 6"/>
                              <a:gd name="T123" fmla="*/ 506 h 2597"/>
                              <a:gd name="T124" fmla="+- 0 5597 2143"/>
                              <a:gd name="T125" fmla="*/ T124 w 5321"/>
                              <a:gd name="T126" fmla="+- 0 98 6"/>
                              <a:gd name="T127" fmla="*/ 98 h 2597"/>
                              <a:gd name="T128" fmla="+- 0 5623 2143"/>
                              <a:gd name="T129" fmla="*/ T128 w 5321"/>
                              <a:gd name="T130" fmla="+- 0 2102 6"/>
                              <a:gd name="T131" fmla="*/ 2102 h 2597"/>
                              <a:gd name="T132" fmla="+- 0 5611 2143"/>
                              <a:gd name="T133" fmla="*/ T132 w 5321"/>
                              <a:gd name="T134" fmla="+- 0 2066 6"/>
                              <a:gd name="T135" fmla="*/ 2066 h 2597"/>
                              <a:gd name="T136" fmla="+- 0 5582 2143"/>
                              <a:gd name="T137" fmla="*/ T136 w 5321"/>
                              <a:gd name="T138" fmla="+- 0 2039 6"/>
                              <a:gd name="T139" fmla="*/ 2039 h 2597"/>
                              <a:gd name="T140" fmla="+- 0 4056 2143"/>
                              <a:gd name="T141" fmla="*/ T140 w 5321"/>
                              <a:gd name="T142" fmla="+- 0 2025 6"/>
                              <a:gd name="T143" fmla="*/ 2025 h 2597"/>
                              <a:gd name="T144" fmla="+- 0 4020 2143"/>
                              <a:gd name="T145" fmla="*/ T144 w 5321"/>
                              <a:gd name="T146" fmla="+- 0 2039 6"/>
                              <a:gd name="T147" fmla="*/ 2039 h 2597"/>
                              <a:gd name="T148" fmla="+- 0 3994 2143"/>
                              <a:gd name="T149" fmla="*/ T148 w 5321"/>
                              <a:gd name="T150" fmla="+- 0 2066 6"/>
                              <a:gd name="T151" fmla="*/ 2066 h 2597"/>
                              <a:gd name="T152" fmla="+- 0 3979 2143"/>
                              <a:gd name="T153" fmla="*/ T152 w 5321"/>
                              <a:gd name="T154" fmla="+- 0 2102 6"/>
                              <a:gd name="T155" fmla="*/ 2102 h 2597"/>
                              <a:gd name="T156" fmla="+- 0 3986 2143"/>
                              <a:gd name="T157" fmla="*/ T156 w 5321"/>
                              <a:gd name="T158" fmla="+- 0 2550 6"/>
                              <a:gd name="T159" fmla="*/ 2550 h 2597"/>
                              <a:gd name="T160" fmla="+- 0 4006 2143"/>
                              <a:gd name="T161" fmla="*/ T160 w 5321"/>
                              <a:gd name="T162" fmla="+- 0 2582 6"/>
                              <a:gd name="T163" fmla="*/ 2582 h 2597"/>
                              <a:gd name="T164" fmla="+- 0 4037 2143"/>
                              <a:gd name="T165" fmla="*/ T164 w 5321"/>
                              <a:gd name="T166" fmla="+- 0 2598 6"/>
                              <a:gd name="T167" fmla="*/ 2598 h 2597"/>
                              <a:gd name="T168" fmla="+- 0 5557 2143"/>
                              <a:gd name="T169" fmla="*/ T168 w 5321"/>
                              <a:gd name="T170" fmla="+- 0 2603 6"/>
                              <a:gd name="T171" fmla="*/ 2603 h 2597"/>
                              <a:gd name="T172" fmla="+- 0 5582 2143"/>
                              <a:gd name="T173" fmla="*/ T172 w 5321"/>
                              <a:gd name="T174" fmla="+- 0 2594 6"/>
                              <a:gd name="T175" fmla="*/ 2594 h 2597"/>
                              <a:gd name="T176" fmla="+- 0 5611 2143"/>
                              <a:gd name="T177" fmla="*/ T176 w 5321"/>
                              <a:gd name="T178" fmla="+- 0 2565 6"/>
                              <a:gd name="T179" fmla="*/ 2565 h 2597"/>
                              <a:gd name="T180" fmla="+- 0 5623 2143"/>
                              <a:gd name="T181" fmla="*/ T180 w 5321"/>
                              <a:gd name="T182" fmla="+- 0 2531 6"/>
                              <a:gd name="T183" fmla="*/ 2531 h 2597"/>
                              <a:gd name="T184" fmla="+- 0 5626 2143"/>
                              <a:gd name="T185" fmla="*/ T184 w 5321"/>
                              <a:gd name="T186" fmla="+- 0 2121 6"/>
                              <a:gd name="T187" fmla="*/ 2121 h 2597"/>
                              <a:gd name="T188" fmla="+- 0 7452 2143"/>
                              <a:gd name="T189" fmla="*/ T188 w 5321"/>
                              <a:gd name="T190" fmla="+- 0 1048 6"/>
                              <a:gd name="T191" fmla="*/ 1048 h 2597"/>
                              <a:gd name="T192" fmla="+- 0 7426 2143"/>
                              <a:gd name="T193" fmla="*/ T192 w 5321"/>
                              <a:gd name="T194" fmla="+- 0 1022 6"/>
                              <a:gd name="T195" fmla="*/ 1022 h 2597"/>
                              <a:gd name="T196" fmla="+- 0 7392 2143"/>
                              <a:gd name="T197" fmla="*/ T196 w 5321"/>
                              <a:gd name="T198" fmla="+- 0 1005 6"/>
                              <a:gd name="T199" fmla="*/ 1005 h 2597"/>
                              <a:gd name="T200" fmla="+- 0 5880 2143"/>
                              <a:gd name="T201" fmla="*/ T200 w 5321"/>
                              <a:gd name="T202" fmla="+- 0 1012 6"/>
                              <a:gd name="T203" fmla="*/ 1012 h 2597"/>
                              <a:gd name="T204" fmla="+- 0 5851 2143"/>
                              <a:gd name="T205" fmla="*/ T204 w 5321"/>
                              <a:gd name="T206" fmla="+- 0 1034 6"/>
                              <a:gd name="T207" fmla="*/ 1034 h 2597"/>
                              <a:gd name="T208" fmla="+- 0 5830 2143"/>
                              <a:gd name="T209" fmla="*/ T208 w 5321"/>
                              <a:gd name="T210" fmla="+- 0 1062 6"/>
                              <a:gd name="T211" fmla="*/ 1062 h 2597"/>
                              <a:gd name="T212" fmla="+- 0 5822 2143"/>
                              <a:gd name="T213" fmla="*/ T212 w 5321"/>
                              <a:gd name="T214" fmla="+- 0 1511 6"/>
                              <a:gd name="T215" fmla="*/ 1511 h 2597"/>
                              <a:gd name="T216" fmla="+- 0 5839 2143"/>
                              <a:gd name="T217" fmla="*/ T216 w 5321"/>
                              <a:gd name="T218" fmla="+- 0 1545 6"/>
                              <a:gd name="T219" fmla="*/ 1545 h 2597"/>
                              <a:gd name="T220" fmla="+- 0 5866 2143"/>
                              <a:gd name="T221" fmla="*/ T220 w 5321"/>
                              <a:gd name="T222" fmla="+- 0 1574 6"/>
                              <a:gd name="T223" fmla="*/ 1574 h 2597"/>
                              <a:gd name="T224" fmla="+- 0 5899 2143"/>
                              <a:gd name="T225" fmla="*/ T224 w 5321"/>
                              <a:gd name="T226" fmla="+- 0 1588 6"/>
                              <a:gd name="T227" fmla="*/ 1588 h 2597"/>
                              <a:gd name="T228" fmla="+- 0 7370 2143"/>
                              <a:gd name="T229" fmla="*/ T228 w 5321"/>
                              <a:gd name="T230" fmla="+- 0 1590 6"/>
                              <a:gd name="T231" fmla="*/ 1590 h 2597"/>
                              <a:gd name="T232" fmla="+- 0 7409 2143"/>
                              <a:gd name="T233" fmla="*/ T232 w 5321"/>
                              <a:gd name="T234" fmla="+- 0 1578 6"/>
                              <a:gd name="T235" fmla="*/ 1578 h 2597"/>
                              <a:gd name="T236" fmla="+- 0 7442 2143"/>
                              <a:gd name="T237" fmla="*/ T236 w 5321"/>
                              <a:gd name="T238" fmla="+- 0 1562 6"/>
                              <a:gd name="T239" fmla="*/ 1562 h 2597"/>
                              <a:gd name="T240" fmla="+- 0 7464 2143"/>
                              <a:gd name="T241" fmla="*/ T240 w 5321"/>
                              <a:gd name="T242" fmla="+- 0 1521 6"/>
                              <a:gd name="T243" fmla="*/ 1521 h 2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321" h="2597">
                                <a:moveTo>
                                  <a:pt x="1639" y="1095"/>
                                </a:moveTo>
                                <a:lnTo>
                                  <a:pt x="1637" y="1076"/>
                                </a:lnTo>
                                <a:lnTo>
                                  <a:pt x="1630" y="1056"/>
                                </a:lnTo>
                                <a:lnTo>
                                  <a:pt x="1623" y="1040"/>
                                </a:lnTo>
                                <a:lnTo>
                                  <a:pt x="1611" y="1025"/>
                                </a:lnTo>
                                <a:lnTo>
                                  <a:pt x="1596" y="1013"/>
                                </a:lnTo>
                                <a:lnTo>
                                  <a:pt x="1579" y="1006"/>
                                </a:lnTo>
                                <a:lnTo>
                                  <a:pt x="1560" y="999"/>
                                </a:lnTo>
                                <a:lnTo>
                                  <a:pt x="70" y="999"/>
                                </a:lnTo>
                                <a:lnTo>
                                  <a:pt x="51" y="1006"/>
                                </a:lnTo>
                                <a:lnTo>
                                  <a:pt x="36" y="1013"/>
                                </a:lnTo>
                                <a:lnTo>
                                  <a:pt x="19" y="1025"/>
                                </a:lnTo>
                                <a:lnTo>
                                  <a:pt x="10" y="1040"/>
                                </a:lnTo>
                                <a:lnTo>
                                  <a:pt x="3" y="1056"/>
                                </a:lnTo>
                                <a:lnTo>
                                  <a:pt x="0" y="1061"/>
                                </a:lnTo>
                                <a:lnTo>
                                  <a:pt x="0" y="1520"/>
                                </a:lnTo>
                                <a:lnTo>
                                  <a:pt x="10" y="1539"/>
                                </a:lnTo>
                                <a:lnTo>
                                  <a:pt x="19" y="1556"/>
                                </a:lnTo>
                                <a:lnTo>
                                  <a:pt x="36" y="1565"/>
                                </a:lnTo>
                                <a:lnTo>
                                  <a:pt x="70" y="1582"/>
                                </a:lnTo>
                                <a:lnTo>
                                  <a:pt x="91" y="1584"/>
                                </a:lnTo>
                                <a:lnTo>
                                  <a:pt x="1541" y="1584"/>
                                </a:lnTo>
                                <a:lnTo>
                                  <a:pt x="1560" y="1582"/>
                                </a:lnTo>
                                <a:lnTo>
                                  <a:pt x="1579" y="1572"/>
                                </a:lnTo>
                                <a:lnTo>
                                  <a:pt x="1596" y="1565"/>
                                </a:lnTo>
                                <a:lnTo>
                                  <a:pt x="1611" y="1556"/>
                                </a:lnTo>
                                <a:lnTo>
                                  <a:pt x="1623" y="1539"/>
                                </a:lnTo>
                                <a:lnTo>
                                  <a:pt x="1630" y="1524"/>
                                </a:lnTo>
                                <a:lnTo>
                                  <a:pt x="1637" y="1505"/>
                                </a:lnTo>
                                <a:lnTo>
                                  <a:pt x="1639" y="1484"/>
                                </a:lnTo>
                                <a:lnTo>
                                  <a:pt x="1639" y="1095"/>
                                </a:lnTo>
                                <a:moveTo>
                                  <a:pt x="3454" y="92"/>
                                </a:moveTo>
                                <a:lnTo>
                                  <a:pt x="3451" y="72"/>
                                </a:lnTo>
                                <a:lnTo>
                                  <a:pt x="3444" y="53"/>
                                </a:lnTo>
                                <a:lnTo>
                                  <a:pt x="3437" y="36"/>
                                </a:lnTo>
                                <a:lnTo>
                                  <a:pt x="3425" y="22"/>
                                </a:lnTo>
                                <a:lnTo>
                                  <a:pt x="3411" y="10"/>
                                </a:lnTo>
                                <a:lnTo>
                                  <a:pt x="3394" y="3"/>
                                </a:lnTo>
                                <a:lnTo>
                                  <a:pt x="3387" y="0"/>
                                </a:lnTo>
                                <a:lnTo>
                                  <a:pt x="1869" y="0"/>
                                </a:lnTo>
                                <a:lnTo>
                                  <a:pt x="1863" y="3"/>
                                </a:lnTo>
                                <a:lnTo>
                                  <a:pt x="1846" y="10"/>
                                </a:lnTo>
                                <a:lnTo>
                                  <a:pt x="1831" y="22"/>
                                </a:lnTo>
                                <a:lnTo>
                                  <a:pt x="1819" y="36"/>
                                </a:lnTo>
                                <a:lnTo>
                                  <a:pt x="1812" y="53"/>
                                </a:lnTo>
                                <a:lnTo>
                                  <a:pt x="1805" y="72"/>
                                </a:lnTo>
                                <a:lnTo>
                                  <a:pt x="1805" y="500"/>
                                </a:lnTo>
                                <a:lnTo>
                                  <a:pt x="1812" y="519"/>
                                </a:lnTo>
                                <a:lnTo>
                                  <a:pt x="1819" y="536"/>
                                </a:lnTo>
                                <a:lnTo>
                                  <a:pt x="1831" y="550"/>
                                </a:lnTo>
                                <a:lnTo>
                                  <a:pt x="1846" y="562"/>
                                </a:lnTo>
                                <a:lnTo>
                                  <a:pt x="1863" y="569"/>
                                </a:lnTo>
                                <a:lnTo>
                                  <a:pt x="1882" y="576"/>
                                </a:lnTo>
                                <a:lnTo>
                                  <a:pt x="1901" y="579"/>
                                </a:lnTo>
                                <a:lnTo>
                                  <a:pt x="3355" y="579"/>
                                </a:lnTo>
                                <a:lnTo>
                                  <a:pt x="3375" y="576"/>
                                </a:lnTo>
                                <a:lnTo>
                                  <a:pt x="3394" y="569"/>
                                </a:lnTo>
                                <a:lnTo>
                                  <a:pt x="3411" y="562"/>
                                </a:lnTo>
                                <a:lnTo>
                                  <a:pt x="3425" y="550"/>
                                </a:lnTo>
                                <a:lnTo>
                                  <a:pt x="3437" y="536"/>
                                </a:lnTo>
                                <a:lnTo>
                                  <a:pt x="3444" y="519"/>
                                </a:lnTo>
                                <a:lnTo>
                                  <a:pt x="3451" y="500"/>
                                </a:lnTo>
                                <a:lnTo>
                                  <a:pt x="3454" y="480"/>
                                </a:lnTo>
                                <a:lnTo>
                                  <a:pt x="3454" y="92"/>
                                </a:lnTo>
                                <a:moveTo>
                                  <a:pt x="3483" y="2115"/>
                                </a:moveTo>
                                <a:lnTo>
                                  <a:pt x="3480" y="2096"/>
                                </a:lnTo>
                                <a:lnTo>
                                  <a:pt x="3473" y="2076"/>
                                </a:lnTo>
                                <a:lnTo>
                                  <a:pt x="3468" y="2060"/>
                                </a:lnTo>
                                <a:lnTo>
                                  <a:pt x="3454" y="2045"/>
                                </a:lnTo>
                                <a:lnTo>
                                  <a:pt x="3439" y="2033"/>
                                </a:lnTo>
                                <a:lnTo>
                                  <a:pt x="3406" y="2019"/>
                                </a:lnTo>
                                <a:lnTo>
                                  <a:pt x="1913" y="2019"/>
                                </a:lnTo>
                                <a:lnTo>
                                  <a:pt x="1894" y="2026"/>
                                </a:lnTo>
                                <a:lnTo>
                                  <a:pt x="1877" y="2033"/>
                                </a:lnTo>
                                <a:lnTo>
                                  <a:pt x="1863" y="2045"/>
                                </a:lnTo>
                                <a:lnTo>
                                  <a:pt x="1851" y="2060"/>
                                </a:lnTo>
                                <a:lnTo>
                                  <a:pt x="1843" y="2076"/>
                                </a:lnTo>
                                <a:lnTo>
                                  <a:pt x="1836" y="2096"/>
                                </a:lnTo>
                                <a:lnTo>
                                  <a:pt x="1836" y="2525"/>
                                </a:lnTo>
                                <a:lnTo>
                                  <a:pt x="1843" y="2544"/>
                                </a:lnTo>
                                <a:lnTo>
                                  <a:pt x="1851" y="2559"/>
                                </a:lnTo>
                                <a:lnTo>
                                  <a:pt x="1863" y="2576"/>
                                </a:lnTo>
                                <a:lnTo>
                                  <a:pt x="1877" y="2588"/>
                                </a:lnTo>
                                <a:lnTo>
                                  <a:pt x="1894" y="2592"/>
                                </a:lnTo>
                                <a:lnTo>
                                  <a:pt x="1903" y="2597"/>
                                </a:lnTo>
                                <a:lnTo>
                                  <a:pt x="3414" y="2597"/>
                                </a:lnTo>
                                <a:lnTo>
                                  <a:pt x="3423" y="2592"/>
                                </a:lnTo>
                                <a:lnTo>
                                  <a:pt x="3439" y="2588"/>
                                </a:lnTo>
                                <a:lnTo>
                                  <a:pt x="3454" y="2576"/>
                                </a:lnTo>
                                <a:lnTo>
                                  <a:pt x="3468" y="2559"/>
                                </a:lnTo>
                                <a:lnTo>
                                  <a:pt x="3473" y="2544"/>
                                </a:lnTo>
                                <a:lnTo>
                                  <a:pt x="3480" y="2525"/>
                                </a:lnTo>
                                <a:lnTo>
                                  <a:pt x="3483" y="2504"/>
                                </a:lnTo>
                                <a:lnTo>
                                  <a:pt x="3483" y="2115"/>
                                </a:lnTo>
                                <a:moveTo>
                                  <a:pt x="5321" y="1066"/>
                                </a:moveTo>
                                <a:lnTo>
                                  <a:pt x="5309" y="1042"/>
                                </a:lnTo>
                                <a:lnTo>
                                  <a:pt x="5299" y="1028"/>
                                </a:lnTo>
                                <a:lnTo>
                                  <a:pt x="5283" y="1016"/>
                                </a:lnTo>
                                <a:lnTo>
                                  <a:pt x="5266" y="1006"/>
                                </a:lnTo>
                                <a:lnTo>
                                  <a:pt x="5249" y="999"/>
                                </a:lnTo>
                                <a:lnTo>
                                  <a:pt x="3756" y="999"/>
                                </a:lnTo>
                                <a:lnTo>
                                  <a:pt x="3737" y="1006"/>
                                </a:lnTo>
                                <a:lnTo>
                                  <a:pt x="3723" y="1016"/>
                                </a:lnTo>
                                <a:lnTo>
                                  <a:pt x="3708" y="1028"/>
                                </a:lnTo>
                                <a:lnTo>
                                  <a:pt x="3696" y="1042"/>
                                </a:lnTo>
                                <a:lnTo>
                                  <a:pt x="3687" y="1056"/>
                                </a:lnTo>
                                <a:lnTo>
                                  <a:pt x="3679" y="1076"/>
                                </a:lnTo>
                                <a:lnTo>
                                  <a:pt x="3679" y="1505"/>
                                </a:lnTo>
                                <a:lnTo>
                                  <a:pt x="3687" y="1524"/>
                                </a:lnTo>
                                <a:lnTo>
                                  <a:pt x="3696" y="1539"/>
                                </a:lnTo>
                                <a:lnTo>
                                  <a:pt x="3708" y="1556"/>
                                </a:lnTo>
                                <a:lnTo>
                                  <a:pt x="3723" y="1568"/>
                                </a:lnTo>
                                <a:lnTo>
                                  <a:pt x="3737" y="1572"/>
                                </a:lnTo>
                                <a:lnTo>
                                  <a:pt x="3756" y="1582"/>
                                </a:lnTo>
                                <a:lnTo>
                                  <a:pt x="3775" y="1584"/>
                                </a:lnTo>
                                <a:lnTo>
                                  <a:pt x="5227" y="1584"/>
                                </a:lnTo>
                                <a:lnTo>
                                  <a:pt x="5249" y="1582"/>
                                </a:lnTo>
                                <a:lnTo>
                                  <a:pt x="5266" y="1572"/>
                                </a:lnTo>
                                <a:lnTo>
                                  <a:pt x="5283" y="1568"/>
                                </a:lnTo>
                                <a:lnTo>
                                  <a:pt x="5299" y="1556"/>
                                </a:lnTo>
                                <a:lnTo>
                                  <a:pt x="5309" y="1539"/>
                                </a:lnTo>
                                <a:lnTo>
                                  <a:pt x="5321" y="1515"/>
                                </a:lnTo>
                                <a:lnTo>
                                  <a:pt x="5321" y="1066"/>
                                </a:lnTo>
                              </a:path>
                            </a:pathLst>
                          </a:custGeom>
                          <a:solidFill>
                            <a:srgbClr val="C3C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Text Box 746"/>
                        <wps:cNvSpPr txBox="1">
                          <a:spLocks noChangeArrowheads="1"/>
                        </wps:cNvSpPr>
                        <wps:spPr bwMode="auto">
                          <a:xfrm>
                            <a:off x="4375" y="218"/>
                            <a:ext cx="79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D4EB9" w14:textId="77777777" w:rsidR="00DE7F21" w:rsidRDefault="00DE7F21">
                              <w:pPr>
                                <w:spacing w:before="4"/>
                                <w:rPr>
                                  <w:rFonts w:ascii="Franklin Gothic Medium"/>
                                  <w:sz w:val="19"/>
                                </w:rPr>
                              </w:pPr>
                              <w:r>
                                <w:rPr>
                                  <w:rFonts w:ascii="Franklin Gothic Medium"/>
                                  <w:sz w:val="19"/>
                                </w:rPr>
                                <w:t>Operador</w:t>
                              </w:r>
                            </w:p>
                          </w:txbxContent>
                        </wps:txbx>
                        <wps:bodyPr rot="0" vert="horz" wrap="square" lIns="0" tIns="0" rIns="0" bIns="0" anchor="t" anchorCtr="0" upright="1">
                          <a:noAutofit/>
                        </wps:bodyPr>
                      </wps:wsp>
                      <wps:wsp>
                        <wps:cNvPr id="780" name="Text Box 745"/>
                        <wps:cNvSpPr txBox="1">
                          <a:spLocks noChangeArrowheads="1"/>
                        </wps:cNvSpPr>
                        <wps:spPr bwMode="auto">
                          <a:xfrm>
                            <a:off x="2491" y="1222"/>
                            <a:ext cx="90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440F7" w14:textId="77777777" w:rsidR="00DE7F21" w:rsidRDefault="00DE7F21">
                              <w:pPr>
                                <w:spacing w:before="4"/>
                                <w:rPr>
                                  <w:rFonts w:ascii="Franklin Gothic Medium" w:hAnsi="Franklin Gothic Medium"/>
                                  <w:sz w:val="19"/>
                                </w:rPr>
                              </w:pPr>
                              <w:r>
                                <w:rPr>
                                  <w:rFonts w:ascii="Franklin Gothic Medium" w:hAnsi="Franklin Gothic Medium"/>
                                  <w:sz w:val="19"/>
                                </w:rPr>
                                <w:t>Tecnología</w:t>
                              </w:r>
                            </w:p>
                          </w:txbxContent>
                        </wps:txbx>
                        <wps:bodyPr rot="0" vert="horz" wrap="square" lIns="0" tIns="0" rIns="0" bIns="0" anchor="t" anchorCtr="0" upright="1">
                          <a:noAutofit/>
                        </wps:bodyPr>
                      </wps:wsp>
                      <wps:wsp>
                        <wps:cNvPr id="781" name="Text Box 744"/>
                        <wps:cNvSpPr txBox="1">
                          <a:spLocks noChangeArrowheads="1"/>
                        </wps:cNvSpPr>
                        <wps:spPr bwMode="auto">
                          <a:xfrm>
                            <a:off x="4216" y="1090"/>
                            <a:ext cx="11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12C14" w14:textId="77777777" w:rsidR="00DE7F21" w:rsidRDefault="00DE7F21">
                              <w:pPr>
                                <w:spacing w:before="25" w:line="211" w:lineRule="auto"/>
                                <w:ind w:firstLine="14"/>
                                <w:rPr>
                                  <w:rFonts w:ascii="Franklin Gothic Medium"/>
                                  <w:sz w:val="19"/>
                                </w:rPr>
                              </w:pPr>
                              <w:r>
                                <w:rPr>
                                  <w:rFonts w:ascii="Franklin Gothic Medium"/>
                                  <w:color w:val="FFFFFF"/>
                                  <w:sz w:val="19"/>
                                </w:rPr>
                                <w:t>Dimensiones conceptuales</w:t>
                              </w:r>
                            </w:p>
                          </w:txbxContent>
                        </wps:txbx>
                        <wps:bodyPr rot="0" vert="horz" wrap="square" lIns="0" tIns="0" rIns="0" bIns="0" anchor="t" anchorCtr="0" upright="1">
                          <a:noAutofit/>
                        </wps:bodyPr>
                      </wps:wsp>
                      <wps:wsp>
                        <wps:cNvPr id="782" name="Text Box 743"/>
                        <wps:cNvSpPr txBox="1">
                          <a:spLocks noChangeArrowheads="1"/>
                        </wps:cNvSpPr>
                        <wps:spPr bwMode="auto">
                          <a:xfrm>
                            <a:off x="6252" y="1219"/>
                            <a:ext cx="75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1B39F" w14:textId="77777777" w:rsidR="00DE7F21" w:rsidRDefault="00DE7F21">
                              <w:pPr>
                                <w:spacing w:before="4"/>
                                <w:rPr>
                                  <w:rFonts w:ascii="Franklin Gothic Medium"/>
                                  <w:sz w:val="19"/>
                                </w:rPr>
                              </w:pPr>
                              <w:r>
                                <w:rPr>
                                  <w:rFonts w:ascii="Franklin Gothic Medium"/>
                                  <w:sz w:val="19"/>
                                </w:rPr>
                                <w:t>Servicios</w:t>
                              </w:r>
                            </w:p>
                          </w:txbxContent>
                        </wps:txbx>
                        <wps:bodyPr rot="0" vert="horz" wrap="square" lIns="0" tIns="0" rIns="0" bIns="0" anchor="t" anchorCtr="0" upright="1">
                          <a:noAutofit/>
                        </wps:bodyPr>
                      </wps:wsp>
                      <wps:wsp>
                        <wps:cNvPr id="783" name="Text Box 742"/>
                        <wps:cNvSpPr txBox="1">
                          <a:spLocks noChangeArrowheads="1"/>
                        </wps:cNvSpPr>
                        <wps:spPr bwMode="auto">
                          <a:xfrm>
                            <a:off x="4118" y="2239"/>
                            <a:ext cx="136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DCE2A" w14:textId="77777777" w:rsidR="00DE7F21" w:rsidRDefault="00DE7F21">
                              <w:pPr>
                                <w:spacing w:before="4"/>
                                <w:rPr>
                                  <w:rFonts w:ascii="Franklin Gothic Medium" w:hAnsi="Franklin Gothic Medium"/>
                                  <w:sz w:val="19"/>
                                </w:rPr>
                              </w:pPr>
                              <w:r>
                                <w:rPr>
                                  <w:rFonts w:ascii="Franklin Gothic Medium" w:hAnsi="Franklin Gothic Medium"/>
                                  <w:sz w:val="19"/>
                                </w:rPr>
                                <w:t>Implementación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01DE6" id="Group 741" o:spid="_x0000_s1026" style="position:absolute;left:0;text-align:left;margin-left:107.15pt;margin-top:.3pt;width:266.05pt;height:129.85pt;z-index:251595776;mso-position-horizontal-relative:page" coordorigin="2143,6" coordsize="5321,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">
                <v:shape id="AutoShape 748" o:spid="_x0000_s1027" style="position:absolute;left:3799;top:613;width:1978;height:1366;visibility:visible;mso-wrap-style:square;v-text-anchor:top" coordsize="1978,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" path="m1505,242r-1037,l989,r516,242xm1275,484r-574,l701,242r574,l1275,484xm348,1041l,681,348,324r,160l1785,484r193,197l1784,880r-1436,l348,1041xm1785,484r-158,l1627,324r158,160xm1275,1123r-574,l701,880r574,l1275,1123xm1627,1041r,-161l1784,880r-157,161xm989,1365l468,1123r1037,l989,1365xe" fillcolor="#3a599c" stroked="f">
                  <v:path arrowok="t" o:connecttype="custom" o:connectlocs="1505,856;468,856;989,614;1505,856;1275,1098;701,1098;701,856;1275,856;1275,1098;348,1655;0,1295;348,938;348,1098;1785,1098;1978,1295;1784,1494;348,1494;348,1655;1785,1098;1627,1098;1627,938;1785,1098;1275,1737;701,1737;701,1494;1275,1494;1275,1737;1627,1655;1627,1494;1784,1494;1627,1655;989,1979;468,1737;1505,1737;989,1979" o:connectangles="0,0,0,0,0,0,0,0,0,0,0,0,0,0,0,0,0,0,0,0,0,0,0,0,0,0,0,0,0,0,0,0,0,0,0"/>
                </v:shape>
                <v:shape id="AutoShape 747" o:spid="_x0000_s1028" style="position:absolute;left:2143;top:6;width:5321;height:2597;visibility:visible;mso-wrap-style:square;v-text-anchor:top" coordsize="5321,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" path="m1639,1095r-2,-19l1630,1056r-7,-16l1611,1025r-15,-12l1579,1006r-19,-7l70,999r-19,7l36,1013r-17,12l10,1040r-7,16l,1061r,459l10,1539r9,17l36,1565r34,17l91,1584r1450,l1560,1582r19,-10l1596,1565r15,-9l1623,1539r7,-15l1637,1505r2,-21l1639,1095m3454,92r-3,-20l3444,53r-7,-17l3425,22,3411,10,3394,3,3387,,1869,r-6,3l1846,10r-15,12l1819,36r-7,17l1805,72r,428l1812,519r7,17l1831,550r15,12l1863,569r19,7l1901,579r1454,l3375,576r19,-7l3411,562r14,-12l3437,536r7,-17l3451,500r3,-20l3454,92t29,2023l3480,2096r-7,-20l3468,2060r-14,-15l3439,2033r-33,-14l1913,2019r-19,7l1877,2033r-14,12l1851,2060r-8,16l1836,2096r,429l1843,2544r8,15l1863,2576r14,12l1894,2592r9,5l3414,2597r9,-5l3439,2588r15,-12l3468,2559r5,-15l3480,2525r3,-21l3483,2115m5321,1066r-12,-24l5299,1028r-16,-12l5266,1006r-17,-7l3756,999r-19,7l3723,1016r-15,12l3696,1042r-9,14l3679,1076r,429l3687,1524r9,15l3708,1556r15,12l3737,1572r19,10l3775,1584r1452,l5249,1582r17,-10l5283,1568r16,-12l5309,1539r12,-24l5321,1066e" fillcolor="#c3cfe8" stroked="f">
                  <v:path arrowok="t" o:connecttype="custom" o:connectlocs="1637,1082;1623,1046;1596,1019;1560,1005;51,1012;19,1031;3,1062;0,1526;19,1562;70,1588;1541,1590;1579,1578;1611,1562;1630,1530;1639,1490;3454,98;3444,59;3425,28;3394,9;1869,6;1846,16;1819,42;1805,78;1812,525;1831,556;1863,575;1901,585;3375,582;3411,568;3437,542;3451,506;3454,98;3480,2102;3468,2066;3439,2039;1913,2025;1877,2039;1851,2066;1836,2102;1843,2550;1863,2582;1894,2598;3414,2603;3439,2594;3468,2565;3480,2531;3483,2121;5309,1048;5283,1022;5249,1005;3737,1012;3708,1034;3687,1062;3679,1511;3696,1545;3723,1574;3756,1588;5227,1590;5266,1578;5299,1562;5321,1521" o:connectangles="0,0,0,0,0,0,0,0,0,0,0,0,0,0,0,0,0,0,0,0,0,0,0,0,0,0,0,0,0,0,0,0,0,0,0,0,0,0,0,0,0,0,0,0,0,0,0,0,0,0,0,0,0,0,0,0,0,0,0,0,0"/>
                </v:shape>
                <v:shapetype id="_x0000_t202" coordsize="21600,21600" o:spt="202" path="m,l,21600r21600,l21600,xe">
                  <v:stroke joinstyle="miter"/>
                  <v:path gradientshapeok="t" o:connecttype="rect"/>
                </v:shapetype>
                <v:shape id="Text Box 746" o:spid="_x0000_s1029" type="#_x0000_t202" style="position:absolute;left:4375;top:218;width:79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286D4EB9" w14:textId="77777777" w:rsidR="00DE7F21" w:rsidRDefault="00DE7F21">
                        <w:pPr>
                          <w:spacing w:before="4"/>
                          <w:rPr>
                            <w:rFonts w:ascii="Franklin Gothic Medium"/>
                            <w:sz w:val="19"/>
                          </w:rPr>
                        </w:pPr>
                        <w:r>
                          <w:rPr>
                            <w:rFonts w:ascii="Franklin Gothic Medium"/>
                            <w:sz w:val="19"/>
                          </w:rPr>
                          <w:t>Operador</w:t>
                        </w:r>
                      </w:p>
                    </w:txbxContent>
                  </v:textbox>
                </v:shape>
                <v:shape id="Text Box 745" o:spid="_x0000_s1030" type="#_x0000_t202" style="position:absolute;left:2491;top:1222;width:90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213440F7" w14:textId="77777777" w:rsidR="00DE7F21" w:rsidRDefault="00DE7F21">
                        <w:pPr>
                          <w:spacing w:before="4"/>
                          <w:rPr>
                            <w:rFonts w:ascii="Franklin Gothic Medium" w:hAnsi="Franklin Gothic Medium"/>
                            <w:sz w:val="19"/>
                          </w:rPr>
                        </w:pPr>
                        <w:r>
                          <w:rPr>
                            <w:rFonts w:ascii="Franklin Gothic Medium" w:hAnsi="Franklin Gothic Medium"/>
                            <w:sz w:val="19"/>
                          </w:rPr>
                          <w:t>Tecnología</w:t>
                        </w:r>
                      </w:p>
                    </w:txbxContent>
                  </v:textbox>
                </v:shape>
                <v:shape id="Text Box 744" o:spid="_x0000_s1031" type="#_x0000_t202" style="position:absolute;left:4216;top:1090;width:1129;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44212C14" w14:textId="77777777" w:rsidR="00DE7F21" w:rsidRDefault="00DE7F21">
                        <w:pPr>
                          <w:spacing w:before="25" w:line="211" w:lineRule="auto"/>
                          <w:ind w:firstLine="14"/>
                          <w:rPr>
                            <w:rFonts w:ascii="Franklin Gothic Medium"/>
                            <w:sz w:val="19"/>
                          </w:rPr>
                        </w:pPr>
                        <w:r>
                          <w:rPr>
                            <w:rFonts w:ascii="Franklin Gothic Medium"/>
                            <w:color w:val="FFFFFF"/>
                            <w:sz w:val="19"/>
                          </w:rPr>
                          <w:t>Dimensiones conceptuales</w:t>
                        </w:r>
                      </w:p>
                    </w:txbxContent>
                  </v:textbox>
                </v:shape>
                <v:shape id="Text Box 743" o:spid="_x0000_s1032" type="#_x0000_t202" style="position:absolute;left:6252;top:1219;width:75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1A81B39F" w14:textId="77777777" w:rsidR="00DE7F21" w:rsidRDefault="00DE7F21">
                        <w:pPr>
                          <w:spacing w:before="4"/>
                          <w:rPr>
                            <w:rFonts w:ascii="Franklin Gothic Medium"/>
                            <w:sz w:val="19"/>
                          </w:rPr>
                        </w:pPr>
                        <w:r>
                          <w:rPr>
                            <w:rFonts w:ascii="Franklin Gothic Medium"/>
                            <w:sz w:val="19"/>
                          </w:rPr>
                          <w:t>Servicios</w:t>
                        </w:r>
                      </w:p>
                    </w:txbxContent>
                  </v:textbox>
                </v:shape>
                <v:shape id="Text Box 742" o:spid="_x0000_s1033" type="#_x0000_t202" style="position:absolute;left:4118;top:2239;width:136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012DCE2A" w14:textId="77777777" w:rsidR="00DE7F21" w:rsidRDefault="00DE7F21">
                        <w:pPr>
                          <w:spacing w:before="4"/>
                          <w:rPr>
                            <w:rFonts w:ascii="Franklin Gothic Medium" w:hAnsi="Franklin Gothic Medium"/>
                            <w:sz w:val="19"/>
                          </w:rPr>
                        </w:pPr>
                        <w:r>
                          <w:rPr>
                            <w:rFonts w:ascii="Franklin Gothic Medium" w:hAnsi="Franklin Gothic Medium"/>
                            <w:sz w:val="19"/>
                          </w:rPr>
                          <w:t>Implementación</w:t>
                        </w:r>
                      </w:p>
                    </w:txbxContent>
                  </v:textbox>
                </v:shape>
                <w10:wrap anchorx="page"/>
              </v:group>
            </w:pict>
          </mc:Fallback>
        </mc:AlternateContent>
      </w:r>
      <w:r w:rsidR="00886BE7" w:rsidRPr="00886BE7">
        <w:rPr>
          <w:rFonts w:ascii="Franklin Gothic Medium" w:hAnsi="Franklin Gothic Medium"/>
          <w:i/>
          <w:sz w:val="20"/>
          <w:lang w:val="es-MX"/>
        </w:rPr>
        <w:t>Figura 1.1: Marco para la</w:t>
      </w:r>
      <w:r w:rsidR="00886BE7" w:rsidRPr="00886BE7">
        <w:rPr>
          <w:rFonts w:ascii="Franklin Gothic Medium" w:hAnsi="Franklin Gothic Medium"/>
          <w:i/>
          <w:spacing w:val="-34"/>
          <w:sz w:val="20"/>
          <w:lang w:val="es-MX"/>
        </w:rPr>
        <w:t xml:space="preserve"> </w:t>
      </w:r>
      <w:r w:rsidR="00886BE7" w:rsidRPr="00886BE7">
        <w:rPr>
          <w:rFonts w:ascii="Franklin Gothic Medium" w:hAnsi="Franklin Gothic Medium"/>
          <w:i/>
          <w:sz w:val="20"/>
          <w:lang w:val="es-MX"/>
        </w:rPr>
        <w:t>clasificación de los</w:t>
      </w:r>
      <w:r w:rsidR="00886BE7" w:rsidRPr="00886BE7">
        <w:rPr>
          <w:rFonts w:ascii="Franklin Gothic Medium" w:hAnsi="Franklin Gothic Medium"/>
          <w:i/>
          <w:spacing w:val="-5"/>
          <w:sz w:val="20"/>
          <w:lang w:val="es-MX"/>
        </w:rPr>
        <w:t xml:space="preserve"> </w:t>
      </w:r>
      <w:r w:rsidR="00886BE7" w:rsidRPr="00886BE7">
        <w:rPr>
          <w:rFonts w:ascii="Franklin Gothic Medium" w:hAnsi="Franklin Gothic Medium"/>
          <w:i/>
          <w:sz w:val="20"/>
          <w:lang w:val="es-MX"/>
        </w:rPr>
        <w:t>principios</w:t>
      </w:r>
    </w:p>
    <w:p w14:paraId="1525BEE8" w14:textId="77777777" w:rsidR="006874C9" w:rsidRPr="00886BE7" w:rsidRDefault="00886BE7">
      <w:pPr>
        <w:spacing w:before="1" w:line="338" w:lineRule="auto"/>
        <w:ind w:left="7302" w:right="243"/>
        <w:rPr>
          <w:rFonts w:ascii="Franklin Gothic Medium"/>
          <w:i/>
          <w:sz w:val="20"/>
          <w:lang w:val="es-MX"/>
        </w:rPr>
      </w:pPr>
      <w:r w:rsidRPr="00886BE7">
        <w:rPr>
          <w:rFonts w:ascii="Franklin Gothic Medium"/>
          <w:i/>
          <w:sz w:val="20"/>
          <w:lang w:val="es-MX"/>
        </w:rPr>
        <w:t xml:space="preserve">conceptuales </w:t>
      </w:r>
    </w:p>
    <w:p w14:paraId="64197AFC" w14:textId="77777777" w:rsidR="006874C9" w:rsidRPr="00886BE7" w:rsidRDefault="006874C9">
      <w:pPr>
        <w:spacing w:line="338" w:lineRule="auto"/>
        <w:rPr>
          <w:rFonts w:ascii="Franklin Gothic Medium"/>
          <w:sz w:val="20"/>
          <w:lang w:val="es-MX"/>
        </w:rPr>
        <w:sectPr w:rsidR="006874C9" w:rsidRPr="00886BE7">
          <w:headerReference w:type="default" r:id="rId18"/>
          <w:footerReference w:type="default" r:id="rId19"/>
          <w:pgSz w:w="11910" w:h="16840"/>
          <w:pgMar w:top="820" w:right="800" w:bottom="1260" w:left="980" w:header="622" w:footer="1079" w:gutter="0"/>
          <w:pgNumType w:start="3"/>
          <w:cols w:space="720"/>
        </w:sectPr>
      </w:pPr>
    </w:p>
    <w:p w14:paraId="408FF1EF" w14:textId="77777777" w:rsidR="006874C9" w:rsidRPr="00886BE7" w:rsidRDefault="006874C9">
      <w:pPr>
        <w:pStyle w:val="Textoindependiente"/>
        <w:rPr>
          <w:rFonts w:ascii="Franklin Gothic Medium"/>
          <w:i/>
          <w:sz w:val="20"/>
          <w:lang w:val="es-MX"/>
        </w:rPr>
      </w:pPr>
    </w:p>
    <w:p w14:paraId="6D41363D" w14:textId="77777777" w:rsidR="006874C9" w:rsidRPr="00886BE7" w:rsidRDefault="006874C9">
      <w:pPr>
        <w:pStyle w:val="Textoindependiente"/>
        <w:spacing w:before="10"/>
        <w:rPr>
          <w:rFonts w:ascii="Franklin Gothic Medium"/>
          <w:i/>
          <w:sz w:val="29"/>
          <w:lang w:val="es-MX"/>
        </w:rPr>
      </w:pPr>
    </w:p>
    <w:p w14:paraId="79CAA8E2" w14:textId="77777777" w:rsidR="006874C9" w:rsidRPr="00886BE7" w:rsidRDefault="00886BE7">
      <w:pPr>
        <w:pStyle w:val="Textoindependiente"/>
        <w:tabs>
          <w:tab w:val="left" w:pos="2648"/>
        </w:tabs>
        <w:spacing w:before="94" w:line="302" w:lineRule="auto"/>
        <w:ind w:left="2648" w:right="940" w:hanging="2040"/>
        <w:jc w:val="both"/>
        <w:rPr>
          <w:lang w:val="es-MX"/>
        </w:rPr>
      </w:pPr>
      <w:r w:rsidRPr="00886BE7">
        <w:rPr>
          <w:i/>
          <w:lang w:val="es-MX"/>
        </w:rPr>
        <w:t>Operador</w:t>
      </w:r>
      <w:r w:rsidRPr="00886BE7">
        <w:rPr>
          <w:i/>
          <w:lang w:val="es-MX"/>
        </w:rPr>
        <w:tab/>
      </w:r>
      <w:r w:rsidRPr="00886BE7">
        <w:rPr>
          <w:lang w:val="es-MX"/>
        </w:rPr>
        <w:t>Las características del operador que se va a modelar determinan en gran medida el enfoque conceptual que se debe adoptar, pues todas ellas tienen importantes implicaciones de</w:t>
      </w:r>
      <w:r w:rsidRPr="00886BE7">
        <w:rPr>
          <w:spacing w:val="-4"/>
          <w:lang w:val="es-MX"/>
        </w:rPr>
        <w:t xml:space="preserve"> </w:t>
      </w:r>
      <w:r w:rsidRPr="00886BE7">
        <w:rPr>
          <w:lang w:val="es-MX"/>
        </w:rPr>
        <w:t>costos</w:t>
      </w:r>
      <w:r w:rsidRPr="00886BE7">
        <w:rPr>
          <w:color w:val="0000FF"/>
          <w:lang w:val="es-MX"/>
        </w:rPr>
        <w:t>:</w:t>
      </w:r>
    </w:p>
    <w:p w14:paraId="6EBDE780" w14:textId="77777777" w:rsidR="006874C9" w:rsidRPr="00886BE7" w:rsidRDefault="006874C9">
      <w:pPr>
        <w:pStyle w:val="Textoindependiente"/>
        <w:rPr>
          <w:sz w:val="21"/>
          <w:lang w:val="es-MX"/>
        </w:rPr>
      </w:pPr>
    </w:p>
    <w:p w14:paraId="06670E04" w14:textId="77777777" w:rsidR="006874C9" w:rsidRPr="00886BE7" w:rsidRDefault="00886BE7">
      <w:pPr>
        <w:pStyle w:val="Prrafodelista"/>
        <w:numPr>
          <w:ilvl w:val="2"/>
          <w:numId w:val="20"/>
        </w:numPr>
        <w:tabs>
          <w:tab w:val="left" w:pos="3009"/>
        </w:tabs>
        <w:spacing w:line="304" w:lineRule="auto"/>
        <w:ind w:right="939"/>
        <w:jc w:val="both"/>
        <w:rPr>
          <w:lang w:val="es-MX"/>
        </w:rPr>
      </w:pPr>
      <w:r w:rsidRPr="00886BE7">
        <w:rPr>
          <w:lang w:val="es-MX"/>
        </w:rPr>
        <w:t xml:space="preserve">¿Qué </w:t>
      </w:r>
      <w:r w:rsidRPr="00886BE7">
        <w:rPr>
          <w:b/>
          <w:lang w:val="es-MX"/>
        </w:rPr>
        <w:t xml:space="preserve">implementación estructural </w:t>
      </w:r>
      <w:r w:rsidRPr="00886BE7">
        <w:rPr>
          <w:lang w:val="es-MX"/>
        </w:rPr>
        <w:t xml:space="preserve">se debe aplicar en el modelo? </w:t>
      </w:r>
      <w:r w:rsidRPr="00886BE7">
        <w:rPr>
          <w:spacing w:val="-26"/>
          <w:lang w:val="es-MX"/>
        </w:rPr>
        <w:t xml:space="preserve">En </w:t>
      </w:r>
      <w:r w:rsidRPr="00886BE7">
        <w:rPr>
          <w:lang w:val="es-MX"/>
        </w:rPr>
        <w:t>general, esta pregunta tiene por objetivo decidir si los modelos se construyen de manera descendente (</w:t>
      </w:r>
      <w:r w:rsidRPr="00886BE7">
        <w:rPr>
          <w:i/>
          <w:lang w:val="es-MX"/>
        </w:rPr>
        <w:t>top-down</w:t>
      </w:r>
      <w:r w:rsidRPr="00886BE7">
        <w:rPr>
          <w:lang w:val="es-MX"/>
        </w:rPr>
        <w:t>) a partir de las cuentas del operador, o si se desarrolla un modelo de diseño de red más transparente basado en una metodología ascendente (</w:t>
      </w:r>
      <w:r w:rsidRPr="00886BE7">
        <w:rPr>
          <w:i/>
          <w:lang w:val="es-MX"/>
        </w:rPr>
        <w:t>bottom-up</w:t>
      </w:r>
      <w:r w:rsidRPr="00886BE7">
        <w:rPr>
          <w:lang w:val="es-MX"/>
        </w:rPr>
        <w:t xml:space="preserve">). Este punto no se abordará más adelante en este documento dado que el </w:t>
      </w:r>
      <w:r w:rsidRPr="00886BE7">
        <w:rPr>
          <w:spacing w:val="-3"/>
          <w:lang w:val="es-MX"/>
        </w:rPr>
        <w:t xml:space="preserve">IFT </w:t>
      </w:r>
      <w:r w:rsidRPr="00886BE7">
        <w:rPr>
          <w:lang w:val="es-MX"/>
        </w:rPr>
        <w:t>ha tomado ya la decisión de que los modelos de costos, tanto para la telefonía</w:t>
      </w:r>
      <w:r w:rsidRPr="00886BE7">
        <w:rPr>
          <w:spacing w:val="-13"/>
          <w:lang w:val="es-MX"/>
        </w:rPr>
        <w:t xml:space="preserve"> </w:t>
      </w:r>
      <w:r w:rsidRPr="00886BE7">
        <w:rPr>
          <w:lang w:val="es-MX"/>
        </w:rPr>
        <w:t>fija</w:t>
      </w:r>
      <w:r w:rsidRPr="00886BE7">
        <w:rPr>
          <w:spacing w:val="-10"/>
          <w:lang w:val="es-MX"/>
        </w:rPr>
        <w:t xml:space="preserve"> </w:t>
      </w:r>
      <w:r w:rsidRPr="00886BE7">
        <w:rPr>
          <w:lang w:val="es-MX"/>
        </w:rPr>
        <w:t>como</w:t>
      </w:r>
      <w:r w:rsidRPr="00886BE7">
        <w:rPr>
          <w:spacing w:val="-17"/>
          <w:lang w:val="es-MX"/>
        </w:rPr>
        <w:t xml:space="preserve"> </w:t>
      </w:r>
      <w:r w:rsidRPr="00886BE7">
        <w:rPr>
          <w:lang w:val="es-MX"/>
        </w:rPr>
        <w:t>móvil,</w:t>
      </w:r>
      <w:r w:rsidRPr="00886BE7">
        <w:rPr>
          <w:spacing w:val="-11"/>
          <w:lang w:val="es-MX"/>
        </w:rPr>
        <w:t xml:space="preserve"> </w:t>
      </w:r>
      <w:r w:rsidRPr="00886BE7">
        <w:rPr>
          <w:lang w:val="es-MX"/>
        </w:rPr>
        <w:t>se</w:t>
      </w:r>
      <w:r w:rsidRPr="00886BE7">
        <w:rPr>
          <w:spacing w:val="-12"/>
          <w:lang w:val="es-MX"/>
        </w:rPr>
        <w:t xml:space="preserve"> </w:t>
      </w:r>
      <w:r w:rsidRPr="00886BE7">
        <w:rPr>
          <w:lang w:val="es-MX"/>
        </w:rPr>
        <w:t>elaborarán</w:t>
      </w:r>
      <w:r w:rsidRPr="00886BE7">
        <w:rPr>
          <w:spacing w:val="-16"/>
          <w:lang w:val="es-MX"/>
        </w:rPr>
        <w:t xml:space="preserve"> </w:t>
      </w:r>
      <w:r w:rsidRPr="00886BE7">
        <w:rPr>
          <w:lang w:val="es-MX"/>
        </w:rPr>
        <w:t>de</w:t>
      </w:r>
      <w:r w:rsidRPr="00886BE7">
        <w:rPr>
          <w:spacing w:val="-15"/>
          <w:lang w:val="es-MX"/>
        </w:rPr>
        <w:t xml:space="preserve"> </w:t>
      </w:r>
      <w:r w:rsidRPr="00886BE7">
        <w:rPr>
          <w:lang w:val="es-MX"/>
        </w:rPr>
        <w:t>manera</w:t>
      </w:r>
      <w:r w:rsidRPr="00886BE7">
        <w:rPr>
          <w:spacing w:val="-11"/>
          <w:lang w:val="es-MX"/>
        </w:rPr>
        <w:t xml:space="preserve"> </w:t>
      </w:r>
      <w:r w:rsidRPr="00886BE7">
        <w:rPr>
          <w:lang w:val="es-MX"/>
        </w:rPr>
        <w:t>ascendente,</w:t>
      </w:r>
      <w:r w:rsidRPr="00886BE7">
        <w:rPr>
          <w:spacing w:val="-15"/>
          <w:lang w:val="es-MX"/>
        </w:rPr>
        <w:t xml:space="preserve"> </w:t>
      </w:r>
      <w:r w:rsidRPr="00886BE7">
        <w:rPr>
          <w:lang w:val="es-MX"/>
        </w:rPr>
        <w:t>con</w:t>
      </w:r>
      <w:r w:rsidRPr="00886BE7">
        <w:rPr>
          <w:spacing w:val="-14"/>
          <w:lang w:val="es-MX"/>
        </w:rPr>
        <w:t xml:space="preserve"> </w:t>
      </w:r>
      <w:r w:rsidRPr="00886BE7">
        <w:rPr>
          <w:lang w:val="es-MX"/>
        </w:rPr>
        <w:t>una reconciliación con datos reales de los</w:t>
      </w:r>
      <w:r w:rsidRPr="00886BE7">
        <w:rPr>
          <w:spacing w:val="-7"/>
          <w:lang w:val="es-MX"/>
        </w:rPr>
        <w:t xml:space="preserve"> </w:t>
      </w:r>
      <w:r w:rsidRPr="00886BE7">
        <w:rPr>
          <w:lang w:val="es-MX"/>
        </w:rPr>
        <w:t>operadores.</w:t>
      </w:r>
    </w:p>
    <w:p w14:paraId="3A917450" w14:textId="77777777" w:rsidR="006874C9" w:rsidRPr="00886BE7" w:rsidRDefault="006874C9">
      <w:pPr>
        <w:pStyle w:val="Textoindependiente"/>
        <w:spacing w:before="10"/>
        <w:rPr>
          <w:sz w:val="19"/>
          <w:lang w:val="es-MX"/>
        </w:rPr>
      </w:pPr>
    </w:p>
    <w:p w14:paraId="7927F820" w14:textId="77777777" w:rsidR="006874C9" w:rsidRPr="00886BE7" w:rsidRDefault="00886BE7">
      <w:pPr>
        <w:pStyle w:val="Prrafodelista"/>
        <w:numPr>
          <w:ilvl w:val="2"/>
          <w:numId w:val="20"/>
        </w:numPr>
        <w:tabs>
          <w:tab w:val="left" w:pos="3009"/>
        </w:tabs>
        <w:spacing w:line="304" w:lineRule="auto"/>
        <w:ind w:right="938"/>
        <w:jc w:val="both"/>
        <w:rPr>
          <w:lang w:val="es-MX"/>
        </w:rPr>
      </w:pPr>
      <w:r w:rsidRPr="00886BE7">
        <w:rPr>
          <w:lang w:val="es-MX"/>
        </w:rPr>
        <w:t xml:space="preserve">¿Qué </w:t>
      </w:r>
      <w:r w:rsidRPr="00886BE7">
        <w:rPr>
          <w:b/>
          <w:lang w:val="es-MX"/>
        </w:rPr>
        <w:t xml:space="preserve">tipo </w:t>
      </w:r>
      <w:r w:rsidRPr="00886BE7">
        <w:rPr>
          <w:lang w:val="es-MX"/>
        </w:rPr>
        <w:t xml:space="preserve">de operador se debe modelar: un operador real, un </w:t>
      </w:r>
      <w:r w:rsidRPr="00886BE7">
        <w:rPr>
          <w:spacing w:val="-8"/>
          <w:lang w:val="es-MX"/>
        </w:rPr>
        <w:t xml:space="preserve">operador </w:t>
      </w:r>
      <w:r w:rsidRPr="00886BE7">
        <w:rPr>
          <w:lang w:val="es-MX"/>
        </w:rPr>
        <w:t>medio, un operador hipotético existente o un nuevo entrante hipotético?</w:t>
      </w:r>
    </w:p>
    <w:p w14:paraId="0D66E661" w14:textId="77777777" w:rsidR="006874C9" w:rsidRPr="00886BE7" w:rsidRDefault="006874C9">
      <w:pPr>
        <w:pStyle w:val="Textoindependiente"/>
        <w:spacing w:before="6"/>
        <w:rPr>
          <w:sz w:val="20"/>
          <w:lang w:val="es-MX"/>
        </w:rPr>
      </w:pPr>
    </w:p>
    <w:p w14:paraId="3FA0C95E" w14:textId="77777777" w:rsidR="006874C9" w:rsidRPr="00886BE7" w:rsidRDefault="00886BE7">
      <w:pPr>
        <w:pStyle w:val="Prrafodelista"/>
        <w:numPr>
          <w:ilvl w:val="2"/>
          <w:numId w:val="20"/>
        </w:numPr>
        <w:tabs>
          <w:tab w:val="left" w:pos="3009"/>
        </w:tabs>
        <w:spacing w:line="304" w:lineRule="auto"/>
        <w:ind w:right="940"/>
        <w:jc w:val="both"/>
        <w:rPr>
          <w:lang w:val="es-MX"/>
        </w:rPr>
      </w:pPr>
      <w:r w:rsidRPr="00886BE7">
        <w:rPr>
          <w:lang w:val="es-MX"/>
        </w:rPr>
        <w:t xml:space="preserve">¿Qué nivel de </w:t>
      </w:r>
      <w:r w:rsidRPr="00886BE7">
        <w:rPr>
          <w:b/>
          <w:lang w:val="es-MX"/>
        </w:rPr>
        <w:t xml:space="preserve">cobertura </w:t>
      </w:r>
      <w:r w:rsidRPr="00886BE7">
        <w:rPr>
          <w:lang w:val="es-MX"/>
        </w:rPr>
        <w:t xml:space="preserve">ofrece el operador que se va a modelar: </w:t>
      </w:r>
      <w:r w:rsidRPr="00886BE7">
        <w:rPr>
          <w:spacing w:val="-11"/>
          <w:lang w:val="es-MX"/>
        </w:rPr>
        <w:t>tiene la obligación de ofrecer un servicio nacional, o algún tipo de cobertura regional específica?</w:t>
      </w:r>
    </w:p>
    <w:p w14:paraId="1659E27C" w14:textId="77777777" w:rsidR="006874C9" w:rsidRPr="00886BE7" w:rsidRDefault="006874C9">
      <w:pPr>
        <w:pStyle w:val="Textoindependiente"/>
        <w:spacing w:before="9"/>
        <w:rPr>
          <w:sz w:val="20"/>
          <w:lang w:val="es-MX"/>
        </w:rPr>
      </w:pPr>
    </w:p>
    <w:p w14:paraId="11525F87" w14:textId="77777777" w:rsidR="006874C9" w:rsidRPr="00886BE7" w:rsidRDefault="00886BE7">
      <w:pPr>
        <w:pStyle w:val="Textoindependiente"/>
        <w:tabs>
          <w:tab w:val="left" w:pos="2648"/>
        </w:tabs>
        <w:spacing w:line="302" w:lineRule="auto"/>
        <w:ind w:left="2648" w:right="939" w:hanging="2040"/>
        <w:jc w:val="both"/>
        <w:rPr>
          <w:lang w:val="es-MX"/>
        </w:rPr>
      </w:pPr>
      <w:r w:rsidRPr="00886BE7">
        <w:rPr>
          <w:i/>
          <w:lang w:val="es-MX"/>
        </w:rPr>
        <w:t>Tecnología</w:t>
      </w:r>
      <w:r w:rsidRPr="00886BE7">
        <w:rPr>
          <w:i/>
          <w:lang w:val="es-MX"/>
        </w:rPr>
        <w:tab/>
      </w:r>
      <w:r w:rsidRPr="00886BE7">
        <w:rPr>
          <w:lang w:val="es-MX"/>
        </w:rPr>
        <w:t>El tipo de red que se modelará depende de las siguientes decisiones conceptuales:</w:t>
      </w:r>
    </w:p>
    <w:p w14:paraId="20278587" w14:textId="77777777" w:rsidR="006874C9" w:rsidRPr="00886BE7" w:rsidRDefault="006874C9">
      <w:pPr>
        <w:pStyle w:val="Textoindependiente"/>
        <w:spacing w:before="8"/>
        <w:rPr>
          <w:sz w:val="20"/>
          <w:lang w:val="es-MX"/>
        </w:rPr>
      </w:pPr>
    </w:p>
    <w:p w14:paraId="273A4A76" w14:textId="77777777" w:rsidR="006874C9" w:rsidRPr="00886BE7" w:rsidRDefault="00886BE7">
      <w:pPr>
        <w:pStyle w:val="Prrafodelista"/>
        <w:numPr>
          <w:ilvl w:val="2"/>
          <w:numId w:val="20"/>
        </w:numPr>
        <w:tabs>
          <w:tab w:val="left" w:pos="3009"/>
        </w:tabs>
        <w:spacing w:before="1" w:line="304" w:lineRule="auto"/>
        <w:ind w:right="940"/>
        <w:jc w:val="both"/>
        <w:rPr>
          <w:lang w:val="es-MX"/>
        </w:rPr>
      </w:pPr>
      <w:r w:rsidRPr="00886BE7">
        <w:rPr>
          <w:lang w:val="es-MX"/>
        </w:rPr>
        <w:t xml:space="preserve">¿Qué </w:t>
      </w:r>
      <w:r w:rsidRPr="00886BE7">
        <w:rPr>
          <w:b/>
          <w:lang w:val="es-MX"/>
        </w:rPr>
        <w:t xml:space="preserve">tecnología y arquitectura de red </w:t>
      </w:r>
      <w:r w:rsidRPr="00886BE7">
        <w:rPr>
          <w:lang w:val="es-MX"/>
        </w:rPr>
        <w:t xml:space="preserve">se deben implementar en </w:t>
      </w:r>
      <w:r w:rsidRPr="00886BE7">
        <w:rPr>
          <w:spacing w:val="-18"/>
          <w:lang w:val="es-MX"/>
        </w:rPr>
        <w:t xml:space="preserve">las </w:t>
      </w:r>
      <w:r w:rsidRPr="00886BE7">
        <w:rPr>
          <w:lang w:val="es-MX"/>
        </w:rPr>
        <w:t>redes modeladas? Esta dimensión abarca una amplia gama de decisiones tecnológicas que tienen por objeto definir un estándar eficiente para la prestación de los servicios arriba</w:t>
      </w:r>
      <w:r w:rsidRPr="00886BE7">
        <w:rPr>
          <w:spacing w:val="-9"/>
          <w:lang w:val="es-MX"/>
        </w:rPr>
        <w:t xml:space="preserve"> </w:t>
      </w:r>
      <w:r w:rsidRPr="00886BE7">
        <w:rPr>
          <w:lang w:val="es-MX"/>
        </w:rPr>
        <w:t>mencionados.</w:t>
      </w:r>
    </w:p>
    <w:p w14:paraId="0247501C" w14:textId="77777777" w:rsidR="006874C9" w:rsidRPr="00886BE7" w:rsidRDefault="006874C9">
      <w:pPr>
        <w:pStyle w:val="Textoindependiente"/>
        <w:spacing w:before="6"/>
        <w:rPr>
          <w:sz w:val="20"/>
          <w:lang w:val="es-MX"/>
        </w:rPr>
      </w:pPr>
    </w:p>
    <w:p w14:paraId="04D90157" w14:textId="77777777" w:rsidR="006874C9" w:rsidRPr="00886BE7" w:rsidRDefault="00886BE7">
      <w:pPr>
        <w:pStyle w:val="Prrafodelista"/>
        <w:numPr>
          <w:ilvl w:val="2"/>
          <w:numId w:val="20"/>
        </w:numPr>
        <w:tabs>
          <w:tab w:val="left" w:pos="3009"/>
        </w:tabs>
        <w:spacing w:line="304" w:lineRule="auto"/>
        <w:ind w:right="938"/>
        <w:jc w:val="both"/>
        <w:rPr>
          <w:lang w:val="es-MX"/>
        </w:rPr>
      </w:pPr>
      <w:r w:rsidRPr="00886BE7">
        <w:rPr>
          <w:lang w:val="es-MX"/>
        </w:rPr>
        <w:t xml:space="preserve">¿Cuál es la forma adecuada de definir los </w:t>
      </w:r>
      <w:r w:rsidRPr="00886BE7">
        <w:rPr>
          <w:b/>
          <w:lang w:val="es-MX"/>
        </w:rPr>
        <w:t xml:space="preserve">nodos de red </w:t>
      </w:r>
      <w:r w:rsidRPr="00886BE7">
        <w:rPr>
          <w:lang w:val="es-MX"/>
        </w:rPr>
        <w:t xml:space="preserve">y el nivel </w:t>
      </w:r>
      <w:r w:rsidRPr="00886BE7">
        <w:rPr>
          <w:spacing w:val="-28"/>
          <w:lang w:val="es-MX"/>
        </w:rPr>
        <w:t xml:space="preserve">de </w:t>
      </w:r>
      <w:r w:rsidRPr="00886BE7">
        <w:rPr>
          <w:lang w:val="es-MX"/>
        </w:rPr>
        <w:t xml:space="preserve">coubicación en estos nodos? Durante la construcción </w:t>
      </w:r>
      <w:r w:rsidRPr="00886BE7">
        <w:rPr>
          <w:spacing w:val="-3"/>
          <w:lang w:val="es-MX"/>
        </w:rPr>
        <w:t xml:space="preserve">de </w:t>
      </w:r>
      <w:r w:rsidRPr="00886BE7">
        <w:rPr>
          <w:lang w:val="es-MX"/>
        </w:rPr>
        <w:t xml:space="preserve">un modelo de red que sigue una metodología ascendente y que utiliza tecnología moderna es necesario determinar qué funcionalidades deben estar presentes en las diferentes capas de los nodos de red. Existen dos opciones: un enfoque </w:t>
      </w:r>
      <w:r w:rsidRPr="00886BE7">
        <w:rPr>
          <w:i/>
          <w:lang w:val="es-MX"/>
        </w:rPr>
        <w:t xml:space="preserve">scorched node </w:t>
      </w:r>
      <w:r w:rsidRPr="00886BE7">
        <w:rPr>
          <w:lang w:val="es-MX"/>
        </w:rPr>
        <w:t xml:space="preserve">o un enfoque </w:t>
      </w:r>
      <w:r w:rsidRPr="00886BE7">
        <w:rPr>
          <w:i/>
          <w:lang w:val="es-MX"/>
        </w:rPr>
        <w:t>scorched earth</w:t>
      </w:r>
      <w:r w:rsidRPr="00886BE7">
        <w:rPr>
          <w:lang w:val="es-MX"/>
        </w:rPr>
        <w:t>, aunque los ajustes de nodo se pueden considerar tanto en redes fijas como</w:t>
      </w:r>
      <w:r w:rsidRPr="00886BE7">
        <w:rPr>
          <w:spacing w:val="-2"/>
          <w:lang w:val="es-MX"/>
        </w:rPr>
        <w:t xml:space="preserve"> </w:t>
      </w:r>
      <w:r w:rsidRPr="00886BE7">
        <w:rPr>
          <w:lang w:val="es-MX"/>
        </w:rPr>
        <w:t>móviles.</w:t>
      </w:r>
    </w:p>
    <w:p w14:paraId="14151ECF" w14:textId="77777777" w:rsidR="006874C9" w:rsidRPr="00886BE7" w:rsidRDefault="006874C9">
      <w:pPr>
        <w:pStyle w:val="Textoindependiente"/>
        <w:rPr>
          <w:sz w:val="20"/>
          <w:lang w:val="es-MX"/>
        </w:rPr>
      </w:pPr>
    </w:p>
    <w:p w14:paraId="094B9827" w14:textId="77777777" w:rsidR="006874C9" w:rsidRPr="00886BE7" w:rsidRDefault="00886BE7">
      <w:pPr>
        <w:pStyle w:val="Textoindependiente"/>
        <w:tabs>
          <w:tab w:val="left" w:pos="2648"/>
        </w:tabs>
        <w:spacing w:before="1" w:line="304" w:lineRule="auto"/>
        <w:ind w:left="2648" w:right="939" w:hanging="2040"/>
        <w:jc w:val="both"/>
        <w:rPr>
          <w:lang w:val="es-MX"/>
        </w:rPr>
      </w:pPr>
      <w:r w:rsidRPr="00886BE7">
        <w:rPr>
          <w:i/>
          <w:lang w:val="es-MX"/>
        </w:rPr>
        <w:t>Servicio</w:t>
      </w:r>
      <w:r w:rsidRPr="00886BE7">
        <w:rPr>
          <w:i/>
          <w:lang w:val="es-MX"/>
        </w:rPr>
        <w:tab/>
      </w:r>
      <w:r w:rsidRPr="00886BE7">
        <w:rPr>
          <w:lang w:val="es-MX"/>
        </w:rPr>
        <w:t>Dentro de esta dimensión se define el alcance de los servicios que se modelarán:</w:t>
      </w:r>
    </w:p>
    <w:p w14:paraId="3418B3CC" w14:textId="77777777" w:rsidR="006874C9" w:rsidRPr="00886BE7" w:rsidRDefault="006874C9">
      <w:pPr>
        <w:pStyle w:val="Textoindependiente"/>
        <w:spacing w:before="5"/>
        <w:rPr>
          <w:sz w:val="20"/>
          <w:lang w:val="es-MX"/>
        </w:rPr>
      </w:pPr>
    </w:p>
    <w:p w14:paraId="32B66DF8" w14:textId="77777777" w:rsidR="006874C9" w:rsidRPr="00886BE7" w:rsidRDefault="00886BE7">
      <w:pPr>
        <w:pStyle w:val="Prrafodelista"/>
        <w:numPr>
          <w:ilvl w:val="2"/>
          <w:numId w:val="20"/>
        </w:numPr>
        <w:tabs>
          <w:tab w:val="left" w:pos="3008"/>
          <w:tab w:val="left" w:pos="3009"/>
        </w:tabs>
        <w:ind w:hanging="361"/>
        <w:rPr>
          <w:lang w:val="es-MX"/>
        </w:rPr>
      </w:pPr>
      <w:r w:rsidRPr="00886BE7">
        <w:rPr>
          <w:lang w:val="es-MX"/>
        </w:rPr>
        <w:t xml:space="preserve">¿Qué </w:t>
      </w:r>
      <w:r w:rsidRPr="00886BE7">
        <w:rPr>
          <w:b/>
          <w:lang w:val="es-MX"/>
        </w:rPr>
        <w:t xml:space="preserve">conjunto de servicios </w:t>
      </w:r>
      <w:r w:rsidRPr="00886BE7">
        <w:rPr>
          <w:lang w:val="es-MX"/>
        </w:rPr>
        <w:t>soporta el operador</w:t>
      </w:r>
      <w:r w:rsidRPr="00886BE7">
        <w:rPr>
          <w:spacing w:val="-4"/>
          <w:lang w:val="es-MX"/>
        </w:rPr>
        <w:t xml:space="preserve"> </w:t>
      </w:r>
      <w:r w:rsidRPr="00886BE7">
        <w:rPr>
          <w:lang w:val="es-MX"/>
        </w:rPr>
        <w:t>modelado?</w:t>
      </w:r>
    </w:p>
    <w:p w14:paraId="1BA57E8D" w14:textId="77777777" w:rsidR="006874C9" w:rsidRPr="00886BE7" w:rsidRDefault="00886BE7">
      <w:pPr>
        <w:pStyle w:val="Prrafodelista"/>
        <w:numPr>
          <w:ilvl w:val="2"/>
          <w:numId w:val="20"/>
        </w:numPr>
        <w:tabs>
          <w:tab w:val="left" w:pos="3008"/>
          <w:tab w:val="left" w:pos="3009"/>
        </w:tabs>
        <w:spacing w:before="67"/>
        <w:ind w:hanging="361"/>
        <w:rPr>
          <w:lang w:val="es-MX"/>
        </w:rPr>
      </w:pPr>
      <w:r w:rsidRPr="00886BE7">
        <w:rPr>
          <w:lang w:val="es-MX"/>
        </w:rPr>
        <w:t xml:space="preserve">¿Cómo deben determinarse los </w:t>
      </w:r>
      <w:r w:rsidRPr="00886BE7">
        <w:rPr>
          <w:b/>
          <w:lang w:val="es-MX"/>
        </w:rPr>
        <w:t>volúmenes de</w:t>
      </w:r>
      <w:r w:rsidRPr="00886BE7">
        <w:rPr>
          <w:b/>
          <w:spacing w:val="-6"/>
          <w:lang w:val="es-MX"/>
        </w:rPr>
        <w:t xml:space="preserve"> </w:t>
      </w:r>
      <w:r w:rsidRPr="00886BE7">
        <w:rPr>
          <w:b/>
          <w:lang w:val="es-MX"/>
        </w:rPr>
        <w:t>tráfico</w:t>
      </w:r>
      <w:r w:rsidRPr="00886BE7">
        <w:rPr>
          <w:lang w:val="es-MX"/>
        </w:rPr>
        <w:t>?</w:t>
      </w:r>
    </w:p>
    <w:p w14:paraId="36F4B2F0" w14:textId="77777777" w:rsidR="006874C9" w:rsidRPr="00886BE7" w:rsidRDefault="006874C9">
      <w:pPr>
        <w:rPr>
          <w:lang w:val="es-MX"/>
        </w:rPr>
        <w:sectPr w:rsidR="006874C9" w:rsidRPr="00886BE7">
          <w:pgSz w:w="11910" w:h="16840"/>
          <w:pgMar w:top="820" w:right="800" w:bottom="1260" w:left="980" w:header="622" w:footer="1079" w:gutter="0"/>
          <w:cols w:space="720"/>
        </w:sectPr>
      </w:pPr>
    </w:p>
    <w:p w14:paraId="64817CDC" w14:textId="77777777" w:rsidR="006874C9" w:rsidRPr="00886BE7" w:rsidRDefault="006874C9">
      <w:pPr>
        <w:pStyle w:val="Textoindependiente"/>
        <w:rPr>
          <w:sz w:val="20"/>
          <w:lang w:val="es-MX"/>
        </w:rPr>
      </w:pPr>
    </w:p>
    <w:p w14:paraId="569FFA02" w14:textId="77777777" w:rsidR="006874C9" w:rsidRPr="00886BE7" w:rsidRDefault="006874C9">
      <w:pPr>
        <w:pStyle w:val="Textoindependiente"/>
        <w:spacing w:before="11"/>
        <w:rPr>
          <w:sz w:val="28"/>
          <w:lang w:val="es-MX"/>
        </w:rPr>
      </w:pPr>
    </w:p>
    <w:p w14:paraId="524702C1" w14:textId="77777777" w:rsidR="006874C9" w:rsidRPr="00886BE7" w:rsidRDefault="00886BE7">
      <w:pPr>
        <w:pStyle w:val="Prrafodelista"/>
        <w:numPr>
          <w:ilvl w:val="2"/>
          <w:numId w:val="20"/>
        </w:numPr>
        <w:tabs>
          <w:tab w:val="left" w:pos="3008"/>
          <w:tab w:val="left" w:pos="3009"/>
        </w:tabs>
        <w:spacing w:before="95"/>
        <w:ind w:hanging="361"/>
        <w:rPr>
          <w:lang w:val="es-MX"/>
        </w:rPr>
      </w:pPr>
      <w:r w:rsidRPr="00886BE7">
        <w:rPr>
          <w:lang w:val="es-MX"/>
        </w:rPr>
        <w:t>¿De qué manera se definen los servicios complementarios</w:t>
      </w:r>
      <w:r w:rsidRPr="00886BE7">
        <w:rPr>
          <w:spacing w:val="29"/>
          <w:lang w:val="es-MX"/>
        </w:rPr>
        <w:t xml:space="preserve"> </w:t>
      </w:r>
      <w:r w:rsidRPr="00886BE7">
        <w:rPr>
          <w:lang w:val="es-MX"/>
        </w:rPr>
        <w:t>de</w:t>
      </w:r>
    </w:p>
    <w:p w14:paraId="094192C3" w14:textId="77777777" w:rsidR="006874C9" w:rsidRPr="00886BE7" w:rsidRDefault="00886BE7">
      <w:pPr>
        <w:pStyle w:val="Ttulo5"/>
        <w:spacing w:before="66"/>
        <w:ind w:left="3008" w:firstLine="0"/>
        <w:rPr>
          <w:b w:val="0"/>
          <w:lang w:val="es-MX"/>
        </w:rPr>
      </w:pPr>
      <w:r w:rsidRPr="00886BE7">
        <w:rPr>
          <w:lang w:val="es-MX"/>
        </w:rPr>
        <w:t>coubicación e interconexión</w:t>
      </w:r>
      <w:r w:rsidRPr="00886BE7">
        <w:rPr>
          <w:b w:val="0"/>
          <w:lang w:val="es-MX"/>
        </w:rPr>
        <w:t>?</w:t>
      </w:r>
    </w:p>
    <w:p w14:paraId="33A804DA" w14:textId="77777777" w:rsidR="006874C9" w:rsidRPr="00886BE7" w:rsidRDefault="00886BE7">
      <w:pPr>
        <w:pStyle w:val="Prrafodelista"/>
        <w:numPr>
          <w:ilvl w:val="2"/>
          <w:numId w:val="20"/>
        </w:numPr>
        <w:tabs>
          <w:tab w:val="left" w:pos="3006"/>
          <w:tab w:val="left" w:pos="3007"/>
        </w:tabs>
        <w:spacing w:before="68"/>
        <w:ind w:left="3006" w:hanging="359"/>
        <w:rPr>
          <w:lang w:val="es-MX"/>
        </w:rPr>
      </w:pPr>
      <w:r w:rsidRPr="00886BE7">
        <w:rPr>
          <w:lang w:val="es-MX"/>
        </w:rPr>
        <w:t xml:space="preserve">¿Están los costos calculados a nivel </w:t>
      </w:r>
      <w:r w:rsidRPr="00886BE7">
        <w:rPr>
          <w:b/>
          <w:lang w:val="es-MX"/>
        </w:rPr>
        <w:t xml:space="preserve">mayorista </w:t>
      </w:r>
      <w:r w:rsidRPr="00886BE7">
        <w:rPr>
          <w:lang w:val="es-MX"/>
        </w:rPr>
        <w:t>o</w:t>
      </w:r>
      <w:r w:rsidRPr="00886BE7">
        <w:rPr>
          <w:spacing w:val="-5"/>
          <w:lang w:val="es-MX"/>
        </w:rPr>
        <w:t xml:space="preserve"> </w:t>
      </w:r>
      <w:r w:rsidRPr="00886BE7">
        <w:rPr>
          <w:b/>
          <w:lang w:val="es-MX"/>
        </w:rPr>
        <w:t>minorista</w:t>
      </w:r>
      <w:r w:rsidRPr="00886BE7">
        <w:rPr>
          <w:lang w:val="es-MX"/>
        </w:rPr>
        <w:t>?</w:t>
      </w:r>
    </w:p>
    <w:p w14:paraId="4FCEFA02" w14:textId="77777777" w:rsidR="006874C9" w:rsidRPr="00886BE7" w:rsidRDefault="006874C9">
      <w:pPr>
        <w:pStyle w:val="Textoindependiente"/>
        <w:spacing w:before="10"/>
        <w:rPr>
          <w:sz w:val="26"/>
          <w:lang w:val="es-MX"/>
        </w:rPr>
      </w:pPr>
    </w:p>
    <w:p w14:paraId="5259FE42" w14:textId="77777777" w:rsidR="006874C9" w:rsidRPr="00886BE7" w:rsidRDefault="00886BE7">
      <w:pPr>
        <w:pStyle w:val="Textoindependiente"/>
        <w:tabs>
          <w:tab w:val="left" w:pos="2648"/>
        </w:tabs>
        <w:spacing w:line="302" w:lineRule="auto"/>
        <w:ind w:left="2648" w:right="939" w:hanging="2040"/>
        <w:rPr>
          <w:lang w:val="es-MX"/>
        </w:rPr>
      </w:pPr>
      <w:r w:rsidRPr="00886BE7">
        <w:rPr>
          <w:i/>
          <w:lang w:val="es-MX"/>
        </w:rPr>
        <w:t>Implementación</w:t>
      </w:r>
      <w:r w:rsidRPr="00886BE7">
        <w:rPr>
          <w:i/>
          <w:lang w:val="es-MX"/>
        </w:rPr>
        <w:tab/>
      </w:r>
      <w:r w:rsidRPr="00886BE7">
        <w:rPr>
          <w:lang w:val="es-MX"/>
        </w:rPr>
        <w:t>Es necesario definir ciertos principios de implementación para llegar a un modelo de costos final,</w:t>
      </w:r>
      <w:r w:rsidRPr="00886BE7">
        <w:rPr>
          <w:spacing w:val="-2"/>
          <w:lang w:val="es-MX"/>
        </w:rPr>
        <w:t xml:space="preserve"> </w:t>
      </w:r>
      <w:r w:rsidRPr="00886BE7">
        <w:rPr>
          <w:lang w:val="es-MX"/>
        </w:rPr>
        <w:t>incluyendo:</w:t>
      </w:r>
    </w:p>
    <w:p w14:paraId="617C1A84" w14:textId="77777777" w:rsidR="006874C9" w:rsidRPr="00886BE7" w:rsidRDefault="006874C9">
      <w:pPr>
        <w:pStyle w:val="Textoindependiente"/>
        <w:spacing w:before="8"/>
        <w:rPr>
          <w:sz w:val="20"/>
          <w:lang w:val="es-MX"/>
        </w:rPr>
      </w:pPr>
    </w:p>
    <w:p w14:paraId="71123369" w14:textId="77777777" w:rsidR="006874C9" w:rsidRPr="00886BE7" w:rsidRDefault="00886BE7">
      <w:pPr>
        <w:pStyle w:val="Prrafodelista"/>
        <w:numPr>
          <w:ilvl w:val="2"/>
          <w:numId w:val="20"/>
        </w:numPr>
        <w:tabs>
          <w:tab w:val="left" w:pos="3008"/>
          <w:tab w:val="left" w:pos="3009"/>
        </w:tabs>
        <w:spacing w:before="1"/>
        <w:ind w:hanging="361"/>
        <w:rPr>
          <w:lang w:val="es-MX"/>
        </w:rPr>
      </w:pPr>
      <w:r w:rsidRPr="00886BE7">
        <w:rPr>
          <w:lang w:val="es-MX"/>
        </w:rPr>
        <w:t xml:space="preserve">¿Qué </w:t>
      </w:r>
      <w:r w:rsidRPr="00886BE7">
        <w:rPr>
          <w:b/>
          <w:lang w:val="es-MX"/>
        </w:rPr>
        <w:t xml:space="preserve">incrementos </w:t>
      </w:r>
      <w:r w:rsidRPr="00886BE7">
        <w:rPr>
          <w:lang w:val="es-MX"/>
        </w:rPr>
        <w:t>deben ser</w:t>
      </w:r>
      <w:r w:rsidRPr="00886BE7">
        <w:rPr>
          <w:spacing w:val="-2"/>
          <w:lang w:val="es-MX"/>
        </w:rPr>
        <w:t xml:space="preserve"> </w:t>
      </w:r>
      <w:r w:rsidRPr="00886BE7">
        <w:rPr>
          <w:lang w:val="es-MX"/>
        </w:rPr>
        <w:t>costeados?</w:t>
      </w:r>
    </w:p>
    <w:p w14:paraId="624B2DD7" w14:textId="77777777" w:rsidR="006874C9" w:rsidRPr="00886BE7" w:rsidRDefault="00886BE7">
      <w:pPr>
        <w:pStyle w:val="Prrafodelista"/>
        <w:numPr>
          <w:ilvl w:val="2"/>
          <w:numId w:val="20"/>
        </w:numPr>
        <w:tabs>
          <w:tab w:val="left" w:pos="3008"/>
          <w:tab w:val="left" w:pos="3009"/>
        </w:tabs>
        <w:spacing w:before="68"/>
        <w:ind w:hanging="361"/>
        <w:rPr>
          <w:lang w:val="es-MX"/>
        </w:rPr>
      </w:pPr>
      <w:r w:rsidRPr="00886BE7">
        <w:rPr>
          <w:lang w:val="es-MX"/>
        </w:rPr>
        <w:t xml:space="preserve">¿Qué método de </w:t>
      </w:r>
      <w:r w:rsidRPr="00886BE7">
        <w:rPr>
          <w:b/>
          <w:lang w:val="es-MX"/>
        </w:rPr>
        <w:t xml:space="preserve">depreciación </w:t>
      </w:r>
      <w:r w:rsidRPr="00886BE7">
        <w:rPr>
          <w:lang w:val="es-MX"/>
        </w:rPr>
        <w:t>se debe aplicar a los gastos</w:t>
      </w:r>
      <w:r w:rsidRPr="00886BE7">
        <w:rPr>
          <w:spacing w:val="-10"/>
          <w:lang w:val="es-MX"/>
        </w:rPr>
        <w:t xml:space="preserve"> </w:t>
      </w:r>
      <w:r w:rsidRPr="00886BE7">
        <w:rPr>
          <w:lang w:val="es-MX"/>
        </w:rPr>
        <w:t>anuales?</w:t>
      </w:r>
    </w:p>
    <w:p w14:paraId="792A841E" w14:textId="77777777" w:rsidR="006874C9" w:rsidRPr="00886BE7" w:rsidRDefault="00886BE7">
      <w:pPr>
        <w:pStyle w:val="Prrafodelista"/>
        <w:numPr>
          <w:ilvl w:val="2"/>
          <w:numId w:val="20"/>
        </w:numPr>
        <w:tabs>
          <w:tab w:val="left" w:pos="3008"/>
          <w:tab w:val="left" w:pos="3009"/>
        </w:tabs>
        <w:spacing w:before="66" w:line="302" w:lineRule="auto"/>
        <w:ind w:right="940"/>
        <w:rPr>
          <w:lang w:val="es-MX"/>
        </w:rPr>
      </w:pPr>
      <w:r w:rsidRPr="00886BE7">
        <w:rPr>
          <w:lang w:val="es-MX"/>
        </w:rPr>
        <w:t xml:space="preserve">¿Cuál es el </w:t>
      </w:r>
      <w:r w:rsidRPr="00886BE7">
        <w:rPr>
          <w:b/>
          <w:lang w:val="es-MX"/>
        </w:rPr>
        <w:t xml:space="preserve">costo de capital promedio ponderado (CCPP) </w:t>
      </w:r>
      <w:r w:rsidRPr="00886BE7">
        <w:rPr>
          <w:lang w:val="es-MX"/>
        </w:rPr>
        <w:t>para el operador</w:t>
      </w:r>
      <w:r w:rsidRPr="00886BE7">
        <w:rPr>
          <w:spacing w:val="-1"/>
          <w:lang w:val="es-MX"/>
        </w:rPr>
        <w:t xml:space="preserve"> </w:t>
      </w:r>
      <w:r w:rsidRPr="00886BE7">
        <w:rPr>
          <w:lang w:val="es-MX"/>
        </w:rPr>
        <w:t>modelado?</w:t>
      </w:r>
    </w:p>
    <w:p w14:paraId="6F1B6C21" w14:textId="77777777" w:rsidR="006874C9" w:rsidRPr="00886BE7" w:rsidRDefault="00886BE7">
      <w:pPr>
        <w:pStyle w:val="Prrafodelista"/>
        <w:numPr>
          <w:ilvl w:val="2"/>
          <w:numId w:val="20"/>
        </w:numPr>
        <w:tabs>
          <w:tab w:val="left" w:pos="3006"/>
          <w:tab w:val="left" w:pos="3007"/>
        </w:tabs>
        <w:spacing w:before="4" w:line="304" w:lineRule="auto"/>
        <w:ind w:left="3006" w:right="941" w:hanging="358"/>
        <w:rPr>
          <w:lang w:val="es-MX"/>
        </w:rPr>
      </w:pPr>
      <w:r w:rsidRPr="00886BE7">
        <w:rPr>
          <w:lang w:val="es-MX"/>
        </w:rPr>
        <w:t xml:space="preserve">¿Qué </w:t>
      </w:r>
      <w:r w:rsidRPr="00886BE7">
        <w:rPr>
          <w:b/>
          <w:lang w:val="es-MX"/>
        </w:rPr>
        <w:t xml:space="preserve">mecanismo de margen adicional </w:t>
      </w:r>
      <w:r w:rsidRPr="00886BE7">
        <w:rPr>
          <w:lang w:val="es-MX"/>
        </w:rPr>
        <w:t>debe ser aplicado a los</w:t>
      </w:r>
      <w:r w:rsidRPr="00886BE7">
        <w:rPr>
          <w:spacing w:val="-19"/>
          <w:lang w:val="es-MX"/>
        </w:rPr>
        <w:t xml:space="preserve"> </w:t>
      </w:r>
      <w:r w:rsidRPr="00886BE7">
        <w:rPr>
          <w:lang w:val="es-MX"/>
        </w:rPr>
        <w:t>costos que son comunes a los</w:t>
      </w:r>
      <w:r w:rsidRPr="00886BE7">
        <w:rPr>
          <w:spacing w:val="-6"/>
          <w:lang w:val="es-MX"/>
        </w:rPr>
        <w:t xml:space="preserve"> </w:t>
      </w:r>
      <w:r w:rsidRPr="00886BE7">
        <w:rPr>
          <w:lang w:val="es-MX"/>
        </w:rPr>
        <w:t>incrementos?</w:t>
      </w:r>
    </w:p>
    <w:p w14:paraId="0A102A4C" w14:textId="77777777" w:rsidR="006874C9" w:rsidRPr="00886BE7" w:rsidRDefault="006874C9">
      <w:pPr>
        <w:pStyle w:val="Textoindependiente"/>
        <w:rPr>
          <w:sz w:val="24"/>
          <w:lang w:val="es-MX"/>
        </w:rPr>
      </w:pPr>
    </w:p>
    <w:p w14:paraId="29336646" w14:textId="77777777" w:rsidR="006874C9" w:rsidRPr="00886BE7" w:rsidRDefault="006874C9">
      <w:pPr>
        <w:pStyle w:val="Textoindependiente"/>
        <w:spacing w:before="9"/>
        <w:rPr>
          <w:sz w:val="25"/>
          <w:lang w:val="es-MX"/>
        </w:rPr>
      </w:pPr>
    </w:p>
    <w:p w14:paraId="33E75BE7" w14:textId="0128832B" w:rsidR="006874C9" w:rsidRPr="00886BE7" w:rsidRDefault="00886BE7">
      <w:pPr>
        <w:pStyle w:val="Ttulo2"/>
        <w:numPr>
          <w:ilvl w:val="1"/>
          <w:numId w:val="20"/>
        </w:numPr>
        <w:tabs>
          <w:tab w:val="left" w:pos="609"/>
        </w:tabs>
        <w:rPr>
          <w:lang w:val="es-MX"/>
        </w:rPr>
      </w:pPr>
      <w:bookmarkStart w:id="2" w:name="_TOC_250024"/>
      <w:r w:rsidRPr="00886BE7">
        <w:rPr>
          <w:lang w:val="es-MX"/>
        </w:rPr>
        <w:t>Encuadre</w:t>
      </w:r>
      <w:r w:rsidRPr="00886BE7">
        <w:rPr>
          <w:spacing w:val="-1"/>
          <w:lang w:val="es-MX"/>
        </w:rPr>
        <w:t xml:space="preserve"> </w:t>
      </w:r>
      <w:bookmarkEnd w:id="2"/>
      <w:r w:rsidRPr="00886BE7">
        <w:rPr>
          <w:lang w:val="es-MX"/>
        </w:rPr>
        <w:t>regulatorio</w:t>
      </w:r>
    </w:p>
    <w:p w14:paraId="4DBD89E7" w14:textId="77777777" w:rsidR="006874C9" w:rsidRPr="00886BE7" w:rsidRDefault="006874C9">
      <w:pPr>
        <w:pStyle w:val="Textoindependiente"/>
        <w:spacing w:before="10"/>
        <w:rPr>
          <w:b/>
          <w:sz w:val="26"/>
          <w:lang w:val="es-MX"/>
        </w:rPr>
      </w:pPr>
    </w:p>
    <w:p w14:paraId="7B604CB7" w14:textId="77777777" w:rsidR="006874C9" w:rsidRPr="00886BE7" w:rsidRDefault="00886BE7">
      <w:pPr>
        <w:pStyle w:val="Textoindependiente"/>
        <w:spacing w:line="304" w:lineRule="auto"/>
        <w:ind w:left="608" w:right="781"/>
        <w:jc w:val="both"/>
        <w:rPr>
          <w:lang w:val="es-MX"/>
        </w:rPr>
      </w:pPr>
      <w:r w:rsidRPr="00886BE7">
        <w:rPr>
          <w:lang w:val="es-MX"/>
        </w:rPr>
        <w:t>De conformidad con los principios regulatorios establecidos en el Acuerdo para el cálculo de los costos de interconexión,</w:t>
      </w:r>
      <w:r w:rsidRPr="00886BE7">
        <w:rPr>
          <w:rFonts w:ascii="Franklin Gothic Medium" w:hAnsi="Franklin Gothic Medium"/>
          <w:position w:val="5"/>
          <w:sz w:val="14"/>
          <w:lang w:val="es-MX"/>
        </w:rPr>
        <w:t xml:space="preserve">1 </w:t>
      </w:r>
      <w:r w:rsidRPr="00886BE7">
        <w:rPr>
          <w:lang w:val="es-MX"/>
        </w:rPr>
        <w:t>los modelos de costos deben adherirse, entre otros, a los siguientes principios:</w:t>
      </w:r>
    </w:p>
    <w:p w14:paraId="386BF49A" w14:textId="77777777" w:rsidR="006874C9" w:rsidRPr="00886BE7" w:rsidRDefault="006874C9">
      <w:pPr>
        <w:pStyle w:val="Textoindependiente"/>
        <w:spacing w:before="6"/>
        <w:rPr>
          <w:sz w:val="20"/>
          <w:lang w:val="es-MX"/>
        </w:rPr>
      </w:pPr>
    </w:p>
    <w:p w14:paraId="209395FC" w14:textId="77777777" w:rsidR="006874C9" w:rsidRPr="00886BE7" w:rsidRDefault="00886BE7">
      <w:pPr>
        <w:pStyle w:val="Prrafodelista"/>
        <w:numPr>
          <w:ilvl w:val="2"/>
          <w:numId w:val="20"/>
        </w:numPr>
        <w:tabs>
          <w:tab w:val="left" w:pos="968"/>
          <w:tab w:val="left" w:pos="969"/>
        </w:tabs>
        <w:ind w:left="968" w:hanging="361"/>
        <w:rPr>
          <w:lang w:val="es-MX"/>
        </w:rPr>
      </w:pPr>
      <w:r w:rsidRPr="00886BE7">
        <w:rPr>
          <w:lang w:val="es-MX"/>
        </w:rPr>
        <w:t>se empleará la metodolo</w:t>
      </w:r>
      <w:r>
        <w:rPr>
          <w:lang w:val="es-MX"/>
        </w:rPr>
        <w:t>gía CILP puro</w:t>
      </w:r>
      <w:r w:rsidRPr="00886BE7">
        <w:rPr>
          <w:lang w:val="es-MX"/>
        </w:rPr>
        <w:t xml:space="preserve"> para los servicios de conducción de tráfico y</w:t>
      </w:r>
      <w:r w:rsidRPr="00886BE7">
        <w:rPr>
          <w:spacing w:val="-10"/>
          <w:lang w:val="es-MX"/>
        </w:rPr>
        <w:t xml:space="preserve"> </w:t>
      </w:r>
      <w:r w:rsidRPr="00886BE7">
        <w:rPr>
          <w:lang w:val="es-MX"/>
        </w:rPr>
        <w:t>tránsito</w:t>
      </w:r>
    </w:p>
    <w:p w14:paraId="58ED9673" w14:textId="77777777" w:rsidR="006874C9" w:rsidRPr="00886BE7" w:rsidRDefault="00886BE7">
      <w:pPr>
        <w:pStyle w:val="Prrafodelista"/>
        <w:numPr>
          <w:ilvl w:val="2"/>
          <w:numId w:val="20"/>
        </w:numPr>
        <w:tabs>
          <w:tab w:val="left" w:pos="968"/>
          <w:tab w:val="left" w:pos="969"/>
        </w:tabs>
        <w:spacing w:before="66"/>
        <w:ind w:left="968" w:hanging="361"/>
        <w:rPr>
          <w:lang w:val="es-MX"/>
        </w:rPr>
      </w:pPr>
      <w:r w:rsidRPr="00886BE7">
        <w:rPr>
          <w:lang w:val="es-MX"/>
        </w:rPr>
        <w:t>se utilizará un enfoque ascendente</w:t>
      </w:r>
      <w:r w:rsidRPr="00886BE7">
        <w:rPr>
          <w:spacing w:val="-3"/>
          <w:lang w:val="es-MX"/>
        </w:rPr>
        <w:t xml:space="preserve"> </w:t>
      </w:r>
      <w:r w:rsidRPr="00886BE7">
        <w:rPr>
          <w:lang w:val="es-MX"/>
        </w:rPr>
        <w:t>(</w:t>
      </w:r>
      <w:r w:rsidRPr="00886BE7">
        <w:rPr>
          <w:i/>
          <w:lang w:val="es-MX"/>
        </w:rPr>
        <w:t>bottom-up</w:t>
      </w:r>
      <w:r w:rsidRPr="00886BE7">
        <w:rPr>
          <w:lang w:val="es-MX"/>
        </w:rPr>
        <w:t>)</w:t>
      </w:r>
    </w:p>
    <w:p w14:paraId="2DB19292" w14:textId="77777777" w:rsidR="006874C9" w:rsidRPr="00886BE7" w:rsidRDefault="00886BE7">
      <w:pPr>
        <w:pStyle w:val="Prrafodelista"/>
        <w:numPr>
          <w:ilvl w:val="2"/>
          <w:numId w:val="20"/>
        </w:numPr>
        <w:tabs>
          <w:tab w:val="left" w:pos="968"/>
          <w:tab w:val="left" w:pos="969"/>
        </w:tabs>
        <w:spacing w:before="66"/>
        <w:ind w:left="968" w:hanging="361"/>
        <w:rPr>
          <w:lang w:val="es-MX"/>
        </w:rPr>
      </w:pPr>
      <w:r w:rsidRPr="00886BE7">
        <w:rPr>
          <w:lang w:val="es-MX"/>
        </w:rPr>
        <w:t>se utilizará un margen equi-proporcional para la recuperación de los costos comunes</w:t>
      </w:r>
      <w:r w:rsidRPr="00886BE7">
        <w:rPr>
          <w:spacing w:val="-17"/>
          <w:lang w:val="es-MX"/>
        </w:rPr>
        <w:t xml:space="preserve"> </w:t>
      </w:r>
      <w:r w:rsidRPr="00886BE7">
        <w:rPr>
          <w:lang w:val="es-MX"/>
        </w:rPr>
        <w:t>relevantes</w:t>
      </w:r>
    </w:p>
    <w:p w14:paraId="1050A7E2" w14:textId="77777777" w:rsidR="006874C9" w:rsidRPr="00886BE7" w:rsidRDefault="00886BE7">
      <w:pPr>
        <w:pStyle w:val="Prrafodelista"/>
        <w:numPr>
          <w:ilvl w:val="2"/>
          <w:numId w:val="20"/>
        </w:numPr>
        <w:tabs>
          <w:tab w:val="left" w:pos="968"/>
          <w:tab w:val="left" w:pos="969"/>
        </w:tabs>
        <w:spacing w:before="69" w:line="302" w:lineRule="auto"/>
        <w:ind w:left="968" w:right="781"/>
        <w:rPr>
          <w:lang w:val="es-MX"/>
        </w:rPr>
      </w:pPr>
      <w:r w:rsidRPr="00886BE7">
        <w:rPr>
          <w:lang w:val="es-MX"/>
        </w:rPr>
        <w:t>se excluirán los costos comunes y compartidos de los servicios de conducción de tráfico considerados, ya que se está utilizando una metodología</w:t>
      </w:r>
      <w:r w:rsidRPr="00886BE7">
        <w:rPr>
          <w:spacing w:val="-3"/>
          <w:lang w:val="es-MX"/>
        </w:rPr>
        <w:t xml:space="preserve"> </w:t>
      </w:r>
      <w:r>
        <w:rPr>
          <w:lang w:val="es-MX"/>
        </w:rPr>
        <w:t>CILP puro</w:t>
      </w:r>
    </w:p>
    <w:p w14:paraId="01454F77" w14:textId="77777777" w:rsidR="006874C9" w:rsidRPr="00886BE7" w:rsidRDefault="00886BE7">
      <w:pPr>
        <w:pStyle w:val="Prrafodelista"/>
        <w:numPr>
          <w:ilvl w:val="2"/>
          <w:numId w:val="20"/>
        </w:numPr>
        <w:tabs>
          <w:tab w:val="left" w:pos="968"/>
          <w:tab w:val="left" w:pos="969"/>
        </w:tabs>
        <w:spacing w:before="1" w:line="304" w:lineRule="auto"/>
        <w:ind w:left="968" w:right="778"/>
        <w:rPr>
          <w:lang w:val="es-MX"/>
        </w:rPr>
      </w:pPr>
      <w:r w:rsidRPr="00886BE7">
        <w:rPr>
          <w:lang w:val="es-MX"/>
        </w:rPr>
        <w:t>se</w:t>
      </w:r>
      <w:r w:rsidRPr="00886BE7">
        <w:rPr>
          <w:spacing w:val="-2"/>
          <w:lang w:val="es-MX"/>
        </w:rPr>
        <w:t xml:space="preserve"> </w:t>
      </w:r>
      <w:r w:rsidRPr="00886BE7">
        <w:rPr>
          <w:lang w:val="es-MX"/>
        </w:rPr>
        <w:t>empleará</w:t>
      </w:r>
      <w:r w:rsidRPr="00886BE7">
        <w:rPr>
          <w:spacing w:val="-1"/>
          <w:lang w:val="es-MX"/>
        </w:rPr>
        <w:t xml:space="preserve"> </w:t>
      </w:r>
      <w:r w:rsidRPr="00886BE7">
        <w:rPr>
          <w:lang w:val="es-MX"/>
        </w:rPr>
        <w:t>un</w:t>
      </w:r>
      <w:r w:rsidRPr="00886BE7">
        <w:rPr>
          <w:spacing w:val="-3"/>
          <w:lang w:val="es-MX"/>
        </w:rPr>
        <w:t xml:space="preserve"> </w:t>
      </w:r>
      <w:r w:rsidRPr="00886BE7">
        <w:rPr>
          <w:lang w:val="es-MX"/>
        </w:rPr>
        <w:t>enfoque</w:t>
      </w:r>
      <w:r w:rsidRPr="00886BE7">
        <w:rPr>
          <w:spacing w:val="-2"/>
          <w:lang w:val="es-MX"/>
        </w:rPr>
        <w:t xml:space="preserve"> </w:t>
      </w:r>
      <w:r w:rsidRPr="00886BE7">
        <w:rPr>
          <w:i/>
          <w:lang w:val="es-MX"/>
        </w:rPr>
        <w:t>scorched</w:t>
      </w:r>
      <w:r w:rsidRPr="00886BE7">
        <w:rPr>
          <w:i/>
          <w:spacing w:val="-7"/>
          <w:lang w:val="es-MX"/>
        </w:rPr>
        <w:t xml:space="preserve"> </w:t>
      </w:r>
      <w:r w:rsidRPr="00886BE7">
        <w:rPr>
          <w:lang w:val="es-MX"/>
        </w:rPr>
        <w:t>earth,</w:t>
      </w:r>
      <w:r w:rsidRPr="00886BE7">
        <w:rPr>
          <w:spacing w:val="-2"/>
          <w:lang w:val="es-MX"/>
        </w:rPr>
        <w:t xml:space="preserve"> </w:t>
      </w:r>
      <w:r w:rsidRPr="00886BE7">
        <w:rPr>
          <w:lang w:val="es-MX"/>
        </w:rPr>
        <w:t>cuyos</w:t>
      </w:r>
      <w:r w:rsidRPr="00886BE7">
        <w:rPr>
          <w:spacing w:val="-6"/>
          <w:lang w:val="es-MX"/>
        </w:rPr>
        <w:t xml:space="preserve"> </w:t>
      </w:r>
      <w:r w:rsidRPr="00886BE7">
        <w:rPr>
          <w:lang w:val="es-MX"/>
        </w:rPr>
        <w:t>resultados</w:t>
      </w:r>
      <w:r w:rsidRPr="00886BE7">
        <w:rPr>
          <w:spacing w:val="-2"/>
          <w:lang w:val="es-MX"/>
        </w:rPr>
        <w:t xml:space="preserve"> </w:t>
      </w:r>
      <w:r w:rsidRPr="00886BE7">
        <w:rPr>
          <w:lang w:val="es-MX"/>
        </w:rPr>
        <w:t>se</w:t>
      </w:r>
      <w:r w:rsidRPr="00886BE7">
        <w:rPr>
          <w:spacing w:val="-2"/>
          <w:lang w:val="es-MX"/>
        </w:rPr>
        <w:t xml:space="preserve"> </w:t>
      </w:r>
      <w:r w:rsidRPr="00886BE7">
        <w:rPr>
          <w:lang w:val="es-MX"/>
        </w:rPr>
        <w:t>calibrarán</w:t>
      </w:r>
      <w:r w:rsidRPr="00886BE7">
        <w:rPr>
          <w:spacing w:val="-2"/>
          <w:lang w:val="es-MX"/>
        </w:rPr>
        <w:t xml:space="preserve"> </w:t>
      </w:r>
      <w:r w:rsidRPr="00886BE7">
        <w:rPr>
          <w:lang w:val="es-MX"/>
        </w:rPr>
        <w:t>con</w:t>
      </w:r>
      <w:r w:rsidRPr="00886BE7">
        <w:rPr>
          <w:spacing w:val="-8"/>
          <w:lang w:val="es-MX"/>
        </w:rPr>
        <w:t xml:space="preserve"> </w:t>
      </w:r>
      <w:r w:rsidRPr="00886BE7">
        <w:rPr>
          <w:lang w:val="es-MX"/>
        </w:rPr>
        <w:t>los</w:t>
      </w:r>
      <w:r w:rsidRPr="00886BE7">
        <w:rPr>
          <w:spacing w:val="-2"/>
          <w:lang w:val="es-MX"/>
        </w:rPr>
        <w:t xml:space="preserve"> </w:t>
      </w:r>
      <w:r w:rsidRPr="00886BE7">
        <w:rPr>
          <w:lang w:val="es-MX"/>
        </w:rPr>
        <w:t>elementos</w:t>
      </w:r>
      <w:r w:rsidRPr="00886BE7">
        <w:rPr>
          <w:spacing w:val="-3"/>
          <w:lang w:val="es-MX"/>
        </w:rPr>
        <w:t xml:space="preserve"> </w:t>
      </w:r>
      <w:r w:rsidRPr="00886BE7">
        <w:rPr>
          <w:lang w:val="es-MX"/>
        </w:rPr>
        <w:t>de</w:t>
      </w:r>
      <w:r w:rsidRPr="00886BE7">
        <w:rPr>
          <w:spacing w:val="-1"/>
          <w:lang w:val="es-MX"/>
        </w:rPr>
        <w:t xml:space="preserve"> </w:t>
      </w:r>
      <w:r w:rsidRPr="00886BE7">
        <w:rPr>
          <w:lang w:val="es-MX"/>
        </w:rPr>
        <w:t>red presentes en las redes</w:t>
      </w:r>
      <w:r w:rsidRPr="00886BE7">
        <w:rPr>
          <w:spacing w:val="-3"/>
          <w:lang w:val="es-MX"/>
        </w:rPr>
        <w:t xml:space="preserve"> </w:t>
      </w:r>
      <w:r w:rsidRPr="00886BE7">
        <w:rPr>
          <w:lang w:val="es-MX"/>
        </w:rPr>
        <w:t>actuales</w:t>
      </w:r>
    </w:p>
    <w:p w14:paraId="5B062AD9" w14:textId="77777777" w:rsidR="006874C9" w:rsidRPr="00886BE7" w:rsidRDefault="00886BE7">
      <w:pPr>
        <w:pStyle w:val="Prrafodelista"/>
        <w:numPr>
          <w:ilvl w:val="2"/>
          <w:numId w:val="20"/>
        </w:numPr>
        <w:tabs>
          <w:tab w:val="left" w:pos="968"/>
          <w:tab w:val="left" w:pos="969"/>
        </w:tabs>
        <w:spacing w:line="251" w:lineRule="exact"/>
        <w:ind w:left="968" w:hanging="361"/>
        <w:rPr>
          <w:lang w:val="es-MX"/>
        </w:rPr>
      </w:pPr>
      <w:r w:rsidRPr="00886BE7">
        <w:rPr>
          <w:lang w:val="es-MX"/>
        </w:rPr>
        <w:t>se utilizará la depreciación económica para calcular la amortización de los</w:t>
      </w:r>
      <w:r w:rsidRPr="00886BE7">
        <w:rPr>
          <w:spacing w:val="-13"/>
          <w:lang w:val="es-MX"/>
        </w:rPr>
        <w:t xml:space="preserve"> </w:t>
      </w:r>
      <w:r w:rsidRPr="00886BE7">
        <w:rPr>
          <w:lang w:val="es-MX"/>
        </w:rPr>
        <w:t>activos</w:t>
      </w:r>
    </w:p>
    <w:p w14:paraId="16A69D87" w14:textId="77777777" w:rsidR="006874C9" w:rsidRPr="00886BE7" w:rsidRDefault="00886BE7">
      <w:pPr>
        <w:pStyle w:val="Prrafodelista"/>
        <w:numPr>
          <w:ilvl w:val="2"/>
          <w:numId w:val="20"/>
        </w:numPr>
        <w:tabs>
          <w:tab w:val="left" w:pos="969"/>
        </w:tabs>
        <w:spacing w:before="66" w:line="304" w:lineRule="auto"/>
        <w:ind w:left="968" w:right="782"/>
        <w:jc w:val="both"/>
        <w:rPr>
          <w:lang w:val="es-MX"/>
        </w:rPr>
      </w:pPr>
      <w:r w:rsidRPr="00886BE7">
        <w:rPr>
          <w:lang w:val="es-MX"/>
        </w:rPr>
        <w:t xml:space="preserve">se usará la metodología de las tecnologías eficientes disponibles en el periodo modelado </w:t>
      </w:r>
      <w:r w:rsidRPr="00886BE7">
        <w:rPr>
          <w:spacing w:val="-13"/>
          <w:lang w:val="es-MX"/>
        </w:rPr>
        <w:t xml:space="preserve">para </w:t>
      </w:r>
      <w:r w:rsidRPr="00886BE7">
        <w:rPr>
          <w:lang w:val="es-MX"/>
        </w:rPr>
        <w:t>calcular el costo de los equipos utilizados en la</w:t>
      </w:r>
      <w:r w:rsidRPr="00886BE7">
        <w:rPr>
          <w:spacing w:val="-1"/>
          <w:lang w:val="es-MX"/>
        </w:rPr>
        <w:t xml:space="preserve"> </w:t>
      </w:r>
      <w:r w:rsidRPr="00886BE7">
        <w:rPr>
          <w:lang w:val="es-MX"/>
        </w:rPr>
        <w:t>actualidad</w:t>
      </w:r>
    </w:p>
    <w:p w14:paraId="10F6090E" w14:textId="77777777" w:rsidR="006874C9" w:rsidRPr="00886BE7" w:rsidRDefault="00886BE7">
      <w:pPr>
        <w:pStyle w:val="Prrafodelista"/>
        <w:numPr>
          <w:ilvl w:val="2"/>
          <w:numId w:val="20"/>
        </w:numPr>
        <w:tabs>
          <w:tab w:val="left" w:pos="969"/>
        </w:tabs>
        <w:spacing w:line="304" w:lineRule="auto"/>
        <w:ind w:left="968" w:right="781"/>
        <w:jc w:val="both"/>
        <w:rPr>
          <w:lang w:val="es-MX"/>
        </w:rPr>
      </w:pPr>
      <w:r w:rsidRPr="00886BE7">
        <w:rPr>
          <w:lang w:val="es-MX"/>
        </w:rPr>
        <w:t xml:space="preserve">se tendrá en cuenta la escala de un concesionario eficiente cuya escala de operación </w:t>
      </w:r>
      <w:r w:rsidRPr="00886BE7">
        <w:rPr>
          <w:spacing w:val="-17"/>
          <w:lang w:val="es-MX"/>
        </w:rPr>
        <w:t xml:space="preserve">sea </w:t>
      </w:r>
      <w:r w:rsidRPr="00886BE7">
        <w:rPr>
          <w:lang w:val="es-MX"/>
        </w:rPr>
        <w:t>representativa</w:t>
      </w:r>
      <w:r w:rsidRPr="00886BE7">
        <w:rPr>
          <w:spacing w:val="-5"/>
          <w:lang w:val="es-MX"/>
        </w:rPr>
        <w:t xml:space="preserve"> </w:t>
      </w:r>
      <w:r w:rsidRPr="00886BE7">
        <w:rPr>
          <w:lang w:val="es-MX"/>
        </w:rPr>
        <w:t>de</w:t>
      </w:r>
      <w:r w:rsidRPr="00886BE7">
        <w:rPr>
          <w:spacing w:val="-2"/>
          <w:lang w:val="es-MX"/>
        </w:rPr>
        <w:t xml:space="preserve"> </w:t>
      </w:r>
      <w:r w:rsidRPr="00886BE7">
        <w:rPr>
          <w:lang w:val="es-MX"/>
        </w:rPr>
        <w:t>los</w:t>
      </w:r>
      <w:r w:rsidRPr="00886BE7">
        <w:rPr>
          <w:spacing w:val="-3"/>
          <w:lang w:val="es-MX"/>
        </w:rPr>
        <w:t xml:space="preserve"> </w:t>
      </w:r>
      <w:r w:rsidRPr="00886BE7">
        <w:rPr>
          <w:lang w:val="es-MX"/>
        </w:rPr>
        <w:t>operadores,</w:t>
      </w:r>
      <w:r w:rsidRPr="00886BE7">
        <w:rPr>
          <w:spacing w:val="-6"/>
          <w:lang w:val="es-MX"/>
        </w:rPr>
        <w:t xml:space="preserve"> </w:t>
      </w:r>
      <w:r w:rsidRPr="00886BE7">
        <w:rPr>
          <w:lang w:val="es-MX"/>
        </w:rPr>
        <w:t>distintos</w:t>
      </w:r>
      <w:r w:rsidRPr="00886BE7">
        <w:rPr>
          <w:spacing w:val="-3"/>
          <w:lang w:val="es-MX"/>
        </w:rPr>
        <w:t xml:space="preserve"> </w:t>
      </w:r>
      <w:r w:rsidRPr="00886BE7">
        <w:rPr>
          <w:lang w:val="es-MX"/>
        </w:rPr>
        <w:t>al</w:t>
      </w:r>
      <w:r w:rsidRPr="00886BE7">
        <w:rPr>
          <w:spacing w:val="-5"/>
          <w:lang w:val="es-MX"/>
        </w:rPr>
        <w:t xml:space="preserve"> </w:t>
      </w:r>
      <w:r w:rsidRPr="00886BE7">
        <w:rPr>
          <w:lang w:val="es-MX"/>
        </w:rPr>
        <w:t>AEP,</w:t>
      </w:r>
      <w:r w:rsidRPr="00886BE7">
        <w:rPr>
          <w:spacing w:val="-4"/>
          <w:lang w:val="es-MX"/>
        </w:rPr>
        <w:t xml:space="preserve"> </w:t>
      </w:r>
      <w:r w:rsidRPr="00886BE7">
        <w:rPr>
          <w:lang w:val="es-MX"/>
        </w:rPr>
        <w:t>que</w:t>
      </w:r>
      <w:r w:rsidRPr="00886BE7">
        <w:rPr>
          <w:spacing w:val="-7"/>
          <w:lang w:val="es-MX"/>
        </w:rPr>
        <w:t xml:space="preserve"> </w:t>
      </w:r>
      <w:r w:rsidRPr="00886BE7">
        <w:rPr>
          <w:lang w:val="es-MX"/>
        </w:rPr>
        <w:t>ofrecen</w:t>
      </w:r>
      <w:r w:rsidRPr="00886BE7">
        <w:rPr>
          <w:spacing w:val="-6"/>
          <w:lang w:val="es-MX"/>
        </w:rPr>
        <w:t xml:space="preserve"> </w:t>
      </w:r>
      <w:r w:rsidRPr="00886BE7">
        <w:rPr>
          <w:lang w:val="es-MX"/>
        </w:rPr>
        <w:t>servicios</w:t>
      </w:r>
      <w:r w:rsidRPr="00886BE7">
        <w:rPr>
          <w:spacing w:val="-3"/>
          <w:lang w:val="es-MX"/>
        </w:rPr>
        <w:t xml:space="preserve"> </w:t>
      </w:r>
      <w:r w:rsidRPr="00886BE7">
        <w:rPr>
          <w:lang w:val="es-MX"/>
        </w:rPr>
        <w:t>de</w:t>
      </w:r>
      <w:r w:rsidRPr="00886BE7">
        <w:rPr>
          <w:spacing w:val="-4"/>
          <w:lang w:val="es-MX"/>
        </w:rPr>
        <w:t xml:space="preserve"> </w:t>
      </w:r>
      <w:r w:rsidRPr="00886BE7">
        <w:rPr>
          <w:lang w:val="es-MX"/>
        </w:rPr>
        <w:t>telecomunicaciones en</w:t>
      </w:r>
      <w:r w:rsidRPr="00886BE7">
        <w:rPr>
          <w:spacing w:val="-1"/>
          <w:lang w:val="es-MX"/>
        </w:rPr>
        <w:t xml:space="preserve"> </w:t>
      </w:r>
      <w:r w:rsidRPr="00886BE7">
        <w:rPr>
          <w:lang w:val="es-MX"/>
        </w:rPr>
        <w:t>México</w:t>
      </w:r>
    </w:p>
    <w:p w14:paraId="49C61CBA" w14:textId="77777777" w:rsidR="006874C9" w:rsidRPr="00886BE7" w:rsidRDefault="00886BE7">
      <w:pPr>
        <w:pStyle w:val="Prrafodelista"/>
        <w:numPr>
          <w:ilvl w:val="2"/>
          <w:numId w:val="20"/>
        </w:numPr>
        <w:tabs>
          <w:tab w:val="left" w:pos="969"/>
        </w:tabs>
        <w:spacing w:line="249" w:lineRule="exact"/>
        <w:ind w:left="968" w:hanging="361"/>
        <w:jc w:val="both"/>
        <w:rPr>
          <w:lang w:val="es-MX"/>
        </w:rPr>
      </w:pPr>
      <w:r w:rsidRPr="00886BE7">
        <w:rPr>
          <w:lang w:val="es-MX"/>
        </w:rPr>
        <w:t>se empleará la metodología del CCPP para calcular el costo de</w:t>
      </w:r>
      <w:r w:rsidRPr="00886BE7">
        <w:rPr>
          <w:spacing w:val="-10"/>
          <w:lang w:val="es-MX"/>
        </w:rPr>
        <w:t xml:space="preserve"> </w:t>
      </w:r>
      <w:r w:rsidRPr="00886BE7">
        <w:rPr>
          <w:lang w:val="es-MX"/>
        </w:rPr>
        <w:t>capital</w:t>
      </w:r>
    </w:p>
    <w:p w14:paraId="5048DFB7" w14:textId="77777777" w:rsidR="006874C9" w:rsidRPr="00886BE7" w:rsidRDefault="00886BE7">
      <w:pPr>
        <w:pStyle w:val="Prrafodelista"/>
        <w:numPr>
          <w:ilvl w:val="2"/>
          <w:numId w:val="20"/>
        </w:numPr>
        <w:tabs>
          <w:tab w:val="left" w:pos="969"/>
        </w:tabs>
        <w:spacing w:before="65" w:line="304" w:lineRule="auto"/>
        <w:ind w:left="968" w:right="781"/>
        <w:jc w:val="both"/>
        <w:rPr>
          <w:lang w:val="es-MX"/>
        </w:rPr>
      </w:pPr>
      <w:r w:rsidRPr="00886BE7">
        <w:rPr>
          <w:lang w:val="es-MX"/>
        </w:rPr>
        <w:t xml:space="preserve">se empleará un modelo de valuación de activos financieros (CAPM, por sus siglas en </w:t>
      </w:r>
      <w:r w:rsidRPr="00886BE7">
        <w:rPr>
          <w:spacing w:val="-7"/>
          <w:lang w:val="es-MX"/>
        </w:rPr>
        <w:t xml:space="preserve">inglés) </w:t>
      </w:r>
      <w:r w:rsidRPr="00886BE7">
        <w:rPr>
          <w:lang w:val="es-MX"/>
        </w:rPr>
        <w:t xml:space="preserve">para el cálculo del costo </w:t>
      </w:r>
      <w:r w:rsidRPr="00886BE7">
        <w:rPr>
          <w:spacing w:val="-3"/>
          <w:lang w:val="es-MX"/>
        </w:rPr>
        <w:t xml:space="preserve">de </w:t>
      </w:r>
      <w:r w:rsidRPr="00886BE7">
        <w:rPr>
          <w:lang w:val="es-MX"/>
        </w:rPr>
        <w:t>capital</w:t>
      </w:r>
      <w:r w:rsidRPr="00886BE7">
        <w:rPr>
          <w:spacing w:val="-3"/>
          <w:lang w:val="es-MX"/>
        </w:rPr>
        <w:t xml:space="preserve"> </w:t>
      </w:r>
      <w:r w:rsidRPr="00886BE7">
        <w:rPr>
          <w:lang w:val="es-MX"/>
        </w:rPr>
        <w:t>accionario</w:t>
      </w:r>
    </w:p>
    <w:p w14:paraId="16BB48A6" w14:textId="77777777" w:rsidR="006874C9" w:rsidRPr="00886BE7" w:rsidRDefault="00886BE7">
      <w:pPr>
        <w:pStyle w:val="Prrafodelista"/>
        <w:numPr>
          <w:ilvl w:val="2"/>
          <w:numId w:val="20"/>
        </w:numPr>
        <w:tabs>
          <w:tab w:val="left" w:pos="969"/>
        </w:tabs>
        <w:spacing w:line="304" w:lineRule="auto"/>
        <w:ind w:left="968" w:right="781"/>
        <w:jc w:val="both"/>
        <w:rPr>
          <w:lang w:val="es-MX"/>
        </w:rPr>
      </w:pPr>
      <w:r w:rsidRPr="00886BE7">
        <w:rPr>
          <w:lang w:val="es-MX"/>
        </w:rPr>
        <w:t xml:space="preserve">se excluirán los costos no asociados a la prestación de servicios de interconexión </w:t>
      </w:r>
      <w:r w:rsidRPr="00886BE7">
        <w:rPr>
          <w:spacing w:val="-8"/>
          <w:lang w:val="es-MX"/>
        </w:rPr>
        <w:t xml:space="preserve">(p.ej. </w:t>
      </w:r>
      <w:r w:rsidRPr="00886BE7">
        <w:rPr>
          <w:lang w:val="es-MX"/>
        </w:rPr>
        <w:t>externalidades).</w:t>
      </w:r>
    </w:p>
    <w:p w14:paraId="29DEC1A0" w14:textId="77777777" w:rsidR="006874C9" w:rsidRPr="00886BE7" w:rsidRDefault="006874C9">
      <w:pPr>
        <w:pStyle w:val="Textoindependiente"/>
        <w:rPr>
          <w:sz w:val="20"/>
          <w:lang w:val="es-MX"/>
        </w:rPr>
      </w:pPr>
    </w:p>
    <w:p w14:paraId="61B6EF3D" w14:textId="77777777" w:rsidR="006874C9" w:rsidRPr="00886BE7" w:rsidRDefault="006874C9">
      <w:pPr>
        <w:pStyle w:val="Textoindependiente"/>
        <w:rPr>
          <w:sz w:val="20"/>
          <w:lang w:val="es-MX"/>
        </w:rPr>
      </w:pPr>
    </w:p>
    <w:p w14:paraId="4204E861" w14:textId="43048BCF" w:rsidR="006874C9" w:rsidRPr="00886BE7" w:rsidRDefault="00E735AA">
      <w:pPr>
        <w:pStyle w:val="Textoindependiente"/>
        <w:rPr>
          <w:sz w:val="28"/>
          <w:lang w:val="es-MX"/>
        </w:rPr>
      </w:pPr>
      <w:r w:rsidRPr="00886BE7">
        <w:rPr>
          <w:noProof/>
          <w:lang w:val="es-MX" w:eastAsia="es-MX"/>
        </w:rPr>
        <mc:AlternateContent>
          <mc:Choice Requires="wps">
            <w:drawing>
              <wp:anchor distT="0" distB="0" distL="0" distR="0" simplePos="0" relativeHeight="251586048" behindDoc="1" locked="0" layoutInCell="1" allowOverlap="1" wp14:anchorId="23A7B070" wp14:editId="5C444B2B">
                <wp:simplePos x="0" y="0"/>
                <wp:positionH relativeFrom="page">
                  <wp:posOffset>1009015</wp:posOffset>
                </wp:positionH>
                <wp:positionV relativeFrom="paragraph">
                  <wp:posOffset>233045</wp:posOffset>
                </wp:positionV>
                <wp:extent cx="1828800" cy="1270"/>
                <wp:effectExtent l="0" t="0" r="0" b="0"/>
                <wp:wrapTopAndBottom/>
                <wp:docPr id="775"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2C3E3" id="Freeform 740" o:spid="_x0000_s1026" style="position:absolute;margin-left:79.45pt;margin-top:18.35pt;width:2in;height:.1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" path="m,l2880,e" filled="f" strokeweight=".6pt">
                <v:path arrowok="t" o:connecttype="custom" o:connectlocs="0,0;1828800,0" o:connectangles="0,0"/>
                <w10:wrap type="topAndBottom" anchorx="page"/>
              </v:shape>
            </w:pict>
          </mc:Fallback>
        </mc:AlternateContent>
      </w:r>
    </w:p>
    <w:p w14:paraId="51539652" w14:textId="77777777" w:rsidR="006874C9" w:rsidRPr="00886BE7" w:rsidRDefault="00886BE7">
      <w:pPr>
        <w:tabs>
          <w:tab w:val="left" w:pos="1107"/>
        </w:tabs>
        <w:spacing w:before="88" w:line="244" w:lineRule="auto"/>
        <w:ind w:left="1107" w:right="1047" w:hanging="500"/>
        <w:rPr>
          <w:rFonts w:ascii="Franklin Gothic Medium" w:hAnsi="Franklin Gothic Medium"/>
          <w:sz w:val="18"/>
          <w:lang w:val="es-MX"/>
        </w:rPr>
      </w:pPr>
      <w:r w:rsidRPr="00886BE7">
        <w:rPr>
          <w:rFonts w:ascii="Franklin Gothic Medium" w:hAnsi="Franklin Gothic Medium"/>
          <w:position w:val="5"/>
          <w:sz w:val="14"/>
          <w:lang w:val="es-MX"/>
        </w:rPr>
        <w:t>1</w:t>
      </w:r>
      <w:r w:rsidRPr="00886BE7">
        <w:rPr>
          <w:rFonts w:ascii="Franklin Gothic Medium" w:hAnsi="Franklin Gothic Medium"/>
          <w:position w:val="5"/>
          <w:sz w:val="14"/>
          <w:lang w:val="es-MX"/>
        </w:rPr>
        <w:tab/>
      </w:r>
      <w:r w:rsidRPr="00886BE7">
        <w:rPr>
          <w:rFonts w:ascii="Franklin Gothic Medium" w:hAnsi="Franklin Gothic Medium"/>
          <w:sz w:val="18"/>
          <w:lang w:val="es-MX"/>
        </w:rPr>
        <w:t>P/IFT/EXT/161214/277,</w:t>
      </w:r>
      <w:r w:rsidRPr="00886BE7">
        <w:rPr>
          <w:rFonts w:ascii="Franklin Gothic Medium" w:hAnsi="Franklin Gothic Medium"/>
          <w:spacing w:val="-10"/>
          <w:sz w:val="18"/>
          <w:lang w:val="es-MX"/>
        </w:rPr>
        <w:t xml:space="preserve"> </w:t>
      </w:r>
      <w:r w:rsidRPr="00886BE7">
        <w:rPr>
          <w:rFonts w:ascii="Franklin Gothic Medium" w:hAnsi="Franklin Gothic Medium"/>
          <w:i/>
          <w:sz w:val="18"/>
          <w:lang w:val="es-MX"/>
        </w:rPr>
        <w:t>Acuerdo</w:t>
      </w:r>
      <w:r w:rsidRPr="00886BE7">
        <w:rPr>
          <w:rFonts w:ascii="Franklin Gothic Medium" w:hAnsi="Franklin Gothic Medium"/>
          <w:i/>
          <w:spacing w:val="-9"/>
          <w:sz w:val="18"/>
          <w:lang w:val="es-MX"/>
        </w:rPr>
        <w:t xml:space="preserve"> </w:t>
      </w:r>
      <w:r w:rsidRPr="00886BE7">
        <w:rPr>
          <w:rFonts w:ascii="Franklin Gothic Medium" w:hAnsi="Franklin Gothic Medium"/>
          <w:i/>
          <w:sz w:val="18"/>
          <w:lang w:val="es-MX"/>
        </w:rPr>
        <w:t>mediante</w:t>
      </w:r>
      <w:r w:rsidRPr="00886BE7">
        <w:rPr>
          <w:rFonts w:ascii="Franklin Gothic Medium" w:hAnsi="Franklin Gothic Medium"/>
          <w:i/>
          <w:spacing w:val="-10"/>
          <w:sz w:val="18"/>
          <w:lang w:val="es-MX"/>
        </w:rPr>
        <w:t xml:space="preserve"> </w:t>
      </w:r>
      <w:r w:rsidRPr="00886BE7">
        <w:rPr>
          <w:rFonts w:ascii="Franklin Gothic Medium" w:hAnsi="Franklin Gothic Medium"/>
          <w:i/>
          <w:sz w:val="18"/>
          <w:lang w:val="es-MX"/>
        </w:rPr>
        <w:t>el</w:t>
      </w:r>
      <w:r w:rsidRPr="00886BE7">
        <w:rPr>
          <w:rFonts w:ascii="Franklin Gothic Medium" w:hAnsi="Franklin Gothic Medium"/>
          <w:i/>
          <w:spacing w:val="-10"/>
          <w:sz w:val="18"/>
          <w:lang w:val="es-MX"/>
        </w:rPr>
        <w:t xml:space="preserve"> </w:t>
      </w:r>
      <w:r w:rsidRPr="00886BE7">
        <w:rPr>
          <w:rFonts w:ascii="Franklin Gothic Medium" w:hAnsi="Franklin Gothic Medium"/>
          <w:i/>
          <w:sz w:val="18"/>
          <w:lang w:val="es-MX"/>
        </w:rPr>
        <w:t>cual</w:t>
      </w:r>
      <w:r w:rsidRPr="00886BE7">
        <w:rPr>
          <w:rFonts w:ascii="Franklin Gothic Medium" w:hAnsi="Franklin Gothic Medium"/>
          <w:i/>
          <w:spacing w:val="-9"/>
          <w:sz w:val="18"/>
          <w:lang w:val="es-MX"/>
        </w:rPr>
        <w:t xml:space="preserve"> </w:t>
      </w:r>
      <w:r w:rsidRPr="00886BE7">
        <w:rPr>
          <w:rFonts w:ascii="Franklin Gothic Medium" w:hAnsi="Franklin Gothic Medium"/>
          <w:i/>
          <w:sz w:val="18"/>
          <w:lang w:val="es-MX"/>
        </w:rPr>
        <w:t>el</w:t>
      </w:r>
      <w:r w:rsidRPr="00886BE7">
        <w:rPr>
          <w:rFonts w:ascii="Franklin Gothic Medium" w:hAnsi="Franklin Gothic Medium"/>
          <w:i/>
          <w:spacing w:val="-10"/>
          <w:sz w:val="18"/>
          <w:lang w:val="es-MX"/>
        </w:rPr>
        <w:t xml:space="preserve"> </w:t>
      </w:r>
      <w:r w:rsidRPr="00886BE7">
        <w:rPr>
          <w:rFonts w:ascii="Franklin Gothic Medium" w:hAnsi="Franklin Gothic Medium"/>
          <w:i/>
          <w:sz w:val="18"/>
          <w:lang w:val="es-MX"/>
        </w:rPr>
        <w:t>Pleno</w:t>
      </w:r>
      <w:r w:rsidRPr="00886BE7">
        <w:rPr>
          <w:rFonts w:ascii="Franklin Gothic Medium" w:hAnsi="Franklin Gothic Medium"/>
          <w:i/>
          <w:spacing w:val="-9"/>
          <w:sz w:val="18"/>
          <w:lang w:val="es-MX"/>
        </w:rPr>
        <w:t xml:space="preserve"> </w:t>
      </w:r>
      <w:r w:rsidRPr="00886BE7">
        <w:rPr>
          <w:rFonts w:ascii="Franklin Gothic Medium" w:hAnsi="Franklin Gothic Medium"/>
          <w:i/>
          <w:sz w:val="18"/>
          <w:lang w:val="es-MX"/>
        </w:rPr>
        <w:t>del</w:t>
      </w:r>
      <w:r w:rsidRPr="00886BE7">
        <w:rPr>
          <w:rFonts w:ascii="Franklin Gothic Medium" w:hAnsi="Franklin Gothic Medium"/>
          <w:i/>
          <w:spacing w:val="-9"/>
          <w:sz w:val="18"/>
          <w:lang w:val="es-MX"/>
        </w:rPr>
        <w:t xml:space="preserve"> </w:t>
      </w:r>
      <w:r w:rsidRPr="00886BE7">
        <w:rPr>
          <w:rFonts w:ascii="Franklin Gothic Medium" w:hAnsi="Franklin Gothic Medium"/>
          <w:i/>
          <w:sz w:val="18"/>
          <w:lang w:val="es-MX"/>
        </w:rPr>
        <w:t>Instituto</w:t>
      </w:r>
      <w:r w:rsidRPr="00886BE7">
        <w:rPr>
          <w:rFonts w:ascii="Franklin Gothic Medium" w:hAnsi="Franklin Gothic Medium"/>
          <w:i/>
          <w:spacing w:val="-10"/>
          <w:sz w:val="18"/>
          <w:lang w:val="es-MX"/>
        </w:rPr>
        <w:t xml:space="preserve"> </w:t>
      </w:r>
      <w:r w:rsidRPr="00886BE7">
        <w:rPr>
          <w:rFonts w:ascii="Franklin Gothic Medium" w:hAnsi="Franklin Gothic Medium"/>
          <w:i/>
          <w:sz w:val="18"/>
          <w:lang w:val="es-MX"/>
        </w:rPr>
        <w:t>Federal</w:t>
      </w:r>
      <w:r w:rsidRPr="00886BE7">
        <w:rPr>
          <w:rFonts w:ascii="Franklin Gothic Medium" w:hAnsi="Franklin Gothic Medium"/>
          <w:i/>
          <w:spacing w:val="-9"/>
          <w:sz w:val="18"/>
          <w:lang w:val="es-MX"/>
        </w:rPr>
        <w:t xml:space="preserve"> </w:t>
      </w:r>
      <w:r w:rsidRPr="00886BE7">
        <w:rPr>
          <w:rFonts w:ascii="Franklin Gothic Medium" w:hAnsi="Franklin Gothic Medium"/>
          <w:i/>
          <w:sz w:val="18"/>
          <w:lang w:val="es-MX"/>
        </w:rPr>
        <w:t>de</w:t>
      </w:r>
      <w:r w:rsidRPr="00886BE7">
        <w:rPr>
          <w:rFonts w:ascii="Franklin Gothic Medium" w:hAnsi="Franklin Gothic Medium"/>
          <w:i/>
          <w:spacing w:val="-10"/>
          <w:sz w:val="18"/>
          <w:lang w:val="es-MX"/>
        </w:rPr>
        <w:t xml:space="preserve"> </w:t>
      </w:r>
      <w:r w:rsidRPr="00886BE7">
        <w:rPr>
          <w:rFonts w:ascii="Franklin Gothic Medium" w:hAnsi="Franklin Gothic Medium"/>
          <w:i/>
          <w:sz w:val="18"/>
          <w:lang w:val="es-MX"/>
        </w:rPr>
        <w:t>Telecomunicaciones emite la metodología para el cálculo de costos de interconexión de conformidad con la Ley Federal de Telecomunicaciones y Radiodifusión</w:t>
      </w:r>
      <w:r w:rsidRPr="00886BE7">
        <w:rPr>
          <w:rFonts w:ascii="Franklin Gothic Medium" w:hAnsi="Franklin Gothic Medium"/>
          <w:sz w:val="18"/>
          <w:lang w:val="es-MX"/>
        </w:rPr>
        <w:t>, publicado el 18 de diciembre de</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2014.</w:t>
      </w:r>
    </w:p>
    <w:p w14:paraId="0EBAB3C4" w14:textId="77777777" w:rsidR="006874C9" w:rsidRPr="00886BE7" w:rsidRDefault="006874C9">
      <w:pPr>
        <w:spacing w:line="244" w:lineRule="auto"/>
        <w:rPr>
          <w:rFonts w:ascii="Franklin Gothic Medium" w:hAnsi="Franklin Gothic Medium"/>
          <w:sz w:val="18"/>
          <w:lang w:val="es-MX"/>
        </w:rPr>
        <w:sectPr w:rsidR="006874C9" w:rsidRPr="00886BE7">
          <w:pgSz w:w="11910" w:h="16840"/>
          <w:pgMar w:top="820" w:right="800" w:bottom="1260" w:left="980" w:header="622" w:footer="1079" w:gutter="0"/>
          <w:cols w:space="720"/>
        </w:sectPr>
      </w:pPr>
    </w:p>
    <w:p w14:paraId="2B8F0FDD" w14:textId="77777777" w:rsidR="006874C9" w:rsidRPr="00886BE7" w:rsidRDefault="006874C9">
      <w:pPr>
        <w:pStyle w:val="Textoindependiente"/>
        <w:rPr>
          <w:rFonts w:ascii="Franklin Gothic Medium"/>
          <w:sz w:val="20"/>
          <w:lang w:val="es-MX"/>
        </w:rPr>
      </w:pPr>
    </w:p>
    <w:p w14:paraId="2A606AD3" w14:textId="77777777" w:rsidR="006874C9" w:rsidRPr="00886BE7" w:rsidRDefault="006874C9">
      <w:pPr>
        <w:pStyle w:val="Textoindependiente"/>
        <w:spacing w:before="10"/>
        <w:rPr>
          <w:rFonts w:ascii="Franklin Gothic Medium"/>
          <w:sz w:val="29"/>
          <w:lang w:val="es-MX"/>
        </w:rPr>
      </w:pPr>
    </w:p>
    <w:p w14:paraId="4FEEFCD0" w14:textId="77777777" w:rsidR="006874C9" w:rsidRPr="00886BE7" w:rsidRDefault="00886BE7">
      <w:pPr>
        <w:pStyle w:val="Textoindependiente"/>
        <w:spacing w:before="92" w:line="304" w:lineRule="auto"/>
        <w:ind w:left="608" w:right="781"/>
        <w:jc w:val="both"/>
        <w:rPr>
          <w:lang w:val="es-MX"/>
        </w:rPr>
      </w:pPr>
      <w:r w:rsidRPr="00886BE7">
        <w:rPr>
          <w:lang w:val="es-MX"/>
        </w:rPr>
        <w:t>Adicionalmente,</w:t>
      </w:r>
      <w:r w:rsidRPr="00886BE7">
        <w:rPr>
          <w:spacing w:val="-8"/>
          <w:lang w:val="es-MX"/>
        </w:rPr>
        <w:t xml:space="preserve"> </w:t>
      </w:r>
      <w:r w:rsidRPr="00886BE7">
        <w:rPr>
          <w:lang w:val="es-MX"/>
        </w:rPr>
        <w:t>para</w:t>
      </w:r>
      <w:r w:rsidRPr="00886BE7">
        <w:rPr>
          <w:spacing w:val="-8"/>
          <w:lang w:val="es-MX"/>
        </w:rPr>
        <w:t xml:space="preserve"> </w:t>
      </w:r>
      <w:r w:rsidRPr="00886BE7">
        <w:rPr>
          <w:lang w:val="es-MX"/>
        </w:rPr>
        <w:t>aquellos</w:t>
      </w:r>
      <w:r w:rsidRPr="00886BE7">
        <w:rPr>
          <w:spacing w:val="-7"/>
          <w:lang w:val="es-MX"/>
        </w:rPr>
        <w:t xml:space="preserve"> </w:t>
      </w:r>
      <w:r w:rsidRPr="00886BE7">
        <w:rPr>
          <w:lang w:val="es-MX"/>
        </w:rPr>
        <w:t>servicios</w:t>
      </w:r>
      <w:r w:rsidRPr="00886BE7">
        <w:rPr>
          <w:spacing w:val="-8"/>
          <w:lang w:val="es-MX"/>
        </w:rPr>
        <w:t xml:space="preserve"> </w:t>
      </w:r>
      <w:r w:rsidRPr="00886BE7">
        <w:rPr>
          <w:lang w:val="es-MX"/>
        </w:rPr>
        <w:t>que</w:t>
      </w:r>
      <w:r w:rsidRPr="00886BE7">
        <w:rPr>
          <w:spacing w:val="-8"/>
          <w:lang w:val="es-MX"/>
        </w:rPr>
        <w:t xml:space="preserve"> </w:t>
      </w:r>
      <w:r w:rsidRPr="00886BE7">
        <w:rPr>
          <w:lang w:val="es-MX"/>
        </w:rPr>
        <w:t>solo</w:t>
      </w:r>
      <w:r w:rsidRPr="00886BE7">
        <w:rPr>
          <w:spacing w:val="-9"/>
          <w:lang w:val="es-MX"/>
        </w:rPr>
        <w:t xml:space="preserve"> </w:t>
      </w:r>
      <w:r w:rsidRPr="00886BE7">
        <w:rPr>
          <w:lang w:val="es-MX"/>
        </w:rPr>
        <w:t>esté</w:t>
      </w:r>
      <w:r w:rsidRPr="00886BE7">
        <w:rPr>
          <w:spacing w:val="-7"/>
          <w:lang w:val="es-MX"/>
        </w:rPr>
        <w:t xml:space="preserve"> </w:t>
      </w:r>
      <w:r w:rsidRPr="00886BE7">
        <w:rPr>
          <w:lang w:val="es-MX"/>
        </w:rPr>
        <w:t>obligado</w:t>
      </w:r>
      <w:r w:rsidRPr="00886BE7">
        <w:rPr>
          <w:spacing w:val="-9"/>
          <w:lang w:val="es-MX"/>
        </w:rPr>
        <w:t xml:space="preserve"> </w:t>
      </w:r>
      <w:r w:rsidRPr="00886BE7">
        <w:rPr>
          <w:lang w:val="es-MX"/>
        </w:rPr>
        <w:t>a</w:t>
      </w:r>
      <w:r w:rsidRPr="00886BE7">
        <w:rPr>
          <w:spacing w:val="-6"/>
          <w:lang w:val="es-MX"/>
        </w:rPr>
        <w:t xml:space="preserve"> </w:t>
      </w:r>
      <w:r w:rsidRPr="00886BE7">
        <w:rPr>
          <w:lang w:val="es-MX"/>
        </w:rPr>
        <w:t>prestar</w:t>
      </w:r>
      <w:r w:rsidRPr="00886BE7">
        <w:rPr>
          <w:spacing w:val="-8"/>
          <w:lang w:val="es-MX"/>
        </w:rPr>
        <w:t xml:space="preserve"> </w:t>
      </w:r>
      <w:r w:rsidRPr="00886BE7">
        <w:rPr>
          <w:lang w:val="es-MX"/>
        </w:rPr>
        <w:t>el</w:t>
      </w:r>
      <w:r w:rsidRPr="00886BE7">
        <w:rPr>
          <w:spacing w:val="-8"/>
          <w:lang w:val="es-MX"/>
        </w:rPr>
        <w:t xml:space="preserve"> </w:t>
      </w:r>
      <w:r w:rsidRPr="00886BE7">
        <w:rPr>
          <w:lang w:val="es-MX"/>
        </w:rPr>
        <w:t>AEP</w:t>
      </w:r>
      <w:r w:rsidRPr="00886BE7">
        <w:rPr>
          <w:spacing w:val="-7"/>
          <w:lang w:val="es-MX"/>
        </w:rPr>
        <w:t xml:space="preserve"> </w:t>
      </w:r>
      <w:r w:rsidRPr="00886BE7">
        <w:rPr>
          <w:lang w:val="es-MX"/>
        </w:rPr>
        <w:t>se</w:t>
      </w:r>
      <w:r w:rsidRPr="00886BE7">
        <w:rPr>
          <w:spacing w:val="-8"/>
          <w:lang w:val="es-MX"/>
        </w:rPr>
        <w:t xml:space="preserve"> </w:t>
      </w:r>
      <w:r w:rsidRPr="00886BE7">
        <w:rPr>
          <w:lang w:val="es-MX"/>
        </w:rPr>
        <w:t>deben</w:t>
      </w:r>
      <w:r w:rsidRPr="00886BE7">
        <w:rPr>
          <w:spacing w:val="-8"/>
          <w:lang w:val="es-MX"/>
        </w:rPr>
        <w:t xml:space="preserve"> </w:t>
      </w:r>
      <w:r w:rsidRPr="00886BE7">
        <w:rPr>
          <w:lang w:val="es-MX"/>
        </w:rPr>
        <w:t>considerar las</w:t>
      </w:r>
      <w:r w:rsidRPr="00886BE7">
        <w:rPr>
          <w:spacing w:val="-10"/>
          <w:lang w:val="es-MX"/>
        </w:rPr>
        <w:t xml:space="preserve"> </w:t>
      </w:r>
      <w:r w:rsidRPr="00886BE7">
        <w:rPr>
          <w:lang w:val="es-MX"/>
        </w:rPr>
        <w:t>características</w:t>
      </w:r>
      <w:r w:rsidRPr="00886BE7">
        <w:rPr>
          <w:spacing w:val="-12"/>
          <w:lang w:val="es-MX"/>
        </w:rPr>
        <w:t xml:space="preserve"> </w:t>
      </w:r>
      <w:r w:rsidRPr="00886BE7">
        <w:rPr>
          <w:lang w:val="es-MX"/>
        </w:rPr>
        <w:t>de</w:t>
      </w:r>
      <w:r w:rsidRPr="00886BE7">
        <w:rPr>
          <w:spacing w:val="-10"/>
          <w:lang w:val="es-MX"/>
        </w:rPr>
        <w:t xml:space="preserve"> </w:t>
      </w:r>
      <w:r w:rsidRPr="00886BE7">
        <w:rPr>
          <w:lang w:val="es-MX"/>
        </w:rPr>
        <w:t>un</w:t>
      </w:r>
      <w:r w:rsidRPr="00886BE7">
        <w:rPr>
          <w:spacing w:val="-8"/>
          <w:lang w:val="es-MX"/>
        </w:rPr>
        <w:t xml:space="preserve"> </w:t>
      </w:r>
      <w:r w:rsidRPr="00886BE7">
        <w:rPr>
          <w:lang w:val="es-MX"/>
        </w:rPr>
        <w:t>AEP</w:t>
      </w:r>
      <w:r w:rsidRPr="00886BE7">
        <w:rPr>
          <w:spacing w:val="-8"/>
          <w:lang w:val="es-MX"/>
        </w:rPr>
        <w:t xml:space="preserve"> </w:t>
      </w:r>
      <w:r w:rsidRPr="00886BE7">
        <w:rPr>
          <w:lang w:val="es-MX"/>
        </w:rPr>
        <w:t>eficiente,</w:t>
      </w:r>
      <w:r w:rsidRPr="00886BE7">
        <w:rPr>
          <w:spacing w:val="-10"/>
          <w:lang w:val="es-MX"/>
        </w:rPr>
        <w:t xml:space="preserve"> </w:t>
      </w:r>
      <w:r w:rsidRPr="00886BE7">
        <w:rPr>
          <w:lang w:val="es-MX"/>
        </w:rPr>
        <w:t>entendida</w:t>
      </w:r>
      <w:r w:rsidRPr="00886BE7">
        <w:rPr>
          <w:spacing w:val="-9"/>
          <w:lang w:val="es-MX"/>
        </w:rPr>
        <w:t xml:space="preserve"> </w:t>
      </w:r>
      <w:r w:rsidRPr="00886BE7">
        <w:rPr>
          <w:lang w:val="es-MX"/>
        </w:rPr>
        <w:t>dicha</w:t>
      </w:r>
      <w:r w:rsidRPr="00886BE7">
        <w:rPr>
          <w:spacing w:val="-11"/>
          <w:lang w:val="es-MX"/>
        </w:rPr>
        <w:t xml:space="preserve"> </w:t>
      </w:r>
      <w:r w:rsidRPr="00886BE7">
        <w:rPr>
          <w:lang w:val="es-MX"/>
        </w:rPr>
        <w:t>eficiencia</w:t>
      </w:r>
      <w:r w:rsidRPr="00886BE7">
        <w:rPr>
          <w:spacing w:val="-8"/>
          <w:lang w:val="es-MX"/>
        </w:rPr>
        <w:t xml:space="preserve"> </w:t>
      </w:r>
      <w:r w:rsidRPr="00886BE7">
        <w:rPr>
          <w:lang w:val="es-MX"/>
        </w:rPr>
        <w:t>como</w:t>
      </w:r>
      <w:r w:rsidRPr="00886BE7">
        <w:rPr>
          <w:spacing w:val="-12"/>
          <w:lang w:val="es-MX"/>
        </w:rPr>
        <w:t xml:space="preserve"> </w:t>
      </w:r>
      <w:r w:rsidRPr="00886BE7">
        <w:rPr>
          <w:lang w:val="es-MX"/>
        </w:rPr>
        <w:t>la</w:t>
      </w:r>
      <w:r w:rsidRPr="00886BE7">
        <w:rPr>
          <w:spacing w:val="-7"/>
          <w:lang w:val="es-MX"/>
        </w:rPr>
        <w:t xml:space="preserve"> </w:t>
      </w:r>
      <w:r w:rsidRPr="00886BE7">
        <w:rPr>
          <w:lang w:val="es-MX"/>
        </w:rPr>
        <w:t>utilización</w:t>
      </w:r>
      <w:r w:rsidRPr="00886BE7">
        <w:rPr>
          <w:spacing w:val="-8"/>
          <w:lang w:val="es-MX"/>
        </w:rPr>
        <w:t xml:space="preserve"> </w:t>
      </w:r>
      <w:r w:rsidRPr="00886BE7">
        <w:rPr>
          <w:lang w:val="es-MX"/>
        </w:rPr>
        <w:t>de</w:t>
      </w:r>
      <w:r w:rsidRPr="00886BE7">
        <w:rPr>
          <w:spacing w:val="-11"/>
          <w:lang w:val="es-MX"/>
        </w:rPr>
        <w:t xml:space="preserve"> </w:t>
      </w:r>
      <w:r w:rsidRPr="00886BE7">
        <w:rPr>
          <w:lang w:val="es-MX"/>
        </w:rPr>
        <w:t>tecnologías modernas, eficientes y que carezcan de herencias históricas potencialmente</w:t>
      </w:r>
      <w:r w:rsidRPr="00886BE7">
        <w:rPr>
          <w:spacing w:val="-11"/>
          <w:lang w:val="es-MX"/>
        </w:rPr>
        <w:t xml:space="preserve"> </w:t>
      </w:r>
      <w:r w:rsidRPr="00886BE7">
        <w:rPr>
          <w:lang w:val="es-MX"/>
        </w:rPr>
        <w:t>ineficientes.</w:t>
      </w:r>
    </w:p>
    <w:p w14:paraId="1E65A170" w14:textId="77777777" w:rsidR="006874C9" w:rsidRPr="00886BE7" w:rsidRDefault="006874C9">
      <w:pPr>
        <w:pStyle w:val="Textoindependiente"/>
        <w:spacing w:before="6"/>
        <w:rPr>
          <w:sz w:val="20"/>
          <w:lang w:val="es-MX"/>
        </w:rPr>
      </w:pPr>
    </w:p>
    <w:p w14:paraId="3BEF126A" w14:textId="77777777" w:rsidR="006874C9" w:rsidRPr="00886BE7" w:rsidRDefault="00886BE7">
      <w:pPr>
        <w:pStyle w:val="Textoindependiente"/>
        <w:spacing w:line="304" w:lineRule="auto"/>
        <w:ind w:left="608" w:right="782"/>
        <w:jc w:val="both"/>
        <w:rPr>
          <w:lang w:val="es-MX"/>
        </w:rPr>
      </w:pPr>
      <w:r w:rsidRPr="00886BE7">
        <w:rPr>
          <w:lang w:val="es-MX"/>
        </w:rPr>
        <w:t>Los</w:t>
      </w:r>
      <w:r w:rsidRPr="00886BE7">
        <w:rPr>
          <w:spacing w:val="-6"/>
          <w:lang w:val="es-MX"/>
        </w:rPr>
        <w:t xml:space="preserve"> </w:t>
      </w:r>
      <w:r w:rsidRPr="00886BE7">
        <w:rPr>
          <w:lang w:val="es-MX"/>
        </w:rPr>
        <w:t>principios</w:t>
      </w:r>
      <w:r w:rsidRPr="00886BE7">
        <w:rPr>
          <w:spacing w:val="-6"/>
          <w:lang w:val="es-MX"/>
        </w:rPr>
        <w:t xml:space="preserve"> </w:t>
      </w:r>
      <w:r w:rsidRPr="00886BE7">
        <w:rPr>
          <w:lang w:val="es-MX"/>
        </w:rPr>
        <w:t>presentados</w:t>
      </w:r>
      <w:r w:rsidRPr="00886BE7">
        <w:rPr>
          <w:spacing w:val="-8"/>
          <w:lang w:val="es-MX"/>
        </w:rPr>
        <w:t xml:space="preserve"> </w:t>
      </w:r>
      <w:r w:rsidRPr="00886BE7">
        <w:rPr>
          <w:lang w:val="es-MX"/>
        </w:rPr>
        <w:t>en</w:t>
      </w:r>
      <w:r w:rsidRPr="00886BE7">
        <w:rPr>
          <w:spacing w:val="-6"/>
          <w:lang w:val="es-MX"/>
        </w:rPr>
        <w:t xml:space="preserve"> </w:t>
      </w:r>
      <w:r w:rsidRPr="00886BE7">
        <w:rPr>
          <w:lang w:val="es-MX"/>
        </w:rPr>
        <w:t>este</w:t>
      </w:r>
      <w:r w:rsidRPr="00886BE7">
        <w:rPr>
          <w:spacing w:val="-4"/>
          <w:lang w:val="es-MX"/>
        </w:rPr>
        <w:t xml:space="preserve"> </w:t>
      </w:r>
      <w:r w:rsidRPr="00886BE7">
        <w:rPr>
          <w:lang w:val="es-MX"/>
        </w:rPr>
        <w:t>informe</w:t>
      </w:r>
      <w:r w:rsidRPr="00886BE7">
        <w:rPr>
          <w:spacing w:val="-3"/>
          <w:lang w:val="es-MX"/>
        </w:rPr>
        <w:t xml:space="preserve"> </w:t>
      </w:r>
      <w:r w:rsidRPr="00886BE7">
        <w:rPr>
          <w:lang w:val="es-MX"/>
        </w:rPr>
        <w:t>son</w:t>
      </w:r>
      <w:r w:rsidRPr="00886BE7">
        <w:rPr>
          <w:spacing w:val="-6"/>
          <w:lang w:val="es-MX"/>
        </w:rPr>
        <w:t xml:space="preserve"> </w:t>
      </w:r>
      <w:r w:rsidRPr="00886BE7">
        <w:rPr>
          <w:lang w:val="es-MX"/>
        </w:rPr>
        <w:t>compatibles</w:t>
      </w:r>
      <w:r w:rsidRPr="00886BE7">
        <w:rPr>
          <w:spacing w:val="-6"/>
          <w:lang w:val="es-MX"/>
        </w:rPr>
        <w:t xml:space="preserve"> </w:t>
      </w:r>
      <w:r w:rsidRPr="00886BE7">
        <w:rPr>
          <w:lang w:val="es-MX"/>
        </w:rPr>
        <w:t>con</w:t>
      </w:r>
      <w:r w:rsidRPr="00886BE7">
        <w:rPr>
          <w:spacing w:val="-10"/>
          <w:lang w:val="es-MX"/>
        </w:rPr>
        <w:t xml:space="preserve"> </w:t>
      </w:r>
      <w:r w:rsidRPr="00886BE7">
        <w:rPr>
          <w:lang w:val="es-MX"/>
        </w:rPr>
        <w:t>los</w:t>
      </w:r>
      <w:r w:rsidRPr="00886BE7">
        <w:rPr>
          <w:spacing w:val="-8"/>
          <w:lang w:val="es-MX"/>
        </w:rPr>
        <w:t xml:space="preserve"> </w:t>
      </w:r>
      <w:r w:rsidRPr="00886BE7">
        <w:rPr>
          <w:lang w:val="es-MX"/>
        </w:rPr>
        <w:t>ya</w:t>
      </w:r>
      <w:r w:rsidRPr="00886BE7">
        <w:rPr>
          <w:spacing w:val="-5"/>
          <w:lang w:val="es-MX"/>
        </w:rPr>
        <w:t xml:space="preserve"> </w:t>
      </w:r>
      <w:r w:rsidRPr="00886BE7">
        <w:rPr>
          <w:lang w:val="es-MX"/>
        </w:rPr>
        <w:t>determinados</w:t>
      </w:r>
      <w:r w:rsidRPr="00886BE7">
        <w:rPr>
          <w:spacing w:val="-6"/>
          <w:lang w:val="es-MX"/>
        </w:rPr>
        <w:t xml:space="preserve"> </w:t>
      </w:r>
      <w:r w:rsidRPr="00886BE7">
        <w:rPr>
          <w:lang w:val="es-MX"/>
        </w:rPr>
        <w:t>por</w:t>
      </w:r>
      <w:r w:rsidRPr="00886BE7">
        <w:rPr>
          <w:spacing w:val="-6"/>
          <w:lang w:val="es-MX"/>
        </w:rPr>
        <w:t xml:space="preserve"> </w:t>
      </w:r>
      <w:r w:rsidRPr="00886BE7">
        <w:rPr>
          <w:lang w:val="es-MX"/>
        </w:rPr>
        <w:t>el</w:t>
      </w:r>
      <w:r w:rsidRPr="00886BE7">
        <w:rPr>
          <w:spacing w:val="-5"/>
          <w:lang w:val="es-MX"/>
        </w:rPr>
        <w:t xml:space="preserve"> </w:t>
      </w:r>
      <w:r w:rsidRPr="00886BE7">
        <w:rPr>
          <w:lang w:val="es-MX"/>
        </w:rPr>
        <w:t>IFT.</w:t>
      </w:r>
      <w:r w:rsidRPr="00886BE7">
        <w:rPr>
          <w:spacing w:val="-6"/>
          <w:lang w:val="es-MX"/>
        </w:rPr>
        <w:t xml:space="preserve"> </w:t>
      </w:r>
      <w:r w:rsidRPr="00886BE7">
        <w:rPr>
          <w:lang w:val="es-MX"/>
        </w:rPr>
        <w:t>Por lo</w:t>
      </w:r>
      <w:r w:rsidRPr="00886BE7">
        <w:rPr>
          <w:spacing w:val="-3"/>
          <w:lang w:val="es-MX"/>
        </w:rPr>
        <w:t xml:space="preserve"> </w:t>
      </w:r>
      <w:r w:rsidRPr="00886BE7">
        <w:rPr>
          <w:lang w:val="es-MX"/>
        </w:rPr>
        <w:t>tanto,</w:t>
      </w:r>
      <w:r w:rsidRPr="00886BE7">
        <w:rPr>
          <w:spacing w:val="-3"/>
          <w:lang w:val="es-MX"/>
        </w:rPr>
        <w:t xml:space="preserve"> </w:t>
      </w:r>
      <w:r w:rsidRPr="00886BE7">
        <w:rPr>
          <w:lang w:val="es-MX"/>
        </w:rPr>
        <w:t>este</w:t>
      </w:r>
      <w:r w:rsidRPr="00886BE7">
        <w:rPr>
          <w:spacing w:val="-4"/>
          <w:lang w:val="es-MX"/>
        </w:rPr>
        <w:t xml:space="preserve"> </w:t>
      </w:r>
      <w:r w:rsidRPr="00886BE7">
        <w:rPr>
          <w:lang w:val="es-MX"/>
        </w:rPr>
        <w:t>informe</w:t>
      </w:r>
      <w:r w:rsidRPr="00886BE7">
        <w:rPr>
          <w:spacing w:val="-7"/>
          <w:lang w:val="es-MX"/>
        </w:rPr>
        <w:t xml:space="preserve"> </w:t>
      </w:r>
      <w:r w:rsidRPr="00886BE7">
        <w:rPr>
          <w:lang w:val="es-MX"/>
        </w:rPr>
        <w:t>se</w:t>
      </w:r>
      <w:r w:rsidRPr="00886BE7">
        <w:rPr>
          <w:spacing w:val="-3"/>
          <w:lang w:val="es-MX"/>
        </w:rPr>
        <w:t xml:space="preserve"> </w:t>
      </w:r>
      <w:r w:rsidRPr="00886BE7">
        <w:rPr>
          <w:lang w:val="es-MX"/>
        </w:rPr>
        <w:t>centra</w:t>
      </w:r>
      <w:r w:rsidRPr="00886BE7">
        <w:rPr>
          <w:spacing w:val="-6"/>
          <w:lang w:val="es-MX"/>
        </w:rPr>
        <w:t xml:space="preserve"> </w:t>
      </w:r>
      <w:r w:rsidRPr="00886BE7">
        <w:rPr>
          <w:lang w:val="es-MX"/>
        </w:rPr>
        <w:t>en</w:t>
      </w:r>
      <w:r w:rsidRPr="00886BE7">
        <w:rPr>
          <w:spacing w:val="-5"/>
          <w:lang w:val="es-MX"/>
        </w:rPr>
        <w:t xml:space="preserve"> </w:t>
      </w:r>
      <w:r w:rsidRPr="00886BE7">
        <w:rPr>
          <w:lang w:val="es-MX"/>
        </w:rPr>
        <w:t>los</w:t>
      </w:r>
      <w:r w:rsidRPr="00886BE7">
        <w:rPr>
          <w:spacing w:val="-3"/>
          <w:lang w:val="es-MX"/>
        </w:rPr>
        <w:t xml:space="preserve"> </w:t>
      </w:r>
      <w:r w:rsidRPr="00886BE7">
        <w:rPr>
          <w:lang w:val="es-MX"/>
        </w:rPr>
        <w:t>puntos</w:t>
      </w:r>
      <w:r w:rsidRPr="00886BE7">
        <w:rPr>
          <w:spacing w:val="-3"/>
          <w:lang w:val="es-MX"/>
        </w:rPr>
        <w:t xml:space="preserve"> </w:t>
      </w:r>
      <w:r w:rsidRPr="00886BE7">
        <w:rPr>
          <w:lang w:val="es-MX"/>
        </w:rPr>
        <w:t>adicionales</w:t>
      </w:r>
      <w:r w:rsidRPr="00886BE7">
        <w:rPr>
          <w:spacing w:val="-3"/>
          <w:lang w:val="es-MX"/>
        </w:rPr>
        <w:t xml:space="preserve"> </w:t>
      </w:r>
      <w:r w:rsidRPr="00886BE7">
        <w:rPr>
          <w:lang w:val="es-MX"/>
        </w:rPr>
        <w:t>a</w:t>
      </w:r>
      <w:r w:rsidRPr="00886BE7">
        <w:rPr>
          <w:spacing w:val="-2"/>
          <w:lang w:val="es-MX"/>
        </w:rPr>
        <w:t xml:space="preserve"> </w:t>
      </w:r>
      <w:r w:rsidRPr="00886BE7">
        <w:rPr>
          <w:lang w:val="es-MX"/>
        </w:rPr>
        <w:t>los</w:t>
      </w:r>
      <w:r w:rsidRPr="00886BE7">
        <w:rPr>
          <w:spacing w:val="-3"/>
          <w:lang w:val="es-MX"/>
        </w:rPr>
        <w:t xml:space="preserve"> </w:t>
      </w:r>
      <w:r w:rsidRPr="00886BE7">
        <w:rPr>
          <w:lang w:val="es-MX"/>
        </w:rPr>
        <w:t>principios</w:t>
      </w:r>
      <w:r w:rsidRPr="00886BE7">
        <w:rPr>
          <w:spacing w:val="-6"/>
          <w:lang w:val="es-MX"/>
        </w:rPr>
        <w:t xml:space="preserve"> </w:t>
      </w:r>
      <w:r w:rsidRPr="00886BE7">
        <w:rPr>
          <w:lang w:val="es-MX"/>
        </w:rPr>
        <w:t>presentados</w:t>
      </w:r>
      <w:r w:rsidRPr="00886BE7">
        <w:rPr>
          <w:spacing w:val="-3"/>
          <w:lang w:val="es-MX"/>
        </w:rPr>
        <w:t xml:space="preserve"> </w:t>
      </w:r>
      <w:r w:rsidRPr="00886BE7">
        <w:rPr>
          <w:lang w:val="es-MX"/>
        </w:rPr>
        <w:t>por</w:t>
      </w:r>
      <w:r w:rsidRPr="00886BE7">
        <w:rPr>
          <w:spacing w:val="-5"/>
          <w:lang w:val="es-MX"/>
        </w:rPr>
        <w:t xml:space="preserve"> </w:t>
      </w:r>
      <w:r w:rsidRPr="00886BE7">
        <w:rPr>
          <w:lang w:val="es-MX"/>
        </w:rPr>
        <w:t>el</w:t>
      </w:r>
      <w:r w:rsidRPr="00886BE7">
        <w:rPr>
          <w:spacing w:val="-3"/>
          <w:lang w:val="es-MX"/>
        </w:rPr>
        <w:t xml:space="preserve"> </w:t>
      </w:r>
      <w:r w:rsidRPr="00886BE7">
        <w:rPr>
          <w:lang w:val="es-MX"/>
        </w:rPr>
        <w:t>IFT</w:t>
      </w:r>
      <w:r w:rsidRPr="00886BE7">
        <w:rPr>
          <w:spacing w:val="-3"/>
          <w:lang w:val="es-MX"/>
        </w:rPr>
        <w:t xml:space="preserve"> </w:t>
      </w:r>
      <w:r w:rsidRPr="00886BE7">
        <w:rPr>
          <w:lang w:val="es-MX"/>
        </w:rPr>
        <w:t>que se deberán tomar en co</w:t>
      </w:r>
      <w:r>
        <w:rPr>
          <w:lang w:val="es-MX"/>
        </w:rPr>
        <w:t>nsideración para los modelos de Costos Incrementales de Largo Plazo (CI</w:t>
      </w:r>
      <w:r w:rsidRPr="00886BE7">
        <w:rPr>
          <w:lang w:val="es-MX"/>
        </w:rPr>
        <w:t>LP</w:t>
      </w:r>
      <w:r>
        <w:rPr>
          <w:lang w:val="es-MX"/>
        </w:rPr>
        <w:t>)</w:t>
      </w:r>
      <w:r w:rsidRPr="00886BE7">
        <w:rPr>
          <w:lang w:val="es-MX"/>
        </w:rPr>
        <w:t xml:space="preserve"> y las implicaciones</w:t>
      </w:r>
      <w:r w:rsidRPr="00886BE7">
        <w:rPr>
          <w:spacing w:val="-16"/>
          <w:lang w:val="es-MX"/>
        </w:rPr>
        <w:t xml:space="preserve"> </w:t>
      </w:r>
      <w:r w:rsidRPr="00886BE7">
        <w:rPr>
          <w:lang w:val="es-MX"/>
        </w:rPr>
        <w:t>correspondientes.</w:t>
      </w:r>
    </w:p>
    <w:p w14:paraId="5DA24658" w14:textId="77777777" w:rsidR="006874C9" w:rsidRPr="00886BE7" w:rsidRDefault="006874C9">
      <w:pPr>
        <w:spacing w:line="304" w:lineRule="auto"/>
        <w:jc w:val="both"/>
        <w:rPr>
          <w:lang w:val="es-MX"/>
        </w:rPr>
        <w:sectPr w:rsidR="006874C9" w:rsidRPr="00886BE7">
          <w:pgSz w:w="11910" w:h="16840"/>
          <w:pgMar w:top="820" w:right="800" w:bottom="1260" w:left="980" w:header="622" w:footer="1079" w:gutter="0"/>
          <w:cols w:space="720"/>
        </w:sectPr>
      </w:pPr>
    </w:p>
    <w:p w14:paraId="35719601" w14:textId="77777777" w:rsidR="006874C9" w:rsidRPr="00886BE7" w:rsidRDefault="006874C9">
      <w:pPr>
        <w:pStyle w:val="Textoindependiente"/>
        <w:rPr>
          <w:sz w:val="20"/>
          <w:lang w:val="es-MX"/>
        </w:rPr>
      </w:pPr>
    </w:p>
    <w:p w14:paraId="61947DC0" w14:textId="77777777" w:rsidR="006874C9" w:rsidRPr="00886BE7" w:rsidRDefault="006874C9">
      <w:pPr>
        <w:pStyle w:val="Textoindependiente"/>
        <w:spacing w:before="4"/>
        <w:rPr>
          <w:sz w:val="27"/>
          <w:lang w:val="es-MX"/>
        </w:rPr>
      </w:pPr>
    </w:p>
    <w:p w14:paraId="18A92357" w14:textId="50C5FA84" w:rsidR="006874C9" w:rsidRPr="00886BE7" w:rsidRDefault="00886BE7">
      <w:pPr>
        <w:pStyle w:val="Ttulo2"/>
        <w:numPr>
          <w:ilvl w:val="1"/>
          <w:numId w:val="20"/>
        </w:numPr>
        <w:tabs>
          <w:tab w:val="left" w:pos="609"/>
        </w:tabs>
        <w:spacing w:before="90"/>
        <w:rPr>
          <w:lang w:val="es-MX"/>
        </w:rPr>
      </w:pPr>
      <w:bookmarkStart w:id="3" w:name="_TOC_250023"/>
      <w:r w:rsidRPr="00886BE7">
        <w:rPr>
          <w:lang w:val="es-MX"/>
        </w:rPr>
        <w:t>Estructura del</w:t>
      </w:r>
      <w:r w:rsidRPr="00886BE7">
        <w:rPr>
          <w:spacing w:val="-1"/>
          <w:lang w:val="es-MX"/>
        </w:rPr>
        <w:t xml:space="preserve"> </w:t>
      </w:r>
      <w:bookmarkEnd w:id="3"/>
      <w:r w:rsidRPr="00886BE7">
        <w:rPr>
          <w:lang w:val="es-MX"/>
        </w:rPr>
        <w:t>informe</w:t>
      </w:r>
    </w:p>
    <w:p w14:paraId="2BBD8C5C" w14:textId="77777777" w:rsidR="006874C9" w:rsidRPr="00886BE7" w:rsidRDefault="006874C9">
      <w:pPr>
        <w:pStyle w:val="Textoindependiente"/>
        <w:spacing w:before="10"/>
        <w:rPr>
          <w:b/>
          <w:sz w:val="26"/>
          <w:lang w:val="es-MX"/>
        </w:rPr>
      </w:pPr>
    </w:p>
    <w:p w14:paraId="21BE7167" w14:textId="77777777" w:rsidR="006874C9" w:rsidRPr="00886BE7" w:rsidRDefault="00886BE7">
      <w:pPr>
        <w:pStyle w:val="Textoindependiente"/>
        <w:ind w:left="608"/>
        <w:rPr>
          <w:lang w:val="es-MX"/>
        </w:rPr>
      </w:pPr>
      <w:r w:rsidRPr="00886BE7">
        <w:rPr>
          <w:lang w:val="es-MX"/>
        </w:rPr>
        <w:t>El presente documento se estructura como sigue:</w:t>
      </w:r>
    </w:p>
    <w:p w14:paraId="221136F0" w14:textId="77777777" w:rsidR="006874C9" w:rsidRPr="00886BE7" w:rsidRDefault="006874C9">
      <w:pPr>
        <w:pStyle w:val="Textoindependiente"/>
        <w:spacing w:before="4"/>
        <w:rPr>
          <w:sz w:val="26"/>
          <w:lang w:val="es-MX"/>
        </w:rPr>
      </w:pPr>
    </w:p>
    <w:p w14:paraId="097569B6" w14:textId="77777777" w:rsidR="006874C9" w:rsidRPr="00886BE7" w:rsidRDefault="00886BE7">
      <w:pPr>
        <w:pStyle w:val="Prrafodelista"/>
        <w:numPr>
          <w:ilvl w:val="2"/>
          <w:numId w:val="20"/>
        </w:numPr>
        <w:tabs>
          <w:tab w:val="left" w:pos="968"/>
          <w:tab w:val="left" w:pos="969"/>
        </w:tabs>
        <w:spacing w:before="1"/>
        <w:ind w:left="968" w:hanging="361"/>
        <w:rPr>
          <w:lang w:val="es-MX"/>
        </w:rPr>
      </w:pPr>
      <w:r w:rsidRPr="00886BE7">
        <w:rPr>
          <w:lang w:val="es-MX"/>
        </w:rPr>
        <w:t>la Sección 2 introduce los principios para la elaboración de los modelos de</w:t>
      </w:r>
      <w:r w:rsidRPr="00886BE7">
        <w:rPr>
          <w:spacing w:val="-9"/>
          <w:lang w:val="es-MX"/>
        </w:rPr>
        <w:t xml:space="preserve"> </w:t>
      </w:r>
      <w:r w:rsidRPr="00886BE7">
        <w:rPr>
          <w:lang w:val="es-MX"/>
        </w:rPr>
        <w:t>costos</w:t>
      </w:r>
    </w:p>
    <w:p w14:paraId="78651A65" w14:textId="77777777" w:rsidR="006874C9" w:rsidRPr="00886BE7" w:rsidRDefault="00886BE7">
      <w:pPr>
        <w:pStyle w:val="Prrafodelista"/>
        <w:numPr>
          <w:ilvl w:val="2"/>
          <w:numId w:val="20"/>
        </w:numPr>
        <w:tabs>
          <w:tab w:val="left" w:pos="968"/>
          <w:tab w:val="left" w:pos="969"/>
        </w:tabs>
        <w:spacing w:before="68"/>
        <w:ind w:left="968" w:hanging="361"/>
        <w:rPr>
          <w:lang w:val="es-MX"/>
        </w:rPr>
      </w:pPr>
      <w:r w:rsidRPr="00886BE7">
        <w:rPr>
          <w:lang w:val="es-MX"/>
        </w:rPr>
        <w:t>la Sección 3 describe los aspectos específicos relacionados con el tipo de operador</w:t>
      </w:r>
      <w:r w:rsidRPr="00886BE7">
        <w:rPr>
          <w:spacing w:val="-16"/>
          <w:lang w:val="es-MX"/>
        </w:rPr>
        <w:t xml:space="preserve"> </w:t>
      </w:r>
      <w:r w:rsidRPr="00886BE7">
        <w:rPr>
          <w:lang w:val="es-MX"/>
        </w:rPr>
        <w:t>modelado</w:t>
      </w:r>
    </w:p>
    <w:p w14:paraId="59B28622" w14:textId="77777777" w:rsidR="006874C9" w:rsidRPr="00886BE7" w:rsidRDefault="00886BE7">
      <w:pPr>
        <w:pStyle w:val="Prrafodelista"/>
        <w:numPr>
          <w:ilvl w:val="2"/>
          <w:numId w:val="20"/>
        </w:numPr>
        <w:tabs>
          <w:tab w:val="left" w:pos="968"/>
          <w:tab w:val="left" w:pos="969"/>
        </w:tabs>
        <w:spacing w:before="66"/>
        <w:ind w:left="968" w:hanging="361"/>
        <w:rPr>
          <w:lang w:val="es-MX"/>
        </w:rPr>
      </w:pPr>
      <w:r w:rsidRPr="00886BE7">
        <w:rPr>
          <w:lang w:val="es-MX"/>
        </w:rPr>
        <w:t xml:space="preserve">la </w:t>
      </w:r>
      <w:r w:rsidRPr="00886BE7">
        <w:rPr>
          <w:spacing w:val="-5"/>
          <w:lang w:val="es-MX"/>
        </w:rPr>
        <w:t xml:space="preserve">Sección </w:t>
      </w:r>
      <w:r w:rsidRPr="00886BE7">
        <w:rPr>
          <w:lang w:val="es-MX"/>
        </w:rPr>
        <w:t xml:space="preserve">4 </w:t>
      </w:r>
      <w:r w:rsidRPr="00886BE7">
        <w:rPr>
          <w:spacing w:val="-5"/>
          <w:lang w:val="es-MX"/>
        </w:rPr>
        <w:t xml:space="preserve">presenta </w:t>
      </w:r>
      <w:r w:rsidRPr="00886BE7">
        <w:rPr>
          <w:spacing w:val="-3"/>
          <w:lang w:val="es-MX"/>
        </w:rPr>
        <w:t xml:space="preserve">los </w:t>
      </w:r>
      <w:r w:rsidRPr="00886BE7">
        <w:rPr>
          <w:spacing w:val="-5"/>
          <w:lang w:val="es-MX"/>
        </w:rPr>
        <w:t xml:space="preserve">aspectos conceptuales relacionados </w:t>
      </w:r>
      <w:r w:rsidRPr="00886BE7">
        <w:rPr>
          <w:spacing w:val="-4"/>
          <w:lang w:val="es-MX"/>
        </w:rPr>
        <w:t xml:space="preserve">con </w:t>
      </w:r>
      <w:r w:rsidRPr="00886BE7">
        <w:rPr>
          <w:spacing w:val="-3"/>
          <w:lang w:val="es-MX"/>
        </w:rPr>
        <w:t xml:space="preserve">el </w:t>
      </w:r>
      <w:r w:rsidRPr="00886BE7">
        <w:rPr>
          <w:spacing w:val="-4"/>
          <w:lang w:val="es-MX"/>
        </w:rPr>
        <w:t xml:space="preserve">tipo </w:t>
      </w:r>
      <w:r w:rsidRPr="00886BE7">
        <w:rPr>
          <w:spacing w:val="-3"/>
          <w:lang w:val="es-MX"/>
        </w:rPr>
        <w:t xml:space="preserve">de </w:t>
      </w:r>
      <w:r w:rsidRPr="00886BE7">
        <w:rPr>
          <w:spacing w:val="-5"/>
          <w:lang w:val="es-MX"/>
        </w:rPr>
        <w:t>tecnología</w:t>
      </w:r>
      <w:r w:rsidRPr="00886BE7">
        <w:rPr>
          <w:spacing w:val="-4"/>
          <w:lang w:val="es-MX"/>
        </w:rPr>
        <w:t xml:space="preserve"> </w:t>
      </w:r>
      <w:r w:rsidRPr="00886BE7">
        <w:rPr>
          <w:spacing w:val="-5"/>
          <w:lang w:val="es-MX"/>
        </w:rPr>
        <w:t>modelada</w:t>
      </w:r>
    </w:p>
    <w:p w14:paraId="30D0A07E" w14:textId="77777777" w:rsidR="006874C9" w:rsidRPr="00886BE7" w:rsidRDefault="00886BE7">
      <w:pPr>
        <w:pStyle w:val="Prrafodelista"/>
        <w:numPr>
          <w:ilvl w:val="2"/>
          <w:numId w:val="20"/>
        </w:numPr>
        <w:tabs>
          <w:tab w:val="left" w:pos="968"/>
          <w:tab w:val="left" w:pos="969"/>
        </w:tabs>
        <w:spacing w:before="67"/>
        <w:ind w:left="968" w:hanging="361"/>
        <w:rPr>
          <w:lang w:val="es-MX"/>
        </w:rPr>
      </w:pPr>
      <w:r w:rsidRPr="00886BE7">
        <w:rPr>
          <w:lang w:val="es-MX"/>
        </w:rPr>
        <w:t>la Sección 5 examina los aspectos conceptuales relacionados con los servicios</w:t>
      </w:r>
      <w:r w:rsidRPr="00886BE7">
        <w:rPr>
          <w:spacing w:val="-8"/>
          <w:lang w:val="es-MX"/>
        </w:rPr>
        <w:t xml:space="preserve"> </w:t>
      </w:r>
      <w:r w:rsidRPr="00886BE7">
        <w:rPr>
          <w:lang w:val="es-MX"/>
        </w:rPr>
        <w:t>modelados</w:t>
      </w:r>
    </w:p>
    <w:p w14:paraId="4EA9C8F4" w14:textId="77777777" w:rsidR="006874C9" w:rsidRPr="00886BE7" w:rsidRDefault="00886BE7">
      <w:pPr>
        <w:pStyle w:val="Prrafodelista"/>
        <w:numPr>
          <w:ilvl w:val="2"/>
          <w:numId w:val="20"/>
        </w:numPr>
        <w:tabs>
          <w:tab w:val="left" w:pos="968"/>
          <w:tab w:val="left" w:pos="969"/>
        </w:tabs>
        <w:spacing w:before="71" w:line="530" w:lineRule="auto"/>
        <w:ind w:left="608" w:right="896" w:firstLine="0"/>
        <w:rPr>
          <w:lang w:val="es-MX"/>
        </w:rPr>
      </w:pPr>
      <w:r w:rsidRPr="00886BE7">
        <w:rPr>
          <w:lang w:val="es-MX"/>
        </w:rPr>
        <w:t xml:space="preserve">la </w:t>
      </w:r>
      <w:r w:rsidRPr="00886BE7">
        <w:rPr>
          <w:spacing w:val="-5"/>
          <w:lang w:val="es-MX"/>
        </w:rPr>
        <w:t xml:space="preserve">Sección </w:t>
      </w:r>
      <w:r w:rsidRPr="00886BE7">
        <w:rPr>
          <w:lang w:val="es-MX"/>
        </w:rPr>
        <w:t xml:space="preserve">6 </w:t>
      </w:r>
      <w:r w:rsidRPr="00886BE7">
        <w:rPr>
          <w:spacing w:val="-4"/>
          <w:lang w:val="es-MX"/>
        </w:rPr>
        <w:t xml:space="preserve">define </w:t>
      </w:r>
      <w:r w:rsidRPr="00886BE7">
        <w:rPr>
          <w:spacing w:val="-3"/>
          <w:lang w:val="es-MX"/>
        </w:rPr>
        <w:t xml:space="preserve">los </w:t>
      </w:r>
      <w:r w:rsidRPr="00886BE7">
        <w:rPr>
          <w:spacing w:val="-5"/>
          <w:lang w:val="es-MX"/>
        </w:rPr>
        <w:t xml:space="preserve">aspectos conceptuales relacionados </w:t>
      </w:r>
      <w:r w:rsidRPr="00886BE7">
        <w:rPr>
          <w:spacing w:val="-4"/>
          <w:lang w:val="es-MX"/>
        </w:rPr>
        <w:t xml:space="preserve">con </w:t>
      </w:r>
      <w:r w:rsidRPr="00886BE7">
        <w:rPr>
          <w:lang w:val="es-MX"/>
        </w:rPr>
        <w:t xml:space="preserve">la </w:t>
      </w:r>
      <w:r w:rsidRPr="00886BE7">
        <w:rPr>
          <w:spacing w:val="-5"/>
          <w:lang w:val="es-MX"/>
        </w:rPr>
        <w:t xml:space="preserve">implementación </w:t>
      </w:r>
      <w:r w:rsidRPr="00886BE7">
        <w:rPr>
          <w:spacing w:val="-3"/>
          <w:lang w:val="es-MX"/>
        </w:rPr>
        <w:t xml:space="preserve">de los </w:t>
      </w:r>
      <w:r w:rsidRPr="00886BE7">
        <w:rPr>
          <w:spacing w:val="-5"/>
          <w:lang w:val="es-MX"/>
        </w:rPr>
        <w:t xml:space="preserve">modelos. </w:t>
      </w:r>
      <w:r w:rsidRPr="00886BE7">
        <w:rPr>
          <w:lang w:val="es-MX"/>
        </w:rPr>
        <w:t>El informe incluye un anexo que describe el proceso de aplicación de la depreciación</w:t>
      </w:r>
      <w:r w:rsidRPr="00886BE7">
        <w:rPr>
          <w:spacing w:val="-17"/>
          <w:lang w:val="es-MX"/>
        </w:rPr>
        <w:t xml:space="preserve"> </w:t>
      </w:r>
      <w:r w:rsidRPr="00886BE7">
        <w:rPr>
          <w:lang w:val="es-MX"/>
        </w:rPr>
        <w:t>económica.</w:t>
      </w:r>
    </w:p>
    <w:p w14:paraId="628F27E8" w14:textId="77777777" w:rsidR="006874C9" w:rsidRPr="00886BE7" w:rsidRDefault="006874C9">
      <w:pPr>
        <w:spacing w:line="530" w:lineRule="auto"/>
        <w:rPr>
          <w:lang w:val="es-MX"/>
        </w:rPr>
        <w:sectPr w:rsidR="006874C9" w:rsidRPr="00886BE7">
          <w:pgSz w:w="11910" w:h="16840"/>
          <w:pgMar w:top="820" w:right="800" w:bottom="1260" w:left="980" w:header="622" w:footer="1079" w:gutter="0"/>
          <w:cols w:space="720"/>
        </w:sectPr>
      </w:pPr>
    </w:p>
    <w:p w14:paraId="28FAE55F" w14:textId="77777777" w:rsidR="006874C9" w:rsidRPr="00886BE7" w:rsidRDefault="006874C9">
      <w:pPr>
        <w:pStyle w:val="Textoindependiente"/>
        <w:rPr>
          <w:sz w:val="20"/>
          <w:lang w:val="es-MX"/>
        </w:rPr>
      </w:pPr>
    </w:p>
    <w:p w14:paraId="3C3E2B2E" w14:textId="77777777" w:rsidR="006874C9" w:rsidRPr="00886BE7" w:rsidRDefault="006874C9">
      <w:pPr>
        <w:pStyle w:val="Textoindependiente"/>
        <w:rPr>
          <w:sz w:val="20"/>
          <w:lang w:val="es-MX"/>
        </w:rPr>
      </w:pPr>
    </w:p>
    <w:p w14:paraId="380B49FF" w14:textId="2DD23B79" w:rsidR="006874C9" w:rsidRPr="00886BE7" w:rsidRDefault="00886BE7">
      <w:pPr>
        <w:pStyle w:val="Ttulo1"/>
        <w:numPr>
          <w:ilvl w:val="0"/>
          <w:numId w:val="21"/>
        </w:numPr>
        <w:tabs>
          <w:tab w:val="left" w:pos="608"/>
          <w:tab w:val="left" w:pos="609"/>
        </w:tabs>
        <w:spacing w:before="245"/>
        <w:rPr>
          <w:lang w:val="es-MX"/>
        </w:rPr>
      </w:pPr>
      <w:bookmarkStart w:id="4" w:name="_TOC_250022"/>
      <w:r w:rsidRPr="00886BE7">
        <w:rPr>
          <w:lang w:val="es-MX"/>
        </w:rPr>
        <w:t>Principios para la elaboración de los modelos de</w:t>
      </w:r>
      <w:r w:rsidRPr="00886BE7">
        <w:rPr>
          <w:spacing w:val="-8"/>
          <w:lang w:val="es-MX"/>
        </w:rPr>
        <w:t xml:space="preserve"> </w:t>
      </w:r>
      <w:bookmarkEnd w:id="4"/>
      <w:r w:rsidRPr="00886BE7">
        <w:rPr>
          <w:lang w:val="es-MX"/>
        </w:rPr>
        <w:t>costos</w:t>
      </w:r>
    </w:p>
    <w:p w14:paraId="24227DA7" w14:textId="77777777" w:rsidR="006874C9" w:rsidRPr="00886BE7" w:rsidRDefault="006874C9">
      <w:pPr>
        <w:pStyle w:val="Textoindependiente"/>
        <w:rPr>
          <w:sz w:val="40"/>
          <w:lang w:val="es-MX"/>
        </w:rPr>
      </w:pPr>
    </w:p>
    <w:p w14:paraId="5A3B241E" w14:textId="77777777" w:rsidR="006874C9" w:rsidRPr="00886BE7" w:rsidRDefault="00886BE7">
      <w:pPr>
        <w:pStyle w:val="Textoindependiente"/>
        <w:spacing w:before="238" w:line="304" w:lineRule="auto"/>
        <w:ind w:left="608" w:right="782"/>
        <w:jc w:val="both"/>
        <w:rPr>
          <w:lang w:val="es-MX"/>
        </w:rPr>
      </w:pPr>
      <w:r w:rsidRPr="00886BE7">
        <w:rPr>
          <w:lang w:val="es-MX"/>
        </w:rPr>
        <w:t>Esta sección presenta los principales aspectos conceptuales que han de tenerse en cuenta a la hora de</w:t>
      </w:r>
      <w:r w:rsidRPr="00886BE7">
        <w:rPr>
          <w:spacing w:val="-7"/>
          <w:lang w:val="es-MX"/>
        </w:rPr>
        <w:t xml:space="preserve"> </w:t>
      </w:r>
      <w:r w:rsidRPr="00886BE7">
        <w:rPr>
          <w:lang w:val="es-MX"/>
        </w:rPr>
        <w:t>construir</w:t>
      </w:r>
      <w:r w:rsidRPr="00886BE7">
        <w:rPr>
          <w:spacing w:val="-4"/>
          <w:lang w:val="es-MX"/>
        </w:rPr>
        <w:t xml:space="preserve"> </w:t>
      </w:r>
      <w:r w:rsidRPr="00886BE7">
        <w:rPr>
          <w:lang w:val="es-MX"/>
        </w:rPr>
        <w:t>un</w:t>
      </w:r>
      <w:r w:rsidRPr="00886BE7">
        <w:rPr>
          <w:spacing w:val="-6"/>
          <w:lang w:val="es-MX"/>
        </w:rPr>
        <w:t xml:space="preserve"> </w:t>
      </w:r>
      <w:r w:rsidRPr="00886BE7">
        <w:rPr>
          <w:lang w:val="es-MX"/>
        </w:rPr>
        <w:t>modelo</w:t>
      </w:r>
      <w:r w:rsidRPr="00886BE7">
        <w:rPr>
          <w:spacing w:val="-6"/>
          <w:lang w:val="es-MX"/>
        </w:rPr>
        <w:t xml:space="preserve"> </w:t>
      </w:r>
      <w:r w:rsidRPr="00886BE7">
        <w:rPr>
          <w:lang w:val="es-MX"/>
        </w:rPr>
        <w:t>basado</w:t>
      </w:r>
      <w:r w:rsidRPr="00886BE7">
        <w:rPr>
          <w:spacing w:val="-5"/>
          <w:lang w:val="es-MX"/>
        </w:rPr>
        <w:t xml:space="preserve"> </w:t>
      </w:r>
      <w:r w:rsidRPr="00886BE7">
        <w:rPr>
          <w:lang w:val="es-MX"/>
        </w:rPr>
        <w:t>en</w:t>
      </w:r>
      <w:r w:rsidRPr="00886BE7">
        <w:rPr>
          <w:spacing w:val="-6"/>
          <w:lang w:val="es-MX"/>
        </w:rPr>
        <w:t xml:space="preserve"> </w:t>
      </w:r>
      <w:r w:rsidRPr="00886BE7">
        <w:rPr>
          <w:lang w:val="es-MX"/>
        </w:rPr>
        <w:t>una</w:t>
      </w:r>
      <w:r w:rsidRPr="00886BE7">
        <w:rPr>
          <w:spacing w:val="-8"/>
          <w:lang w:val="es-MX"/>
        </w:rPr>
        <w:t xml:space="preserve"> </w:t>
      </w:r>
      <w:r w:rsidRPr="00886BE7">
        <w:rPr>
          <w:lang w:val="es-MX"/>
        </w:rPr>
        <w:t>metodología</w:t>
      </w:r>
      <w:r w:rsidRPr="00886BE7">
        <w:rPr>
          <w:spacing w:val="-4"/>
          <w:lang w:val="es-MX"/>
        </w:rPr>
        <w:t xml:space="preserve"> </w:t>
      </w:r>
      <w:r w:rsidRPr="00886BE7">
        <w:rPr>
          <w:lang w:val="es-MX"/>
        </w:rPr>
        <w:t>CILP</w:t>
      </w:r>
      <w:r w:rsidRPr="00886BE7">
        <w:rPr>
          <w:spacing w:val="-5"/>
          <w:lang w:val="es-MX"/>
        </w:rPr>
        <w:t xml:space="preserve"> </w:t>
      </w:r>
      <w:r w:rsidRPr="00886BE7">
        <w:rPr>
          <w:lang w:val="es-MX"/>
        </w:rPr>
        <w:t>para</w:t>
      </w:r>
      <w:r w:rsidRPr="00886BE7">
        <w:rPr>
          <w:spacing w:val="-7"/>
          <w:lang w:val="es-MX"/>
        </w:rPr>
        <w:t xml:space="preserve"> </w:t>
      </w:r>
      <w:r w:rsidRPr="00886BE7">
        <w:rPr>
          <w:lang w:val="es-MX"/>
        </w:rPr>
        <w:t>calcular</w:t>
      </w:r>
      <w:r w:rsidRPr="00886BE7">
        <w:rPr>
          <w:spacing w:val="-6"/>
          <w:lang w:val="es-MX"/>
        </w:rPr>
        <w:t xml:space="preserve"> </w:t>
      </w:r>
      <w:r w:rsidRPr="00886BE7">
        <w:rPr>
          <w:lang w:val="es-MX"/>
        </w:rPr>
        <w:t>los</w:t>
      </w:r>
      <w:r w:rsidRPr="00886BE7">
        <w:rPr>
          <w:spacing w:val="-6"/>
          <w:lang w:val="es-MX"/>
        </w:rPr>
        <w:t xml:space="preserve"> </w:t>
      </w:r>
      <w:r w:rsidRPr="00886BE7">
        <w:rPr>
          <w:lang w:val="es-MX"/>
        </w:rPr>
        <w:t>costos</w:t>
      </w:r>
      <w:r w:rsidRPr="00886BE7">
        <w:rPr>
          <w:spacing w:val="-7"/>
          <w:lang w:val="es-MX"/>
        </w:rPr>
        <w:t xml:space="preserve"> </w:t>
      </w:r>
      <w:r w:rsidRPr="00886BE7">
        <w:rPr>
          <w:lang w:val="es-MX"/>
        </w:rPr>
        <w:t>de</w:t>
      </w:r>
      <w:r w:rsidRPr="00886BE7">
        <w:rPr>
          <w:spacing w:val="-4"/>
          <w:lang w:val="es-MX"/>
        </w:rPr>
        <w:t xml:space="preserve"> </w:t>
      </w:r>
      <w:r w:rsidRPr="00886BE7">
        <w:rPr>
          <w:lang w:val="es-MX"/>
        </w:rPr>
        <w:t>los</w:t>
      </w:r>
      <w:r w:rsidRPr="00886BE7">
        <w:rPr>
          <w:spacing w:val="-6"/>
          <w:lang w:val="es-MX"/>
        </w:rPr>
        <w:t xml:space="preserve"> </w:t>
      </w:r>
      <w:r w:rsidRPr="00886BE7">
        <w:rPr>
          <w:lang w:val="es-MX"/>
        </w:rPr>
        <w:t>servicios</w:t>
      </w:r>
      <w:r w:rsidRPr="00886BE7">
        <w:rPr>
          <w:spacing w:val="-6"/>
          <w:lang w:val="es-MX"/>
        </w:rPr>
        <w:t xml:space="preserve"> </w:t>
      </w:r>
      <w:r w:rsidRPr="00886BE7">
        <w:rPr>
          <w:lang w:val="es-MX"/>
        </w:rPr>
        <w:t>de terminación en redes fijas y móviles. Está estructurada como</w:t>
      </w:r>
      <w:r w:rsidRPr="00886BE7">
        <w:rPr>
          <w:spacing w:val="-13"/>
          <w:lang w:val="es-MX"/>
        </w:rPr>
        <w:t xml:space="preserve"> </w:t>
      </w:r>
      <w:r w:rsidRPr="00886BE7">
        <w:rPr>
          <w:lang w:val="es-MX"/>
        </w:rPr>
        <w:t>sigue:</w:t>
      </w:r>
    </w:p>
    <w:p w14:paraId="29E5726F" w14:textId="77777777" w:rsidR="006874C9" w:rsidRPr="00886BE7" w:rsidRDefault="006874C9">
      <w:pPr>
        <w:pStyle w:val="Textoindependiente"/>
        <w:spacing w:before="6"/>
        <w:rPr>
          <w:sz w:val="20"/>
          <w:lang w:val="es-MX"/>
        </w:rPr>
      </w:pPr>
    </w:p>
    <w:p w14:paraId="6263D680" w14:textId="77777777" w:rsidR="006874C9" w:rsidRPr="00886BE7" w:rsidRDefault="00886BE7">
      <w:pPr>
        <w:pStyle w:val="Prrafodelista"/>
        <w:numPr>
          <w:ilvl w:val="1"/>
          <w:numId w:val="21"/>
        </w:numPr>
        <w:tabs>
          <w:tab w:val="left" w:pos="968"/>
          <w:tab w:val="left" w:pos="969"/>
        </w:tabs>
        <w:ind w:hanging="361"/>
        <w:rPr>
          <w:lang w:val="es-MX"/>
        </w:rPr>
      </w:pPr>
      <w:r w:rsidRPr="00886BE7">
        <w:rPr>
          <w:lang w:val="es-MX"/>
        </w:rPr>
        <w:t>competitividad y disputabilidad (Sección</w:t>
      </w:r>
      <w:r w:rsidRPr="00886BE7">
        <w:rPr>
          <w:spacing w:val="-4"/>
          <w:lang w:val="es-MX"/>
        </w:rPr>
        <w:t xml:space="preserve"> </w:t>
      </w:r>
      <w:r w:rsidRPr="00886BE7">
        <w:rPr>
          <w:lang w:val="es-MX"/>
        </w:rPr>
        <w:t>2.1)</w:t>
      </w:r>
    </w:p>
    <w:p w14:paraId="2B28E5F6" w14:textId="77777777" w:rsidR="006874C9" w:rsidRPr="00886BE7" w:rsidRDefault="00886BE7">
      <w:pPr>
        <w:pStyle w:val="Prrafodelista"/>
        <w:numPr>
          <w:ilvl w:val="1"/>
          <w:numId w:val="21"/>
        </w:numPr>
        <w:tabs>
          <w:tab w:val="left" w:pos="968"/>
          <w:tab w:val="left" w:pos="969"/>
        </w:tabs>
        <w:spacing w:before="66"/>
        <w:ind w:hanging="361"/>
        <w:rPr>
          <w:lang w:val="es-MX"/>
        </w:rPr>
      </w:pPr>
      <w:r w:rsidRPr="00886BE7">
        <w:rPr>
          <w:lang w:val="es-MX"/>
        </w:rPr>
        <w:t>costeo a largo plazo (Sección</w:t>
      </w:r>
      <w:r w:rsidRPr="00886BE7">
        <w:rPr>
          <w:spacing w:val="-4"/>
          <w:lang w:val="es-MX"/>
        </w:rPr>
        <w:t xml:space="preserve"> </w:t>
      </w:r>
      <w:r w:rsidRPr="00886BE7">
        <w:rPr>
          <w:lang w:val="es-MX"/>
        </w:rPr>
        <w:t>2.2)</w:t>
      </w:r>
    </w:p>
    <w:p w14:paraId="5B0AD2B3" w14:textId="77777777" w:rsidR="006874C9" w:rsidRPr="00886BE7" w:rsidRDefault="00886BE7">
      <w:pPr>
        <w:pStyle w:val="Prrafodelista"/>
        <w:numPr>
          <w:ilvl w:val="1"/>
          <w:numId w:val="21"/>
        </w:numPr>
        <w:tabs>
          <w:tab w:val="left" w:pos="968"/>
          <w:tab w:val="left" w:pos="969"/>
        </w:tabs>
        <w:spacing w:before="69"/>
        <w:ind w:hanging="361"/>
        <w:rPr>
          <w:lang w:val="es-MX"/>
        </w:rPr>
      </w:pPr>
      <w:r w:rsidRPr="00886BE7">
        <w:rPr>
          <w:lang w:val="es-MX"/>
        </w:rPr>
        <w:t>costeo incremental (Sección</w:t>
      </w:r>
      <w:r w:rsidRPr="00886BE7">
        <w:rPr>
          <w:spacing w:val="-3"/>
          <w:lang w:val="es-MX"/>
        </w:rPr>
        <w:t xml:space="preserve"> </w:t>
      </w:r>
      <w:r w:rsidRPr="00886BE7">
        <w:rPr>
          <w:lang w:val="es-MX"/>
        </w:rPr>
        <w:t>2.3)</w:t>
      </w:r>
    </w:p>
    <w:p w14:paraId="4942100B" w14:textId="77777777" w:rsidR="006874C9" w:rsidRPr="00886BE7" w:rsidRDefault="00886BE7">
      <w:pPr>
        <w:pStyle w:val="Prrafodelista"/>
        <w:numPr>
          <w:ilvl w:val="1"/>
          <w:numId w:val="21"/>
        </w:numPr>
        <w:tabs>
          <w:tab w:val="left" w:pos="968"/>
          <w:tab w:val="left" w:pos="969"/>
        </w:tabs>
        <w:spacing w:before="66"/>
        <w:ind w:hanging="361"/>
        <w:rPr>
          <w:lang w:val="es-MX"/>
        </w:rPr>
      </w:pPr>
      <w:r w:rsidRPr="00886BE7">
        <w:rPr>
          <w:lang w:val="es-MX"/>
        </w:rPr>
        <w:t>costos incurridos de manera eficiente (Sección</w:t>
      </w:r>
      <w:r w:rsidRPr="00886BE7">
        <w:rPr>
          <w:spacing w:val="-2"/>
          <w:lang w:val="es-MX"/>
        </w:rPr>
        <w:t xml:space="preserve"> </w:t>
      </w:r>
      <w:r w:rsidRPr="00886BE7">
        <w:rPr>
          <w:lang w:val="es-MX"/>
        </w:rPr>
        <w:t>2.4)</w:t>
      </w:r>
    </w:p>
    <w:p w14:paraId="066E48DF" w14:textId="77777777" w:rsidR="006874C9" w:rsidRPr="00886BE7" w:rsidRDefault="00886BE7">
      <w:pPr>
        <w:pStyle w:val="Prrafodelista"/>
        <w:numPr>
          <w:ilvl w:val="1"/>
          <w:numId w:val="21"/>
        </w:numPr>
        <w:tabs>
          <w:tab w:val="left" w:pos="968"/>
          <w:tab w:val="left" w:pos="969"/>
        </w:tabs>
        <w:spacing w:before="66"/>
        <w:ind w:hanging="361"/>
        <w:rPr>
          <w:lang w:val="es-MX"/>
        </w:rPr>
      </w:pPr>
      <w:r w:rsidRPr="00886BE7">
        <w:rPr>
          <w:lang w:val="es-MX"/>
        </w:rPr>
        <w:t>costos del servicio utilizando tecnologías modernas (Sección</w:t>
      </w:r>
      <w:r w:rsidRPr="00886BE7">
        <w:rPr>
          <w:spacing w:val="-7"/>
          <w:lang w:val="es-MX"/>
        </w:rPr>
        <w:t xml:space="preserve"> </w:t>
      </w:r>
      <w:r w:rsidRPr="00886BE7">
        <w:rPr>
          <w:lang w:val="es-MX"/>
        </w:rPr>
        <w:t>2.5)</w:t>
      </w:r>
    </w:p>
    <w:p w14:paraId="4FEE4271" w14:textId="77777777" w:rsidR="006874C9" w:rsidRPr="00886BE7" w:rsidRDefault="00886BE7">
      <w:pPr>
        <w:pStyle w:val="Prrafodelista"/>
        <w:numPr>
          <w:ilvl w:val="1"/>
          <w:numId w:val="21"/>
        </w:numPr>
        <w:tabs>
          <w:tab w:val="left" w:pos="968"/>
          <w:tab w:val="left" w:pos="969"/>
        </w:tabs>
        <w:spacing w:before="71"/>
        <w:ind w:hanging="361"/>
        <w:rPr>
          <w:lang w:val="es-MX"/>
        </w:rPr>
      </w:pPr>
      <w:r w:rsidRPr="00886BE7">
        <w:rPr>
          <w:lang w:val="es-MX"/>
        </w:rPr>
        <w:t>costos a futuro (Sección</w:t>
      </w:r>
      <w:r w:rsidRPr="00886BE7">
        <w:rPr>
          <w:spacing w:val="-6"/>
          <w:lang w:val="es-MX"/>
        </w:rPr>
        <w:t xml:space="preserve"> </w:t>
      </w:r>
      <w:r w:rsidRPr="00886BE7">
        <w:rPr>
          <w:lang w:val="es-MX"/>
        </w:rPr>
        <w:t>2.6).</w:t>
      </w:r>
    </w:p>
    <w:p w14:paraId="0277C212" w14:textId="5F201BA8" w:rsidR="006874C9" w:rsidRPr="00886BE7" w:rsidRDefault="00E735AA">
      <w:pPr>
        <w:pStyle w:val="Textoindependiente"/>
        <w:spacing w:before="7"/>
        <w:rPr>
          <w:sz w:val="18"/>
          <w:lang w:val="es-MX"/>
        </w:rPr>
      </w:pPr>
      <w:r w:rsidRPr="00886BE7">
        <w:rPr>
          <w:noProof/>
          <w:lang w:val="es-MX" w:eastAsia="es-MX"/>
        </w:rPr>
        <mc:AlternateContent>
          <mc:Choice Requires="wps">
            <w:drawing>
              <wp:anchor distT="0" distB="0" distL="0" distR="0" simplePos="0" relativeHeight="251587072" behindDoc="1" locked="0" layoutInCell="1" allowOverlap="1" wp14:anchorId="73286EC8" wp14:editId="20C27570">
                <wp:simplePos x="0" y="0"/>
                <wp:positionH relativeFrom="page">
                  <wp:posOffset>917575</wp:posOffset>
                </wp:positionH>
                <wp:positionV relativeFrom="paragraph">
                  <wp:posOffset>151765</wp:posOffset>
                </wp:positionV>
                <wp:extent cx="5762625" cy="2895600"/>
                <wp:effectExtent l="0" t="0" r="0" b="0"/>
                <wp:wrapTopAndBottom/>
                <wp:docPr id="77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8956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D0725" w14:textId="77777777" w:rsidR="00DE7F21" w:rsidRPr="00886BE7" w:rsidRDefault="00DE7F21">
                            <w:pPr>
                              <w:spacing w:before="68"/>
                              <w:ind w:left="107"/>
                              <w:jc w:val="both"/>
                              <w:rPr>
                                <w:b/>
                                <w:i/>
                                <w:lang w:val="es-MX"/>
                              </w:rPr>
                            </w:pPr>
                            <w:r w:rsidRPr="00886BE7">
                              <w:rPr>
                                <w:b/>
                                <w:i/>
                                <w:lang w:val="es-MX"/>
                              </w:rPr>
                              <w:t>Nota sobre la estructura de los modelos</w:t>
                            </w:r>
                          </w:p>
                          <w:p w14:paraId="35E7E052" w14:textId="77777777" w:rsidR="00DE7F21" w:rsidRPr="00886BE7" w:rsidRDefault="00DE7F21">
                            <w:pPr>
                              <w:pStyle w:val="Textoindependiente"/>
                              <w:spacing w:before="5"/>
                              <w:rPr>
                                <w:b/>
                                <w:i/>
                                <w:sz w:val="26"/>
                                <w:lang w:val="es-MX"/>
                              </w:rPr>
                            </w:pPr>
                          </w:p>
                          <w:p w14:paraId="1B958761" w14:textId="77777777" w:rsidR="00DE7F21" w:rsidRPr="00886BE7" w:rsidRDefault="00DE7F21">
                            <w:pPr>
                              <w:pStyle w:val="Textoindependiente"/>
                              <w:spacing w:line="304" w:lineRule="auto"/>
                              <w:ind w:left="107" w:right="103"/>
                              <w:jc w:val="both"/>
                              <w:rPr>
                                <w:lang w:val="es-MX"/>
                              </w:rPr>
                            </w:pPr>
                            <w:r w:rsidRPr="00886BE7">
                              <w:rPr>
                                <w:lang w:val="es-MX"/>
                              </w:rPr>
                              <w:t xml:space="preserve">El modelo fijo </w:t>
                            </w:r>
                            <w:r w:rsidRPr="00886BE7">
                              <w:rPr>
                                <w:spacing w:val="-3"/>
                                <w:lang w:val="es-MX"/>
                              </w:rPr>
                              <w:t xml:space="preserve">de </w:t>
                            </w:r>
                            <w:r w:rsidRPr="00886BE7">
                              <w:rPr>
                                <w:lang w:val="es-MX"/>
                              </w:rPr>
                              <w:t>interconexión mantiene la misma estructura definida y construida en 2011 para los servicios de interconexión y de arrendamiento de enlaces dedicados. Sin embargo, la estructura del modelo móvil de interconexión ha sido modificada con el objetivo de reflejar con mayor precisión</w:t>
                            </w:r>
                            <w:r w:rsidRPr="00886BE7">
                              <w:rPr>
                                <w:spacing w:val="-25"/>
                                <w:lang w:val="es-MX"/>
                              </w:rPr>
                              <w:t xml:space="preserve"> </w:t>
                            </w:r>
                            <w:r w:rsidRPr="00886BE7">
                              <w:rPr>
                                <w:lang w:val="es-MX"/>
                              </w:rPr>
                              <w:t>la situación actual del mercado mexicano mediante una configuración más dinámica y flexible. Esta nueva</w:t>
                            </w:r>
                            <w:r w:rsidRPr="00886BE7">
                              <w:rPr>
                                <w:spacing w:val="-9"/>
                                <w:lang w:val="es-MX"/>
                              </w:rPr>
                              <w:t xml:space="preserve"> </w:t>
                            </w:r>
                            <w:r w:rsidRPr="00886BE7">
                              <w:rPr>
                                <w:lang w:val="es-MX"/>
                              </w:rPr>
                              <w:t>estructura,</w:t>
                            </w:r>
                            <w:r w:rsidRPr="00886BE7">
                              <w:rPr>
                                <w:spacing w:val="-7"/>
                                <w:lang w:val="es-MX"/>
                              </w:rPr>
                              <w:t xml:space="preserve"> </w:t>
                            </w:r>
                            <w:r w:rsidRPr="00886BE7">
                              <w:rPr>
                                <w:lang w:val="es-MX"/>
                              </w:rPr>
                              <w:t>si</w:t>
                            </w:r>
                            <w:r w:rsidRPr="00886BE7">
                              <w:rPr>
                                <w:spacing w:val="-7"/>
                                <w:lang w:val="es-MX"/>
                              </w:rPr>
                              <w:t xml:space="preserve"> </w:t>
                            </w:r>
                            <w:r w:rsidRPr="00886BE7">
                              <w:rPr>
                                <w:lang w:val="es-MX"/>
                              </w:rPr>
                              <w:t>bien</w:t>
                            </w:r>
                            <w:r w:rsidRPr="00886BE7">
                              <w:rPr>
                                <w:spacing w:val="-11"/>
                                <w:lang w:val="es-MX"/>
                              </w:rPr>
                              <w:t xml:space="preserve"> </w:t>
                            </w:r>
                            <w:r w:rsidRPr="00886BE7">
                              <w:rPr>
                                <w:lang w:val="es-MX"/>
                              </w:rPr>
                              <w:t>mantiene</w:t>
                            </w:r>
                            <w:r w:rsidRPr="00886BE7">
                              <w:rPr>
                                <w:spacing w:val="-10"/>
                                <w:lang w:val="es-MX"/>
                              </w:rPr>
                              <w:t xml:space="preserve"> </w:t>
                            </w:r>
                            <w:r w:rsidRPr="00886BE7">
                              <w:rPr>
                                <w:lang w:val="es-MX"/>
                              </w:rPr>
                              <w:t>módulos</w:t>
                            </w:r>
                            <w:r w:rsidRPr="00886BE7">
                              <w:rPr>
                                <w:spacing w:val="-9"/>
                                <w:lang w:val="es-MX"/>
                              </w:rPr>
                              <w:t xml:space="preserve"> </w:t>
                            </w:r>
                            <w:r w:rsidRPr="00886BE7">
                              <w:rPr>
                                <w:lang w:val="es-MX"/>
                              </w:rPr>
                              <w:t>muy</w:t>
                            </w:r>
                            <w:r w:rsidRPr="00886BE7">
                              <w:rPr>
                                <w:spacing w:val="-9"/>
                                <w:lang w:val="es-MX"/>
                              </w:rPr>
                              <w:t xml:space="preserve"> </w:t>
                            </w:r>
                            <w:r w:rsidRPr="00886BE7">
                              <w:rPr>
                                <w:lang w:val="es-MX"/>
                              </w:rPr>
                              <w:t>similares</w:t>
                            </w:r>
                            <w:r w:rsidRPr="00886BE7">
                              <w:rPr>
                                <w:spacing w:val="-7"/>
                                <w:lang w:val="es-MX"/>
                              </w:rPr>
                              <w:t xml:space="preserve"> </w:t>
                            </w:r>
                            <w:r w:rsidRPr="00886BE7">
                              <w:rPr>
                                <w:lang w:val="es-MX"/>
                              </w:rPr>
                              <w:t>a</w:t>
                            </w:r>
                            <w:r w:rsidRPr="00886BE7">
                              <w:rPr>
                                <w:spacing w:val="-11"/>
                                <w:lang w:val="es-MX"/>
                              </w:rPr>
                              <w:t xml:space="preserve"> </w:t>
                            </w:r>
                            <w:r w:rsidRPr="00886BE7">
                              <w:rPr>
                                <w:lang w:val="es-MX"/>
                              </w:rPr>
                              <w:t>la</w:t>
                            </w:r>
                            <w:r w:rsidRPr="00886BE7">
                              <w:rPr>
                                <w:spacing w:val="-7"/>
                                <w:lang w:val="es-MX"/>
                              </w:rPr>
                              <w:t xml:space="preserve"> </w:t>
                            </w:r>
                            <w:r w:rsidRPr="00886BE7">
                              <w:rPr>
                                <w:lang w:val="es-MX"/>
                              </w:rPr>
                              <w:t>estructura</w:t>
                            </w:r>
                            <w:r w:rsidRPr="00886BE7">
                              <w:rPr>
                                <w:spacing w:val="-10"/>
                                <w:lang w:val="es-MX"/>
                              </w:rPr>
                              <w:t xml:space="preserve"> </w:t>
                            </w:r>
                            <w:r w:rsidRPr="00886BE7">
                              <w:rPr>
                                <w:lang w:val="es-MX"/>
                              </w:rPr>
                              <w:t>del</w:t>
                            </w:r>
                            <w:r w:rsidRPr="00886BE7">
                              <w:rPr>
                                <w:spacing w:val="-9"/>
                                <w:lang w:val="es-MX"/>
                              </w:rPr>
                              <w:t xml:space="preserve"> </w:t>
                            </w:r>
                            <w:r w:rsidRPr="00886BE7">
                              <w:rPr>
                                <w:lang w:val="es-MX"/>
                              </w:rPr>
                              <w:t>modelo</w:t>
                            </w:r>
                            <w:r w:rsidRPr="00886BE7">
                              <w:rPr>
                                <w:spacing w:val="-7"/>
                                <w:lang w:val="es-MX"/>
                              </w:rPr>
                              <w:t xml:space="preserve"> </w:t>
                            </w:r>
                            <w:r w:rsidRPr="00886BE7">
                              <w:rPr>
                                <w:lang w:val="es-MX"/>
                              </w:rPr>
                              <w:t>anterior,</w:t>
                            </w:r>
                            <w:r w:rsidRPr="00886BE7">
                              <w:rPr>
                                <w:spacing w:val="-7"/>
                                <w:lang w:val="es-MX"/>
                              </w:rPr>
                              <w:t xml:space="preserve"> </w:t>
                            </w:r>
                            <w:r w:rsidRPr="00886BE7">
                              <w:rPr>
                                <w:lang w:val="es-MX"/>
                              </w:rPr>
                              <w:t>permite ajustar</w:t>
                            </w:r>
                            <w:r w:rsidRPr="00886BE7">
                              <w:rPr>
                                <w:spacing w:val="-12"/>
                                <w:lang w:val="es-MX"/>
                              </w:rPr>
                              <w:t xml:space="preserve"> </w:t>
                            </w:r>
                            <w:r w:rsidRPr="00886BE7">
                              <w:rPr>
                                <w:lang w:val="es-MX"/>
                              </w:rPr>
                              <w:t>de</w:t>
                            </w:r>
                            <w:r w:rsidRPr="00886BE7">
                              <w:rPr>
                                <w:spacing w:val="-17"/>
                                <w:lang w:val="es-MX"/>
                              </w:rPr>
                              <w:t xml:space="preserve"> </w:t>
                            </w:r>
                            <w:r w:rsidRPr="00886BE7">
                              <w:rPr>
                                <w:lang w:val="es-MX"/>
                              </w:rPr>
                              <w:t>manera</w:t>
                            </w:r>
                            <w:r w:rsidRPr="00886BE7">
                              <w:rPr>
                                <w:spacing w:val="-12"/>
                                <w:lang w:val="es-MX"/>
                              </w:rPr>
                              <w:t xml:space="preserve"> </w:t>
                            </w:r>
                            <w:r w:rsidRPr="00886BE7">
                              <w:rPr>
                                <w:lang w:val="es-MX"/>
                              </w:rPr>
                              <w:t>sencilla</w:t>
                            </w:r>
                            <w:r w:rsidRPr="00886BE7">
                              <w:rPr>
                                <w:spacing w:val="-12"/>
                                <w:lang w:val="es-MX"/>
                              </w:rPr>
                              <w:t xml:space="preserve"> </w:t>
                            </w:r>
                            <w:r w:rsidRPr="00886BE7">
                              <w:rPr>
                                <w:lang w:val="es-MX"/>
                              </w:rPr>
                              <w:t>el</w:t>
                            </w:r>
                            <w:r w:rsidRPr="00886BE7">
                              <w:rPr>
                                <w:spacing w:val="-16"/>
                                <w:lang w:val="es-MX"/>
                              </w:rPr>
                              <w:t xml:space="preserve"> </w:t>
                            </w:r>
                            <w:r w:rsidRPr="00886BE7">
                              <w:rPr>
                                <w:lang w:val="es-MX"/>
                              </w:rPr>
                              <w:t>desarrollo</w:t>
                            </w:r>
                            <w:r w:rsidRPr="00886BE7">
                              <w:rPr>
                                <w:spacing w:val="-12"/>
                                <w:lang w:val="es-MX"/>
                              </w:rPr>
                              <w:t xml:space="preserve"> </w:t>
                            </w:r>
                            <w:r w:rsidRPr="00886BE7">
                              <w:rPr>
                                <w:lang w:val="es-MX"/>
                              </w:rPr>
                              <w:t>y</w:t>
                            </w:r>
                            <w:r w:rsidRPr="00886BE7">
                              <w:rPr>
                                <w:spacing w:val="-11"/>
                                <w:lang w:val="es-MX"/>
                              </w:rPr>
                              <w:t xml:space="preserve"> </w:t>
                            </w:r>
                            <w:r w:rsidRPr="00886BE7">
                              <w:rPr>
                                <w:lang w:val="es-MX"/>
                              </w:rPr>
                              <w:t>apagado</w:t>
                            </w:r>
                            <w:r w:rsidRPr="00886BE7">
                              <w:rPr>
                                <w:spacing w:val="-12"/>
                                <w:lang w:val="es-MX"/>
                              </w:rPr>
                              <w:t xml:space="preserve"> </w:t>
                            </w:r>
                            <w:r w:rsidRPr="00886BE7">
                              <w:rPr>
                                <w:lang w:val="es-MX"/>
                              </w:rPr>
                              <w:t>de</w:t>
                            </w:r>
                            <w:r w:rsidRPr="00886BE7">
                              <w:rPr>
                                <w:spacing w:val="-12"/>
                                <w:lang w:val="es-MX"/>
                              </w:rPr>
                              <w:t xml:space="preserve"> </w:t>
                            </w:r>
                            <w:r w:rsidRPr="00886BE7">
                              <w:rPr>
                                <w:lang w:val="es-MX"/>
                              </w:rPr>
                              <w:t>tecnologías,</w:t>
                            </w:r>
                            <w:r w:rsidRPr="00886BE7">
                              <w:rPr>
                                <w:spacing w:val="-16"/>
                                <w:lang w:val="es-MX"/>
                              </w:rPr>
                              <w:t xml:space="preserve"> </w:t>
                            </w:r>
                            <w:r w:rsidRPr="00886BE7">
                              <w:rPr>
                                <w:lang w:val="es-MX"/>
                              </w:rPr>
                              <w:t>así</w:t>
                            </w:r>
                            <w:r w:rsidRPr="00886BE7">
                              <w:rPr>
                                <w:spacing w:val="-15"/>
                                <w:lang w:val="es-MX"/>
                              </w:rPr>
                              <w:t xml:space="preserve"> </w:t>
                            </w:r>
                            <w:r w:rsidRPr="00886BE7">
                              <w:rPr>
                                <w:lang w:val="es-MX"/>
                              </w:rPr>
                              <w:t>como</w:t>
                            </w:r>
                            <w:r w:rsidRPr="00886BE7">
                              <w:rPr>
                                <w:spacing w:val="-15"/>
                                <w:lang w:val="es-MX"/>
                              </w:rPr>
                              <w:t xml:space="preserve"> </w:t>
                            </w:r>
                            <w:r w:rsidRPr="00886BE7">
                              <w:rPr>
                                <w:lang w:val="es-MX"/>
                              </w:rPr>
                              <w:t>la</w:t>
                            </w:r>
                            <w:r w:rsidRPr="00886BE7">
                              <w:rPr>
                                <w:spacing w:val="-14"/>
                                <w:lang w:val="es-MX"/>
                              </w:rPr>
                              <w:t xml:space="preserve"> </w:t>
                            </w:r>
                            <w:r w:rsidRPr="00886BE7">
                              <w:rPr>
                                <w:lang w:val="es-MX"/>
                              </w:rPr>
                              <w:t>distribución</w:t>
                            </w:r>
                            <w:r w:rsidRPr="00886BE7">
                              <w:rPr>
                                <w:spacing w:val="-12"/>
                                <w:lang w:val="es-MX"/>
                              </w:rPr>
                              <w:t xml:space="preserve"> </w:t>
                            </w:r>
                            <w:r w:rsidRPr="00886BE7">
                              <w:rPr>
                                <w:lang w:val="es-MX"/>
                              </w:rPr>
                              <w:t>del</w:t>
                            </w:r>
                            <w:r w:rsidRPr="00886BE7">
                              <w:rPr>
                                <w:spacing w:val="-12"/>
                                <w:lang w:val="es-MX"/>
                              </w:rPr>
                              <w:t xml:space="preserve"> </w:t>
                            </w:r>
                            <w:r w:rsidRPr="00886BE7">
                              <w:rPr>
                                <w:lang w:val="es-MX"/>
                              </w:rPr>
                              <w:t>espectro por banda y geotipo para cada tecnología</w:t>
                            </w:r>
                            <w:r w:rsidRPr="00886BE7">
                              <w:rPr>
                                <w:spacing w:val="-1"/>
                                <w:lang w:val="es-MX"/>
                              </w:rPr>
                              <w:t xml:space="preserve"> </w:t>
                            </w:r>
                            <w:r w:rsidRPr="00886BE7">
                              <w:rPr>
                                <w:lang w:val="es-MX"/>
                              </w:rPr>
                              <w:t>desplegada.</w:t>
                            </w:r>
                          </w:p>
                          <w:p w14:paraId="527742B1" w14:textId="77777777" w:rsidR="00DE7F21" w:rsidRPr="00886BE7" w:rsidRDefault="00DE7F21">
                            <w:pPr>
                              <w:pStyle w:val="Textoindependiente"/>
                              <w:spacing w:before="2"/>
                              <w:rPr>
                                <w:sz w:val="20"/>
                                <w:lang w:val="es-MX"/>
                              </w:rPr>
                            </w:pPr>
                          </w:p>
                          <w:p w14:paraId="444671D1" w14:textId="77777777" w:rsidR="00DE7F21" w:rsidRPr="00886BE7" w:rsidRDefault="00DE7F21">
                            <w:pPr>
                              <w:pStyle w:val="Textoindependiente"/>
                              <w:spacing w:line="304" w:lineRule="auto"/>
                              <w:ind w:left="107" w:right="106"/>
                              <w:jc w:val="both"/>
                              <w:rPr>
                                <w:lang w:val="es-MX"/>
                              </w:rPr>
                            </w:pPr>
                            <w:r w:rsidRPr="00886BE7">
                              <w:rPr>
                                <w:lang w:val="es-MX"/>
                              </w:rPr>
                              <w:t>Este</w:t>
                            </w:r>
                            <w:r w:rsidRPr="00886BE7">
                              <w:rPr>
                                <w:spacing w:val="-11"/>
                                <w:lang w:val="es-MX"/>
                              </w:rPr>
                              <w:t xml:space="preserve"> </w:t>
                            </w:r>
                            <w:r w:rsidRPr="00886BE7">
                              <w:rPr>
                                <w:lang w:val="es-MX"/>
                              </w:rPr>
                              <w:t>cambio</w:t>
                            </w:r>
                            <w:r w:rsidRPr="00886BE7">
                              <w:rPr>
                                <w:spacing w:val="-12"/>
                                <w:lang w:val="es-MX"/>
                              </w:rPr>
                              <w:t xml:space="preserve"> </w:t>
                            </w:r>
                            <w:r w:rsidRPr="00886BE7">
                              <w:rPr>
                                <w:lang w:val="es-MX"/>
                              </w:rPr>
                              <w:t>de</w:t>
                            </w:r>
                            <w:r w:rsidRPr="00886BE7">
                              <w:rPr>
                                <w:spacing w:val="-12"/>
                                <w:lang w:val="es-MX"/>
                              </w:rPr>
                              <w:t xml:space="preserve"> </w:t>
                            </w:r>
                            <w:r w:rsidRPr="00886BE7">
                              <w:rPr>
                                <w:lang w:val="es-MX"/>
                              </w:rPr>
                              <w:t>estructura</w:t>
                            </w:r>
                            <w:r w:rsidRPr="00886BE7">
                              <w:rPr>
                                <w:spacing w:val="-13"/>
                                <w:lang w:val="es-MX"/>
                              </w:rPr>
                              <w:t xml:space="preserve"> </w:t>
                            </w:r>
                            <w:r w:rsidRPr="00886BE7">
                              <w:rPr>
                                <w:lang w:val="es-MX"/>
                              </w:rPr>
                              <w:t>ha</w:t>
                            </w:r>
                            <w:r w:rsidRPr="00886BE7">
                              <w:rPr>
                                <w:spacing w:val="-11"/>
                                <w:lang w:val="es-MX"/>
                              </w:rPr>
                              <w:t xml:space="preserve"> </w:t>
                            </w:r>
                            <w:r w:rsidRPr="00886BE7">
                              <w:rPr>
                                <w:lang w:val="es-MX"/>
                              </w:rPr>
                              <w:t>derivado</w:t>
                            </w:r>
                            <w:r w:rsidRPr="00886BE7">
                              <w:rPr>
                                <w:spacing w:val="-10"/>
                                <w:lang w:val="es-MX"/>
                              </w:rPr>
                              <w:t xml:space="preserve"> </w:t>
                            </w:r>
                            <w:r w:rsidRPr="00886BE7">
                              <w:rPr>
                                <w:lang w:val="es-MX"/>
                              </w:rPr>
                              <w:t>en</w:t>
                            </w:r>
                            <w:r w:rsidRPr="00886BE7">
                              <w:rPr>
                                <w:spacing w:val="-9"/>
                                <w:lang w:val="es-MX"/>
                              </w:rPr>
                              <w:t xml:space="preserve"> </w:t>
                            </w:r>
                            <w:r w:rsidRPr="00886BE7">
                              <w:rPr>
                                <w:lang w:val="es-MX"/>
                              </w:rPr>
                              <w:t>la</w:t>
                            </w:r>
                            <w:r w:rsidRPr="00886BE7">
                              <w:rPr>
                                <w:spacing w:val="-11"/>
                                <w:lang w:val="es-MX"/>
                              </w:rPr>
                              <w:t xml:space="preserve"> </w:t>
                            </w:r>
                            <w:r w:rsidRPr="00886BE7">
                              <w:rPr>
                                <w:lang w:val="es-MX"/>
                              </w:rPr>
                              <w:t>adición</w:t>
                            </w:r>
                            <w:r w:rsidRPr="00886BE7">
                              <w:rPr>
                                <w:spacing w:val="-10"/>
                                <w:lang w:val="es-MX"/>
                              </w:rPr>
                              <w:t xml:space="preserve"> </w:t>
                            </w:r>
                            <w:r w:rsidRPr="00886BE7">
                              <w:rPr>
                                <w:spacing w:val="-3"/>
                                <w:lang w:val="es-MX"/>
                              </w:rPr>
                              <w:t>de</w:t>
                            </w:r>
                            <w:r w:rsidRPr="00886BE7">
                              <w:rPr>
                                <w:spacing w:val="-11"/>
                                <w:lang w:val="es-MX"/>
                              </w:rPr>
                              <w:t xml:space="preserve"> </w:t>
                            </w:r>
                            <w:r w:rsidRPr="00886BE7">
                              <w:rPr>
                                <w:lang w:val="es-MX"/>
                              </w:rPr>
                              <w:t>algunos</w:t>
                            </w:r>
                            <w:r w:rsidRPr="00886BE7">
                              <w:rPr>
                                <w:spacing w:val="-10"/>
                                <w:lang w:val="es-MX"/>
                              </w:rPr>
                              <w:t xml:space="preserve"> </w:t>
                            </w:r>
                            <w:r w:rsidRPr="00886BE7">
                              <w:rPr>
                                <w:lang w:val="es-MX"/>
                              </w:rPr>
                              <w:t>nuevos</w:t>
                            </w:r>
                            <w:r w:rsidRPr="00886BE7">
                              <w:rPr>
                                <w:spacing w:val="-12"/>
                                <w:lang w:val="es-MX"/>
                              </w:rPr>
                              <w:t xml:space="preserve"> </w:t>
                            </w:r>
                            <w:r w:rsidRPr="00886BE7">
                              <w:rPr>
                                <w:lang w:val="es-MX"/>
                              </w:rPr>
                              <w:t>elementos</w:t>
                            </w:r>
                            <w:r w:rsidRPr="00886BE7">
                              <w:rPr>
                                <w:spacing w:val="-10"/>
                                <w:lang w:val="es-MX"/>
                              </w:rPr>
                              <w:t xml:space="preserve"> </w:t>
                            </w:r>
                            <w:r w:rsidRPr="00886BE7">
                              <w:rPr>
                                <w:lang w:val="es-MX"/>
                              </w:rPr>
                              <w:t>de</w:t>
                            </w:r>
                            <w:r w:rsidRPr="00886BE7">
                              <w:rPr>
                                <w:spacing w:val="-10"/>
                                <w:lang w:val="es-MX"/>
                              </w:rPr>
                              <w:t xml:space="preserve"> </w:t>
                            </w:r>
                            <w:r w:rsidRPr="00886BE7">
                              <w:rPr>
                                <w:lang w:val="es-MX"/>
                              </w:rPr>
                              <w:t>red</w:t>
                            </w:r>
                            <w:r w:rsidRPr="00886BE7">
                              <w:rPr>
                                <w:spacing w:val="-12"/>
                                <w:lang w:val="es-MX"/>
                              </w:rPr>
                              <w:t xml:space="preserve"> </w:t>
                            </w:r>
                            <w:r w:rsidRPr="00886BE7">
                              <w:rPr>
                                <w:lang w:val="es-MX"/>
                              </w:rPr>
                              <w:t>que</w:t>
                            </w:r>
                            <w:r w:rsidRPr="00886BE7">
                              <w:rPr>
                                <w:spacing w:val="-13"/>
                                <w:lang w:val="es-MX"/>
                              </w:rPr>
                              <w:t xml:space="preserve"> </w:t>
                            </w:r>
                            <w:r w:rsidRPr="00886BE7">
                              <w:rPr>
                                <w:lang w:val="es-MX"/>
                              </w:rPr>
                              <w:t>confieren mayor</w:t>
                            </w:r>
                            <w:r w:rsidRPr="00886BE7">
                              <w:rPr>
                                <w:spacing w:val="-9"/>
                                <w:lang w:val="es-MX"/>
                              </w:rPr>
                              <w:t xml:space="preserve"> </w:t>
                            </w:r>
                            <w:r w:rsidRPr="00886BE7">
                              <w:rPr>
                                <w:lang w:val="es-MX"/>
                              </w:rPr>
                              <w:t>precisión</w:t>
                            </w:r>
                            <w:r w:rsidRPr="00886BE7">
                              <w:rPr>
                                <w:spacing w:val="-10"/>
                                <w:lang w:val="es-MX"/>
                              </w:rPr>
                              <w:t xml:space="preserve"> </w:t>
                            </w:r>
                            <w:r w:rsidRPr="00886BE7">
                              <w:rPr>
                                <w:lang w:val="es-MX"/>
                              </w:rPr>
                              <w:t>al</w:t>
                            </w:r>
                            <w:r w:rsidRPr="00886BE7">
                              <w:rPr>
                                <w:spacing w:val="-10"/>
                                <w:lang w:val="es-MX"/>
                              </w:rPr>
                              <w:t xml:space="preserve"> </w:t>
                            </w:r>
                            <w:r w:rsidRPr="00886BE7">
                              <w:rPr>
                                <w:lang w:val="es-MX"/>
                              </w:rPr>
                              <w:t>modelado.</w:t>
                            </w:r>
                            <w:r w:rsidRPr="00886BE7">
                              <w:rPr>
                                <w:spacing w:val="-8"/>
                                <w:lang w:val="es-MX"/>
                              </w:rPr>
                              <w:t xml:space="preserve"> </w:t>
                            </w:r>
                            <w:r w:rsidRPr="00886BE7">
                              <w:rPr>
                                <w:lang w:val="es-MX"/>
                              </w:rPr>
                              <w:t>Un</w:t>
                            </w:r>
                            <w:r w:rsidRPr="00886BE7">
                              <w:rPr>
                                <w:spacing w:val="-8"/>
                                <w:lang w:val="es-MX"/>
                              </w:rPr>
                              <w:t xml:space="preserve"> </w:t>
                            </w:r>
                            <w:r w:rsidRPr="00886BE7">
                              <w:rPr>
                                <w:lang w:val="es-MX"/>
                              </w:rPr>
                              <w:t>ejemplo</w:t>
                            </w:r>
                            <w:r w:rsidRPr="00886BE7">
                              <w:rPr>
                                <w:spacing w:val="-8"/>
                                <w:lang w:val="es-MX"/>
                              </w:rPr>
                              <w:t xml:space="preserve"> </w:t>
                            </w:r>
                            <w:r w:rsidRPr="00886BE7">
                              <w:rPr>
                                <w:lang w:val="es-MX"/>
                              </w:rPr>
                              <w:t>de</w:t>
                            </w:r>
                            <w:r w:rsidRPr="00886BE7">
                              <w:rPr>
                                <w:spacing w:val="-11"/>
                                <w:lang w:val="es-MX"/>
                              </w:rPr>
                              <w:t xml:space="preserve"> </w:t>
                            </w:r>
                            <w:r w:rsidRPr="00886BE7">
                              <w:rPr>
                                <w:lang w:val="es-MX"/>
                              </w:rPr>
                              <w:t>esto</w:t>
                            </w:r>
                            <w:r w:rsidRPr="00886BE7">
                              <w:rPr>
                                <w:spacing w:val="-10"/>
                                <w:lang w:val="es-MX"/>
                              </w:rPr>
                              <w:t xml:space="preserve"> </w:t>
                            </w:r>
                            <w:r w:rsidRPr="00886BE7">
                              <w:rPr>
                                <w:lang w:val="es-MX"/>
                              </w:rPr>
                              <w:t>serían</w:t>
                            </w:r>
                            <w:r w:rsidRPr="00886BE7">
                              <w:rPr>
                                <w:spacing w:val="-10"/>
                                <w:lang w:val="es-MX"/>
                              </w:rPr>
                              <w:t xml:space="preserve"> </w:t>
                            </w:r>
                            <w:r w:rsidRPr="00886BE7">
                              <w:rPr>
                                <w:lang w:val="es-MX"/>
                              </w:rPr>
                              <w:t>los</w:t>
                            </w:r>
                            <w:r w:rsidRPr="00886BE7">
                              <w:rPr>
                                <w:spacing w:val="-8"/>
                                <w:lang w:val="es-MX"/>
                              </w:rPr>
                              <w:t xml:space="preserve"> </w:t>
                            </w:r>
                            <w:r w:rsidRPr="00886BE7">
                              <w:rPr>
                                <w:lang w:val="es-MX"/>
                              </w:rPr>
                              <w:t>puertos,</w:t>
                            </w:r>
                            <w:r w:rsidRPr="00886BE7">
                              <w:rPr>
                                <w:spacing w:val="-12"/>
                                <w:lang w:val="es-MX"/>
                              </w:rPr>
                              <w:t xml:space="preserve"> </w:t>
                            </w:r>
                            <w:r w:rsidRPr="00886BE7">
                              <w:rPr>
                                <w:lang w:val="es-MX"/>
                              </w:rPr>
                              <w:t>que</w:t>
                            </w:r>
                            <w:r w:rsidRPr="00886BE7">
                              <w:rPr>
                                <w:spacing w:val="-9"/>
                                <w:lang w:val="es-MX"/>
                              </w:rPr>
                              <w:t xml:space="preserve"> </w:t>
                            </w:r>
                            <w:r w:rsidRPr="00886BE7">
                              <w:rPr>
                                <w:lang w:val="es-MX"/>
                              </w:rPr>
                              <w:t>ahora</w:t>
                            </w:r>
                            <w:r w:rsidRPr="00886BE7">
                              <w:rPr>
                                <w:spacing w:val="-11"/>
                                <w:lang w:val="es-MX"/>
                              </w:rPr>
                              <w:t xml:space="preserve"> </w:t>
                            </w:r>
                            <w:r w:rsidRPr="00886BE7">
                              <w:rPr>
                                <w:lang w:val="es-MX"/>
                              </w:rPr>
                              <w:t>figuran</w:t>
                            </w:r>
                            <w:r w:rsidRPr="00886BE7">
                              <w:rPr>
                                <w:spacing w:val="-12"/>
                                <w:lang w:val="es-MX"/>
                              </w:rPr>
                              <w:t xml:space="preserve"> </w:t>
                            </w:r>
                            <w:r w:rsidRPr="00886BE7">
                              <w:rPr>
                                <w:lang w:val="es-MX"/>
                              </w:rPr>
                              <w:t>como</w:t>
                            </w:r>
                            <w:r w:rsidRPr="00886BE7">
                              <w:rPr>
                                <w:spacing w:val="-8"/>
                                <w:lang w:val="es-MX"/>
                              </w:rPr>
                              <w:t xml:space="preserve"> </w:t>
                            </w:r>
                            <w:r w:rsidRPr="00886BE7">
                              <w:rPr>
                                <w:lang w:val="es-MX"/>
                              </w:rPr>
                              <w:t>distintos elementos</w:t>
                            </w:r>
                            <w:r w:rsidRPr="00886BE7">
                              <w:rPr>
                                <w:spacing w:val="-12"/>
                                <w:lang w:val="es-MX"/>
                              </w:rPr>
                              <w:t xml:space="preserve"> </w:t>
                            </w:r>
                            <w:r w:rsidRPr="00886BE7">
                              <w:rPr>
                                <w:lang w:val="es-MX"/>
                              </w:rPr>
                              <w:t>de</w:t>
                            </w:r>
                            <w:r w:rsidRPr="00886BE7">
                              <w:rPr>
                                <w:spacing w:val="-13"/>
                                <w:lang w:val="es-MX"/>
                              </w:rPr>
                              <w:t xml:space="preserve"> </w:t>
                            </w:r>
                            <w:r w:rsidRPr="00886BE7">
                              <w:rPr>
                                <w:lang w:val="es-MX"/>
                              </w:rPr>
                              <w:t>red</w:t>
                            </w:r>
                            <w:r w:rsidRPr="00886BE7">
                              <w:rPr>
                                <w:spacing w:val="-11"/>
                                <w:lang w:val="es-MX"/>
                              </w:rPr>
                              <w:t xml:space="preserve"> </w:t>
                            </w:r>
                            <w:r w:rsidRPr="00886BE7">
                              <w:rPr>
                                <w:lang w:val="es-MX"/>
                              </w:rPr>
                              <w:t>aquellos</w:t>
                            </w:r>
                            <w:r w:rsidRPr="00886BE7">
                              <w:rPr>
                                <w:spacing w:val="-15"/>
                                <w:lang w:val="es-MX"/>
                              </w:rPr>
                              <w:t xml:space="preserve"> </w:t>
                            </w:r>
                            <w:r w:rsidRPr="00886BE7">
                              <w:rPr>
                                <w:lang w:val="es-MX"/>
                              </w:rPr>
                              <w:t>utilizados</w:t>
                            </w:r>
                            <w:r w:rsidRPr="00886BE7">
                              <w:rPr>
                                <w:spacing w:val="-12"/>
                                <w:lang w:val="es-MX"/>
                              </w:rPr>
                              <w:t xml:space="preserve"> </w:t>
                            </w:r>
                            <w:r w:rsidRPr="00886BE7">
                              <w:rPr>
                                <w:lang w:val="es-MX"/>
                              </w:rPr>
                              <w:t>para</w:t>
                            </w:r>
                            <w:r w:rsidRPr="00886BE7">
                              <w:rPr>
                                <w:spacing w:val="-12"/>
                                <w:lang w:val="es-MX"/>
                              </w:rPr>
                              <w:t xml:space="preserve"> </w:t>
                            </w:r>
                            <w:r w:rsidRPr="00886BE7">
                              <w:rPr>
                                <w:lang w:val="es-MX"/>
                              </w:rPr>
                              <w:t>voz</w:t>
                            </w:r>
                            <w:r w:rsidRPr="00886BE7">
                              <w:rPr>
                                <w:spacing w:val="-13"/>
                                <w:lang w:val="es-MX"/>
                              </w:rPr>
                              <w:t xml:space="preserve"> </w:t>
                            </w:r>
                            <w:r w:rsidRPr="00886BE7">
                              <w:rPr>
                                <w:lang w:val="es-MX"/>
                              </w:rPr>
                              <w:t>y</w:t>
                            </w:r>
                            <w:r w:rsidRPr="00886BE7">
                              <w:rPr>
                                <w:spacing w:val="-11"/>
                                <w:lang w:val="es-MX"/>
                              </w:rPr>
                              <w:t xml:space="preserve"> </w:t>
                            </w:r>
                            <w:r w:rsidRPr="00886BE7">
                              <w:rPr>
                                <w:lang w:val="es-MX"/>
                              </w:rPr>
                              <w:t>aquellos</w:t>
                            </w:r>
                            <w:r w:rsidRPr="00886BE7">
                              <w:rPr>
                                <w:spacing w:val="-15"/>
                                <w:lang w:val="es-MX"/>
                              </w:rPr>
                              <w:t xml:space="preserve"> </w:t>
                            </w:r>
                            <w:r w:rsidRPr="00886BE7">
                              <w:rPr>
                                <w:lang w:val="es-MX"/>
                              </w:rPr>
                              <w:t>utilizados</w:t>
                            </w:r>
                            <w:r w:rsidRPr="00886BE7">
                              <w:rPr>
                                <w:spacing w:val="-11"/>
                                <w:lang w:val="es-MX"/>
                              </w:rPr>
                              <w:t xml:space="preserve"> </w:t>
                            </w:r>
                            <w:r w:rsidRPr="00886BE7">
                              <w:rPr>
                                <w:lang w:val="es-MX"/>
                              </w:rPr>
                              <w:t>para</w:t>
                            </w:r>
                            <w:r w:rsidRPr="00886BE7">
                              <w:rPr>
                                <w:spacing w:val="-13"/>
                                <w:lang w:val="es-MX"/>
                              </w:rPr>
                              <w:t xml:space="preserve"> </w:t>
                            </w:r>
                            <w:r w:rsidRPr="00886BE7">
                              <w:rPr>
                                <w:lang w:val="es-MX"/>
                              </w:rPr>
                              <w:t>datos,</w:t>
                            </w:r>
                            <w:r w:rsidRPr="00886BE7">
                              <w:rPr>
                                <w:spacing w:val="-12"/>
                                <w:lang w:val="es-MX"/>
                              </w:rPr>
                              <w:t xml:space="preserve"> </w:t>
                            </w:r>
                            <w:r w:rsidRPr="00886BE7">
                              <w:rPr>
                                <w:lang w:val="es-MX"/>
                              </w:rPr>
                              <w:t>lo</w:t>
                            </w:r>
                            <w:r w:rsidRPr="00886BE7">
                              <w:rPr>
                                <w:spacing w:val="-11"/>
                                <w:lang w:val="es-MX"/>
                              </w:rPr>
                              <w:t xml:space="preserve"> </w:t>
                            </w:r>
                            <w:r w:rsidRPr="00886BE7">
                              <w:rPr>
                                <w:lang w:val="es-MX"/>
                              </w:rPr>
                              <w:t>que</w:t>
                            </w:r>
                            <w:r w:rsidRPr="00886BE7">
                              <w:rPr>
                                <w:spacing w:val="-13"/>
                                <w:lang w:val="es-MX"/>
                              </w:rPr>
                              <w:t xml:space="preserve"> </w:t>
                            </w:r>
                            <w:r w:rsidRPr="00886BE7">
                              <w:rPr>
                                <w:lang w:val="es-MX"/>
                              </w:rPr>
                              <w:t>permite</w:t>
                            </w:r>
                            <w:r w:rsidRPr="00886BE7">
                              <w:rPr>
                                <w:spacing w:val="-13"/>
                                <w:lang w:val="es-MX"/>
                              </w:rPr>
                              <w:t xml:space="preserve"> </w:t>
                            </w:r>
                            <w:r w:rsidRPr="00886BE7">
                              <w:rPr>
                                <w:lang w:val="es-MX"/>
                              </w:rPr>
                              <w:t>un</w:t>
                            </w:r>
                            <w:r w:rsidRPr="00886BE7">
                              <w:rPr>
                                <w:spacing w:val="-14"/>
                                <w:lang w:val="es-MX"/>
                              </w:rPr>
                              <w:t xml:space="preserve"> </w:t>
                            </w:r>
                            <w:r w:rsidRPr="00886BE7">
                              <w:rPr>
                                <w:lang w:val="es-MX"/>
                              </w:rPr>
                              <w:t>mejor ajuste de los factores de enrutamiento al poder asignarlos por</w:t>
                            </w:r>
                            <w:r w:rsidRPr="00886BE7">
                              <w:rPr>
                                <w:spacing w:val="-7"/>
                                <w:lang w:val="es-MX"/>
                              </w:rPr>
                              <w:t xml:space="preserve"> </w:t>
                            </w:r>
                            <w:r w:rsidRPr="00886BE7">
                              <w:rPr>
                                <w:lang w:val="es-MX"/>
                              </w:rPr>
                              <w:t>separado.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86EC8" id="Text Box 739" o:spid="_x0000_s1034" type="#_x0000_t202" style="position:absolute;margin-left:72.25pt;margin-top:11.95pt;width:453.75pt;height:228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" fillcolor="#f2f2f2" stroked="f">
                <v:textbox inset="0,0,0,0">
                  <w:txbxContent>
                    <w:p w14:paraId="325D0725" w14:textId="77777777" w:rsidR="00DE7F21" w:rsidRPr="00886BE7" w:rsidRDefault="00DE7F21">
                      <w:pPr>
                        <w:spacing w:before="68"/>
                        <w:ind w:left="107"/>
                        <w:jc w:val="both"/>
                        <w:rPr>
                          <w:b/>
                          <w:i/>
                          <w:lang w:val="es-MX"/>
                        </w:rPr>
                      </w:pPr>
                      <w:r w:rsidRPr="00886BE7">
                        <w:rPr>
                          <w:b/>
                          <w:i/>
                          <w:lang w:val="es-MX"/>
                        </w:rPr>
                        <w:t>Nota sobre la estructura de los modelos</w:t>
                      </w:r>
                    </w:p>
                    <w:p w14:paraId="35E7E052" w14:textId="77777777" w:rsidR="00DE7F21" w:rsidRPr="00886BE7" w:rsidRDefault="00DE7F21">
                      <w:pPr>
                        <w:pStyle w:val="Textoindependiente"/>
                        <w:spacing w:before="5"/>
                        <w:rPr>
                          <w:b/>
                          <w:i/>
                          <w:sz w:val="26"/>
                          <w:lang w:val="es-MX"/>
                        </w:rPr>
                      </w:pPr>
                    </w:p>
                    <w:p w14:paraId="1B958761" w14:textId="77777777" w:rsidR="00DE7F21" w:rsidRPr="00886BE7" w:rsidRDefault="00DE7F21">
                      <w:pPr>
                        <w:pStyle w:val="Textoindependiente"/>
                        <w:spacing w:line="304" w:lineRule="auto"/>
                        <w:ind w:left="107" w:right="103"/>
                        <w:jc w:val="both"/>
                        <w:rPr>
                          <w:lang w:val="es-MX"/>
                        </w:rPr>
                      </w:pPr>
                      <w:r w:rsidRPr="00886BE7">
                        <w:rPr>
                          <w:lang w:val="es-MX"/>
                        </w:rPr>
                        <w:t xml:space="preserve">El modelo fijo </w:t>
                      </w:r>
                      <w:r w:rsidRPr="00886BE7">
                        <w:rPr>
                          <w:spacing w:val="-3"/>
                          <w:lang w:val="es-MX"/>
                        </w:rPr>
                        <w:t xml:space="preserve">de </w:t>
                      </w:r>
                      <w:r w:rsidRPr="00886BE7">
                        <w:rPr>
                          <w:lang w:val="es-MX"/>
                        </w:rPr>
                        <w:t>interconexión mantiene la misma estructura definida y construida en 2011 para los servicios de interconexión y de arrendamiento de enlaces dedicados. Sin embargo, la estructura del modelo móvil de interconexión ha sido modificada con el objetivo de reflejar con mayor precisión</w:t>
                      </w:r>
                      <w:r w:rsidRPr="00886BE7">
                        <w:rPr>
                          <w:spacing w:val="-25"/>
                          <w:lang w:val="es-MX"/>
                        </w:rPr>
                        <w:t xml:space="preserve"> </w:t>
                      </w:r>
                      <w:r w:rsidRPr="00886BE7">
                        <w:rPr>
                          <w:lang w:val="es-MX"/>
                        </w:rPr>
                        <w:t>la situación actual del mercado mexicano mediante una configuración más dinámica y flexible. Esta nueva</w:t>
                      </w:r>
                      <w:r w:rsidRPr="00886BE7">
                        <w:rPr>
                          <w:spacing w:val="-9"/>
                          <w:lang w:val="es-MX"/>
                        </w:rPr>
                        <w:t xml:space="preserve"> </w:t>
                      </w:r>
                      <w:r w:rsidRPr="00886BE7">
                        <w:rPr>
                          <w:lang w:val="es-MX"/>
                        </w:rPr>
                        <w:t>estructura,</w:t>
                      </w:r>
                      <w:r w:rsidRPr="00886BE7">
                        <w:rPr>
                          <w:spacing w:val="-7"/>
                          <w:lang w:val="es-MX"/>
                        </w:rPr>
                        <w:t xml:space="preserve"> </w:t>
                      </w:r>
                      <w:r w:rsidRPr="00886BE7">
                        <w:rPr>
                          <w:lang w:val="es-MX"/>
                        </w:rPr>
                        <w:t>si</w:t>
                      </w:r>
                      <w:r w:rsidRPr="00886BE7">
                        <w:rPr>
                          <w:spacing w:val="-7"/>
                          <w:lang w:val="es-MX"/>
                        </w:rPr>
                        <w:t xml:space="preserve"> </w:t>
                      </w:r>
                      <w:r w:rsidRPr="00886BE7">
                        <w:rPr>
                          <w:lang w:val="es-MX"/>
                        </w:rPr>
                        <w:t>bien</w:t>
                      </w:r>
                      <w:r w:rsidRPr="00886BE7">
                        <w:rPr>
                          <w:spacing w:val="-11"/>
                          <w:lang w:val="es-MX"/>
                        </w:rPr>
                        <w:t xml:space="preserve"> </w:t>
                      </w:r>
                      <w:r w:rsidRPr="00886BE7">
                        <w:rPr>
                          <w:lang w:val="es-MX"/>
                        </w:rPr>
                        <w:t>mantiene</w:t>
                      </w:r>
                      <w:r w:rsidRPr="00886BE7">
                        <w:rPr>
                          <w:spacing w:val="-10"/>
                          <w:lang w:val="es-MX"/>
                        </w:rPr>
                        <w:t xml:space="preserve"> </w:t>
                      </w:r>
                      <w:r w:rsidRPr="00886BE7">
                        <w:rPr>
                          <w:lang w:val="es-MX"/>
                        </w:rPr>
                        <w:t>módulos</w:t>
                      </w:r>
                      <w:r w:rsidRPr="00886BE7">
                        <w:rPr>
                          <w:spacing w:val="-9"/>
                          <w:lang w:val="es-MX"/>
                        </w:rPr>
                        <w:t xml:space="preserve"> </w:t>
                      </w:r>
                      <w:r w:rsidRPr="00886BE7">
                        <w:rPr>
                          <w:lang w:val="es-MX"/>
                        </w:rPr>
                        <w:t>muy</w:t>
                      </w:r>
                      <w:r w:rsidRPr="00886BE7">
                        <w:rPr>
                          <w:spacing w:val="-9"/>
                          <w:lang w:val="es-MX"/>
                        </w:rPr>
                        <w:t xml:space="preserve"> </w:t>
                      </w:r>
                      <w:r w:rsidRPr="00886BE7">
                        <w:rPr>
                          <w:lang w:val="es-MX"/>
                        </w:rPr>
                        <w:t>similares</w:t>
                      </w:r>
                      <w:r w:rsidRPr="00886BE7">
                        <w:rPr>
                          <w:spacing w:val="-7"/>
                          <w:lang w:val="es-MX"/>
                        </w:rPr>
                        <w:t xml:space="preserve"> </w:t>
                      </w:r>
                      <w:r w:rsidRPr="00886BE7">
                        <w:rPr>
                          <w:lang w:val="es-MX"/>
                        </w:rPr>
                        <w:t>a</w:t>
                      </w:r>
                      <w:r w:rsidRPr="00886BE7">
                        <w:rPr>
                          <w:spacing w:val="-11"/>
                          <w:lang w:val="es-MX"/>
                        </w:rPr>
                        <w:t xml:space="preserve"> </w:t>
                      </w:r>
                      <w:r w:rsidRPr="00886BE7">
                        <w:rPr>
                          <w:lang w:val="es-MX"/>
                        </w:rPr>
                        <w:t>la</w:t>
                      </w:r>
                      <w:r w:rsidRPr="00886BE7">
                        <w:rPr>
                          <w:spacing w:val="-7"/>
                          <w:lang w:val="es-MX"/>
                        </w:rPr>
                        <w:t xml:space="preserve"> </w:t>
                      </w:r>
                      <w:r w:rsidRPr="00886BE7">
                        <w:rPr>
                          <w:lang w:val="es-MX"/>
                        </w:rPr>
                        <w:t>estructura</w:t>
                      </w:r>
                      <w:r w:rsidRPr="00886BE7">
                        <w:rPr>
                          <w:spacing w:val="-10"/>
                          <w:lang w:val="es-MX"/>
                        </w:rPr>
                        <w:t xml:space="preserve"> </w:t>
                      </w:r>
                      <w:r w:rsidRPr="00886BE7">
                        <w:rPr>
                          <w:lang w:val="es-MX"/>
                        </w:rPr>
                        <w:t>del</w:t>
                      </w:r>
                      <w:r w:rsidRPr="00886BE7">
                        <w:rPr>
                          <w:spacing w:val="-9"/>
                          <w:lang w:val="es-MX"/>
                        </w:rPr>
                        <w:t xml:space="preserve"> </w:t>
                      </w:r>
                      <w:r w:rsidRPr="00886BE7">
                        <w:rPr>
                          <w:lang w:val="es-MX"/>
                        </w:rPr>
                        <w:t>modelo</w:t>
                      </w:r>
                      <w:r w:rsidRPr="00886BE7">
                        <w:rPr>
                          <w:spacing w:val="-7"/>
                          <w:lang w:val="es-MX"/>
                        </w:rPr>
                        <w:t xml:space="preserve"> </w:t>
                      </w:r>
                      <w:r w:rsidRPr="00886BE7">
                        <w:rPr>
                          <w:lang w:val="es-MX"/>
                        </w:rPr>
                        <w:t>anterior,</w:t>
                      </w:r>
                      <w:r w:rsidRPr="00886BE7">
                        <w:rPr>
                          <w:spacing w:val="-7"/>
                          <w:lang w:val="es-MX"/>
                        </w:rPr>
                        <w:t xml:space="preserve"> </w:t>
                      </w:r>
                      <w:r w:rsidRPr="00886BE7">
                        <w:rPr>
                          <w:lang w:val="es-MX"/>
                        </w:rPr>
                        <w:t>permite ajustar</w:t>
                      </w:r>
                      <w:r w:rsidRPr="00886BE7">
                        <w:rPr>
                          <w:spacing w:val="-12"/>
                          <w:lang w:val="es-MX"/>
                        </w:rPr>
                        <w:t xml:space="preserve"> </w:t>
                      </w:r>
                      <w:r w:rsidRPr="00886BE7">
                        <w:rPr>
                          <w:lang w:val="es-MX"/>
                        </w:rPr>
                        <w:t>de</w:t>
                      </w:r>
                      <w:r w:rsidRPr="00886BE7">
                        <w:rPr>
                          <w:spacing w:val="-17"/>
                          <w:lang w:val="es-MX"/>
                        </w:rPr>
                        <w:t xml:space="preserve"> </w:t>
                      </w:r>
                      <w:r w:rsidRPr="00886BE7">
                        <w:rPr>
                          <w:lang w:val="es-MX"/>
                        </w:rPr>
                        <w:t>manera</w:t>
                      </w:r>
                      <w:r w:rsidRPr="00886BE7">
                        <w:rPr>
                          <w:spacing w:val="-12"/>
                          <w:lang w:val="es-MX"/>
                        </w:rPr>
                        <w:t xml:space="preserve"> </w:t>
                      </w:r>
                      <w:r w:rsidRPr="00886BE7">
                        <w:rPr>
                          <w:lang w:val="es-MX"/>
                        </w:rPr>
                        <w:t>sencilla</w:t>
                      </w:r>
                      <w:r w:rsidRPr="00886BE7">
                        <w:rPr>
                          <w:spacing w:val="-12"/>
                          <w:lang w:val="es-MX"/>
                        </w:rPr>
                        <w:t xml:space="preserve"> </w:t>
                      </w:r>
                      <w:r w:rsidRPr="00886BE7">
                        <w:rPr>
                          <w:lang w:val="es-MX"/>
                        </w:rPr>
                        <w:t>el</w:t>
                      </w:r>
                      <w:r w:rsidRPr="00886BE7">
                        <w:rPr>
                          <w:spacing w:val="-16"/>
                          <w:lang w:val="es-MX"/>
                        </w:rPr>
                        <w:t xml:space="preserve"> </w:t>
                      </w:r>
                      <w:r w:rsidRPr="00886BE7">
                        <w:rPr>
                          <w:lang w:val="es-MX"/>
                        </w:rPr>
                        <w:t>desarrollo</w:t>
                      </w:r>
                      <w:r w:rsidRPr="00886BE7">
                        <w:rPr>
                          <w:spacing w:val="-12"/>
                          <w:lang w:val="es-MX"/>
                        </w:rPr>
                        <w:t xml:space="preserve"> </w:t>
                      </w:r>
                      <w:r w:rsidRPr="00886BE7">
                        <w:rPr>
                          <w:lang w:val="es-MX"/>
                        </w:rPr>
                        <w:t>y</w:t>
                      </w:r>
                      <w:r w:rsidRPr="00886BE7">
                        <w:rPr>
                          <w:spacing w:val="-11"/>
                          <w:lang w:val="es-MX"/>
                        </w:rPr>
                        <w:t xml:space="preserve"> </w:t>
                      </w:r>
                      <w:r w:rsidRPr="00886BE7">
                        <w:rPr>
                          <w:lang w:val="es-MX"/>
                        </w:rPr>
                        <w:t>apagado</w:t>
                      </w:r>
                      <w:r w:rsidRPr="00886BE7">
                        <w:rPr>
                          <w:spacing w:val="-12"/>
                          <w:lang w:val="es-MX"/>
                        </w:rPr>
                        <w:t xml:space="preserve"> </w:t>
                      </w:r>
                      <w:r w:rsidRPr="00886BE7">
                        <w:rPr>
                          <w:lang w:val="es-MX"/>
                        </w:rPr>
                        <w:t>de</w:t>
                      </w:r>
                      <w:r w:rsidRPr="00886BE7">
                        <w:rPr>
                          <w:spacing w:val="-12"/>
                          <w:lang w:val="es-MX"/>
                        </w:rPr>
                        <w:t xml:space="preserve"> </w:t>
                      </w:r>
                      <w:r w:rsidRPr="00886BE7">
                        <w:rPr>
                          <w:lang w:val="es-MX"/>
                        </w:rPr>
                        <w:t>tecnologías,</w:t>
                      </w:r>
                      <w:r w:rsidRPr="00886BE7">
                        <w:rPr>
                          <w:spacing w:val="-16"/>
                          <w:lang w:val="es-MX"/>
                        </w:rPr>
                        <w:t xml:space="preserve"> </w:t>
                      </w:r>
                      <w:r w:rsidRPr="00886BE7">
                        <w:rPr>
                          <w:lang w:val="es-MX"/>
                        </w:rPr>
                        <w:t>así</w:t>
                      </w:r>
                      <w:r w:rsidRPr="00886BE7">
                        <w:rPr>
                          <w:spacing w:val="-15"/>
                          <w:lang w:val="es-MX"/>
                        </w:rPr>
                        <w:t xml:space="preserve"> </w:t>
                      </w:r>
                      <w:r w:rsidRPr="00886BE7">
                        <w:rPr>
                          <w:lang w:val="es-MX"/>
                        </w:rPr>
                        <w:t>como</w:t>
                      </w:r>
                      <w:r w:rsidRPr="00886BE7">
                        <w:rPr>
                          <w:spacing w:val="-15"/>
                          <w:lang w:val="es-MX"/>
                        </w:rPr>
                        <w:t xml:space="preserve"> </w:t>
                      </w:r>
                      <w:r w:rsidRPr="00886BE7">
                        <w:rPr>
                          <w:lang w:val="es-MX"/>
                        </w:rPr>
                        <w:t>la</w:t>
                      </w:r>
                      <w:r w:rsidRPr="00886BE7">
                        <w:rPr>
                          <w:spacing w:val="-14"/>
                          <w:lang w:val="es-MX"/>
                        </w:rPr>
                        <w:t xml:space="preserve"> </w:t>
                      </w:r>
                      <w:r w:rsidRPr="00886BE7">
                        <w:rPr>
                          <w:lang w:val="es-MX"/>
                        </w:rPr>
                        <w:t>distribución</w:t>
                      </w:r>
                      <w:r w:rsidRPr="00886BE7">
                        <w:rPr>
                          <w:spacing w:val="-12"/>
                          <w:lang w:val="es-MX"/>
                        </w:rPr>
                        <w:t xml:space="preserve"> </w:t>
                      </w:r>
                      <w:r w:rsidRPr="00886BE7">
                        <w:rPr>
                          <w:lang w:val="es-MX"/>
                        </w:rPr>
                        <w:t>del</w:t>
                      </w:r>
                      <w:r w:rsidRPr="00886BE7">
                        <w:rPr>
                          <w:spacing w:val="-12"/>
                          <w:lang w:val="es-MX"/>
                        </w:rPr>
                        <w:t xml:space="preserve"> </w:t>
                      </w:r>
                      <w:r w:rsidRPr="00886BE7">
                        <w:rPr>
                          <w:lang w:val="es-MX"/>
                        </w:rPr>
                        <w:t>espectro por banda y geotipo para cada tecnología</w:t>
                      </w:r>
                      <w:r w:rsidRPr="00886BE7">
                        <w:rPr>
                          <w:spacing w:val="-1"/>
                          <w:lang w:val="es-MX"/>
                        </w:rPr>
                        <w:t xml:space="preserve"> </w:t>
                      </w:r>
                      <w:r w:rsidRPr="00886BE7">
                        <w:rPr>
                          <w:lang w:val="es-MX"/>
                        </w:rPr>
                        <w:t>desplegada.</w:t>
                      </w:r>
                    </w:p>
                    <w:p w14:paraId="527742B1" w14:textId="77777777" w:rsidR="00DE7F21" w:rsidRPr="00886BE7" w:rsidRDefault="00DE7F21">
                      <w:pPr>
                        <w:pStyle w:val="Textoindependiente"/>
                        <w:spacing w:before="2"/>
                        <w:rPr>
                          <w:sz w:val="20"/>
                          <w:lang w:val="es-MX"/>
                        </w:rPr>
                      </w:pPr>
                    </w:p>
                    <w:p w14:paraId="444671D1" w14:textId="77777777" w:rsidR="00DE7F21" w:rsidRPr="00886BE7" w:rsidRDefault="00DE7F21">
                      <w:pPr>
                        <w:pStyle w:val="Textoindependiente"/>
                        <w:spacing w:line="304" w:lineRule="auto"/>
                        <w:ind w:left="107" w:right="106"/>
                        <w:jc w:val="both"/>
                        <w:rPr>
                          <w:lang w:val="es-MX"/>
                        </w:rPr>
                      </w:pPr>
                      <w:r w:rsidRPr="00886BE7">
                        <w:rPr>
                          <w:lang w:val="es-MX"/>
                        </w:rPr>
                        <w:t>Este</w:t>
                      </w:r>
                      <w:r w:rsidRPr="00886BE7">
                        <w:rPr>
                          <w:spacing w:val="-11"/>
                          <w:lang w:val="es-MX"/>
                        </w:rPr>
                        <w:t xml:space="preserve"> </w:t>
                      </w:r>
                      <w:r w:rsidRPr="00886BE7">
                        <w:rPr>
                          <w:lang w:val="es-MX"/>
                        </w:rPr>
                        <w:t>cambio</w:t>
                      </w:r>
                      <w:r w:rsidRPr="00886BE7">
                        <w:rPr>
                          <w:spacing w:val="-12"/>
                          <w:lang w:val="es-MX"/>
                        </w:rPr>
                        <w:t xml:space="preserve"> </w:t>
                      </w:r>
                      <w:r w:rsidRPr="00886BE7">
                        <w:rPr>
                          <w:lang w:val="es-MX"/>
                        </w:rPr>
                        <w:t>de</w:t>
                      </w:r>
                      <w:r w:rsidRPr="00886BE7">
                        <w:rPr>
                          <w:spacing w:val="-12"/>
                          <w:lang w:val="es-MX"/>
                        </w:rPr>
                        <w:t xml:space="preserve"> </w:t>
                      </w:r>
                      <w:r w:rsidRPr="00886BE7">
                        <w:rPr>
                          <w:lang w:val="es-MX"/>
                        </w:rPr>
                        <w:t>estructura</w:t>
                      </w:r>
                      <w:r w:rsidRPr="00886BE7">
                        <w:rPr>
                          <w:spacing w:val="-13"/>
                          <w:lang w:val="es-MX"/>
                        </w:rPr>
                        <w:t xml:space="preserve"> </w:t>
                      </w:r>
                      <w:r w:rsidRPr="00886BE7">
                        <w:rPr>
                          <w:lang w:val="es-MX"/>
                        </w:rPr>
                        <w:t>ha</w:t>
                      </w:r>
                      <w:r w:rsidRPr="00886BE7">
                        <w:rPr>
                          <w:spacing w:val="-11"/>
                          <w:lang w:val="es-MX"/>
                        </w:rPr>
                        <w:t xml:space="preserve"> </w:t>
                      </w:r>
                      <w:r w:rsidRPr="00886BE7">
                        <w:rPr>
                          <w:lang w:val="es-MX"/>
                        </w:rPr>
                        <w:t>derivado</w:t>
                      </w:r>
                      <w:r w:rsidRPr="00886BE7">
                        <w:rPr>
                          <w:spacing w:val="-10"/>
                          <w:lang w:val="es-MX"/>
                        </w:rPr>
                        <w:t xml:space="preserve"> </w:t>
                      </w:r>
                      <w:r w:rsidRPr="00886BE7">
                        <w:rPr>
                          <w:lang w:val="es-MX"/>
                        </w:rPr>
                        <w:t>en</w:t>
                      </w:r>
                      <w:r w:rsidRPr="00886BE7">
                        <w:rPr>
                          <w:spacing w:val="-9"/>
                          <w:lang w:val="es-MX"/>
                        </w:rPr>
                        <w:t xml:space="preserve"> </w:t>
                      </w:r>
                      <w:r w:rsidRPr="00886BE7">
                        <w:rPr>
                          <w:lang w:val="es-MX"/>
                        </w:rPr>
                        <w:t>la</w:t>
                      </w:r>
                      <w:r w:rsidRPr="00886BE7">
                        <w:rPr>
                          <w:spacing w:val="-11"/>
                          <w:lang w:val="es-MX"/>
                        </w:rPr>
                        <w:t xml:space="preserve"> </w:t>
                      </w:r>
                      <w:r w:rsidRPr="00886BE7">
                        <w:rPr>
                          <w:lang w:val="es-MX"/>
                        </w:rPr>
                        <w:t>adición</w:t>
                      </w:r>
                      <w:r w:rsidRPr="00886BE7">
                        <w:rPr>
                          <w:spacing w:val="-10"/>
                          <w:lang w:val="es-MX"/>
                        </w:rPr>
                        <w:t xml:space="preserve"> </w:t>
                      </w:r>
                      <w:r w:rsidRPr="00886BE7">
                        <w:rPr>
                          <w:spacing w:val="-3"/>
                          <w:lang w:val="es-MX"/>
                        </w:rPr>
                        <w:t>de</w:t>
                      </w:r>
                      <w:r w:rsidRPr="00886BE7">
                        <w:rPr>
                          <w:spacing w:val="-11"/>
                          <w:lang w:val="es-MX"/>
                        </w:rPr>
                        <w:t xml:space="preserve"> </w:t>
                      </w:r>
                      <w:r w:rsidRPr="00886BE7">
                        <w:rPr>
                          <w:lang w:val="es-MX"/>
                        </w:rPr>
                        <w:t>algunos</w:t>
                      </w:r>
                      <w:r w:rsidRPr="00886BE7">
                        <w:rPr>
                          <w:spacing w:val="-10"/>
                          <w:lang w:val="es-MX"/>
                        </w:rPr>
                        <w:t xml:space="preserve"> </w:t>
                      </w:r>
                      <w:r w:rsidRPr="00886BE7">
                        <w:rPr>
                          <w:lang w:val="es-MX"/>
                        </w:rPr>
                        <w:t>nuevos</w:t>
                      </w:r>
                      <w:r w:rsidRPr="00886BE7">
                        <w:rPr>
                          <w:spacing w:val="-12"/>
                          <w:lang w:val="es-MX"/>
                        </w:rPr>
                        <w:t xml:space="preserve"> </w:t>
                      </w:r>
                      <w:r w:rsidRPr="00886BE7">
                        <w:rPr>
                          <w:lang w:val="es-MX"/>
                        </w:rPr>
                        <w:t>elementos</w:t>
                      </w:r>
                      <w:r w:rsidRPr="00886BE7">
                        <w:rPr>
                          <w:spacing w:val="-10"/>
                          <w:lang w:val="es-MX"/>
                        </w:rPr>
                        <w:t xml:space="preserve"> </w:t>
                      </w:r>
                      <w:r w:rsidRPr="00886BE7">
                        <w:rPr>
                          <w:lang w:val="es-MX"/>
                        </w:rPr>
                        <w:t>de</w:t>
                      </w:r>
                      <w:r w:rsidRPr="00886BE7">
                        <w:rPr>
                          <w:spacing w:val="-10"/>
                          <w:lang w:val="es-MX"/>
                        </w:rPr>
                        <w:t xml:space="preserve"> </w:t>
                      </w:r>
                      <w:r w:rsidRPr="00886BE7">
                        <w:rPr>
                          <w:lang w:val="es-MX"/>
                        </w:rPr>
                        <w:t>red</w:t>
                      </w:r>
                      <w:r w:rsidRPr="00886BE7">
                        <w:rPr>
                          <w:spacing w:val="-12"/>
                          <w:lang w:val="es-MX"/>
                        </w:rPr>
                        <w:t xml:space="preserve"> </w:t>
                      </w:r>
                      <w:r w:rsidRPr="00886BE7">
                        <w:rPr>
                          <w:lang w:val="es-MX"/>
                        </w:rPr>
                        <w:t>que</w:t>
                      </w:r>
                      <w:r w:rsidRPr="00886BE7">
                        <w:rPr>
                          <w:spacing w:val="-13"/>
                          <w:lang w:val="es-MX"/>
                        </w:rPr>
                        <w:t xml:space="preserve"> </w:t>
                      </w:r>
                      <w:r w:rsidRPr="00886BE7">
                        <w:rPr>
                          <w:lang w:val="es-MX"/>
                        </w:rPr>
                        <w:t>confieren mayor</w:t>
                      </w:r>
                      <w:r w:rsidRPr="00886BE7">
                        <w:rPr>
                          <w:spacing w:val="-9"/>
                          <w:lang w:val="es-MX"/>
                        </w:rPr>
                        <w:t xml:space="preserve"> </w:t>
                      </w:r>
                      <w:r w:rsidRPr="00886BE7">
                        <w:rPr>
                          <w:lang w:val="es-MX"/>
                        </w:rPr>
                        <w:t>precisión</w:t>
                      </w:r>
                      <w:r w:rsidRPr="00886BE7">
                        <w:rPr>
                          <w:spacing w:val="-10"/>
                          <w:lang w:val="es-MX"/>
                        </w:rPr>
                        <w:t xml:space="preserve"> </w:t>
                      </w:r>
                      <w:r w:rsidRPr="00886BE7">
                        <w:rPr>
                          <w:lang w:val="es-MX"/>
                        </w:rPr>
                        <w:t>al</w:t>
                      </w:r>
                      <w:r w:rsidRPr="00886BE7">
                        <w:rPr>
                          <w:spacing w:val="-10"/>
                          <w:lang w:val="es-MX"/>
                        </w:rPr>
                        <w:t xml:space="preserve"> </w:t>
                      </w:r>
                      <w:r w:rsidRPr="00886BE7">
                        <w:rPr>
                          <w:lang w:val="es-MX"/>
                        </w:rPr>
                        <w:t>modelado.</w:t>
                      </w:r>
                      <w:r w:rsidRPr="00886BE7">
                        <w:rPr>
                          <w:spacing w:val="-8"/>
                          <w:lang w:val="es-MX"/>
                        </w:rPr>
                        <w:t xml:space="preserve"> </w:t>
                      </w:r>
                      <w:r w:rsidRPr="00886BE7">
                        <w:rPr>
                          <w:lang w:val="es-MX"/>
                        </w:rPr>
                        <w:t>Un</w:t>
                      </w:r>
                      <w:r w:rsidRPr="00886BE7">
                        <w:rPr>
                          <w:spacing w:val="-8"/>
                          <w:lang w:val="es-MX"/>
                        </w:rPr>
                        <w:t xml:space="preserve"> </w:t>
                      </w:r>
                      <w:r w:rsidRPr="00886BE7">
                        <w:rPr>
                          <w:lang w:val="es-MX"/>
                        </w:rPr>
                        <w:t>ejemplo</w:t>
                      </w:r>
                      <w:r w:rsidRPr="00886BE7">
                        <w:rPr>
                          <w:spacing w:val="-8"/>
                          <w:lang w:val="es-MX"/>
                        </w:rPr>
                        <w:t xml:space="preserve"> </w:t>
                      </w:r>
                      <w:r w:rsidRPr="00886BE7">
                        <w:rPr>
                          <w:lang w:val="es-MX"/>
                        </w:rPr>
                        <w:t>de</w:t>
                      </w:r>
                      <w:r w:rsidRPr="00886BE7">
                        <w:rPr>
                          <w:spacing w:val="-11"/>
                          <w:lang w:val="es-MX"/>
                        </w:rPr>
                        <w:t xml:space="preserve"> </w:t>
                      </w:r>
                      <w:r w:rsidRPr="00886BE7">
                        <w:rPr>
                          <w:lang w:val="es-MX"/>
                        </w:rPr>
                        <w:t>esto</w:t>
                      </w:r>
                      <w:r w:rsidRPr="00886BE7">
                        <w:rPr>
                          <w:spacing w:val="-10"/>
                          <w:lang w:val="es-MX"/>
                        </w:rPr>
                        <w:t xml:space="preserve"> </w:t>
                      </w:r>
                      <w:r w:rsidRPr="00886BE7">
                        <w:rPr>
                          <w:lang w:val="es-MX"/>
                        </w:rPr>
                        <w:t>serían</w:t>
                      </w:r>
                      <w:r w:rsidRPr="00886BE7">
                        <w:rPr>
                          <w:spacing w:val="-10"/>
                          <w:lang w:val="es-MX"/>
                        </w:rPr>
                        <w:t xml:space="preserve"> </w:t>
                      </w:r>
                      <w:r w:rsidRPr="00886BE7">
                        <w:rPr>
                          <w:lang w:val="es-MX"/>
                        </w:rPr>
                        <w:t>los</w:t>
                      </w:r>
                      <w:r w:rsidRPr="00886BE7">
                        <w:rPr>
                          <w:spacing w:val="-8"/>
                          <w:lang w:val="es-MX"/>
                        </w:rPr>
                        <w:t xml:space="preserve"> </w:t>
                      </w:r>
                      <w:r w:rsidRPr="00886BE7">
                        <w:rPr>
                          <w:lang w:val="es-MX"/>
                        </w:rPr>
                        <w:t>puertos,</w:t>
                      </w:r>
                      <w:r w:rsidRPr="00886BE7">
                        <w:rPr>
                          <w:spacing w:val="-12"/>
                          <w:lang w:val="es-MX"/>
                        </w:rPr>
                        <w:t xml:space="preserve"> </w:t>
                      </w:r>
                      <w:r w:rsidRPr="00886BE7">
                        <w:rPr>
                          <w:lang w:val="es-MX"/>
                        </w:rPr>
                        <w:t>que</w:t>
                      </w:r>
                      <w:r w:rsidRPr="00886BE7">
                        <w:rPr>
                          <w:spacing w:val="-9"/>
                          <w:lang w:val="es-MX"/>
                        </w:rPr>
                        <w:t xml:space="preserve"> </w:t>
                      </w:r>
                      <w:r w:rsidRPr="00886BE7">
                        <w:rPr>
                          <w:lang w:val="es-MX"/>
                        </w:rPr>
                        <w:t>ahora</w:t>
                      </w:r>
                      <w:r w:rsidRPr="00886BE7">
                        <w:rPr>
                          <w:spacing w:val="-11"/>
                          <w:lang w:val="es-MX"/>
                        </w:rPr>
                        <w:t xml:space="preserve"> </w:t>
                      </w:r>
                      <w:r w:rsidRPr="00886BE7">
                        <w:rPr>
                          <w:lang w:val="es-MX"/>
                        </w:rPr>
                        <w:t>figuran</w:t>
                      </w:r>
                      <w:r w:rsidRPr="00886BE7">
                        <w:rPr>
                          <w:spacing w:val="-12"/>
                          <w:lang w:val="es-MX"/>
                        </w:rPr>
                        <w:t xml:space="preserve"> </w:t>
                      </w:r>
                      <w:r w:rsidRPr="00886BE7">
                        <w:rPr>
                          <w:lang w:val="es-MX"/>
                        </w:rPr>
                        <w:t>como</w:t>
                      </w:r>
                      <w:r w:rsidRPr="00886BE7">
                        <w:rPr>
                          <w:spacing w:val="-8"/>
                          <w:lang w:val="es-MX"/>
                        </w:rPr>
                        <w:t xml:space="preserve"> </w:t>
                      </w:r>
                      <w:r w:rsidRPr="00886BE7">
                        <w:rPr>
                          <w:lang w:val="es-MX"/>
                        </w:rPr>
                        <w:t>distintos elementos</w:t>
                      </w:r>
                      <w:r w:rsidRPr="00886BE7">
                        <w:rPr>
                          <w:spacing w:val="-12"/>
                          <w:lang w:val="es-MX"/>
                        </w:rPr>
                        <w:t xml:space="preserve"> </w:t>
                      </w:r>
                      <w:r w:rsidRPr="00886BE7">
                        <w:rPr>
                          <w:lang w:val="es-MX"/>
                        </w:rPr>
                        <w:t>de</w:t>
                      </w:r>
                      <w:r w:rsidRPr="00886BE7">
                        <w:rPr>
                          <w:spacing w:val="-13"/>
                          <w:lang w:val="es-MX"/>
                        </w:rPr>
                        <w:t xml:space="preserve"> </w:t>
                      </w:r>
                      <w:r w:rsidRPr="00886BE7">
                        <w:rPr>
                          <w:lang w:val="es-MX"/>
                        </w:rPr>
                        <w:t>red</w:t>
                      </w:r>
                      <w:r w:rsidRPr="00886BE7">
                        <w:rPr>
                          <w:spacing w:val="-11"/>
                          <w:lang w:val="es-MX"/>
                        </w:rPr>
                        <w:t xml:space="preserve"> </w:t>
                      </w:r>
                      <w:r w:rsidRPr="00886BE7">
                        <w:rPr>
                          <w:lang w:val="es-MX"/>
                        </w:rPr>
                        <w:t>aquellos</w:t>
                      </w:r>
                      <w:r w:rsidRPr="00886BE7">
                        <w:rPr>
                          <w:spacing w:val="-15"/>
                          <w:lang w:val="es-MX"/>
                        </w:rPr>
                        <w:t xml:space="preserve"> </w:t>
                      </w:r>
                      <w:r w:rsidRPr="00886BE7">
                        <w:rPr>
                          <w:lang w:val="es-MX"/>
                        </w:rPr>
                        <w:t>utilizados</w:t>
                      </w:r>
                      <w:r w:rsidRPr="00886BE7">
                        <w:rPr>
                          <w:spacing w:val="-12"/>
                          <w:lang w:val="es-MX"/>
                        </w:rPr>
                        <w:t xml:space="preserve"> </w:t>
                      </w:r>
                      <w:r w:rsidRPr="00886BE7">
                        <w:rPr>
                          <w:lang w:val="es-MX"/>
                        </w:rPr>
                        <w:t>para</w:t>
                      </w:r>
                      <w:r w:rsidRPr="00886BE7">
                        <w:rPr>
                          <w:spacing w:val="-12"/>
                          <w:lang w:val="es-MX"/>
                        </w:rPr>
                        <w:t xml:space="preserve"> </w:t>
                      </w:r>
                      <w:r w:rsidRPr="00886BE7">
                        <w:rPr>
                          <w:lang w:val="es-MX"/>
                        </w:rPr>
                        <w:t>voz</w:t>
                      </w:r>
                      <w:r w:rsidRPr="00886BE7">
                        <w:rPr>
                          <w:spacing w:val="-13"/>
                          <w:lang w:val="es-MX"/>
                        </w:rPr>
                        <w:t xml:space="preserve"> </w:t>
                      </w:r>
                      <w:r w:rsidRPr="00886BE7">
                        <w:rPr>
                          <w:lang w:val="es-MX"/>
                        </w:rPr>
                        <w:t>y</w:t>
                      </w:r>
                      <w:r w:rsidRPr="00886BE7">
                        <w:rPr>
                          <w:spacing w:val="-11"/>
                          <w:lang w:val="es-MX"/>
                        </w:rPr>
                        <w:t xml:space="preserve"> </w:t>
                      </w:r>
                      <w:r w:rsidRPr="00886BE7">
                        <w:rPr>
                          <w:lang w:val="es-MX"/>
                        </w:rPr>
                        <w:t>aquellos</w:t>
                      </w:r>
                      <w:r w:rsidRPr="00886BE7">
                        <w:rPr>
                          <w:spacing w:val="-15"/>
                          <w:lang w:val="es-MX"/>
                        </w:rPr>
                        <w:t xml:space="preserve"> </w:t>
                      </w:r>
                      <w:r w:rsidRPr="00886BE7">
                        <w:rPr>
                          <w:lang w:val="es-MX"/>
                        </w:rPr>
                        <w:t>utilizados</w:t>
                      </w:r>
                      <w:r w:rsidRPr="00886BE7">
                        <w:rPr>
                          <w:spacing w:val="-11"/>
                          <w:lang w:val="es-MX"/>
                        </w:rPr>
                        <w:t xml:space="preserve"> </w:t>
                      </w:r>
                      <w:r w:rsidRPr="00886BE7">
                        <w:rPr>
                          <w:lang w:val="es-MX"/>
                        </w:rPr>
                        <w:t>para</w:t>
                      </w:r>
                      <w:r w:rsidRPr="00886BE7">
                        <w:rPr>
                          <w:spacing w:val="-13"/>
                          <w:lang w:val="es-MX"/>
                        </w:rPr>
                        <w:t xml:space="preserve"> </w:t>
                      </w:r>
                      <w:r w:rsidRPr="00886BE7">
                        <w:rPr>
                          <w:lang w:val="es-MX"/>
                        </w:rPr>
                        <w:t>datos,</w:t>
                      </w:r>
                      <w:r w:rsidRPr="00886BE7">
                        <w:rPr>
                          <w:spacing w:val="-12"/>
                          <w:lang w:val="es-MX"/>
                        </w:rPr>
                        <w:t xml:space="preserve"> </w:t>
                      </w:r>
                      <w:r w:rsidRPr="00886BE7">
                        <w:rPr>
                          <w:lang w:val="es-MX"/>
                        </w:rPr>
                        <w:t>lo</w:t>
                      </w:r>
                      <w:r w:rsidRPr="00886BE7">
                        <w:rPr>
                          <w:spacing w:val="-11"/>
                          <w:lang w:val="es-MX"/>
                        </w:rPr>
                        <w:t xml:space="preserve"> </w:t>
                      </w:r>
                      <w:r w:rsidRPr="00886BE7">
                        <w:rPr>
                          <w:lang w:val="es-MX"/>
                        </w:rPr>
                        <w:t>que</w:t>
                      </w:r>
                      <w:r w:rsidRPr="00886BE7">
                        <w:rPr>
                          <w:spacing w:val="-13"/>
                          <w:lang w:val="es-MX"/>
                        </w:rPr>
                        <w:t xml:space="preserve"> </w:t>
                      </w:r>
                      <w:r w:rsidRPr="00886BE7">
                        <w:rPr>
                          <w:lang w:val="es-MX"/>
                        </w:rPr>
                        <w:t>permite</w:t>
                      </w:r>
                      <w:r w:rsidRPr="00886BE7">
                        <w:rPr>
                          <w:spacing w:val="-13"/>
                          <w:lang w:val="es-MX"/>
                        </w:rPr>
                        <w:t xml:space="preserve"> </w:t>
                      </w:r>
                      <w:r w:rsidRPr="00886BE7">
                        <w:rPr>
                          <w:lang w:val="es-MX"/>
                        </w:rPr>
                        <w:t>un</w:t>
                      </w:r>
                      <w:r w:rsidRPr="00886BE7">
                        <w:rPr>
                          <w:spacing w:val="-14"/>
                          <w:lang w:val="es-MX"/>
                        </w:rPr>
                        <w:t xml:space="preserve"> </w:t>
                      </w:r>
                      <w:r w:rsidRPr="00886BE7">
                        <w:rPr>
                          <w:lang w:val="es-MX"/>
                        </w:rPr>
                        <w:t>mejor ajuste de los factores de enrutamiento al poder asignarlos por</w:t>
                      </w:r>
                      <w:r w:rsidRPr="00886BE7">
                        <w:rPr>
                          <w:spacing w:val="-7"/>
                          <w:lang w:val="es-MX"/>
                        </w:rPr>
                        <w:t xml:space="preserve"> </w:t>
                      </w:r>
                      <w:r w:rsidRPr="00886BE7">
                        <w:rPr>
                          <w:lang w:val="es-MX"/>
                        </w:rPr>
                        <w:t>separado.</w:t>
                      </w:r>
                    </w:p>
                  </w:txbxContent>
                </v:textbox>
                <w10:wrap type="topAndBottom" anchorx="page"/>
              </v:shape>
            </w:pict>
          </mc:Fallback>
        </mc:AlternateContent>
      </w:r>
    </w:p>
    <w:p w14:paraId="475CD7EC" w14:textId="77777777" w:rsidR="006874C9" w:rsidRPr="00886BE7" w:rsidRDefault="006874C9">
      <w:pPr>
        <w:pStyle w:val="Textoindependiente"/>
        <w:spacing w:before="10"/>
        <w:rPr>
          <w:sz w:val="25"/>
          <w:lang w:val="es-MX"/>
        </w:rPr>
      </w:pPr>
    </w:p>
    <w:p w14:paraId="4FD45918" w14:textId="50C792FF" w:rsidR="006874C9" w:rsidRPr="00886BE7" w:rsidRDefault="00886BE7">
      <w:pPr>
        <w:pStyle w:val="Ttulo2"/>
        <w:numPr>
          <w:ilvl w:val="1"/>
          <w:numId w:val="19"/>
        </w:numPr>
        <w:tabs>
          <w:tab w:val="left" w:pos="609"/>
        </w:tabs>
        <w:spacing w:before="90"/>
        <w:rPr>
          <w:lang w:val="es-MX"/>
        </w:rPr>
      </w:pPr>
      <w:bookmarkStart w:id="5" w:name="_TOC_250021"/>
      <w:r w:rsidRPr="00886BE7">
        <w:rPr>
          <w:lang w:val="es-MX"/>
        </w:rPr>
        <w:t>Competitividad y</w:t>
      </w:r>
      <w:r w:rsidRPr="00886BE7">
        <w:rPr>
          <w:spacing w:val="-4"/>
          <w:lang w:val="es-MX"/>
        </w:rPr>
        <w:t xml:space="preserve"> </w:t>
      </w:r>
      <w:bookmarkEnd w:id="5"/>
      <w:r w:rsidRPr="00886BE7">
        <w:rPr>
          <w:lang w:val="es-MX"/>
        </w:rPr>
        <w:t>disputabilidad</w:t>
      </w:r>
    </w:p>
    <w:p w14:paraId="206ACED4" w14:textId="77777777" w:rsidR="006874C9" w:rsidRPr="00886BE7" w:rsidRDefault="006874C9">
      <w:pPr>
        <w:pStyle w:val="Textoindependiente"/>
        <w:spacing w:before="7"/>
        <w:rPr>
          <w:b/>
          <w:sz w:val="26"/>
          <w:lang w:val="es-MX"/>
        </w:rPr>
      </w:pPr>
    </w:p>
    <w:p w14:paraId="3C8D5E14" w14:textId="77777777" w:rsidR="006874C9" w:rsidRPr="00886BE7" w:rsidRDefault="00886BE7">
      <w:pPr>
        <w:pStyle w:val="Textoindependiente"/>
        <w:spacing w:line="304" w:lineRule="auto"/>
        <w:ind w:left="608" w:right="779"/>
        <w:jc w:val="both"/>
        <w:rPr>
          <w:lang w:val="es-MX"/>
        </w:rPr>
      </w:pPr>
      <w:r w:rsidRPr="00886BE7">
        <w:rPr>
          <w:lang w:val="es-MX"/>
        </w:rPr>
        <w:t>Los</w:t>
      </w:r>
      <w:r w:rsidRPr="00886BE7">
        <w:rPr>
          <w:spacing w:val="-7"/>
          <w:lang w:val="es-MX"/>
        </w:rPr>
        <w:t xml:space="preserve"> </w:t>
      </w:r>
      <w:r w:rsidRPr="00886BE7">
        <w:rPr>
          <w:lang w:val="es-MX"/>
        </w:rPr>
        <w:t>CILP</w:t>
      </w:r>
      <w:r w:rsidRPr="00886BE7">
        <w:rPr>
          <w:spacing w:val="-6"/>
          <w:lang w:val="es-MX"/>
        </w:rPr>
        <w:t xml:space="preserve"> </w:t>
      </w:r>
      <w:r w:rsidRPr="00886BE7">
        <w:rPr>
          <w:lang w:val="es-MX"/>
        </w:rPr>
        <w:t>reflejan</w:t>
      </w:r>
      <w:r w:rsidRPr="00886BE7">
        <w:rPr>
          <w:spacing w:val="-8"/>
          <w:lang w:val="es-MX"/>
        </w:rPr>
        <w:t xml:space="preserve"> </w:t>
      </w:r>
      <w:r w:rsidRPr="00886BE7">
        <w:rPr>
          <w:lang w:val="es-MX"/>
        </w:rPr>
        <w:t>el</w:t>
      </w:r>
      <w:r w:rsidRPr="00886BE7">
        <w:rPr>
          <w:spacing w:val="-8"/>
          <w:lang w:val="es-MX"/>
        </w:rPr>
        <w:t xml:space="preserve"> </w:t>
      </w:r>
      <w:r w:rsidRPr="00886BE7">
        <w:rPr>
          <w:lang w:val="es-MX"/>
        </w:rPr>
        <w:t>costo</w:t>
      </w:r>
      <w:r w:rsidRPr="00886BE7">
        <w:rPr>
          <w:spacing w:val="-8"/>
          <w:lang w:val="es-MX"/>
        </w:rPr>
        <w:t xml:space="preserve"> </w:t>
      </w:r>
      <w:r w:rsidRPr="00886BE7">
        <w:rPr>
          <w:lang w:val="es-MX"/>
        </w:rPr>
        <w:t>adicional</w:t>
      </w:r>
      <w:r w:rsidRPr="00886BE7">
        <w:rPr>
          <w:spacing w:val="-6"/>
          <w:lang w:val="es-MX"/>
        </w:rPr>
        <w:t xml:space="preserve"> </w:t>
      </w:r>
      <w:r w:rsidRPr="00886BE7">
        <w:rPr>
          <w:lang w:val="es-MX"/>
        </w:rPr>
        <w:t>que</w:t>
      </w:r>
      <w:r w:rsidRPr="00886BE7">
        <w:rPr>
          <w:spacing w:val="-4"/>
          <w:lang w:val="es-MX"/>
        </w:rPr>
        <w:t xml:space="preserve"> </w:t>
      </w:r>
      <w:r w:rsidRPr="00886BE7">
        <w:rPr>
          <w:lang w:val="es-MX"/>
        </w:rPr>
        <w:t>un</w:t>
      </w:r>
      <w:r w:rsidRPr="00886BE7">
        <w:rPr>
          <w:spacing w:val="-9"/>
          <w:lang w:val="es-MX"/>
        </w:rPr>
        <w:t xml:space="preserve"> </w:t>
      </w:r>
      <w:r w:rsidRPr="00886BE7">
        <w:rPr>
          <w:lang w:val="es-MX"/>
        </w:rPr>
        <w:t>concesionario</w:t>
      </w:r>
      <w:r w:rsidRPr="00886BE7">
        <w:rPr>
          <w:spacing w:val="-8"/>
          <w:lang w:val="es-MX"/>
        </w:rPr>
        <w:t xml:space="preserve"> </w:t>
      </w:r>
      <w:r w:rsidRPr="00886BE7">
        <w:rPr>
          <w:lang w:val="es-MX"/>
        </w:rPr>
        <w:t>incurre</w:t>
      </w:r>
      <w:r w:rsidRPr="00886BE7">
        <w:rPr>
          <w:spacing w:val="-8"/>
          <w:lang w:val="es-MX"/>
        </w:rPr>
        <w:t xml:space="preserve"> </w:t>
      </w:r>
      <w:r w:rsidRPr="00886BE7">
        <w:rPr>
          <w:lang w:val="es-MX"/>
        </w:rPr>
        <w:t>en</w:t>
      </w:r>
      <w:r w:rsidRPr="00886BE7">
        <w:rPr>
          <w:spacing w:val="-8"/>
          <w:lang w:val="es-MX"/>
        </w:rPr>
        <w:t xml:space="preserve"> </w:t>
      </w:r>
      <w:r w:rsidRPr="00886BE7">
        <w:rPr>
          <w:lang w:val="es-MX"/>
        </w:rPr>
        <w:t>el</w:t>
      </w:r>
      <w:r w:rsidRPr="00886BE7">
        <w:rPr>
          <w:spacing w:val="-8"/>
          <w:lang w:val="es-MX"/>
        </w:rPr>
        <w:t xml:space="preserve"> </w:t>
      </w:r>
      <w:r w:rsidRPr="00886BE7">
        <w:rPr>
          <w:lang w:val="es-MX"/>
        </w:rPr>
        <w:t>largo</w:t>
      </w:r>
      <w:r w:rsidRPr="00886BE7">
        <w:rPr>
          <w:spacing w:val="-6"/>
          <w:lang w:val="es-MX"/>
        </w:rPr>
        <w:t xml:space="preserve"> </w:t>
      </w:r>
      <w:r w:rsidRPr="00886BE7">
        <w:rPr>
          <w:lang w:val="es-MX"/>
        </w:rPr>
        <w:t>plazo</w:t>
      </w:r>
      <w:r w:rsidRPr="00886BE7">
        <w:rPr>
          <w:spacing w:val="-8"/>
          <w:lang w:val="es-MX"/>
        </w:rPr>
        <w:t xml:space="preserve"> </w:t>
      </w:r>
      <w:r w:rsidRPr="00886BE7">
        <w:rPr>
          <w:lang w:val="es-MX"/>
        </w:rPr>
        <w:t>por</w:t>
      </w:r>
      <w:r w:rsidRPr="00886BE7">
        <w:rPr>
          <w:spacing w:val="-8"/>
          <w:lang w:val="es-MX"/>
        </w:rPr>
        <w:t xml:space="preserve"> </w:t>
      </w:r>
      <w:r w:rsidRPr="00886BE7">
        <w:rPr>
          <w:lang w:val="es-MX"/>
        </w:rPr>
        <w:t>la</w:t>
      </w:r>
      <w:r w:rsidRPr="00886BE7">
        <w:rPr>
          <w:spacing w:val="-8"/>
          <w:lang w:val="es-MX"/>
        </w:rPr>
        <w:t xml:space="preserve"> </w:t>
      </w:r>
      <w:r w:rsidRPr="00886BE7">
        <w:rPr>
          <w:lang w:val="es-MX"/>
        </w:rPr>
        <w:t>prestación de</w:t>
      </w:r>
      <w:r w:rsidRPr="00886BE7">
        <w:rPr>
          <w:spacing w:val="-9"/>
          <w:lang w:val="es-MX"/>
        </w:rPr>
        <w:t xml:space="preserve"> </w:t>
      </w:r>
      <w:r w:rsidRPr="00886BE7">
        <w:rPr>
          <w:lang w:val="es-MX"/>
        </w:rPr>
        <w:t>un</w:t>
      </w:r>
      <w:r w:rsidRPr="00886BE7">
        <w:rPr>
          <w:spacing w:val="-7"/>
          <w:lang w:val="es-MX"/>
        </w:rPr>
        <w:t xml:space="preserve"> </w:t>
      </w:r>
      <w:r w:rsidRPr="00886BE7">
        <w:rPr>
          <w:lang w:val="es-MX"/>
        </w:rPr>
        <w:t>servicio</w:t>
      </w:r>
      <w:r w:rsidRPr="00886BE7">
        <w:rPr>
          <w:spacing w:val="-9"/>
          <w:lang w:val="es-MX"/>
        </w:rPr>
        <w:t xml:space="preserve"> </w:t>
      </w:r>
      <w:r w:rsidRPr="00886BE7">
        <w:rPr>
          <w:lang w:val="es-MX"/>
        </w:rPr>
        <w:t>en</w:t>
      </w:r>
      <w:r w:rsidRPr="00886BE7">
        <w:rPr>
          <w:spacing w:val="-8"/>
          <w:lang w:val="es-MX"/>
        </w:rPr>
        <w:t xml:space="preserve"> </w:t>
      </w:r>
      <w:r w:rsidRPr="00886BE7">
        <w:rPr>
          <w:lang w:val="es-MX"/>
        </w:rPr>
        <w:t>un</w:t>
      </w:r>
      <w:r w:rsidRPr="00886BE7">
        <w:rPr>
          <w:spacing w:val="-11"/>
          <w:lang w:val="es-MX"/>
        </w:rPr>
        <w:t xml:space="preserve"> </w:t>
      </w:r>
      <w:r w:rsidRPr="00886BE7">
        <w:rPr>
          <w:lang w:val="es-MX"/>
        </w:rPr>
        <w:t>mercado</w:t>
      </w:r>
      <w:r w:rsidRPr="00886BE7">
        <w:rPr>
          <w:spacing w:val="-7"/>
          <w:lang w:val="es-MX"/>
        </w:rPr>
        <w:t xml:space="preserve"> </w:t>
      </w:r>
      <w:r w:rsidRPr="00886BE7">
        <w:rPr>
          <w:lang w:val="es-MX"/>
        </w:rPr>
        <w:t>competitivo</w:t>
      </w:r>
      <w:r w:rsidRPr="00886BE7">
        <w:rPr>
          <w:spacing w:val="-10"/>
          <w:lang w:val="es-MX"/>
        </w:rPr>
        <w:t xml:space="preserve"> </w:t>
      </w:r>
      <w:r w:rsidRPr="00886BE7">
        <w:rPr>
          <w:lang w:val="es-MX"/>
        </w:rPr>
        <w:t>y</w:t>
      </w:r>
      <w:r w:rsidRPr="00886BE7">
        <w:rPr>
          <w:spacing w:val="-7"/>
          <w:lang w:val="es-MX"/>
        </w:rPr>
        <w:t xml:space="preserve"> </w:t>
      </w:r>
      <w:r w:rsidRPr="00886BE7">
        <w:rPr>
          <w:lang w:val="es-MX"/>
        </w:rPr>
        <w:t>disputable.</w:t>
      </w:r>
      <w:r w:rsidRPr="00886BE7">
        <w:rPr>
          <w:spacing w:val="-7"/>
          <w:lang w:val="es-MX"/>
        </w:rPr>
        <w:t xml:space="preserve"> </w:t>
      </w:r>
      <w:r w:rsidRPr="00886BE7">
        <w:rPr>
          <w:lang w:val="es-MX"/>
        </w:rPr>
        <w:t>Un</w:t>
      </w:r>
      <w:r w:rsidRPr="00886BE7">
        <w:rPr>
          <w:spacing w:val="-7"/>
          <w:lang w:val="es-MX"/>
        </w:rPr>
        <w:t xml:space="preserve"> </w:t>
      </w:r>
      <w:r w:rsidRPr="00886BE7">
        <w:rPr>
          <w:lang w:val="es-MX"/>
        </w:rPr>
        <w:t>entorno</w:t>
      </w:r>
      <w:r w:rsidRPr="00886BE7">
        <w:rPr>
          <w:spacing w:val="-10"/>
          <w:lang w:val="es-MX"/>
        </w:rPr>
        <w:t xml:space="preserve"> </w:t>
      </w:r>
      <w:r w:rsidRPr="00886BE7">
        <w:rPr>
          <w:lang w:val="es-MX"/>
        </w:rPr>
        <w:t>de</w:t>
      </w:r>
      <w:r w:rsidRPr="00886BE7">
        <w:rPr>
          <w:spacing w:val="-8"/>
          <w:lang w:val="es-MX"/>
        </w:rPr>
        <w:t xml:space="preserve"> </w:t>
      </w:r>
      <w:r w:rsidRPr="00886BE7">
        <w:rPr>
          <w:lang w:val="es-MX"/>
        </w:rPr>
        <w:t>competencia</w:t>
      </w:r>
      <w:r w:rsidRPr="00886BE7">
        <w:rPr>
          <w:spacing w:val="-11"/>
          <w:lang w:val="es-MX"/>
        </w:rPr>
        <w:t xml:space="preserve"> </w:t>
      </w:r>
      <w:r w:rsidRPr="00886BE7">
        <w:rPr>
          <w:lang w:val="es-MX"/>
        </w:rPr>
        <w:t>efectiva</w:t>
      </w:r>
      <w:r w:rsidRPr="00886BE7">
        <w:rPr>
          <w:spacing w:val="-8"/>
          <w:lang w:val="es-MX"/>
        </w:rPr>
        <w:t xml:space="preserve"> </w:t>
      </w:r>
      <w:r w:rsidRPr="00886BE7">
        <w:rPr>
          <w:lang w:val="es-MX"/>
        </w:rPr>
        <w:t>asegura que los operadores obtengan una rentabilidad razonable sobre el capital invertido en el largo plazo, es decir, durante un periodo discreto de</w:t>
      </w:r>
      <w:r w:rsidRPr="00886BE7">
        <w:rPr>
          <w:spacing w:val="-5"/>
          <w:lang w:val="es-MX"/>
        </w:rPr>
        <w:t xml:space="preserve"> </w:t>
      </w:r>
      <w:r w:rsidRPr="00886BE7">
        <w:rPr>
          <w:lang w:val="es-MX"/>
        </w:rPr>
        <w:t>tiempo.</w:t>
      </w:r>
    </w:p>
    <w:p w14:paraId="165EEE8C" w14:textId="77777777" w:rsidR="006874C9" w:rsidRPr="00886BE7" w:rsidRDefault="006874C9">
      <w:pPr>
        <w:pStyle w:val="Textoindependiente"/>
        <w:spacing w:before="7"/>
        <w:rPr>
          <w:sz w:val="20"/>
          <w:lang w:val="es-MX"/>
        </w:rPr>
      </w:pPr>
    </w:p>
    <w:p w14:paraId="52F23D10" w14:textId="77777777" w:rsidR="006874C9" w:rsidRPr="00886BE7" w:rsidRDefault="00886BE7">
      <w:pPr>
        <w:pStyle w:val="Textoindependiente"/>
        <w:spacing w:line="304" w:lineRule="auto"/>
        <w:ind w:left="608" w:right="780"/>
        <w:jc w:val="both"/>
        <w:rPr>
          <w:lang w:val="es-MX"/>
        </w:rPr>
      </w:pPr>
      <w:r w:rsidRPr="00886BE7">
        <w:rPr>
          <w:lang w:val="es-MX"/>
        </w:rPr>
        <w:t>La disputabilidad asegura que los precios de los servicios existentes reflejen los costos de proveer dichos servicios en un mercado al que pueden acceder nuevos competidores utilizando tecnologías modernas. Con estos criterios se logra que los operadores no puedan recobrar los costos contraídos de manera ineficiente y que se requiera una evolución a largo plazo en la recuperación de costos de un operador (ya que un nuevo entrante no tendría las restricciones asociadas con la recuperación de costos históricos).</w:t>
      </w:r>
    </w:p>
    <w:p w14:paraId="321D5E3D" w14:textId="77777777" w:rsidR="006874C9" w:rsidRPr="00886BE7" w:rsidRDefault="006874C9">
      <w:pPr>
        <w:spacing w:line="304" w:lineRule="auto"/>
        <w:jc w:val="both"/>
        <w:rPr>
          <w:lang w:val="es-MX"/>
        </w:rPr>
        <w:sectPr w:rsidR="006874C9" w:rsidRPr="00886BE7">
          <w:pgSz w:w="11910" w:h="16840"/>
          <w:pgMar w:top="820" w:right="800" w:bottom="1260" w:left="980" w:header="622" w:footer="1079" w:gutter="0"/>
          <w:cols w:space="720"/>
        </w:sectPr>
      </w:pPr>
    </w:p>
    <w:p w14:paraId="2BB51251" w14:textId="77777777" w:rsidR="006874C9" w:rsidRPr="00886BE7" w:rsidRDefault="006874C9">
      <w:pPr>
        <w:pStyle w:val="Textoindependiente"/>
        <w:rPr>
          <w:sz w:val="20"/>
          <w:lang w:val="es-MX"/>
        </w:rPr>
      </w:pPr>
    </w:p>
    <w:p w14:paraId="5C8C8431" w14:textId="77777777" w:rsidR="006874C9" w:rsidRPr="00886BE7" w:rsidRDefault="006874C9">
      <w:pPr>
        <w:pStyle w:val="Textoindependiente"/>
        <w:spacing w:before="4"/>
        <w:rPr>
          <w:sz w:val="27"/>
          <w:lang w:val="es-MX"/>
        </w:rPr>
      </w:pPr>
    </w:p>
    <w:p w14:paraId="15B832AE" w14:textId="0AADD48E" w:rsidR="006874C9" w:rsidRPr="00886BE7" w:rsidRDefault="00886BE7">
      <w:pPr>
        <w:pStyle w:val="Ttulo2"/>
        <w:numPr>
          <w:ilvl w:val="1"/>
          <w:numId w:val="19"/>
        </w:numPr>
        <w:tabs>
          <w:tab w:val="left" w:pos="609"/>
        </w:tabs>
        <w:spacing w:before="90"/>
        <w:rPr>
          <w:lang w:val="es-MX"/>
        </w:rPr>
      </w:pPr>
      <w:bookmarkStart w:id="6" w:name="_TOC_250020"/>
      <w:r w:rsidRPr="00886BE7">
        <w:rPr>
          <w:lang w:val="es-MX"/>
        </w:rPr>
        <w:t>Costeo a largo</w:t>
      </w:r>
      <w:r w:rsidRPr="00886BE7">
        <w:rPr>
          <w:spacing w:val="-3"/>
          <w:lang w:val="es-MX"/>
        </w:rPr>
        <w:t xml:space="preserve"> </w:t>
      </w:r>
      <w:bookmarkEnd w:id="6"/>
      <w:r w:rsidRPr="00886BE7">
        <w:rPr>
          <w:lang w:val="es-MX"/>
        </w:rPr>
        <w:t>plazo</w:t>
      </w:r>
    </w:p>
    <w:p w14:paraId="567CFFBF" w14:textId="77777777" w:rsidR="006874C9" w:rsidRPr="00886BE7" w:rsidRDefault="006874C9">
      <w:pPr>
        <w:pStyle w:val="Textoindependiente"/>
        <w:spacing w:before="7"/>
        <w:rPr>
          <w:b/>
          <w:sz w:val="26"/>
          <w:lang w:val="es-MX"/>
        </w:rPr>
      </w:pPr>
    </w:p>
    <w:p w14:paraId="146C279E" w14:textId="77777777" w:rsidR="006874C9" w:rsidRPr="00886BE7" w:rsidRDefault="00886BE7">
      <w:pPr>
        <w:pStyle w:val="Textoindependiente"/>
        <w:spacing w:line="304" w:lineRule="auto"/>
        <w:ind w:left="608" w:right="782"/>
        <w:jc w:val="both"/>
        <w:rPr>
          <w:lang w:val="es-MX"/>
        </w:rPr>
      </w:pPr>
      <w:r w:rsidRPr="00886BE7">
        <w:rPr>
          <w:lang w:val="es-MX"/>
        </w:rPr>
        <w:t>Los</w:t>
      </w:r>
      <w:r w:rsidRPr="00886BE7">
        <w:rPr>
          <w:spacing w:val="-11"/>
          <w:lang w:val="es-MX"/>
        </w:rPr>
        <w:t xml:space="preserve"> </w:t>
      </w:r>
      <w:r w:rsidRPr="00886BE7">
        <w:rPr>
          <w:lang w:val="es-MX"/>
        </w:rPr>
        <w:t>costos</w:t>
      </w:r>
      <w:r w:rsidRPr="00886BE7">
        <w:rPr>
          <w:spacing w:val="-12"/>
          <w:lang w:val="es-MX"/>
        </w:rPr>
        <w:t xml:space="preserve"> </w:t>
      </w:r>
      <w:r w:rsidRPr="00886BE7">
        <w:rPr>
          <w:lang w:val="es-MX"/>
        </w:rPr>
        <w:t>incurridos</w:t>
      </w:r>
      <w:r w:rsidRPr="00886BE7">
        <w:rPr>
          <w:spacing w:val="-11"/>
          <w:lang w:val="es-MX"/>
        </w:rPr>
        <w:t xml:space="preserve"> </w:t>
      </w:r>
      <w:r w:rsidRPr="00886BE7">
        <w:rPr>
          <w:lang w:val="es-MX"/>
        </w:rPr>
        <w:t>por</w:t>
      </w:r>
      <w:r w:rsidRPr="00886BE7">
        <w:rPr>
          <w:spacing w:val="-11"/>
          <w:lang w:val="es-MX"/>
        </w:rPr>
        <w:t xml:space="preserve"> </w:t>
      </w:r>
      <w:r w:rsidRPr="00886BE7">
        <w:rPr>
          <w:lang w:val="es-MX"/>
        </w:rPr>
        <w:t>un</w:t>
      </w:r>
      <w:r w:rsidRPr="00886BE7">
        <w:rPr>
          <w:spacing w:val="-12"/>
          <w:lang w:val="es-MX"/>
        </w:rPr>
        <w:t xml:space="preserve"> </w:t>
      </w:r>
      <w:r w:rsidRPr="00886BE7">
        <w:rPr>
          <w:lang w:val="es-MX"/>
        </w:rPr>
        <w:t>operador</w:t>
      </w:r>
      <w:r w:rsidRPr="00886BE7">
        <w:rPr>
          <w:spacing w:val="-12"/>
          <w:lang w:val="es-MX"/>
        </w:rPr>
        <w:t xml:space="preserve"> </w:t>
      </w:r>
      <w:r w:rsidRPr="00886BE7">
        <w:rPr>
          <w:lang w:val="es-MX"/>
        </w:rPr>
        <w:t>son</w:t>
      </w:r>
      <w:r w:rsidRPr="00886BE7">
        <w:rPr>
          <w:spacing w:val="-16"/>
          <w:lang w:val="es-MX"/>
        </w:rPr>
        <w:t xml:space="preserve"> </w:t>
      </w:r>
      <w:r w:rsidRPr="00886BE7">
        <w:rPr>
          <w:lang w:val="es-MX"/>
        </w:rPr>
        <w:t>consecuencia</w:t>
      </w:r>
      <w:r w:rsidRPr="00886BE7">
        <w:rPr>
          <w:spacing w:val="-12"/>
          <w:lang w:val="es-MX"/>
        </w:rPr>
        <w:t xml:space="preserve"> </w:t>
      </w:r>
      <w:r w:rsidRPr="00886BE7">
        <w:rPr>
          <w:lang w:val="es-MX"/>
        </w:rPr>
        <w:t>de</w:t>
      </w:r>
      <w:r w:rsidRPr="00886BE7">
        <w:rPr>
          <w:spacing w:val="-13"/>
          <w:lang w:val="es-MX"/>
        </w:rPr>
        <w:t xml:space="preserve"> </w:t>
      </w:r>
      <w:r w:rsidRPr="00886BE7">
        <w:rPr>
          <w:lang w:val="es-MX"/>
        </w:rPr>
        <w:t>la</w:t>
      </w:r>
      <w:r w:rsidRPr="00886BE7">
        <w:rPr>
          <w:spacing w:val="-9"/>
          <w:lang w:val="es-MX"/>
        </w:rPr>
        <w:t xml:space="preserve"> </w:t>
      </w:r>
      <w:r w:rsidRPr="00886BE7">
        <w:rPr>
          <w:lang w:val="es-MX"/>
        </w:rPr>
        <w:t>existencia</w:t>
      </w:r>
      <w:r w:rsidRPr="00886BE7">
        <w:rPr>
          <w:spacing w:val="-11"/>
          <w:lang w:val="es-MX"/>
        </w:rPr>
        <w:t xml:space="preserve"> </w:t>
      </w:r>
      <w:r w:rsidRPr="00886BE7">
        <w:rPr>
          <w:lang w:val="es-MX"/>
        </w:rPr>
        <w:t>de</w:t>
      </w:r>
      <w:r w:rsidRPr="00886BE7">
        <w:rPr>
          <w:spacing w:val="-13"/>
          <w:lang w:val="es-MX"/>
        </w:rPr>
        <w:t xml:space="preserve"> </w:t>
      </w:r>
      <w:r w:rsidRPr="00886BE7">
        <w:rPr>
          <w:lang w:val="es-MX"/>
        </w:rPr>
        <w:t>demanda</w:t>
      </w:r>
      <w:r w:rsidRPr="00886BE7">
        <w:rPr>
          <w:spacing w:val="-12"/>
          <w:lang w:val="es-MX"/>
        </w:rPr>
        <w:t xml:space="preserve"> </w:t>
      </w:r>
      <w:r w:rsidRPr="00886BE7">
        <w:rPr>
          <w:lang w:val="es-MX"/>
        </w:rPr>
        <w:t>de</w:t>
      </w:r>
      <w:r w:rsidRPr="00886BE7">
        <w:rPr>
          <w:spacing w:val="-12"/>
          <w:lang w:val="es-MX"/>
        </w:rPr>
        <w:t xml:space="preserve"> </w:t>
      </w:r>
      <w:r w:rsidRPr="00886BE7">
        <w:rPr>
          <w:lang w:val="es-MX"/>
        </w:rPr>
        <w:t>sus</w:t>
      </w:r>
      <w:r w:rsidRPr="00886BE7">
        <w:rPr>
          <w:spacing w:val="-11"/>
          <w:lang w:val="es-MX"/>
        </w:rPr>
        <w:t xml:space="preserve"> </w:t>
      </w:r>
      <w:r w:rsidRPr="00886BE7">
        <w:rPr>
          <w:lang w:val="es-MX"/>
        </w:rPr>
        <w:t>servicios o de cambios en la estructura de la misma. Los costos a largo plazo incluyen la totalidad de los costos incurridos por un operador para satisfacer la demanda de sus servicios, por lo que también incluyen el precio de reposición de los activos que intervienen en la prestación de los distintos servicios. Como tal, la duración del ‘largo plazo’ puede ser considerada al menos tan larga como la duración del activo de la red fija o móvil con mayor vida</w:t>
      </w:r>
      <w:r w:rsidRPr="00886BE7">
        <w:rPr>
          <w:spacing w:val="-10"/>
          <w:lang w:val="es-MX"/>
        </w:rPr>
        <w:t xml:space="preserve"> </w:t>
      </w:r>
      <w:r w:rsidRPr="00886BE7">
        <w:rPr>
          <w:lang w:val="es-MX"/>
        </w:rPr>
        <w:t>útil.</w:t>
      </w:r>
    </w:p>
    <w:p w14:paraId="14389B16" w14:textId="77777777" w:rsidR="006874C9" w:rsidRPr="00886BE7" w:rsidRDefault="006874C9">
      <w:pPr>
        <w:pStyle w:val="Textoindependiente"/>
        <w:spacing w:before="3"/>
        <w:rPr>
          <w:sz w:val="20"/>
          <w:lang w:val="es-MX"/>
        </w:rPr>
      </w:pPr>
    </w:p>
    <w:p w14:paraId="5AA267CB" w14:textId="77777777" w:rsidR="006874C9" w:rsidRPr="00886BE7" w:rsidRDefault="00886BE7">
      <w:pPr>
        <w:pStyle w:val="Textoindependiente"/>
        <w:spacing w:line="304" w:lineRule="auto"/>
        <w:ind w:left="608" w:right="781"/>
        <w:jc w:val="both"/>
        <w:rPr>
          <w:lang w:val="es-MX"/>
        </w:rPr>
      </w:pPr>
      <w:r w:rsidRPr="00886BE7">
        <w:rPr>
          <w:lang w:val="es-MX"/>
        </w:rPr>
        <w:t>La consideración de los costos de largo plazo es percibida como una representación fiable de los costos incurridos por un operador ya que todos los elementos necesarios para satisfacer la demanda de servicios estarían incluidos y serían promediados a lo largo de la duración del servicio. Por otro lado, los costos a corto plazo son incurridos en el momento de proveer el servicio, y suelen variar significativamente. Por ejemplo, cuando un operador lanza un nuevo servicio, el aumento en la demanda puede llevar a que el operador tenga que incrementar la capacidad de su red para poder hacer frente al aumento de la demanda y, por tanto, sus costos unitarios serán mayores en el corto plazo, pero estos disminuirán a medida que la capacidad disponible se utilice de manera más eficiente debido al aumento y consiguiente estabilización de la demanda.</w:t>
      </w:r>
    </w:p>
    <w:p w14:paraId="2374B78E" w14:textId="77777777" w:rsidR="006874C9" w:rsidRPr="00886BE7" w:rsidRDefault="006874C9">
      <w:pPr>
        <w:pStyle w:val="Textoindependiente"/>
        <w:spacing w:before="9"/>
        <w:rPr>
          <w:sz w:val="19"/>
          <w:lang w:val="es-MX"/>
        </w:rPr>
      </w:pPr>
    </w:p>
    <w:p w14:paraId="4FB29023" w14:textId="77777777" w:rsidR="006874C9" w:rsidRPr="00886BE7" w:rsidRDefault="00886BE7">
      <w:pPr>
        <w:pStyle w:val="Textoindependiente"/>
        <w:spacing w:before="1" w:line="304" w:lineRule="auto"/>
        <w:ind w:left="608" w:right="782"/>
        <w:jc w:val="both"/>
        <w:rPr>
          <w:lang w:val="es-MX"/>
        </w:rPr>
      </w:pPr>
      <w:r w:rsidRPr="00886BE7">
        <w:rPr>
          <w:lang w:val="es-MX"/>
        </w:rPr>
        <w:t>En conclusión, con la metodología CILP será necesario identificar tanto los costos incrementales como todos los demás costos que son incurridos por el operador en el largo plazo para soportar la demanda del servicio del incremento.</w:t>
      </w:r>
    </w:p>
    <w:p w14:paraId="1050687B" w14:textId="77777777" w:rsidR="006874C9" w:rsidRPr="00886BE7" w:rsidRDefault="006874C9">
      <w:pPr>
        <w:pStyle w:val="Textoindependiente"/>
        <w:spacing w:before="10"/>
        <w:rPr>
          <w:sz w:val="28"/>
          <w:lang w:val="es-MX"/>
        </w:rPr>
      </w:pPr>
    </w:p>
    <w:p w14:paraId="77C50162" w14:textId="46D4A50C" w:rsidR="006874C9" w:rsidRPr="00886BE7" w:rsidRDefault="00886BE7">
      <w:pPr>
        <w:pStyle w:val="Ttulo2"/>
        <w:numPr>
          <w:ilvl w:val="1"/>
          <w:numId w:val="19"/>
        </w:numPr>
        <w:tabs>
          <w:tab w:val="left" w:pos="609"/>
        </w:tabs>
        <w:rPr>
          <w:lang w:val="es-MX"/>
        </w:rPr>
      </w:pPr>
      <w:bookmarkStart w:id="7" w:name="_TOC_250019"/>
      <w:r w:rsidRPr="00886BE7">
        <w:rPr>
          <w:lang w:val="es-MX"/>
        </w:rPr>
        <w:t>Costeo</w:t>
      </w:r>
      <w:r w:rsidRPr="00886BE7">
        <w:rPr>
          <w:spacing w:val="-4"/>
          <w:lang w:val="es-MX"/>
        </w:rPr>
        <w:t xml:space="preserve"> </w:t>
      </w:r>
      <w:bookmarkEnd w:id="7"/>
      <w:r w:rsidRPr="00886BE7">
        <w:rPr>
          <w:lang w:val="es-MX"/>
        </w:rPr>
        <w:t>incremental</w:t>
      </w:r>
    </w:p>
    <w:p w14:paraId="5BD31079" w14:textId="77777777" w:rsidR="006874C9" w:rsidRPr="00886BE7" w:rsidRDefault="006874C9">
      <w:pPr>
        <w:pStyle w:val="Textoindependiente"/>
        <w:spacing w:before="8"/>
        <w:rPr>
          <w:b/>
          <w:sz w:val="26"/>
          <w:lang w:val="es-MX"/>
        </w:rPr>
      </w:pPr>
    </w:p>
    <w:p w14:paraId="4B2BE62C" w14:textId="77777777" w:rsidR="006874C9" w:rsidRPr="00886BE7" w:rsidRDefault="00886BE7">
      <w:pPr>
        <w:pStyle w:val="Textoindependiente"/>
        <w:spacing w:line="304" w:lineRule="auto"/>
        <w:ind w:left="608" w:right="781"/>
        <w:jc w:val="both"/>
        <w:rPr>
          <w:lang w:val="es-MX"/>
        </w:rPr>
      </w:pPr>
      <w:r w:rsidRPr="00886BE7">
        <w:rPr>
          <w:lang w:val="es-MX"/>
        </w:rPr>
        <w:t>Dado</w:t>
      </w:r>
      <w:r w:rsidRPr="00886BE7">
        <w:rPr>
          <w:spacing w:val="-3"/>
          <w:lang w:val="es-MX"/>
        </w:rPr>
        <w:t xml:space="preserve"> </w:t>
      </w:r>
      <w:r w:rsidRPr="00886BE7">
        <w:rPr>
          <w:lang w:val="es-MX"/>
        </w:rPr>
        <w:t>que</w:t>
      </w:r>
      <w:r w:rsidRPr="00886BE7">
        <w:rPr>
          <w:spacing w:val="-3"/>
          <w:lang w:val="es-MX"/>
        </w:rPr>
        <w:t xml:space="preserve"> </w:t>
      </w:r>
      <w:r w:rsidRPr="00886BE7">
        <w:rPr>
          <w:lang w:val="es-MX"/>
        </w:rPr>
        <w:t>un</w:t>
      </w:r>
      <w:r w:rsidRPr="00886BE7">
        <w:rPr>
          <w:spacing w:val="-3"/>
          <w:lang w:val="es-MX"/>
        </w:rPr>
        <w:t xml:space="preserve"> </w:t>
      </w:r>
      <w:r w:rsidRPr="00886BE7">
        <w:rPr>
          <w:lang w:val="es-MX"/>
        </w:rPr>
        <w:t>operador</w:t>
      </w:r>
      <w:r w:rsidRPr="00886BE7">
        <w:rPr>
          <w:spacing w:val="-4"/>
          <w:lang w:val="es-MX"/>
        </w:rPr>
        <w:t xml:space="preserve"> </w:t>
      </w:r>
      <w:r w:rsidRPr="00886BE7">
        <w:rPr>
          <w:lang w:val="es-MX"/>
        </w:rPr>
        <w:t>ofrece</w:t>
      </w:r>
      <w:r w:rsidRPr="00886BE7">
        <w:rPr>
          <w:spacing w:val="-2"/>
          <w:lang w:val="es-MX"/>
        </w:rPr>
        <w:t xml:space="preserve"> </w:t>
      </w:r>
      <w:r w:rsidRPr="00886BE7">
        <w:rPr>
          <w:lang w:val="es-MX"/>
        </w:rPr>
        <w:t>distintos</w:t>
      </w:r>
      <w:r w:rsidRPr="00886BE7">
        <w:rPr>
          <w:spacing w:val="-3"/>
          <w:lang w:val="es-MX"/>
        </w:rPr>
        <w:t xml:space="preserve"> </w:t>
      </w:r>
      <w:r w:rsidRPr="00886BE7">
        <w:rPr>
          <w:lang w:val="es-MX"/>
        </w:rPr>
        <w:t>productos</w:t>
      </w:r>
      <w:r w:rsidRPr="00886BE7">
        <w:rPr>
          <w:spacing w:val="-3"/>
          <w:lang w:val="es-MX"/>
        </w:rPr>
        <w:t xml:space="preserve"> </w:t>
      </w:r>
      <w:r w:rsidRPr="00886BE7">
        <w:rPr>
          <w:lang w:val="es-MX"/>
        </w:rPr>
        <w:t>o</w:t>
      </w:r>
      <w:r w:rsidRPr="00886BE7">
        <w:rPr>
          <w:spacing w:val="-3"/>
          <w:lang w:val="es-MX"/>
        </w:rPr>
        <w:t xml:space="preserve"> </w:t>
      </w:r>
      <w:r w:rsidRPr="00886BE7">
        <w:rPr>
          <w:lang w:val="es-MX"/>
        </w:rPr>
        <w:t>servicios,</w:t>
      </w:r>
      <w:r w:rsidRPr="00886BE7">
        <w:rPr>
          <w:spacing w:val="-3"/>
          <w:lang w:val="es-MX"/>
        </w:rPr>
        <w:t xml:space="preserve"> </w:t>
      </w:r>
      <w:r w:rsidRPr="00886BE7">
        <w:rPr>
          <w:lang w:val="es-MX"/>
        </w:rPr>
        <w:t>el</w:t>
      </w:r>
      <w:r w:rsidRPr="00886BE7">
        <w:rPr>
          <w:spacing w:val="-2"/>
          <w:lang w:val="es-MX"/>
        </w:rPr>
        <w:t xml:space="preserve"> </w:t>
      </w:r>
      <w:r w:rsidRPr="00886BE7">
        <w:rPr>
          <w:lang w:val="es-MX"/>
        </w:rPr>
        <w:t>costo</w:t>
      </w:r>
      <w:r w:rsidRPr="00886BE7">
        <w:rPr>
          <w:spacing w:val="-6"/>
          <w:lang w:val="es-MX"/>
        </w:rPr>
        <w:t xml:space="preserve"> </w:t>
      </w:r>
      <w:r w:rsidRPr="00886BE7">
        <w:rPr>
          <w:lang w:val="es-MX"/>
        </w:rPr>
        <w:t>incremental</w:t>
      </w:r>
      <w:r w:rsidRPr="00886BE7">
        <w:rPr>
          <w:spacing w:val="-6"/>
          <w:lang w:val="es-MX"/>
        </w:rPr>
        <w:t xml:space="preserve"> </w:t>
      </w:r>
      <w:r w:rsidRPr="00886BE7">
        <w:rPr>
          <w:lang w:val="es-MX"/>
        </w:rPr>
        <w:t>es</w:t>
      </w:r>
      <w:r w:rsidRPr="00886BE7">
        <w:rPr>
          <w:spacing w:val="-3"/>
          <w:lang w:val="es-MX"/>
        </w:rPr>
        <w:t xml:space="preserve"> </w:t>
      </w:r>
      <w:r w:rsidRPr="00886BE7">
        <w:rPr>
          <w:lang w:val="es-MX"/>
        </w:rPr>
        <w:t>la</w:t>
      </w:r>
      <w:r w:rsidRPr="00886BE7">
        <w:rPr>
          <w:spacing w:val="-2"/>
          <w:lang w:val="es-MX"/>
        </w:rPr>
        <w:t xml:space="preserve"> </w:t>
      </w:r>
      <w:r w:rsidRPr="00886BE7">
        <w:rPr>
          <w:lang w:val="es-MX"/>
        </w:rPr>
        <w:t>variación</w:t>
      </w:r>
      <w:r w:rsidRPr="00886BE7">
        <w:rPr>
          <w:spacing w:val="-3"/>
          <w:lang w:val="es-MX"/>
        </w:rPr>
        <w:t xml:space="preserve"> </w:t>
      </w:r>
      <w:r w:rsidRPr="00886BE7">
        <w:rPr>
          <w:lang w:val="es-MX"/>
        </w:rPr>
        <w:t>en el costo total, determinado por el aumento en la oferta (prestación) de un servicio</w:t>
      </w:r>
      <w:r w:rsidRPr="00886BE7">
        <w:rPr>
          <w:spacing w:val="-40"/>
          <w:lang w:val="es-MX"/>
        </w:rPr>
        <w:t xml:space="preserve"> </w:t>
      </w:r>
      <w:r w:rsidRPr="00886BE7">
        <w:rPr>
          <w:lang w:val="es-MX"/>
        </w:rPr>
        <w:t>particular, bajo el supuesto</w:t>
      </w:r>
      <w:r w:rsidRPr="00886BE7">
        <w:rPr>
          <w:spacing w:val="-12"/>
          <w:lang w:val="es-MX"/>
        </w:rPr>
        <w:t xml:space="preserve"> </w:t>
      </w:r>
      <w:r w:rsidRPr="00886BE7">
        <w:rPr>
          <w:lang w:val="es-MX"/>
        </w:rPr>
        <w:t>de</w:t>
      </w:r>
      <w:r w:rsidRPr="00886BE7">
        <w:rPr>
          <w:spacing w:val="-11"/>
          <w:lang w:val="es-MX"/>
        </w:rPr>
        <w:t xml:space="preserve"> </w:t>
      </w:r>
      <w:r w:rsidRPr="00886BE7">
        <w:rPr>
          <w:lang w:val="es-MX"/>
        </w:rPr>
        <w:t>que</w:t>
      </w:r>
      <w:r w:rsidRPr="00886BE7">
        <w:rPr>
          <w:spacing w:val="-14"/>
          <w:lang w:val="es-MX"/>
        </w:rPr>
        <w:t xml:space="preserve"> </w:t>
      </w:r>
      <w:r w:rsidRPr="00886BE7">
        <w:rPr>
          <w:lang w:val="es-MX"/>
        </w:rPr>
        <w:t>todas</w:t>
      </w:r>
      <w:r w:rsidRPr="00886BE7">
        <w:rPr>
          <w:spacing w:val="-14"/>
          <w:lang w:val="es-MX"/>
        </w:rPr>
        <w:t xml:space="preserve"> </w:t>
      </w:r>
      <w:r w:rsidRPr="00886BE7">
        <w:rPr>
          <w:lang w:val="es-MX"/>
        </w:rPr>
        <w:t>las</w:t>
      </w:r>
      <w:r w:rsidRPr="00886BE7">
        <w:rPr>
          <w:spacing w:val="-12"/>
          <w:lang w:val="es-MX"/>
        </w:rPr>
        <w:t xml:space="preserve"> </w:t>
      </w:r>
      <w:r w:rsidRPr="00886BE7">
        <w:rPr>
          <w:lang w:val="es-MX"/>
        </w:rPr>
        <w:t>demás</w:t>
      </w:r>
      <w:r w:rsidRPr="00886BE7">
        <w:rPr>
          <w:spacing w:val="-11"/>
          <w:lang w:val="es-MX"/>
        </w:rPr>
        <w:t xml:space="preserve"> </w:t>
      </w:r>
      <w:r w:rsidRPr="00886BE7">
        <w:rPr>
          <w:lang w:val="es-MX"/>
        </w:rPr>
        <w:t>actividades</w:t>
      </w:r>
      <w:r w:rsidRPr="00886BE7">
        <w:rPr>
          <w:spacing w:val="-11"/>
          <w:lang w:val="es-MX"/>
        </w:rPr>
        <w:t xml:space="preserve"> </w:t>
      </w:r>
      <w:r w:rsidRPr="00886BE7">
        <w:rPr>
          <w:lang w:val="es-MX"/>
        </w:rPr>
        <w:t>productivas</w:t>
      </w:r>
      <w:r w:rsidRPr="00886BE7">
        <w:rPr>
          <w:spacing w:val="-9"/>
          <w:lang w:val="es-MX"/>
        </w:rPr>
        <w:t xml:space="preserve"> </w:t>
      </w:r>
      <w:r w:rsidRPr="00886BE7">
        <w:rPr>
          <w:lang w:val="es-MX"/>
        </w:rPr>
        <w:t>permanecen</w:t>
      </w:r>
      <w:r w:rsidRPr="00886BE7">
        <w:rPr>
          <w:spacing w:val="-11"/>
          <w:lang w:val="es-MX"/>
        </w:rPr>
        <w:t xml:space="preserve"> </w:t>
      </w:r>
      <w:r w:rsidRPr="00886BE7">
        <w:rPr>
          <w:lang w:val="es-MX"/>
        </w:rPr>
        <w:t>sin</w:t>
      </w:r>
      <w:r w:rsidRPr="00886BE7">
        <w:rPr>
          <w:spacing w:val="-12"/>
          <w:lang w:val="es-MX"/>
        </w:rPr>
        <w:t xml:space="preserve"> </w:t>
      </w:r>
      <w:r w:rsidRPr="00886BE7">
        <w:rPr>
          <w:lang w:val="es-MX"/>
        </w:rPr>
        <w:t>cambios.</w:t>
      </w:r>
      <w:r w:rsidRPr="00886BE7">
        <w:rPr>
          <w:spacing w:val="-16"/>
          <w:lang w:val="es-MX"/>
        </w:rPr>
        <w:t xml:space="preserve"> </w:t>
      </w:r>
      <w:r w:rsidRPr="00886BE7">
        <w:rPr>
          <w:lang w:val="es-MX"/>
        </w:rPr>
        <w:t>En</w:t>
      </w:r>
      <w:r w:rsidRPr="00886BE7">
        <w:rPr>
          <w:spacing w:val="-9"/>
          <w:lang w:val="es-MX"/>
        </w:rPr>
        <w:t xml:space="preserve"> </w:t>
      </w:r>
      <w:r w:rsidRPr="00886BE7">
        <w:rPr>
          <w:lang w:val="es-MX"/>
        </w:rPr>
        <w:t>otras</w:t>
      </w:r>
      <w:r w:rsidRPr="00886BE7">
        <w:rPr>
          <w:spacing w:val="-13"/>
          <w:lang w:val="es-MX"/>
        </w:rPr>
        <w:t xml:space="preserve"> </w:t>
      </w:r>
      <w:r w:rsidRPr="00886BE7">
        <w:rPr>
          <w:lang w:val="es-MX"/>
        </w:rPr>
        <w:t>palabras, el costo incremental puede definirse como el costo total que evitaría un operador si cesara la provisión de ese</w:t>
      </w:r>
      <w:r w:rsidRPr="00886BE7">
        <w:rPr>
          <w:spacing w:val="-2"/>
          <w:lang w:val="es-MX"/>
        </w:rPr>
        <w:t xml:space="preserve"> </w:t>
      </w:r>
      <w:r w:rsidRPr="00886BE7">
        <w:rPr>
          <w:lang w:val="es-MX"/>
        </w:rPr>
        <w:t>servicio.</w:t>
      </w:r>
    </w:p>
    <w:p w14:paraId="6E29F542" w14:textId="77777777" w:rsidR="006874C9" w:rsidRPr="00886BE7" w:rsidRDefault="006874C9">
      <w:pPr>
        <w:pStyle w:val="Textoindependiente"/>
        <w:spacing w:before="4"/>
        <w:rPr>
          <w:sz w:val="20"/>
          <w:lang w:val="es-MX"/>
        </w:rPr>
      </w:pPr>
    </w:p>
    <w:p w14:paraId="5AB2C58F" w14:textId="77777777" w:rsidR="006874C9" w:rsidRPr="00886BE7" w:rsidRDefault="00886BE7">
      <w:pPr>
        <w:pStyle w:val="Textoindependiente"/>
        <w:spacing w:before="1" w:line="304" w:lineRule="auto"/>
        <w:ind w:left="608" w:right="782"/>
        <w:jc w:val="both"/>
        <w:rPr>
          <w:lang w:val="es-MX"/>
        </w:rPr>
      </w:pPr>
      <w:r w:rsidRPr="00886BE7">
        <w:rPr>
          <w:lang w:val="es-MX"/>
        </w:rPr>
        <w:t>Existe bastante flexibilidad a la hora de definir el incremento, o incrementos, que se utilizará(n) en los modelos y, por tanto, debe elegirse la definición adecuada. Entre las definiciones de</w:t>
      </w:r>
      <w:r w:rsidRPr="00886BE7">
        <w:rPr>
          <w:spacing w:val="-31"/>
          <w:lang w:val="es-MX"/>
        </w:rPr>
        <w:t xml:space="preserve"> </w:t>
      </w:r>
      <w:r w:rsidRPr="00886BE7">
        <w:rPr>
          <w:lang w:val="es-MX"/>
        </w:rPr>
        <w:t>incremento potenciales</w:t>
      </w:r>
      <w:r w:rsidRPr="00886BE7">
        <w:rPr>
          <w:spacing w:val="-1"/>
          <w:lang w:val="es-MX"/>
        </w:rPr>
        <w:t xml:space="preserve"> </w:t>
      </w:r>
      <w:r w:rsidRPr="00886BE7">
        <w:rPr>
          <w:lang w:val="es-MX"/>
        </w:rPr>
        <w:t>están:</w:t>
      </w:r>
    </w:p>
    <w:p w14:paraId="1751DE09" w14:textId="77777777" w:rsidR="006874C9" w:rsidRPr="00886BE7" w:rsidRDefault="006874C9">
      <w:pPr>
        <w:pStyle w:val="Textoindependiente"/>
        <w:spacing w:before="6"/>
        <w:rPr>
          <w:sz w:val="20"/>
          <w:lang w:val="es-MX"/>
        </w:rPr>
      </w:pPr>
    </w:p>
    <w:p w14:paraId="3ABFC601" w14:textId="77777777" w:rsidR="006874C9" w:rsidRPr="00886BE7" w:rsidRDefault="00886BE7">
      <w:pPr>
        <w:pStyle w:val="Prrafodelista"/>
        <w:numPr>
          <w:ilvl w:val="2"/>
          <w:numId w:val="19"/>
        </w:numPr>
        <w:tabs>
          <w:tab w:val="left" w:pos="968"/>
          <w:tab w:val="left" w:pos="969"/>
        </w:tabs>
        <w:ind w:hanging="361"/>
        <w:rPr>
          <w:lang w:val="es-MX"/>
        </w:rPr>
      </w:pPr>
      <w:r w:rsidRPr="00886BE7">
        <w:rPr>
          <w:lang w:val="es-MX"/>
        </w:rPr>
        <w:t>la unidad marginal de demanda de</w:t>
      </w:r>
      <w:r w:rsidRPr="00886BE7">
        <w:rPr>
          <w:spacing w:val="-2"/>
          <w:lang w:val="es-MX"/>
        </w:rPr>
        <w:t xml:space="preserve"> </w:t>
      </w:r>
      <w:r w:rsidRPr="00886BE7">
        <w:rPr>
          <w:lang w:val="es-MX"/>
        </w:rPr>
        <w:t>servicio</w:t>
      </w:r>
    </w:p>
    <w:p w14:paraId="6A1BD9D2" w14:textId="77777777" w:rsidR="006874C9" w:rsidRPr="00886BE7" w:rsidRDefault="00886BE7">
      <w:pPr>
        <w:pStyle w:val="Prrafodelista"/>
        <w:numPr>
          <w:ilvl w:val="2"/>
          <w:numId w:val="19"/>
        </w:numPr>
        <w:tabs>
          <w:tab w:val="left" w:pos="968"/>
          <w:tab w:val="left" w:pos="969"/>
        </w:tabs>
        <w:spacing w:before="66"/>
        <w:ind w:hanging="361"/>
        <w:rPr>
          <w:lang w:val="es-MX"/>
        </w:rPr>
      </w:pPr>
      <w:r w:rsidRPr="00886BE7">
        <w:rPr>
          <w:lang w:val="es-MX"/>
        </w:rPr>
        <w:t>la demanda total de demanda de</w:t>
      </w:r>
      <w:r w:rsidRPr="00886BE7">
        <w:rPr>
          <w:spacing w:val="1"/>
          <w:lang w:val="es-MX"/>
        </w:rPr>
        <w:t xml:space="preserve"> </w:t>
      </w:r>
      <w:r w:rsidRPr="00886BE7">
        <w:rPr>
          <w:lang w:val="es-MX"/>
        </w:rPr>
        <w:t>servicio</w:t>
      </w:r>
    </w:p>
    <w:p w14:paraId="498035BD" w14:textId="77777777" w:rsidR="006874C9" w:rsidRPr="00886BE7" w:rsidRDefault="00886BE7">
      <w:pPr>
        <w:pStyle w:val="Prrafodelista"/>
        <w:numPr>
          <w:ilvl w:val="2"/>
          <w:numId w:val="19"/>
        </w:numPr>
        <w:tabs>
          <w:tab w:val="left" w:pos="968"/>
          <w:tab w:val="left" w:pos="969"/>
        </w:tabs>
        <w:spacing w:before="69"/>
        <w:ind w:hanging="361"/>
        <w:rPr>
          <w:lang w:val="es-MX"/>
        </w:rPr>
      </w:pPr>
      <w:r w:rsidRPr="00886BE7">
        <w:rPr>
          <w:lang w:val="es-MX"/>
        </w:rPr>
        <w:t>la demanda total para un grupo de</w:t>
      </w:r>
      <w:r w:rsidRPr="00886BE7">
        <w:rPr>
          <w:spacing w:val="-3"/>
          <w:lang w:val="es-MX"/>
        </w:rPr>
        <w:t xml:space="preserve"> </w:t>
      </w:r>
      <w:r w:rsidRPr="00886BE7">
        <w:rPr>
          <w:lang w:val="es-MX"/>
        </w:rPr>
        <w:t>servicios</w:t>
      </w:r>
    </w:p>
    <w:p w14:paraId="569A7571" w14:textId="77777777" w:rsidR="006874C9" w:rsidRPr="00886BE7" w:rsidRDefault="00886BE7">
      <w:pPr>
        <w:pStyle w:val="Prrafodelista"/>
        <w:numPr>
          <w:ilvl w:val="2"/>
          <w:numId w:val="19"/>
        </w:numPr>
        <w:tabs>
          <w:tab w:val="left" w:pos="966"/>
          <w:tab w:val="left" w:pos="967"/>
        </w:tabs>
        <w:spacing w:before="68"/>
        <w:ind w:left="966" w:hanging="359"/>
        <w:rPr>
          <w:lang w:val="es-MX"/>
        </w:rPr>
      </w:pPr>
      <w:r w:rsidRPr="00886BE7">
        <w:rPr>
          <w:lang w:val="es-MX"/>
        </w:rPr>
        <w:t>la demanda total para todos los servicios</w:t>
      </w:r>
      <w:r w:rsidRPr="00886BE7">
        <w:rPr>
          <w:spacing w:val="-7"/>
          <w:lang w:val="es-MX"/>
        </w:rPr>
        <w:t xml:space="preserve"> </w:t>
      </w:r>
      <w:r w:rsidRPr="00886BE7">
        <w:rPr>
          <w:lang w:val="es-MX"/>
        </w:rPr>
        <w:t>agregados.</w:t>
      </w:r>
    </w:p>
    <w:p w14:paraId="7E984B76" w14:textId="77777777" w:rsidR="006874C9" w:rsidRPr="00886BE7" w:rsidRDefault="006874C9">
      <w:pPr>
        <w:pStyle w:val="Textoindependiente"/>
        <w:spacing w:before="9"/>
        <w:rPr>
          <w:sz w:val="24"/>
          <w:lang w:val="es-MX"/>
        </w:rPr>
      </w:pPr>
    </w:p>
    <w:p w14:paraId="3393DEC9" w14:textId="77777777" w:rsidR="006874C9" w:rsidRPr="00886BE7" w:rsidRDefault="00886BE7">
      <w:pPr>
        <w:pStyle w:val="Textoindependiente"/>
        <w:spacing w:line="288" w:lineRule="auto"/>
        <w:ind w:left="608" w:right="781"/>
        <w:jc w:val="both"/>
        <w:rPr>
          <w:lang w:val="es-MX"/>
        </w:rPr>
      </w:pPr>
      <w:r w:rsidRPr="00886BE7">
        <w:rPr>
          <w:lang w:val="es-MX"/>
        </w:rPr>
        <w:t>En la Figura 2.1 se ilustra cómo interactúan las posibles definiciones de incrementos con los diferentes costos incurridos en un negocio que presta cinco servicios.</w:t>
      </w:r>
    </w:p>
    <w:p w14:paraId="4AD694AB" w14:textId="77777777" w:rsidR="006874C9" w:rsidRPr="00886BE7" w:rsidRDefault="006874C9">
      <w:pPr>
        <w:spacing w:line="288" w:lineRule="auto"/>
        <w:jc w:val="both"/>
        <w:rPr>
          <w:lang w:val="es-MX"/>
        </w:rPr>
        <w:sectPr w:rsidR="006874C9" w:rsidRPr="00886BE7">
          <w:pgSz w:w="11910" w:h="16840"/>
          <w:pgMar w:top="820" w:right="800" w:bottom="1260" w:left="980" w:header="622" w:footer="1079" w:gutter="0"/>
          <w:cols w:space="720"/>
        </w:sectPr>
      </w:pPr>
    </w:p>
    <w:p w14:paraId="2512412F" w14:textId="77777777" w:rsidR="006874C9" w:rsidRPr="00886BE7" w:rsidRDefault="006874C9">
      <w:pPr>
        <w:pStyle w:val="Textoindependiente"/>
        <w:rPr>
          <w:sz w:val="20"/>
          <w:lang w:val="es-MX"/>
        </w:rPr>
      </w:pPr>
    </w:p>
    <w:p w14:paraId="485B727A" w14:textId="77777777" w:rsidR="006874C9" w:rsidRPr="00886BE7" w:rsidRDefault="006874C9">
      <w:pPr>
        <w:pStyle w:val="Textoindependiente"/>
        <w:rPr>
          <w:sz w:val="20"/>
          <w:lang w:val="es-MX"/>
        </w:rPr>
      </w:pPr>
    </w:p>
    <w:p w14:paraId="77439A51" w14:textId="77777777" w:rsidR="006874C9" w:rsidRPr="00886BE7" w:rsidRDefault="006874C9">
      <w:pPr>
        <w:pStyle w:val="Textoindependiente"/>
        <w:spacing w:before="6"/>
        <w:rPr>
          <w:sz w:val="19"/>
          <w:lang w:val="es-MX"/>
        </w:rPr>
      </w:pPr>
    </w:p>
    <w:p w14:paraId="77841A1F" w14:textId="0AC89AFB" w:rsidR="006874C9" w:rsidRDefault="00E735AA">
      <w:pPr>
        <w:spacing w:line="338" w:lineRule="auto"/>
        <w:ind w:left="7302" w:right="939"/>
        <w:rPr>
          <w:rFonts w:ascii="Franklin Gothic Medium"/>
          <w:i/>
          <w:sz w:val="20"/>
          <w:lang w:val="es-MX"/>
        </w:rPr>
      </w:pPr>
      <w:r w:rsidRPr="00886BE7">
        <w:rPr>
          <w:noProof/>
          <w:lang w:val="es-MX" w:eastAsia="es-MX"/>
        </w:rPr>
        <mc:AlternateContent>
          <mc:Choice Requires="wps">
            <w:drawing>
              <wp:anchor distT="0" distB="0" distL="114300" distR="114300" simplePos="0" relativeHeight="251589120" behindDoc="0" locked="0" layoutInCell="1" allowOverlap="1" wp14:anchorId="712EF467" wp14:editId="1BA457CA">
                <wp:simplePos x="0" y="0"/>
                <wp:positionH relativeFrom="page">
                  <wp:posOffset>5184775</wp:posOffset>
                </wp:positionH>
                <wp:positionV relativeFrom="paragraph">
                  <wp:posOffset>-59055</wp:posOffset>
                </wp:positionV>
                <wp:extent cx="0" cy="3380740"/>
                <wp:effectExtent l="0" t="0" r="0" b="0"/>
                <wp:wrapNone/>
                <wp:docPr id="773"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07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DC490" id="Line 738"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4.65pt" to="408.25pt,2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" strokeweight=".48pt">
                <w10:wrap anchorx="page"/>
              </v:line>
            </w:pict>
          </mc:Fallback>
        </mc:AlternateContent>
      </w:r>
      <w:r w:rsidR="00886BE7" w:rsidRPr="00886BE7">
        <w:rPr>
          <w:noProof/>
          <w:lang w:val="es-MX" w:eastAsia="es-MX"/>
        </w:rPr>
        <w:drawing>
          <wp:anchor distT="0" distB="0" distL="0" distR="0" simplePos="0" relativeHeight="251664896" behindDoc="0" locked="0" layoutInCell="1" allowOverlap="1" wp14:anchorId="4A97A69E" wp14:editId="6DA332EC">
            <wp:simplePos x="0" y="0"/>
            <wp:positionH relativeFrom="page">
              <wp:posOffset>1423416</wp:posOffset>
            </wp:positionH>
            <wp:positionV relativeFrom="paragraph">
              <wp:posOffset>-11619</wp:posOffset>
            </wp:positionV>
            <wp:extent cx="3291839" cy="3334512"/>
            <wp:effectExtent l="0" t="0" r="0" b="0"/>
            <wp:wrapNone/>
            <wp:docPr id="3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jpeg"/>
                    <pic:cNvPicPr/>
                  </pic:nvPicPr>
                  <pic:blipFill>
                    <a:blip r:embed="rId20" cstate="print"/>
                    <a:stretch>
                      <a:fillRect/>
                    </a:stretch>
                  </pic:blipFill>
                  <pic:spPr>
                    <a:xfrm>
                      <a:off x="0" y="0"/>
                      <a:ext cx="3291839" cy="3334512"/>
                    </a:xfrm>
                    <a:prstGeom prst="rect">
                      <a:avLst/>
                    </a:prstGeom>
                  </pic:spPr>
                </pic:pic>
              </a:graphicData>
            </a:graphic>
          </wp:anchor>
        </w:drawing>
      </w:r>
      <w:r w:rsidR="00886BE7" w:rsidRPr="00886BE7">
        <w:rPr>
          <w:rFonts w:ascii="Franklin Gothic Medium"/>
          <w:i/>
          <w:sz w:val="20"/>
          <w:lang w:val="es-MX"/>
        </w:rPr>
        <w:t xml:space="preserve">Figura 2.1: Definiciones de posibles incrementos </w:t>
      </w:r>
    </w:p>
    <w:p w14:paraId="21EB0B7A" w14:textId="77777777" w:rsidR="004E269A" w:rsidRDefault="004E269A">
      <w:pPr>
        <w:spacing w:line="338" w:lineRule="auto"/>
        <w:ind w:left="7302" w:right="939"/>
        <w:rPr>
          <w:rFonts w:ascii="Franklin Gothic Medium"/>
          <w:i/>
          <w:sz w:val="20"/>
          <w:lang w:val="es-MX"/>
        </w:rPr>
      </w:pPr>
    </w:p>
    <w:p w14:paraId="512416AB" w14:textId="77777777" w:rsidR="004E269A" w:rsidRPr="00886BE7" w:rsidRDefault="004E269A">
      <w:pPr>
        <w:spacing w:line="338" w:lineRule="auto"/>
        <w:ind w:left="7302" w:right="939"/>
        <w:rPr>
          <w:rFonts w:ascii="Franklin Gothic Medium"/>
          <w:i/>
          <w:sz w:val="20"/>
          <w:lang w:val="es-MX"/>
        </w:rPr>
      </w:pPr>
    </w:p>
    <w:p w14:paraId="708685AB" w14:textId="77777777" w:rsidR="006874C9" w:rsidRPr="00886BE7" w:rsidRDefault="006874C9">
      <w:pPr>
        <w:pStyle w:val="Textoindependiente"/>
        <w:rPr>
          <w:rFonts w:ascii="Franklin Gothic Medium"/>
          <w:i/>
          <w:sz w:val="20"/>
          <w:lang w:val="es-MX"/>
        </w:rPr>
      </w:pPr>
    </w:p>
    <w:p w14:paraId="73C2F25F" w14:textId="77777777" w:rsidR="006874C9" w:rsidRPr="00886BE7" w:rsidRDefault="006874C9">
      <w:pPr>
        <w:pStyle w:val="Textoindependiente"/>
        <w:rPr>
          <w:rFonts w:ascii="Franklin Gothic Medium"/>
          <w:i/>
          <w:sz w:val="20"/>
          <w:lang w:val="es-MX"/>
        </w:rPr>
      </w:pPr>
    </w:p>
    <w:p w14:paraId="18D90D17" w14:textId="77777777" w:rsidR="006874C9" w:rsidRPr="00886BE7" w:rsidRDefault="006874C9">
      <w:pPr>
        <w:pStyle w:val="Textoindependiente"/>
        <w:rPr>
          <w:rFonts w:ascii="Franklin Gothic Medium"/>
          <w:i/>
          <w:sz w:val="20"/>
          <w:lang w:val="es-MX"/>
        </w:rPr>
      </w:pPr>
    </w:p>
    <w:p w14:paraId="59D7F875" w14:textId="77777777" w:rsidR="006874C9" w:rsidRPr="00886BE7" w:rsidRDefault="006874C9">
      <w:pPr>
        <w:pStyle w:val="Textoindependiente"/>
        <w:rPr>
          <w:rFonts w:ascii="Franklin Gothic Medium"/>
          <w:i/>
          <w:sz w:val="20"/>
          <w:lang w:val="es-MX"/>
        </w:rPr>
      </w:pPr>
    </w:p>
    <w:p w14:paraId="4D6376D2" w14:textId="77777777" w:rsidR="006874C9" w:rsidRPr="00886BE7" w:rsidRDefault="006874C9">
      <w:pPr>
        <w:pStyle w:val="Textoindependiente"/>
        <w:rPr>
          <w:rFonts w:ascii="Franklin Gothic Medium"/>
          <w:i/>
          <w:sz w:val="20"/>
          <w:lang w:val="es-MX"/>
        </w:rPr>
      </w:pPr>
    </w:p>
    <w:p w14:paraId="7BD239B7" w14:textId="77777777" w:rsidR="006874C9" w:rsidRPr="00886BE7" w:rsidRDefault="006874C9">
      <w:pPr>
        <w:pStyle w:val="Textoindependiente"/>
        <w:rPr>
          <w:rFonts w:ascii="Franklin Gothic Medium"/>
          <w:i/>
          <w:sz w:val="20"/>
          <w:lang w:val="es-MX"/>
        </w:rPr>
      </w:pPr>
    </w:p>
    <w:p w14:paraId="4AFD231B" w14:textId="77777777" w:rsidR="006874C9" w:rsidRPr="00886BE7" w:rsidRDefault="006874C9">
      <w:pPr>
        <w:pStyle w:val="Textoindependiente"/>
        <w:rPr>
          <w:rFonts w:ascii="Franklin Gothic Medium"/>
          <w:i/>
          <w:sz w:val="20"/>
          <w:lang w:val="es-MX"/>
        </w:rPr>
      </w:pPr>
    </w:p>
    <w:p w14:paraId="6C38A5F0" w14:textId="77777777" w:rsidR="006874C9" w:rsidRPr="00886BE7" w:rsidRDefault="006874C9">
      <w:pPr>
        <w:pStyle w:val="Textoindependiente"/>
        <w:rPr>
          <w:rFonts w:ascii="Franklin Gothic Medium"/>
          <w:i/>
          <w:sz w:val="20"/>
          <w:lang w:val="es-MX"/>
        </w:rPr>
      </w:pPr>
    </w:p>
    <w:p w14:paraId="5442CDF0" w14:textId="77777777" w:rsidR="006874C9" w:rsidRPr="00886BE7" w:rsidRDefault="006874C9">
      <w:pPr>
        <w:pStyle w:val="Textoindependiente"/>
        <w:rPr>
          <w:rFonts w:ascii="Franklin Gothic Medium"/>
          <w:i/>
          <w:sz w:val="20"/>
          <w:lang w:val="es-MX"/>
        </w:rPr>
      </w:pPr>
    </w:p>
    <w:p w14:paraId="21E363CE" w14:textId="77777777" w:rsidR="006874C9" w:rsidRPr="00886BE7" w:rsidRDefault="006874C9">
      <w:pPr>
        <w:pStyle w:val="Textoindependiente"/>
        <w:rPr>
          <w:rFonts w:ascii="Franklin Gothic Medium"/>
          <w:i/>
          <w:sz w:val="20"/>
          <w:lang w:val="es-MX"/>
        </w:rPr>
      </w:pPr>
    </w:p>
    <w:p w14:paraId="2B7893BA" w14:textId="77777777" w:rsidR="006874C9" w:rsidRPr="00886BE7" w:rsidRDefault="006874C9">
      <w:pPr>
        <w:pStyle w:val="Textoindependiente"/>
        <w:rPr>
          <w:rFonts w:ascii="Franklin Gothic Medium"/>
          <w:i/>
          <w:sz w:val="20"/>
          <w:lang w:val="es-MX"/>
        </w:rPr>
      </w:pPr>
    </w:p>
    <w:p w14:paraId="4BC821C2" w14:textId="77777777" w:rsidR="006874C9" w:rsidRPr="00886BE7" w:rsidRDefault="006874C9">
      <w:pPr>
        <w:pStyle w:val="Textoindependiente"/>
        <w:rPr>
          <w:rFonts w:ascii="Franklin Gothic Medium"/>
          <w:i/>
          <w:sz w:val="20"/>
          <w:lang w:val="es-MX"/>
        </w:rPr>
      </w:pPr>
    </w:p>
    <w:p w14:paraId="57C3EB7D" w14:textId="77777777" w:rsidR="006874C9" w:rsidRPr="00886BE7" w:rsidRDefault="006874C9">
      <w:pPr>
        <w:pStyle w:val="Textoindependiente"/>
        <w:rPr>
          <w:rFonts w:ascii="Franklin Gothic Medium"/>
          <w:i/>
          <w:sz w:val="20"/>
          <w:lang w:val="es-MX"/>
        </w:rPr>
      </w:pPr>
    </w:p>
    <w:p w14:paraId="122DF65A" w14:textId="77777777" w:rsidR="006874C9" w:rsidRPr="00886BE7" w:rsidRDefault="006874C9">
      <w:pPr>
        <w:pStyle w:val="Textoindependiente"/>
        <w:rPr>
          <w:rFonts w:ascii="Franklin Gothic Medium"/>
          <w:i/>
          <w:sz w:val="20"/>
          <w:lang w:val="es-MX"/>
        </w:rPr>
      </w:pPr>
    </w:p>
    <w:p w14:paraId="0850894E" w14:textId="77777777" w:rsidR="006874C9" w:rsidRPr="00886BE7" w:rsidRDefault="006874C9">
      <w:pPr>
        <w:pStyle w:val="Textoindependiente"/>
        <w:rPr>
          <w:rFonts w:ascii="Franklin Gothic Medium"/>
          <w:i/>
          <w:sz w:val="20"/>
          <w:lang w:val="es-MX"/>
        </w:rPr>
      </w:pPr>
    </w:p>
    <w:p w14:paraId="14B02811" w14:textId="77777777" w:rsidR="006874C9" w:rsidRPr="00886BE7" w:rsidRDefault="006874C9">
      <w:pPr>
        <w:pStyle w:val="Textoindependiente"/>
        <w:rPr>
          <w:rFonts w:ascii="Franklin Gothic Medium"/>
          <w:i/>
          <w:sz w:val="20"/>
          <w:lang w:val="es-MX"/>
        </w:rPr>
      </w:pPr>
    </w:p>
    <w:p w14:paraId="44FDC687" w14:textId="77777777" w:rsidR="006874C9" w:rsidRPr="00886BE7" w:rsidRDefault="006874C9">
      <w:pPr>
        <w:pStyle w:val="Textoindependiente"/>
        <w:spacing w:before="2"/>
        <w:rPr>
          <w:rFonts w:ascii="Franklin Gothic Medium"/>
          <w:i/>
          <w:sz w:val="26"/>
          <w:lang w:val="es-MX"/>
        </w:rPr>
      </w:pPr>
    </w:p>
    <w:p w14:paraId="56B60547" w14:textId="77777777" w:rsidR="006874C9" w:rsidRPr="00886BE7" w:rsidRDefault="00886BE7">
      <w:pPr>
        <w:pStyle w:val="Textoindependiente"/>
        <w:spacing w:before="92" w:line="307" w:lineRule="auto"/>
        <w:ind w:left="608" w:right="782"/>
        <w:jc w:val="both"/>
        <w:rPr>
          <w:lang w:val="es-MX"/>
        </w:rPr>
      </w:pPr>
      <w:r w:rsidRPr="00886BE7">
        <w:rPr>
          <w:lang w:val="es-MX"/>
        </w:rPr>
        <w:t>En la Sección 6.1 se aborda en mayor detalle la definición de los incrementos propuestos para los modelos de costos.</w:t>
      </w:r>
    </w:p>
    <w:p w14:paraId="1FF565A3" w14:textId="77777777" w:rsidR="006874C9" w:rsidRPr="00886BE7" w:rsidRDefault="006874C9">
      <w:pPr>
        <w:pStyle w:val="Textoindependiente"/>
        <w:spacing w:before="8"/>
        <w:rPr>
          <w:sz w:val="28"/>
          <w:lang w:val="es-MX"/>
        </w:rPr>
      </w:pPr>
    </w:p>
    <w:p w14:paraId="2448E6D3" w14:textId="48BA41ED" w:rsidR="006874C9" w:rsidRPr="00886BE7" w:rsidRDefault="00886BE7">
      <w:pPr>
        <w:pStyle w:val="Ttulo2"/>
        <w:numPr>
          <w:ilvl w:val="1"/>
          <w:numId w:val="19"/>
        </w:numPr>
        <w:tabs>
          <w:tab w:val="left" w:pos="609"/>
        </w:tabs>
        <w:rPr>
          <w:lang w:val="es-MX"/>
        </w:rPr>
      </w:pPr>
      <w:bookmarkStart w:id="8" w:name="_TOC_250018"/>
      <w:r w:rsidRPr="00886BE7">
        <w:rPr>
          <w:lang w:val="es-MX"/>
        </w:rPr>
        <w:t>Costos incurridos de manera</w:t>
      </w:r>
      <w:r w:rsidRPr="00886BE7">
        <w:rPr>
          <w:spacing w:val="-4"/>
          <w:lang w:val="es-MX"/>
        </w:rPr>
        <w:t xml:space="preserve"> </w:t>
      </w:r>
      <w:bookmarkEnd w:id="8"/>
      <w:r w:rsidRPr="00886BE7">
        <w:rPr>
          <w:lang w:val="es-MX"/>
        </w:rPr>
        <w:t>eficiente</w:t>
      </w:r>
    </w:p>
    <w:p w14:paraId="1BCBE081" w14:textId="77777777" w:rsidR="006874C9" w:rsidRPr="00886BE7" w:rsidRDefault="006874C9">
      <w:pPr>
        <w:pStyle w:val="Textoindependiente"/>
        <w:spacing w:before="7"/>
        <w:rPr>
          <w:b/>
          <w:sz w:val="26"/>
          <w:lang w:val="es-MX"/>
        </w:rPr>
      </w:pPr>
    </w:p>
    <w:p w14:paraId="77708303" w14:textId="77777777" w:rsidR="006874C9" w:rsidRPr="00886BE7" w:rsidRDefault="00886BE7">
      <w:pPr>
        <w:pStyle w:val="Textoindependiente"/>
        <w:spacing w:line="304" w:lineRule="auto"/>
        <w:ind w:left="608" w:right="782"/>
        <w:jc w:val="both"/>
        <w:rPr>
          <w:lang w:val="es-MX"/>
        </w:rPr>
      </w:pPr>
      <w:r w:rsidRPr="00886BE7">
        <w:rPr>
          <w:lang w:val="es-MX"/>
        </w:rPr>
        <w:t>Para lograr establecer los incentivos operacionales y de inversión adecuados para los operadores regulados, es necesario que se permitan contabilizar solo los costos incurridos de manera eficiente para determinar los precios regulados. La aplicación de este principio específicamente para un modelo de costos depende de varios aspectos:</w:t>
      </w:r>
    </w:p>
    <w:p w14:paraId="325EF53D" w14:textId="77777777" w:rsidR="006874C9" w:rsidRPr="00886BE7" w:rsidRDefault="006874C9">
      <w:pPr>
        <w:pStyle w:val="Textoindependiente"/>
        <w:spacing w:before="7"/>
        <w:rPr>
          <w:sz w:val="20"/>
          <w:lang w:val="es-MX"/>
        </w:rPr>
      </w:pPr>
    </w:p>
    <w:p w14:paraId="7FF2F568" w14:textId="77777777" w:rsidR="006874C9" w:rsidRPr="00886BE7" w:rsidRDefault="00886BE7">
      <w:pPr>
        <w:pStyle w:val="Prrafodelista"/>
        <w:numPr>
          <w:ilvl w:val="2"/>
          <w:numId w:val="19"/>
        </w:numPr>
        <w:tabs>
          <w:tab w:val="left" w:pos="968"/>
          <w:tab w:val="left" w:pos="969"/>
        </w:tabs>
        <w:ind w:hanging="361"/>
        <w:rPr>
          <w:lang w:val="es-MX"/>
        </w:rPr>
      </w:pPr>
      <w:r w:rsidRPr="00886BE7">
        <w:rPr>
          <w:lang w:val="es-MX"/>
        </w:rPr>
        <w:t>detalle y comparación de la información proporcionada por cada uno de los</w:t>
      </w:r>
      <w:r w:rsidRPr="00886BE7">
        <w:rPr>
          <w:spacing w:val="-9"/>
          <w:lang w:val="es-MX"/>
        </w:rPr>
        <w:t xml:space="preserve"> </w:t>
      </w:r>
      <w:r w:rsidRPr="00886BE7">
        <w:rPr>
          <w:lang w:val="es-MX"/>
        </w:rPr>
        <w:t>operadores</w:t>
      </w:r>
    </w:p>
    <w:p w14:paraId="26BD853A" w14:textId="77777777" w:rsidR="006874C9" w:rsidRPr="00886BE7" w:rsidRDefault="00886BE7">
      <w:pPr>
        <w:pStyle w:val="Prrafodelista"/>
        <w:numPr>
          <w:ilvl w:val="2"/>
          <w:numId w:val="19"/>
        </w:numPr>
        <w:tabs>
          <w:tab w:val="left" w:pos="968"/>
          <w:tab w:val="left" w:pos="969"/>
        </w:tabs>
        <w:spacing w:before="66"/>
        <w:ind w:hanging="361"/>
        <w:rPr>
          <w:lang w:val="es-MX"/>
        </w:rPr>
      </w:pPr>
      <w:r w:rsidRPr="00886BE7">
        <w:rPr>
          <w:lang w:val="es-MX"/>
        </w:rPr>
        <w:t>detalle de las labores de modelado</w:t>
      </w:r>
      <w:r w:rsidRPr="00886BE7">
        <w:rPr>
          <w:spacing w:val="-6"/>
          <w:lang w:val="es-MX"/>
        </w:rPr>
        <w:t xml:space="preserve"> </w:t>
      </w:r>
      <w:r w:rsidRPr="00886BE7">
        <w:rPr>
          <w:lang w:val="es-MX"/>
        </w:rPr>
        <w:t>realizadas</w:t>
      </w:r>
    </w:p>
    <w:p w14:paraId="4FACD205" w14:textId="77777777" w:rsidR="006874C9" w:rsidRPr="00886BE7" w:rsidRDefault="00886BE7">
      <w:pPr>
        <w:pStyle w:val="Prrafodelista"/>
        <w:numPr>
          <w:ilvl w:val="2"/>
          <w:numId w:val="19"/>
        </w:numPr>
        <w:tabs>
          <w:tab w:val="left" w:pos="968"/>
          <w:tab w:val="left" w:pos="969"/>
        </w:tabs>
        <w:spacing w:before="66"/>
        <w:ind w:hanging="361"/>
        <w:rPr>
          <w:lang w:val="es-MX"/>
        </w:rPr>
      </w:pPr>
      <w:r w:rsidRPr="00886BE7">
        <w:rPr>
          <w:lang w:val="es-MX"/>
        </w:rPr>
        <w:t>la capacidad para poder aislar gastos</w:t>
      </w:r>
      <w:r w:rsidRPr="00886BE7">
        <w:rPr>
          <w:spacing w:val="-3"/>
          <w:lang w:val="es-MX"/>
        </w:rPr>
        <w:t xml:space="preserve"> </w:t>
      </w:r>
      <w:r w:rsidRPr="00886BE7">
        <w:rPr>
          <w:lang w:val="es-MX"/>
        </w:rPr>
        <w:t>ineficientes</w:t>
      </w:r>
    </w:p>
    <w:p w14:paraId="3401DC63" w14:textId="77777777" w:rsidR="006874C9" w:rsidRPr="00886BE7" w:rsidRDefault="00886BE7">
      <w:pPr>
        <w:pStyle w:val="Prrafodelista"/>
        <w:numPr>
          <w:ilvl w:val="2"/>
          <w:numId w:val="19"/>
        </w:numPr>
        <w:tabs>
          <w:tab w:val="left" w:pos="968"/>
          <w:tab w:val="left" w:pos="969"/>
        </w:tabs>
        <w:spacing w:before="71"/>
        <w:ind w:hanging="361"/>
        <w:rPr>
          <w:rFonts w:ascii="Franklin Gothic Medium" w:hAnsi="Franklin Gothic Medium"/>
          <w:sz w:val="14"/>
          <w:lang w:val="es-MX"/>
        </w:rPr>
      </w:pPr>
      <w:r w:rsidRPr="00886BE7">
        <w:rPr>
          <w:lang w:val="es-MX"/>
        </w:rPr>
        <w:t>lo estricto de la comparativa (benchmark) de eficiencia que se</w:t>
      </w:r>
      <w:r w:rsidRPr="00886BE7">
        <w:rPr>
          <w:spacing w:val="-4"/>
          <w:lang w:val="es-MX"/>
        </w:rPr>
        <w:t xml:space="preserve"> </w:t>
      </w:r>
      <w:r w:rsidRPr="00886BE7">
        <w:rPr>
          <w:lang w:val="es-MX"/>
        </w:rPr>
        <w:t>aplique.</w:t>
      </w:r>
      <w:r w:rsidRPr="00886BE7">
        <w:rPr>
          <w:rFonts w:ascii="Franklin Gothic Medium" w:hAnsi="Franklin Gothic Medium"/>
          <w:position w:val="5"/>
          <w:sz w:val="14"/>
          <w:lang w:val="es-MX"/>
        </w:rPr>
        <w:t>2</w:t>
      </w:r>
    </w:p>
    <w:p w14:paraId="4670A23F" w14:textId="77777777" w:rsidR="006874C9" w:rsidRPr="00886BE7" w:rsidRDefault="006874C9">
      <w:pPr>
        <w:pStyle w:val="Textoindependiente"/>
        <w:spacing w:before="9"/>
        <w:rPr>
          <w:rFonts w:ascii="Franklin Gothic Medium"/>
          <w:sz w:val="26"/>
          <w:lang w:val="es-MX"/>
        </w:rPr>
      </w:pPr>
    </w:p>
    <w:p w14:paraId="6A0D3462" w14:textId="77777777" w:rsidR="006874C9" w:rsidRPr="00886BE7" w:rsidRDefault="00886BE7">
      <w:pPr>
        <w:pStyle w:val="Textoindependiente"/>
        <w:spacing w:line="304" w:lineRule="auto"/>
        <w:ind w:left="608" w:right="781"/>
        <w:jc w:val="both"/>
        <w:rPr>
          <w:lang w:val="es-MX"/>
        </w:rPr>
      </w:pPr>
      <w:r w:rsidRPr="00886BE7">
        <w:rPr>
          <w:lang w:val="es-MX"/>
        </w:rPr>
        <w:t>El mercado mexicano ofrece una oferta competitiva de infraestructura y servicios de telecomunicaciones. Por consiguiente, la expectativa de ineficiencias en las redes es limitada. Aun así, es necesario realizar una evaluación robusta de los costos eficientemente incurridos tanto para el mercado fijo como el móvil.</w:t>
      </w:r>
    </w:p>
    <w:p w14:paraId="179F8A37" w14:textId="77777777" w:rsidR="006874C9" w:rsidRPr="00886BE7" w:rsidRDefault="006874C9">
      <w:pPr>
        <w:pStyle w:val="Textoindependiente"/>
        <w:spacing w:before="4"/>
        <w:rPr>
          <w:sz w:val="20"/>
          <w:lang w:val="es-MX"/>
        </w:rPr>
      </w:pPr>
    </w:p>
    <w:p w14:paraId="5E86280F" w14:textId="77777777" w:rsidR="006874C9" w:rsidRPr="00886BE7" w:rsidRDefault="00886BE7">
      <w:pPr>
        <w:pStyle w:val="Textoindependiente"/>
        <w:spacing w:before="1" w:line="304" w:lineRule="auto"/>
        <w:ind w:left="608" w:right="780"/>
        <w:jc w:val="both"/>
        <w:rPr>
          <w:lang w:val="es-MX"/>
        </w:rPr>
      </w:pPr>
      <w:r w:rsidRPr="00886BE7">
        <w:rPr>
          <w:lang w:val="es-MX"/>
        </w:rPr>
        <w:t>La</w:t>
      </w:r>
      <w:r w:rsidRPr="00886BE7">
        <w:rPr>
          <w:spacing w:val="-6"/>
          <w:lang w:val="es-MX"/>
        </w:rPr>
        <w:t xml:space="preserve"> </w:t>
      </w:r>
      <w:r w:rsidRPr="00886BE7">
        <w:rPr>
          <w:lang w:val="es-MX"/>
        </w:rPr>
        <w:t>eficiencia</w:t>
      </w:r>
      <w:r w:rsidRPr="00886BE7">
        <w:rPr>
          <w:spacing w:val="-3"/>
          <w:lang w:val="es-MX"/>
        </w:rPr>
        <w:t xml:space="preserve"> </w:t>
      </w:r>
      <w:r w:rsidRPr="00886BE7">
        <w:rPr>
          <w:lang w:val="es-MX"/>
        </w:rPr>
        <w:t>también</w:t>
      </w:r>
      <w:r w:rsidRPr="00886BE7">
        <w:rPr>
          <w:spacing w:val="-5"/>
          <w:lang w:val="es-MX"/>
        </w:rPr>
        <w:t xml:space="preserve"> </w:t>
      </w:r>
      <w:r w:rsidRPr="00886BE7">
        <w:rPr>
          <w:lang w:val="es-MX"/>
        </w:rPr>
        <w:t>puede</w:t>
      </w:r>
      <w:r w:rsidRPr="00886BE7">
        <w:rPr>
          <w:spacing w:val="-5"/>
          <w:lang w:val="es-MX"/>
        </w:rPr>
        <w:t xml:space="preserve"> </w:t>
      </w:r>
      <w:r w:rsidRPr="00886BE7">
        <w:rPr>
          <w:lang w:val="es-MX"/>
        </w:rPr>
        <w:t>ser</w:t>
      </w:r>
      <w:r w:rsidRPr="00886BE7">
        <w:rPr>
          <w:spacing w:val="-3"/>
          <w:lang w:val="es-MX"/>
        </w:rPr>
        <w:t xml:space="preserve"> </w:t>
      </w:r>
      <w:r w:rsidRPr="00886BE7">
        <w:rPr>
          <w:lang w:val="es-MX"/>
        </w:rPr>
        <w:t>considerada</w:t>
      </w:r>
      <w:r w:rsidRPr="00886BE7">
        <w:rPr>
          <w:spacing w:val="-9"/>
          <w:lang w:val="es-MX"/>
        </w:rPr>
        <w:t xml:space="preserve"> </w:t>
      </w:r>
      <w:r w:rsidRPr="00886BE7">
        <w:rPr>
          <w:lang w:val="es-MX"/>
        </w:rPr>
        <w:t>como</w:t>
      </w:r>
      <w:r w:rsidRPr="00886BE7">
        <w:rPr>
          <w:spacing w:val="-5"/>
          <w:lang w:val="es-MX"/>
        </w:rPr>
        <w:t xml:space="preserve"> </w:t>
      </w:r>
      <w:r w:rsidRPr="00886BE7">
        <w:rPr>
          <w:lang w:val="es-MX"/>
        </w:rPr>
        <w:t>una</w:t>
      </w:r>
      <w:r w:rsidRPr="00886BE7">
        <w:rPr>
          <w:spacing w:val="-8"/>
          <w:lang w:val="es-MX"/>
        </w:rPr>
        <w:t xml:space="preserve"> </w:t>
      </w:r>
      <w:r w:rsidRPr="00886BE7">
        <w:rPr>
          <w:lang w:val="es-MX"/>
        </w:rPr>
        <w:t>dimensión</w:t>
      </w:r>
      <w:r w:rsidRPr="00886BE7">
        <w:rPr>
          <w:spacing w:val="-5"/>
          <w:lang w:val="es-MX"/>
        </w:rPr>
        <w:t xml:space="preserve"> </w:t>
      </w:r>
      <w:r w:rsidRPr="00886BE7">
        <w:rPr>
          <w:lang w:val="es-MX"/>
        </w:rPr>
        <w:t>de</w:t>
      </w:r>
      <w:r w:rsidRPr="00886BE7">
        <w:rPr>
          <w:spacing w:val="-7"/>
          <w:lang w:val="es-MX"/>
        </w:rPr>
        <w:t xml:space="preserve"> </w:t>
      </w:r>
      <w:r w:rsidRPr="00886BE7">
        <w:rPr>
          <w:lang w:val="es-MX"/>
        </w:rPr>
        <w:t>tamaño.</w:t>
      </w:r>
      <w:r w:rsidRPr="00886BE7">
        <w:rPr>
          <w:spacing w:val="-5"/>
          <w:lang w:val="es-MX"/>
        </w:rPr>
        <w:t xml:space="preserve"> </w:t>
      </w:r>
      <w:r w:rsidRPr="00886BE7">
        <w:rPr>
          <w:lang w:val="es-MX"/>
        </w:rPr>
        <w:t>Para</w:t>
      </w:r>
      <w:r w:rsidRPr="00886BE7">
        <w:rPr>
          <w:spacing w:val="-8"/>
          <w:lang w:val="es-MX"/>
        </w:rPr>
        <w:t xml:space="preserve"> </w:t>
      </w:r>
      <w:r w:rsidRPr="00886BE7">
        <w:rPr>
          <w:lang w:val="es-MX"/>
        </w:rPr>
        <w:t>un</w:t>
      </w:r>
      <w:r w:rsidRPr="00886BE7">
        <w:rPr>
          <w:spacing w:val="-5"/>
          <w:lang w:val="es-MX"/>
        </w:rPr>
        <w:t xml:space="preserve"> </w:t>
      </w:r>
      <w:r w:rsidRPr="00886BE7">
        <w:rPr>
          <w:lang w:val="es-MX"/>
        </w:rPr>
        <w:t>despliegue</w:t>
      </w:r>
      <w:r w:rsidRPr="00886BE7">
        <w:rPr>
          <w:spacing w:val="-5"/>
          <w:lang w:val="es-MX"/>
        </w:rPr>
        <w:t xml:space="preserve"> </w:t>
      </w:r>
      <w:r w:rsidRPr="00886BE7">
        <w:rPr>
          <w:lang w:val="es-MX"/>
        </w:rPr>
        <w:t>de red</w:t>
      </w:r>
      <w:r w:rsidRPr="00886BE7">
        <w:rPr>
          <w:spacing w:val="33"/>
          <w:lang w:val="es-MX"/>
        </w:rPr>
        <w:t xml:space="preserve"> </w:t>
      </w:r>
      <w:r w:rsidRPr="00886BE7">
        <w:rPr>
          <w:lang w:val="es-MX"/>
        </w:rPr>
        <w:t>específico,</w:t>
      </w:r>
      <w:r w:rsidRPr="00886BE7">
        <w:rPr>
          <w:spacing w:val="33"/>
          <w:lang w:val="es-MX"/>
        </w:rPr>
        <w:t xml:space="preserve"> </w:t>
      </w:r>
      <w:r w:rsidRPr="00886BE7">
        <w:rPr>
          <w:lang w:val="es-MX"/>
        </w:rPr>
        <w:t>un</w:t>
      </w:r>
      <w:r w:rsidRPr="00886BE7">
        <w:rPr>
          <w:spacing w:val="33"/>
          <w:lang w:val="es-MX"/>
        </w:rPr>
        <w:t xml:space="preserve"> </w:t>
      </w:r>
      <w:r w:rsidRPr="00886BE7">
        <w:rPr>
          <w:lang w:val="es-MX"/>
        </w:rPr>
        <w:t>operador</w:t>
      </w:r>
      <w:r w:rsidRPr="00886BE7">
        <w:rPr>
          <w:spacing w:val="34"/>
          <w:lang w:val="es-MX"/>
        </w:rPr>
        <w:t xml:space="preserve"> </w:t>
      </w:r>
      <w:r w:rsidRPr="00886BE7">
        <w:rPr>
          <w:lang w:val="es-MX"/>
        </w:rPr>
        <w:t>puede</w:t>
      </w:r>
      <w:r w:rsidRPr="00886BE7">
        <w:rPr>
          <w:spacing w:val="33"/>
          <w:lang w:val="es-MX"/>
        </w:rPr>
        <w:t xml:space="preserve"> </w:t>
      </w:r>
      <w:r w:rsidRPr="00886BE7">
        <w:rPr>
          <w:lang w:val="es-MX"/>
        </w:rPr>
        <w:t>estar</w:t>
      </w:r>
      <w:r w:rsidRPr="00886BE7">
        <w:rPr>
          <w:spacing w:val="33"/>
          <w:lang w:val="es-MX"/>
        </w:rPr>
        <w:t xml:space="preserve"> </w:t>
      </w:r>
      <w:r w:rsidRPr="00886BE7">
        <w:rPr>
          <w:lang w:val="es-MX"/>
        </w:rPr>
        <w:t>operando</w:t>
      </w:r>
      <w:r w:rsidRPr="00886BE7">
        <w:rPr>
          <w:spacing w:val="33"/>
          <w:lang w:val="es-MX"/>
        </w:rPr>
        <w:t xml:space="preserve"> </w:t>
      </w:r>
      <w:r w:rsidRPr="00886BE7">
        <w:rPr>
          <w:lang w:val="es-MX"/>
        </w:rPr>
        <w:t>por</w:t>
      </w:r>
      <w:r w:rsidRPr="00886BE7">
        <w:rPr>
          <w:spacing w:val="35"/>
          <w:lang w:val="es-MX"/>
        </w:rPr>
        <w:t xml:space="preserve"> </w:t>
      </w:r>
      <w:r w:rsidRPr="00886BE7">
        <w:rPr>
          <w:lang w:val="es-MX"/>
        </w:rPr>
        <w:t>debajo</w:t>
      </w:r>
      <w:r w:rsidRPr="00886BE7">
        <w:rPr>
          <w:spacing w:val="35"/>
          <w:lang w:val="es-MX"/>
        </w:rPr>
        <w:t xml:space="preserve"> </w:t>
      </w:r>
      <w:r w:rsidRPr="00886BE7">
        <w:rPr>
          <w:lang w:val="es-MX"/>
        </w:rPr>
        <w:t>de</w:t>
      </w:r>
      <w:r w:rsidRPr="00886BE7">
        <w:rPr>
          <w:spacing w:val="33"/>
          <w:lang w:val="es-MX"/>
        </w:rPr>
        <w:t xml:space="preserve"> </w:t>
      </w:r>
      <w:r w:rsidRPr="00886BE7">
        <w:rPr>
          <w:lang w:val="es-MX"/>
        </w:rPr>
        <w:t>un</w:t>
      </w:r>
      <w:r w:rsidRPr="00886BE7">
        <w:rPr>
          <w:spacing w:val="34"/>
          <w:lang w:val="es-MX"/>
        </w:rPr>
        <w:t xml:space="preserve"> </w:t>
      </w:r>
      <w:r w:rsidRPr="00886BE7">
        <w:rPr>
          <w:lang w:val="es-MX"/>
        </w:rPr>
        <w:t>nivel</w:t>
      </w:r>
      <w:r w:rsidRPr="00886BE7">
        <w:rPr>
          <w:spacing w:val="35"/>
          <w:lang w:val="es-MX"/>
        </w:rPr>
        <w:t xml:space="preserve"> </w:t>
      </w:r>
      <w:r w:rsidRPr="00886BE7">
        <w:rPr>
          <w:lang w:val="es-MX"/>
        </w:rPr>
        <w:t>eficiente</w:t>
      </w:r>
      <w:r w:rsidRPr="00886BE7">
        <w:rPr>
          <w:spacing w:val="34"/>
          <w:lang w:val="es-MX"/>
        </w:rPr>
        <w:t xml:space="preserve"> </w:t>
      </w:r>
      <w:r w:rsidRPr="00886BE7">
        <w:rPr>
          <w:lang w:val="es-MX"/>
        </w:rPr>
        <w:t>debido</w:t>
      </w:r>
      <w:r w:rsidRPr="00886BE7">
        <w:rPr>
          <w:spacing w:val="33"/>
          <w:lang w:val="es-MX"/>
        </w:rPr>
        <w:t xml:space="preserve"> </w:t>
      </w:r>
      <w:r w:rsidRPr="00886BE7">
        <w:rPr>
          <w:lang w:val="es-MX"/>
        </w:rPr>
        <w:t>a</w:t>
      </w:r>
      <w:r w:rsidRPr="00886BE7">
        <w:rPr>
          <w:spacing w:val="34"/>
          <w:lang w:val="es-MX"/>
        </w:rPr>
        <w:t xml:space="preserve"> </w:t>
      </w:r>
      <w:r w:rsidRPr="00886BE7">
        <w:rPr>
          <w:lang w:val="es-MX"/>
        </w:rPr>
        <w:t>su</w:t>
      </w:r>
    </w:p>
    <w:p w14:paraId="5BBBBD9C" w14:textId="77777777" w:rsidR="006874C9" w:rsidRPr="00886BE7" w:rsidRDefault="006874C9">
      <w:pPr>
        <w:pStyle w:val="Textoindependiente"/>
        <w:rPr>
          <w:sz w:val="20"/>
          <w:lang w:val="es-MX"/>
        </w:rPr>
      </w:pPr>
    </w:p>
    <w:p w14:paraId="4C65F4AB" w14:textId="77777777" w:rsidR="006874C9" w:rsidRPr="00886BE7" w:rsidRDefault="006874C9">
      <w:pPr>
        <w:pStyle w:val="Textoindependiente"/>
        <w:rPr>
          <w:sz w:val="20"/>
          <w:lang w:val="es-MX"/>
        </w:rPr>
      </w:pPr>
    </w:p>
    <w:p w14:paraId="7E682CA4" w14:textId="77777777" w:rsidR="006874C9" w:rsidRPr="00886BE7" w:rsidRDefault="006874C9">
      <w:pPr>
        <w:pStyle w:val="Textoindependiente"/>
        <w:rPr>
          <w:sz w:val="20"/>
          <w:lang w:val="es-MX"/>
        </w:rPr>
      </w:pPr>
    </w:p>
    <w:p w14:paraId="7D859EB0" w14:textId="00576AF0" w:rsidR="006874C9" w:rsidRPr="00886BE7" w:rsidRDefault="00E735AA">
      <w:pPr>
        <w:pStyle w:val="Textoindependiente"/>
        <w:rPr>
          <w:sz w:val="19"/>
          <w:lang w:val="es-MX"/>
        </w:rPr>
      </w:pPr>
      <w:r w:rsidRPr="00886BE7">
        <w:rPr>
          <w:noProof/>
          <w:lang w:val="es-MX" w:eastAsia="es-MX"/>
        </w:rPr>
        <mc:AlternateContent>
          <mc:Choice Requires="wps">
            <w:drawing>
              <wp:anchor distT="0" distB="0" distL="0" distR="0" simplePos="0" relativeHeight="251588096" behindDoc="1" locked="0" layoutInCell="1" allowOverlap="1" wp14:anchorId="48603EAA" wp14:editId="4919DD9B">
                <wp:simplePos x="0" y="0"/>
                <wp:positionH relativeFrom="page">
                  <wp:posOffset>1009015</wp:posOffset>
                </wp:positionH>
                <wp:positionV relativeFrom="paragraph">
                  <wp:posOffset>167640</wp:posOffset>
                </wp:positionV>
                <wp:extent cx="1828800" cy="1270"/>
                <wp:effectExtent l="0" t="0" r="0" b="0"/>
                <wp:wrapTopAndBottom/>
                <wp:docPr id="772"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18356" id="Freeform 737" o:spid="_x0000_s1026" style="position:absolute;margin-left:79.45pt;margin-top:13.2pt;width:2in;height:.1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" path="m,l2880,e" filled="f" strokeweight=".6pt">
                <v:path arrowok="t" o:connecttype="custom" o:connectlocs="0,0;1828800,0" o:connectangles="0,0"/>
                <w10:wrap type="topAndBottom" anchorx="page"/>
              </v:shape>
            </w:pict>
          </mc:Fallback>
        </mc:AlternateContent>
      </w:r>
    </w:p>
    <w:p w14:paraId="0A25C3BF" w14:textId="77777777" w:rsidR="006874C9" w:rsidRPr="00886BE7" w:rsidRDefault="00886BE7">
      <w:pPr>
        <w:pStyle w:val="Prrafodelista"/>
        <w:numPr>
          <w:ilvl w:val="0"/>
          <w:numId w:val="18"/>
        </w:numPr>
        <w:tabs>
          <w:tab w:val="left" w:pos="1107"/>
          <w:tab w:val="left" w:pos="1109"/>
        </w:tabs>
        <w:spacing w:before="88"/>
        <w:ind w:hanging="501"/>
        <w:rPr>
          <w:rFonts w:ascii="Franklin Gothic Medium" w:hAnsi="Franklin Gothic Medium"/>
          <w:sz w:val="18"/>
          <w:lang w:val="es-MX"/>
        </w:rPr>
      </w:pPr>
      <w:r w:rsidRPr="00886BE7">
        <w:rPr>
          <w:rFonts w:ascii="Franklin Gothic Medium" w:hAnsi="Franklin Gothic Medium"/>
          <w:spacing w:val="-4"/>
          <w:sz w:val="18"/>
          <w:lang w:val="es-MX"/>
        </w:rPr>
        <w:t>Por</w:t>
      </w:r>
      <w:r w:rsidRPr="00886BE7">
        <w:rPr>
          <w:rFonts w:ascii="Franklin Gothic Medium" w:hAnsi="Franklin Gothic Medium"/>
          <w:spacing w:val="-12"/>
          <w:sz w:val="18"/>
          <w:lang w:val="es-MX"/>
        </w:rPr>
        <w:t xml:space="preserve"> </w:t>
      </w:r>
      <w:r w:rsidRPr="00886BE7">
        <w:rPr>
          <w:rFonts w:ascii="Franklin Gothic Medium" w:hAnsi="Franklin Gothic Medium"/>
          <w:spacing w:val="-4"/>
          <w:sz w:val="18"/>
          <w:lang w:val="es-MX"/>
        </w:rPr>
        <w:t>ejemplo,</w:t>
      </w:r>
      <w:r w:rsidRPr="00886BE7">
        <w:rPr>
          <w:rFonts w:ascii="Franklin Gothic Medium" w:hAnsi="Franklin Gothic Medium"/>
          <w:spacing w:val="-11"/>
          <w:sz w:val="18"/>
          <w:lang w:val="es-MX"/>
        </w:rPr>
        <w:t xml:space="preserve"> </w:t>
      </w:r>
      <w:r w:rsidRPr="00886BE7">
        <w:rPr>
          <w:rFonts w:ascii="Franklin Gothic Medium" w:hAnsi="Franklin Gothic Medium"/>
          <w:spacing w:val="-3"/>
          <w:sz w:val="18"/>
          <w:lang w:val="es-MX"/>
        </w:rPr>
        <w:t>la</w:t>
      </w:r>
      <w:r w:rsidRPr="00886BE7">
        <w:rPr>
          <w:rFonts w:ascii="Franklin Gothic Medium" w:hAnsi="Franklin Gothic Medium"/>
          <w:spacing w:val="-9"/>
          <w:sz w:val="18"/>
          <w:lang w:val="es-MX"/>
        </w:rPr>
        <w:t xml:space="preserve"> </w:t>
      </w:r>
      <w:r w:rsidRPr="00886BE7">
        <w:rPr>
          <w:rFonts w:ascii="Franklin Gothic Medium" w:hAnsi="Franklin Gothic Medium"/>
          <w:spacing w:val="-3"/>
          <w:sz w:val="18"/>
          <w:lang w:val="es-MX"/>
        </w:rPr>
        <w:t>más</w:t>
      </w:r>
      <w:r w:rsidRPr="00886BE7">
        <w:rPr>
          <w:rFonts w:ascii="Franklin Gothic Medium" w:hAnsi="Franklin Gothic Medium"/>
          <w:spacing w:val="-13"/>
          <w:sz w:val="18"/>
          <w:lang w:val="es-MX"/>
        </w:rPr>
        <w:t xml:space="preserve"> </w:t>
      </w:r>
      <w:r w:rsidRPr="00886BE7">
        <w:rPr>
          <w:rFonts w:ascii="Franklin Gothic Medium" w:hAnsi="Franklin Gothic Medium"/>
          <w:spacing w:val="-4"/>
          <w:sz w:val="18"/>
          <w:lang w:val="es-MX"/>
        </w:rPr>
        <w:t>eficiente</w:t>
      </w:r>
      <w:r w:rsidRPr="00886BE7">
        <w:rPr>
          <w:rFonts w:ascii="Franklin Gothic Medium" w:hAnsi="Franklin Gothic Medium"/>
          <w:spacing w:val="-12"/>
          <w:sz w:val="18"/>
          <w:lang w:val="es-MX"/>
        </w:rPr>
        <w:t xml:space="preserve"> </w:t>
      </w:r>
      <w:r w:rsidRPr="00886BE7">
        <w:rPr>
          <w:rFonts w:ascii="Franklin Gothic Medium" w:hAnsi="Franklin Gothic Medium"/>
          <w:spacing w:val="-3"/>
          <w:sz w:val="18"/>
          <w:lang w:val="es-MX"/>
        </w:rPr>
        <w:t>en</w:t>
      </w:r>
      <w:r w:rsidRPr="00886BE7">
        <w:rPr>
          <w:rFonts w:ascii="Franklin Gothic Medium" w:hAnsi="Franklin Gothic Medium"/>
          <w:spacing w:val="-9"/>
          <w:sz w:val="18"/>
          <w:lang w:val="es-MX"/>
        </w:rPr>
        <w:t xml:space="preserve"> </w:t>
      </w:r>
      <w:r w:rsidRPr="00886BE7">
        <w:rPr>
          <w:rFonts w:ascii="Franklin Gothic Medium" w:hAnsi="Franklin Gothic Medium"/>
          <w:spacing w:val="-5"/>
          <w:sz w:val="18"/>
          <w:lang w:val="es-MX"/>
        </w:rPr>
        <w:t>México,</w:t>
      </w:r>
      <w:r w:rsidRPr="00886BE7">
        <w:rPr>
          <w:rFonts w:ascii="Franklin Gothic Medium" w:hAnsi="Franklin Gothic Medium"/>
          <w:spacing w:val="-11"/>
          <w:sz w:val="18"/>
          <w:lang w:val="es-MX"/>
        </w:rPr>
        <w:t xml:space="preserve"> </w:t>
      </w:r>
      <w:r w:rsidRPr="00886BE7">
        <w:rPr>
          <w:rFonts w:ascii="Franklin Gothic Medium" w:hAnsi="Franklin Gothic Medium"/>
          <w:sz w:val="18"/>
          <w:lang w:val="es-MX"/>
        </w:rPr>
        <w:t>o</w:t>
      </w:r>
      <w:r w:rsidRPr="00886BE7">
        <w:rPr>
          <w:rFonts w:ascii="Franklin Gothic Medium" w:hAnsi="Franklin Gothic Medium"/>
          <w:spacing w:val="-9"/>
          <w:sz w:val="18"/>
          <w:lang w:val="es-MX"/>
        </w:rPr>
        <w:t xml:space="preserve"> </w:t>
      </w:r>
      <w:r w:rsidRPr="00886BE7">
        <w:rPr>
          <w:rFonts w:ascii="Franklin Gothic Medium" w:hAnsi="Franklin Gothic Medium"/>
          <w:spacing w:val="-3"/>
          <w:sz w:val="18"/>
          <w:lang w:val="es-MX"/>
        </w:rPr>
        <w:t>la</w:t>
      </w:r>
      <w:r w:rsidRPr="00886BE7">
        <w:rPr>
          <w:rFonts w:ascii="Franklin Gothic Medium" w:hAnsi="Franklin Gothic Medium"/>
          <w:spacing w:val="-12"/>
          <w:sz w:val="18"/>
          <w:lang w:val="es-MX"/>
        </w:rPr>
        <w:t xml:space="preserve"> </w:t>
      </w:r>
      <w:r w:rsidRPr="00886BE7">
        <w:rPr>
          <w:rFonts w:ascii="Franklin Gothic Medium" w:hAnsi="Franklin Gothic Medium"/>
          <w:spacing w:val="-4"/>
          <w:sz w:val="18"/>
          <w:lang w:val="es-MX"/>
        </w:rPr>
        <w:t>más</w:t>
      </w:r>
      <w:r w:rsidRPr="00886BE7">
        <w:rPr>
          <w:rFonts w:ascii="Franklin Gothic Medium" w:hAnsi="Franklin Gothic Medium"/>
          <w:spacing w:val="-8"/>
          <w:sz w:val="18"/>
          <w:lang w:val="es-MX"/>
        </w:rPr>
        <w:t xml:space="preserve"> </w:t>
      </w:r>
      <w:r w:rsidRPr="00886BE7">
        <w:rPr>
          <w:rFonts w:ascii="Franklin Gothic Medium" w:hAnsi="Franklin Gothic Medium"/>
          <w:spacing w:val="-5"/>
          <w:sz w:val="18"/>
          <w:lang w:val="es-MX"/>
        </w:rPr>
        <w:t>eficiente</w:t>
      </w:r>
      <w:r w:rsidRPr="00886BE7">
        <w:rPr>
          <w:rFonts w:ascii="Franklin Gothic Medium" w:hAnsi="Franklin Gothic Medium"/>
          <w:spacing w:val="-9"/>
          <w:sz w:val="18"/>
          <w:lang w:val="es-MX"/>
        </w:rPr>
        <w:t xml:space="preserve"> </w:t>
      </w:r>
      <w:r w:rsidRPr="00886BE7">
        <w:rPr>
          <w:rFonts w:ascii="Franklin Gothic Medium" w:hAnsi="Franklin Gothic Medium"/>
          <w:spacing w:val="-3"/>
          <w:sz w:val="18"/>
          <w:lang w:val="es-MX"/>
        </w:rPr>
        <w:t>en</w:t>
      </w:r>
      <w:r w:rsidRPr="00886BE7">
        <w:rPr>
          <w:rFonts w:ascii="Franklin Gothic Medium" w:hAnsi="Franklin Gothic Medium"/>
          <w:spacing w:val="-11"/>
          <w:sz w:val="18"/>
          <w:lang w:val="es-MX"/>
        </w:rPr>
        <w:t xml:space="preserve"> </w:t>
      </w:r>
      <w:r w:rsidRPr="00886BE7">
        <w:rPr>
          <w:rFonts w:ascii="Franklin Gothic Medium" w:hAnsi="Franklin Gothic Medium"/>
          <w:spacing w:val="-5"/>
          <w:sz w:val="18"/>
          <w:lang w:val="es-MX"/>
        </w:rPr>
        <w:t>Latinoamérica,</w:t>
      </w:r>
      <w:r w:rsidRPr="00886BE7">
        <w:rPr>
          <w:rFonts w:ascii="Franklin Gothic Medium" w:hAnsi="Franklin Gothic Medium"/>
          <w:spacing w:val="-11"/>
          <w:sz w:val="18"/>
          <w:lang w:val="es-MX"/>
        </w:rPr>
        <w:t xml:space="preserve"> </w:t>
      </w:r>
      <w:r w:rsidRPr="00886BE7">
        <w:rPr>
          <w:rFonts w:ascii="Franklin Gothic Medium" w:hAnsi="Franklin Gothic Medium"/>
          <w:sz w:val="18"/>
          <w:lang w:val="es-MX"/>
        </w:rPr>
        <w:t>o</w:t>
      </w:r>
      <w:r w:rsidRPr="00886BE7">
        <w:rPr>
          <w:rFonts w:ascii="Franklin Gothic Medium" w:hAnsi="Franklin Gothic Medium"/>
          <w:spacing w:val="-9"/>
          <w:sz w:val="18"/>
          <w:lang w:val="es-MX"/>
        </w:rPr>
        <w:t xml:space="preserve"> </w:t>
      </w:r>
      <w:r w:rsidRPr="00886BE7">
        <w:rPr>
          <w:rFonts w:ascii="Franklin Gothic Medium" w:hAnsi="Franklin Gothic Medium"/>
          <w:spacing w:val="-3"/>
          <w:sz w:val="18"/>
          <w:lang w:val="es-MX"/>
        </w:rPr>
        <w:t>la</w:t>
      </w:r>
      <w:r w:rsidRPr="00886BE7">
        <w:rPr>
          <w:rFonts w:ascii="Franklin Gothic Medium" w:hAnsi="Franklin Gothic Medium"/>
          <w:spacing w:val="-10"/>
          <w:sz w:val="18"/>
          <w:lang w:val="es-MX"/>
        </w:rPr>
        <w:t xml:space="preserve"> </w:t>
      </w:r>
      <w:r w:rsidRPr="00886BE7">
        <w:rPr>
          <w:rFonts w:ascii="Franklin Gothic Medium" w:hAnsi="Franklin Gothic Medium"/>
          <w:spacing w:val="-3"/>
          <w:sz w:val="18"/>
          <w:lang w:val="es-MX"/>
        </w:rPr>
        <w:t>más</w:t>
      </w:r>
      <w:r w:rsidRPr="00886BE7">
        <w:rPr>
          <w:rFonts w:ascii="Franklin Gothic Medium" w:hAnsi="Franklin Gothic Medium"/>
          <w:spacing w:val="-12"/>
          <w:sz w:val="18"/>
          <w:lang w:val="es-MX"/>
        </w:rPr>
        <w:t xml:space="preserve"> </w:t>
      </w:r>
      <w:r w:rsidRPr="00886BE7">
        <w:rPr>
          <w:rFonts w:ascii="Franklin Gothic Medium" w:hAnsi="Franklin Gothic Medium"/>
          <w:spacing w:val="-4"/>
          <w:sz w:val="18"/>
          <w:lang w:val="es-MX"/>
        </w:rPr>
        <w:t>eficiente</w:t>
      </w:r>
      <w:r w:rsidRPr="00886BE7">
        <w:rPr>
          <w:rFonts w:ascii="Franklin Gothic Medium" w:hAnsi="Franklin Gothic Medium"/>
          <w:spacing w:val="-11"/>
          <w:sz w:val="18"/>
          <w:lang w:val="es-MX"/>
        </w:rPr>
        <w:t xml:space="preserve"> </w:t>
      </w:r>
      <w:r w:rsidRPr="00886BE7">
        <w:rPr>
          <w:rFonts w:ascii="Franklin Gothic Medium" w:hAnsi="Franklin Gothic Medium"/>
          <w:spacing w:val="-3"/>
          <w:sz w:val="18"/>
          <w:lang w:val="es-MX"/>
        </w:rPr>
        <w:t>en</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el</w:t>
      </w:r>
      <w:r w:rsidRPr="00886BE7">
        <w:rPr>
          <w:rFonts w:ascii="Franklin Gothic Medium" w:hAnsi="Franklin Gothic Medium"/>
          <w:spacing w:val="-14"/>
          <w:sz w:val="18"/>
          <w:lang w:val="es-MX"/>
        </w:rPr>
        <w:t xml:space="preserve"> </w:t>
      </w:r>
      <w:r w:rsidRPr="00886BE7">
        <w:rPr>
          <w:rFonts w:ascii="Franklin Gothic Medium" w:hAnsi="Franklin Gothic Medium"/>
          <w:spacing w:val="-4"/>
          <w:sz w:val="18"/>
          <w:lang w:val="es-MX"/>
        </w:rPr>
        <w:t>mundo.</w:t>
      </w:r>
    </w:p>
    <w:p w14:paraId="65D328F6" w14:textId="77777777" w:rsidR="006874C9" w:rsidRPr="00886BE7" w:rsidRDefault="006874C9">
      <w:pPr>
        <w:rPr>
          <w:rFonts w:ascii="Franklin Gothic Medium" w:hAnsi="Franklin Gothic Medium"/>
          <w:sz w:val="18"/>
          <w:lang w:val="es-MX"/>
        </w:rPr>
        <w:sectPr w:rsidR="006874C9" w:rsidRPr="00886BE7">
          <w:pgSz w:w="11910" w:h="16840"/>
          <w:pgMar w:top="820" w:right="800" w:bottom="1260" w:left="980" w:header="622" w:footer="1079" w:gutter="0"/>
          <w:cols w:space="720"/>
        </w:sectPr>
      </w:pPr>
    </w:p>
    <w:p w14:paraId="70D75682" w14:textId="77777777" w:rsidR="006874C9" w:rsidRPr="00886BE7" w:rsidRDefault="006874C9">
      <w:pPr>
        <w:pStyle w:val="Textoindependiente"/>
        <w:rPr>
          <w:rFonts w:ascii="Franklin Gothic Medium"/>
          <w:sz w:val="20"/>
          <w:lang w:val="es-MX"/>
        </w:rPr>
      </w:pPr>
    </w:p>
    <w:p w14:paraId="101E9DB5" w14:textId="77777777" w:rsidR="006874C9" w:rsidRPr="00886BE7" w:rsidRDefault="006874C9">
      <w:pPr>
        <w:pStyle w:val="Textoindependiente"/>
        <w:spacing w:before="10"/>
        <w:rPr>
          <w:rFonts w:ascii="Franklin Gothic Medium"/>
          <w:sz w:val="29"/>
          <w:lang w:val="es-MX"/>
        </w:rPr>
      </w:pPr>
    </w:p>
    <w:p w14:paraId="0194F290" w14:textId="77777777" w:rsidR="006874C9" w:rsidRPr="00886BE7" w:rsidRDefault="00886BE7">
      <w:pPr>
        <w:pStyle w:val="Textoindependiente"/>
        <w:spacing w:before="92" w:line="304" w:lineRule="auto"/>
        <w:ind w:left="608" w:right="783"/>
        <w:jc w:val="both"/>
        <w:rPr>
          <w:lang w:val="es-MX"/>
        </w:rPr>
      </w:pPr>
      <w:r w:rsidRPr="00886BE7">
        <w:rPr>
          <w:lang w:val="es-MX"/>
        </w:rPr>
        <w:t xml:space="preserve">tamaño, con lo que parecería que el costo unitario de sus servicios es alto en comparación con el </w:t>
      </w:r>
      <w:r w:rsidRPr="00886BE7">
        <w:rPr>
          <w:spacing w:val="-3"/>
          <w:lang w:val="es-MX"/>
        </w:rPr>
        <w:t xml:space="preserve">de </w:t>
      </w:r>
      <w:r w:rsidRPr="00886BE7">
        <w:rPr>
          <w:lang w:val="es-MX"/>
        </w:rPr>
        <w:t>operadores más grandes o que tengan un despliegue de red mejor ajustado a su tamaño.</w:t>
      </w:r>
    </w:p>
    <w:p w14:paraId="4A2A2E91" w14:textId="77777777" w:rsidR="006874C9" w:rsidRPr="00886BE7" w:rsidRDefault="006874C9">
      <w:pPr>
        <w:pStyle w:val="Textoindependiente"/>
        <w:spacing w:before="10"/>
        <w:rPr>
          <w:sz w:val="28"/>
          <w:lang w:val="es-MX"/>
        </w:rPr>
      </w:pPr>
    </w:p>
    <w:p w14:paraId="4F49499E" w14:textId="0FD13E1A" w:rsidR="006874C9" w:rsidRPr="00886BE7" w:rsidRDefault="00886BE7">
      <w:pPr>
        <w:pStyle w:val="Ttulo2"/>
        <w:numPr>
          <w:ilvl w:val="1"/>
          <w:numId w:val="19"/>
        </w:numPr>
        <w:tabs>
          <w:tab w:val="left" w:pos="609"/>
        </w:tabs>
        <w:rPr>
          <w:lang w:val="es-MX"/>
        </w:rPr>
      </w:pPr>
      <w:bookmarkStart w:id="9" w:name="_TOC_250017"/>
      <w:r w:rsidRPr="00886BE7">
        <w:rPr>
          <w:lang w:val="es-MX"/>
        </w:rPr>
        <w:t>Costos del servicio utilizando tecnologías</w:t>
      </w:r>
      <w:r w:rsidRPr="00886BE7">
        <w:rPr>
          <w:spacing w:val="1"/>
          <w:lang w:val="es-MX"/>
        </w:rPr>
        <w:t xml:space="preserve"> </w:t>
      </w:r>
      <w:bookmarkEnd w:id="9"/>
      <w:r w:rsidRPr="00886BE7">
        <w:rPr>
          <w:lang w:val="es-MX"/>
        </w:rPr>
        <w:t>modernas</w:t>
      </w:r>
    </w:p>
    <w:p w14:paraId="499A08A4" w14:textId="77777777" w:rsidR="006874C9" w:rsidRPr="00886BE7" w:rsidRDefault="006874C9">
      <w:pPr>
        <w:pStyle w:val="Textoindependiente"/>
        <w:spacing w:before="10"/>
        <w:rPr>
          <w:b/>
          <w:sz w:val="26"/>
          <w:lang w:val="es-MX"/>
        </w:rPr>
      </w:pPr>
    </w:p>
    <w:p w14:paraId="354A580A" w14:textId="77777777" w:rsidR="006874C9" w:rsidRPr="00886BE7" w:rsidRDefault="00886BE7">
      <w:pPr>
        <w:pStyle w:val="Textoindependiente"/>
        <w:spacing w:before="1" w:line="304" w:lineRule="auto"/>
        <w:ind w:left="608" w:right="781"/>
        <w:jc w:val="both"/>
        <w:rPr>
          <w:lang w:val="es-MX"/>
        </w:rPr>
      </w:pPr>
      <w:r w:rsidRPr="00886BE7">
        <w:rPr>
          <w:lang w:val="es-MX"/>
        </w:rPr>
        <w:t>En un mercado disputable, un nuevo entrante que compita para ofrecer un servicio desplegaría tecnología moderna –ya que esta sería la mejor opción para tener una red eficiente–. Esto implica cuatro aspectos de ‘modernidad’: la tecnología de red (p.ej. TDM, IP, 2G, 3G, LTE), la capacidad del equipo, el precio de dicha capacidad y los costos de operación y mantenimiento. Por consiguiente, un modelo CILP debe capturar dichos aspectos:</w:t>
      </w:r>
    </w:p>
    <w:p w14:paraId="00205705" w14:textId="77777777" w:rsidR="006874C9" w:rsidRPr="00886BE7" w:rsidRDefault="006874C9">
      <w:pPr>
        <w:pStyle w:val="Textoindependiente"/>
        <w:spacing w:before="1"/>
        <w:rPr>
          <w:sz w:val="20"/>
          <w:lang w:val="es-MX"/>
        </w:rPr>
      </w:pPr>
    </w:p>
    <w:p w14:paraId="73B7170E" w14:textId="77777777" w:rsidR="006874C9" w:rsidRPr="00886BE7" w:rsidRDefault="00886BE7">
      <w:pPr>
        <w:pStyle w:val="Prrafodelista"/>
        <w:numPr>
          <w:ilvl w:val="2"/>
          <w:numId w:val="19"/>
        </w:numPr>
        <w:tabs>
          <w:tab w:val="left" w:pos="969"/>
        </w:tabs>
        <w:spacing w:before="1" w:line="307" w:lineRule="auto"/>
        <w:ind w:right="783"/>
        <w:jc w:val="both"/>
        <w:rPr>
          <w:lang w:val="es-MX"/>
        </w:rPr>
      </w:pPr>
      <w:r w:rsidRPr="00886BE7">
        <w:rPr>
          <w:b/>
          <w:lang w:val="es-MX"/>
        </w:rPr>
        <w:t>La tecnología seleccionada tiene que ser eficiente</w:t>
      </w:r>
      <w:r w:rsidRPr="00886BE7">
        <w:rPr>
          <w:lang w:val="es-MX"/>
        </w:rPr>
        <w:t xml:space="preserve">. La tecnología 2G está siendo </w:t>
      </w:r>
      <w:r w:rsidRPr="00886BE7">
        <w:rPr>
          <w:spacing w:val="-6"/>
          <w:lang w:val="es-MX"/>
        </w:rPr>
        <w:t xml:space="preserve">utilizada </w:t>
      </w:r>
      <w:r w:rsidRPr="00886BE7">
        <w:rPr>
          <w:lang w:val="es-MX"/>
        </w:rPr>
        <w:t>significativamente por los usuarios móviles en</w:t>
      </w:r>
      <w:r w:rsidRPr="00886BE7">
        <w:rPr>
          <w:spacing w:val="-4"/>
          <w:lang w:val="es-MX"/>
        </w:rPr>
        <w:t xml:space="preserve"> </w:t>
      </w:r>
      <w:r w:rsidRPr="00886BE7">
        <w:rPr>
          <w:lang w:val="es-MX"/>
        </w:rPr>
        <w:t>México.</w:t>
      </w:r>
    </w:p>
    <w:p w14:paraId="51FC75CA" w14:textId="77777777" w:rsidR="006874C9" w:rsidRPr="00886BE7" w:rsidRDefault="006874C9">
      <w:pPr>
        <w:pStyle w:val="Textoindependiente"/>
        <w:spacing w:before="3"/>
        <w:rPr>
          <w:sz w:val="20"/>
          <w:lang w:val="es-MX"/>
        </w:rPr>
      </w:pPr>
    </w:p>
    <w:p w14:paraId="5D3F986E" w14:textId="77777777" w:rsidR="006874C9" w:rsidRPr="00886BE7" w:rsidRDefault="00886BE7">
      <w:pPr>
        <w:pStyle w:val="Prrafodelista"/>
        <w:numPr>
          <w:ilvl w:val="2"/>
          <w:numId w:val="19"/>
        </w:numPr>
        <w:tabs>
          <w:tab w:val="left" w:pos="969"/>
        </w:tabs>
        <w:spacing w:line="304" w:lineRule="auto"/>
        <w:ind w:right="780"/>
        <w:jc w:val="both"/>
        <w:rPr>
          <w:lang w:val="es-MX"/>
        </w:rPr>
      </w:pPr>
      <w:r w:rsidRPr="00886BE7">
        <w:rPr>
          <w:b/>
          <w:lang w:val="es-MX"/>
        </w:rPr>
        <w:t xml:space="preserve">La capacidad del equipo tiene </w:t>
      </w:r>
      <w:r w:rsidRPr="00886BE7">
        <w:rPr>
          <w:b/>
          <w:spacing w:val="-2"/>
          <w:lang w:val="es-MX"/>
        </w:rPr>
        <w:t xml:space="preserve">que </w:t>
      </w:r>
      <w:r w:rsidRPr="00886BE7">
        <w:rPr>
          <w:b/>
          <w:lang w:val="es-MX"/>
        </w:rPr>
        <w:t>reflejar estándares actualizados</w:t>
      </w:r>
      <w:r w:rsidRPr="00886BE7">
        <w:rPr>
          <w:lang w:val="es-MX"/>
        </w:rPr>
        <w:t xml:space="preserve">. En el caso de </w:t>
      </w:r>
      <w:r w:rsidRPr="00886BE7">
        <w:rPr>
          <w:spacing w:val="-22"/>
          <w:lang w:val="es-MX"/>
        </w:rPr>
        <w:t xml:space="preserve">la </w:t>
      </w:r>
      <w:r w:rsidRPr="00886BE7">
        <w:rPr>
          <w:lang w:val="es-MX"/>
        </w:rPr>
        <w:t xml:space="preserve">infraestructura de redes móviles, algunos elementos de red, por su funcionalidad, requieren capacidad constante (p.ej. </w:t>
      </w:r>
      <w:r w:rsidRPr="00886BE7">
        <w:rPr>
          <w:spacing w:val="-3"/>
          <w:lang w:val="es-MX"/>
        </w:rPr>
        <w:t xml:space="preserve">un </w:t>
      </w:r>
      <w:r w:rsidRPr="00886BE7">
        <w:rPr>
          <w:lang w:val="es-MX"/>
        </w:rPr>
        <w:t>TRX tiene, por definición, ocho canales). Otros elementos de red tendrán</w:t>
      </w:r>
      <w:r w:rsidRPr="00886BE7">
        <w:rPr>
          <w:spacing w:val="-8"/>
          <w:lang w:val="es-MX"/>
        </w:rPr>
        <w:t xml:space="preserve"> </w:t>
      </w:r>
      <w:r w:rsidRPr="00886BE7">
        <w:rPr>
          <w:lang w:val="es-MX"/>
        </w:rPr>
        <w:t>capacidad</w:t>
      </w:r>
      <w:r w:rsidRPr="00886BE7">
        <w:rPr>
          <w:spacing w:val="-8"/>
          <w:lang w:val="es-MX"/>
        </w:rPr>
        <w:t xml:space="preserve"> </w:t>
      </w:r>
      <w:r w:rsidRPr="00886BE7">
        <w:rPr>
          <w:lang w:val="es-MX"/>
        </w:rPr>
        <w:t>incremental</w:t>
      </w:r>
      <w:r w:rsidRPr="00886BE7">
        <w:rPr>
          <w:spacing w:val="-9"/>
          <w:lang w:val="es-MX"/>
        </w:rPr>
        <w:t xml:space="preserve"> </w:t>
      </w:r>
      <w:r w:rsidRPr="00886BE7">
        <w:rPr>
          <w:lang w:val="es-MX"/>
        </w:rPr>
        <w:t>(p.ej.</w:t>
      </w:r>
      <w:r w:rsidRPr="00886BE7">
        <w:rPr>
          <w:spacing w:val="-8"/>
          <w:lang w:val="es-MX"/>
        </w:rPr>
        <w:t xml:space="preserve"> </w:t>
      </w:r>
      <w:r w:rsidRPr="00886BE7">
        <w:rPr>
          <w:lang w:val="es-MX"/>
        </w:rPr>
        <w:t>la</w:t>
      </w:r>
      <w:r w:rsidRPr="00886BE7">
        <w:rPr>
          <w:spacing w:val="-8"/>
          <w:lang w:val="es-MX"/>
        </w:rPr>
        <w:t xml:space="preserve"> </w:t>
      </w:r>
      <w:r w:rsidRPr="00886BE7">
        <w:rPr>
          <w:lang w:val="es-MX"/>
        </w:rPr>
        <w:t>capacidad</w:t>
      </w:r>
      <w:r w:rsidRPr="00886BE7">
        <w:rPr>
          <w:spacing w:val="-7"/>
          <w:lang w:val="es-MX"/>
        </w:rPr>
        <w:t xml:space="preserve"> </w:t>
      </w:r>
      <w:r w:rsidRPr="00886BE7">
        <w:rPr>
          <w:spacing w:val="-3"/>
          <w:lang w:val="es-MX"/>
        </w:rPr>
        <w:t>de</w:t>
      </w:r>
      <w:r w:rsidRPr="00886BE7">
        <w:rPr>
          <w:spacing w:val="-7"/>
          <w:lang w:val="es-MX"/>
        </w:rPr>
        <w:t xml:space="preserve"> </w:t>
      </w:r>
      <w:r w:rsidRPr="00886BE7">
        <w:rPr>
          <w:lang w:val="es-MX"/>
        </w:rPr>
        <w:t>un</w:t>
      </w:r>
      <w:r w:rsidRPr="00886BE7">
        <w:rPr>
          <w:spacing w:val="-12"/>
          <w:lang w:val="es-MX"/>
        </w:rPr>
        <w:t xml:space="preserve"> </w:t>
      </w:r>
      <w:r w:rsidRPr="00886BE7">
        <w:rPr>
          <w:lang w:val="es-MX"/>
        </w:rPr>
        <w:t>MSC</w:t>
      </w:r>
      <w:r w:rsidRPr="00886BE7">
        <w:rPr>
          <w:spacing w:val="-8"/>
          <w:lang w:val="es-MX"/>
        </w:rPr>
        <w:t xml:space="preserve"> </w:t>
      </w:r>
      <w:r w:rsidRPr="00886BE7">
        <w:rPr>
          <w:lang w:val="es-MX"/>
        </w:rPr>
        <w:t>aumenta</w:t>
      </w:r>
      <w:r w:rsidRPr="00886BE7">
        <w:rPr>
          <w:spacing w:val="-7"/>
          <w:lang w:val="es-MX"/>
        </w:rPr>
        <w:t xml:space="preserve"> </w:t>
      </w:r>
      <w:r w:rsidRPr="00886BE7">
        <w:rPr>
          <w:lang w:val="es-MX"/>
        </w:rPr>
        <w:t>con</w:t>
      </w:r>
      <w:r w:rsidRPr="00886BE7">
        <w:rPr>
          <w:spacing w:val="-12"/>
          <w:lang w:val="es-MX"/>
        </w:rPr>
        <w:t xml:space="preserve"> </w:t>
      </w:r>
      <w:r w:rsidRPr="00886BE7">
        <w:rPr>
          <w:lang w:val="es-MX"/>
        </w:rPr>
        <w:t>nuevos</w:t>
      </w:r>
      <w:r w:rsidRPr="00886BE7">
        <w:rPr>
          <w:spacing w:val="-7"/>
          <w:lang w:val="es-MX"/>
        </w:rPr>
        <w:t xml:space="preserve"> </w:t>
      </w:r>
      <w:r w:rsidRPr="00886BE7">
        <w:rPr>
          <w:lang w:val="es-MX"/>
        </w:rPr>
        <w:t>procesadores pero disminuye con nuevas aplicaciones –algunas de las cuales serán implementadas para servicios de datos–). Los conmutadores también aumentan su capacidad con el tiempo; los conmutadores</w:t>
      </w:r>
      <w:r w:rsidRPr="00886BE7">
        <w:rPr>
          <w:spacing w:val="-4"/>
          <w:lang w:val="es-MX"/>
        </w:rPr>
        <w:t xml:space="preserve"> </w:t>
      </w:r>
      <w:r w:rsidRPr="00886BE7">
        <w:rPr>
          <w:lang w:val="es-MX"/>
        </w:rPr>
        <w:t>de</w:t>
      </w:r>
      <w:r w:rsidRPr="00886BE7">
        <w:rPr>
          <w:spacing w:val="-3"/>
          <w:lang w:val="es-MX"/>
        </w:rPr>
        <w:t xml:space="preserve"> </w:t>
      </w:r>
      <w:r w:rsidRPr="00886BE7">
        <w:rPr>
          <w:lang w:val="es-MX"/>
        </w:rPr>
        <w:t>nueva</w:t>
      </w:r>
      <w:r w:rsidRPr="00886BE7">
        <w:rPr>
          <w:spacing w:val="-3"/>
          <w:lang w:val="es-MX"/>
        </w:rPr>
        <w:t xml:space="preserve"> </w:t>
      </w:r>
      <w:r w:rsidRPr="00886BE7">
        <w:rPr>
          <w:lang w:val="es-MX"/>
        </w:rPr>
        <w:t>generación</w:t>
      </w:r>
      <w:r w:rsidRPr="00886BE7">
        <w:rPr>
          <w:spacing w:val="-7"/>
          <w:lang w:val="es-MX"/>
        </w:rPr>
        <w:t xml:space="preserve"> </w:t>
      </w:r>
      <w:r w:rsidRPr="00886BE7">
        <w:rPr>
          <w:lang w:val="es-MX"/>
        </w:rPr>
        <w:t>podrían</w:t>
      </w:r>
      <w:r w:rsidRPr="00886BE7">
        <w:rPr>
          <w:spacing w:val="-4"/>
          <w:lang w:val="es-MX"/>
        </w:rPr>
        <w:t xml:space="preserve"> </w:t>
      </w:r>
      <w:r w:rsidRPr="00886BE7">
        <w:rPr>
          <w:lang w:val="es-MX"/>
        </w:rPr>
        <w:t>ser</w:t>
      </w:r>
      <w:r w:rsidRPr="00886BE7">
        <w:rPr>
          <w:spacing w:val="-3"/>
          <w:lang w:val="es-MX"/>
        </w:rPr>
        <w:t xml:space="preserve"> </w:t>
      </w:r>
      <w:r w:rsidRPr="00886BE7">
        <w:rPr>
          <w:lang w:val="es-MX"/>
        </w:rPr>
        <w:t>optimizados</w:t>
      </w:r>
      <w:r w:rsidRPr="00886BE7">
        <w:rPr>
          <w:spacing w:val="-4"/>
          <w:lang w:val="es-MX"/>
        </w:rPr>
        <w:t xml:space="preserve"> </w:t>
      </w:r>
      <w:r w:rsidRPr="00886BE7">
        <w:rPr>
          <w:lang w:val="es-MX"/>
        </w:rPr>
        <w:t>para</w:t>
      </w:r>
      <w:r w:rsidRPr="00886BE7">
        <w:rPr>
          <w:spacing w:val="-7"/>
          <w:lang w:val="es-MX"/>
        </w:rPr>
        <w:t xml:space="preserve"> </w:t>
      </w:r>
      <w:r w:rsidRPr="00886BE7">
        <w:rPr>
          <w:lang w:val="es-MX"/>
        </w:rPr>
        <w:t>mejorar</w:t>
      </w:r>
      <w:r w:rsidRPr="00886BE7">
        <w:rPr>
          <w:spacing w:val="-3"/>
          <w:lang w:val="es-MX"/>
        </w:rPr>
        <w:t xml:space="preserve"> </w:t>
      </w:r>
      <w:r w:rsidRPr="00886BE7">
        <w:rPr>
          <w:lang w:val="es-MX"/>
        </w:rPr>
        <w:t>su</w:t>
      </w:r>
      <w:r w:rsidRPr="00886BE7">
        <w:rPr>
          <w:spacing w:val="-4"/>
          <w:lang w:val="es-MX"/>
        </w:rPr>
        <w:t xml:space="preserve"> </w:t>
      </w:r>
      <w:r w:rsidRPr="00886BE7">
        <w:rPr>
          <w:lang w:val="es-MX"/>
        </w:rPr>
        <w:t>capacidad</w:t>
      </w:r>
      <w:r w:rsidRPr="00886BE7">
        <w:rPr>
          <w:spacing w:val="-4"/>
          <w:lang w:val="es-MX"/>
        </w:rPr>
        <w:t xml:space="preserve"> </w:t>
      </w:r>
      <w:r w:rsidRPr="00886BE7">
        <w:rPr>
          <w:lang w:val="es-MX"/>
        </w:rPr>
        <w:t>(a</w:t>
      </w:r>
      <w:r w:rsidRPr="00886BE7">
        <w:rPr>
          <w:spacing w:val="-9"/>
          <w:lang w:val="es-MX"/>
        </w:rPr>
        <w:t xml:space="preserve"> </w:t>
      </w:r>
      <w:r w:rsidRPr="00886BE7">
        <w:rPr>
          <w:lang w:val="es-MX"/>
        </w:rPr>
        <w:t>modo de ejemplo, en redes 3G el MSS solo realiza el control a nivel de llamada y señalización, mientras que el MGW es el que conmuta el tráfico de</w:t>
      </w:r>
      <w:r w:rsidRPr="00886BE7">
        <w:rPr>
          <w:spacing w:val="-8"/>
          <w:lang w:val="es-MX"/>
        </w:rPr>
        <w:t xml:space="preserve"> </w:t>
      </w:r>
      <w:r w:rsidRPr="00886BE7">
        <w:rPr>
          <w:lang w:val="es-MX"/>
        </w:rPr>
        <w:t>voz).</w:t>
      </w:r>
    </w:p>
    <w:p w14:paraId="6BC789D4" w14:textId="77777777" w:rsidR="006874C9" w:rsidRPr="00886BE7" w:rsidRDefault="006874C9">
      <w:pPr>
        <w:pStyle w:val="Textoindependiente"/>
        <w:spacing w:before="10"/>
        <w:rPr>
          <w:sz w:val="19"/>
          <w:lang w:val="es-MX"/>
        </w:rPr>
      </w:pPr>
    </w:p>
    <w:p w14:paraId="60FF69FF" w14:textId="77777777" w:rsidR="006874C9" w:rsidRPr="00886BE7" w:rsidRDefault="00886BE7">
      <w:pPr>
        <w:pStyle w:val="Prrafodelista"/>
        <w:numPr>
          <w:ilvl w:val="2"/>
          <w:numId w:val="19"/>
        </w:numPr>
        <w:tabs>
          <w:tab w:val="left" w:pos="969"/>
        </w:tabs>
        <w:spacing w:line="304" w:lineRule="auto"/>
        <w:ind w:right="783"/>
        <w:jc w:val="both"/>
        <w:rPr>
          <w:lang w:val="es-MX"/>
        </w:rPr>
      </w:pPr>
      <w:r w:rsidRPr="00886BE7">
        <w:rPr>
          <w:b/>
          <w:lang w:val="es-MX"/>
        </w:rPr>
        <w:t xml:space="preserve">El precio actual de los equipos representa el precio de un activo moderno a lo largo </w:t>
      </w:r>
      <w:r w:rsidRPr="00886BE7">
        <w:rPr>
          <w:b/>
          <w:spacing w:val="-16"/>
          <w:lang w:val="es-MX"/>
        </w:rPr>
        <w:t xml:space="preserve">del </w:t>
      </w:r>
      <w:r w:rsidRPr="00886BE7">
        <w:rPr>
          <w:b/>
          <w:lang w:val="es-MX"/>
        </w:rPr>
        <w:t>tiempo</w:t>
      </w:r>
      <w:r w:rsidRPr="00886BE7">
        <w:rPr>
          <w:lang w:val="es-MX"/>
        </w:rPr>
        <w:t>. Este precio debe ser representativo del que se obtendría en México si se realizara un proceso de licitación</w:t>
      </w:r>
      <w:r w:rsidRPr="00886BE7">
        <w:rPr>
          <w:spacing w:val="-4"/>
          <w:lang w:val="es-MX"/>
        </w:rPr>
        <w:t xml:space="preserve"> </w:t>
      </w:r>
      <w:r w:rsidRPr="00886BE7">
        <w:rPr>
          <w:lang w:val="es-MX"/>
        </w:rPr>
        <w:t>competitivo.</w:t>
      </w:r>
    </w:p>
    <w:p w14:paraId="41924FB3" w14:textId="77777777" w:rsidR="006874C9" w:rsidRPr="00886BE7" w:rsidRDefault="006874C9">
      <w:pPr>
        <w:pStyle w:val="Textoindependiente"/>
        <w:spacing w:before="6"/>
        <w:rPr>
          <w:sz w:val="20"/>
          <w:lang w:val="es-MX"/>
        </w:rPr>
      </w:pPr>
    </w:p>
    <w:p w14:paraId="25086DBB" w14:textId="77777777" w:rsidR="006874C9" w:rsidRPr="00886BE7" w:rsidRDefault="00886BE7">
      <w:pPr>
        <w:pStyle w:val="Prrafodelista"/>
        <w:numPr>
          <w:ilvl w:val="2"/>
          <w:numId w:val="19"/>
        </w:numPr>
        <w:tabs>
          <w:tab w:val="left" w:pos="969"/>
        </w:tabs>
        <w:spacing w:line="304" w:lineRule="auto"/>
        <w:ind w:right="780"/>
        <w:jc w:val="both"/>
        <w:rPr>
          <w:lang w:val="es-MX"/>
        </w:rPr>
      </w:pPr>
      <w:r w:rsidRPr="00886BE7">
        <w:rPr>
          <w:b/>
          <w:lang w:val="es-MX"/>
        </w:rPr>
        <w:t xml:space="preserve">Los costos de operación y mantenimiento deben corresponder a los de un equipo </w:t>
      </w:r>
      <w:r w:rsidRPr="00886BE7">
        <w:rPr>
          <w:b/>
          <w:spacing w:val="-7"/>
          <w:lang w:val="es-MX"/>
        </w:rPr>
        <w:t xml:space="preserve">moderno </w:t>
      </w:r>
      <w:r w:rsidRPr="00886BE7">
        <w:rPr>
          <w:b/>
          <w:lang w:val="es-MX"/>
        </w:rPr>
        <w:t xml:space="preserve">y representar todos los costos relevantes </w:t>
      </w:r>
      <w:r w:rsidRPr="00886BE7">
        <w:rPr>
          <w:lang w:val="es-MX"/>
        </w:rPr>
        <w:t xml:space="preserve">de instalaciones, hardware y software </w:t>
      </w:r>
      <w:r w:rsidRPr="00886BE7">
        <w:rPr>
          <w:b/>
          <w:lang w:val="es-MX"/>
        </w:rPr>
        <w:t>de una red moderna</w:t>
      </w:r>
      <w:r w:rsidRPr="00886BE7">
        <w:rPr>
          <w:lang w:val="es-MX"/>
        </w:rPr>
        <w:t>.</w:t>
      </w:r>
    </w:p>
    <w:p w14:paraId="4F666165" w14:textId="77777777" w:rsidR="006874C9" w:rsidRPr="00886BE7" w:rsidRDefault="006874C9">
      <w:pPr>
        <w:pStyle w:val="Textoindependiente"/>
        <w:spacing w:before="6"/>
        <w:rPr>
          <w:sz w:val="20"/>
          <w:lang w:val="es-MX"/>
        </w:rPr>
      </w:pPr>
    </w:p>
    <w:p w14:paraId="25B33DF4" w14:textId="77777777" w:rsidR="006874C9" w:rsidRPr="00886BE7" w:rsidRDefault="00886BE7">
      <w:pPr>
        <w:pStyle w:val="Textoindependiente"/>
        <w:spacing w:line="304" w:lineRule="auto"/>
        <w:ind w:left="608" w:right="778"/>
        <w:jc w:val="both"/>
        <w:rPr>
          <w:lang w:val="es-MX"/>
        </w:rPr>
      </w:pPr>
      <w:r w:rsidRPr="00886BE7">
        <w:rPr>
          <w:spacing w:val="-3"/>
          <w:lang w:val="es-MX"/>
        </w:rPr>
        <w:t xml:space="preserve">La </w:t>
      </w:r>
      <w:r w:rsidRPr="00886BE7">
        <w:rPr>
          <w:spacing w:val="-5"/>
          <w:lang w:val="es-MX"/>
        </w:rPr>
        <w:t xml:space="preserve">definición </w:t>
      </w:r>
      <w:r w:rsidRPr="00886BE7">
        <w:rPr>
          <w:spacing w:val="-3"/>
          <w:lang w:val="es-MX"/>
        </w:rPr>
        <w:t xml:space="preserve">de un </w:t>
      </w:r>
      <w:r w:rsidRPr="00886BE7">
        <w:rPr>
          <w:spacing w:val="-4"/>
          <w:lang w:val="es-MX"/>
        </w:rPr>
        <w:t xml:space="preserve">equipo moderno </w:t>
      </w:r>
      <w:r w:rsidRPr="00886BE7">
        <w:rPr>
          <w:lang w:val="es-MX"/>
        </w:rPr>
        <w:t xml:space="preserve">es </w:t>
      </w:r>
      <w:r w:rsidRPr="00886BE7">
        <w:rPr>
          <w:spacing w:val="-5"/>
          <w:lang w:val="es-MX"/>
        </w:rPr>
        <w:t xml:space="preserve">bastante </w:t>
      </w:r>
      <w:r w:rsidRPr="00886BE7">
        <w:rPr>
          <w:spacing w:val="-4"/>
          <w:lang w:val="es-MX"/>
        </w:rPr>
        <w:t xml:space="preserve">compleja. Los </w:t>
      </w:r>
      <w:r w:rsidRPr="00886BE7">
        <w:rPr>
          <w:spacing w:val="-5"/>
          <w:lang w:val="es-MX"/>
        </w:rPr>
        <w:t xml:space="preserve">operadores </w:t>
      </w:r>
      <w:r w:rsidRPr="00886BE7">
        <w:rPr>
          <w:spacing w:val="-4"/>
          <w:lang w:val="es-MX"/>
        </w:rPr>
        <w:t xml:space="preserve">fijos </w:t>
      </w:r>
      <w:r w:rsidRPr="00886BE7">
        <w:rPr>
          <w:lang w:val="es-MX"/>
        </w:rPr>
        <w:t xml:space="preserve">en </w:t>
      </w:r>
      <w:r w:rsidRPr="00886BE7">
        <w:rPr>
          <w:spacing w:val="-4"/>
          <w:lang w:val="es-MX"/>
        </w:rPr>
        <w:t xml:space="preserve">todo </w:t>
      </w:r>
      <w:r w:rsidRPr="00886BE7">
        <w:rPr>
          <w:spacing w:val="-3"/>
          <w:lang w:val="es-MX"/>
        </w:rPr>
        <w:t xml:space="preserve">el </w:t>
      </w:r>
      <w:r w:rsidRPr="00886BE7">
        <w:rPr>
          <w:spacing w:val="-4"/>
          <w:lang w:val="es-MX"/>
        </w:rPr>
        <w:t xml:space="preserve">mundo </w:t>
      </w:r>
      <w:r w:rsidRPr="00886BE7">
        <w:rPr>
          <w:spacing w:val="-3"/>
          <w:lang w:val="es-MX"/>
        </w:rPr>
        <w:t xml:space="preserve">se </w:t>
      </w:r>
      <w:r w:rsidRPr="00886BE7">
        <w:rPr>
          <w:spacing w:val="-5"/>
          <w:lang w:val="es-MX"/>
        </w:rPr>
        <w:t xml:space="preserve">encuentran </w:t>
      </w:r>
      <w:r w:rsidRPr="00886BE7">
        <w:rPr>
          <w:lang w:val="es-MX"/>
        </w:rPr>
        <w:t xml:space="preserve">en </w:t>
      </w:r>
      <w:r w:rsidRPr="00886BE7">
        <w:rPr>
          <w:spacing w:val="-5"/>
          <w:lang w:val="es-MX"/>
        </w:rPr>
        <w:t xml:space="preserve">diferentes </w:t>
      </w:r>
      <w:r w:rsidRPr="00886BE7">
        <w:rPr>
          <w:spacing w:val="-4"/>
          <w:lang w:val="es-MX"/>
        </w:rPr>
        <w:t xml:space="preserve">etapas </w:t>
      </w:r>
      <w:r w:rsidRPr="00886BE7">
        <w:rPr>
          <w:spacing w:val="-3"/>
          <w:lang w:val="es-MX"/>
        </w:rPr>
        <w:t xml:space="preserve">de </w:t>
      </w:r>
      <w:r w:rsidRPr="00886BE7">
        <w:rPr>
          <w:spacing w:val="-5"/>
          <w:lang w:val="es-MX"/>
        </w:rPr>
        <w:t xml:space="preserve">despliegue </w:t>
      </w:r>
      <w:r w:rsidRPr="00886BE7">
        <w:rPr>
          <w:spacing w:val="-3"/>
          <w:lang w:val="es-MX"/>
        </w:rPr>
        <w:t xml:space="preserve">de </w:t>
      </w:r>
      <w:r w:rsidRPr="00886BE7">
        <w:rPr>
          <w:spacing w:val="-5"/>
          <w:lang w:val="es-MX"/>
        </w:rPr>
        <w:t xml:space="preserve">redes </w:t>
      </w:r>
      <w:r w:rsidRPr="00886BE7">
        <w:rPr>
          <w:lang w:val="es-MX"/>
        </w:rPr>
        <w:t xml:space="preserve">de </w:t>
      </w:r>
      <w:r w:rsidRPr="00886BE7">
        <w:rPr>
          <w:spacing w:val="-5"/>
          <w:lang w:val="es-MX"/>
        </w:rPr>
        <w:t xml:space="preserve">nueva </w:t>
      </w:r>
      <w:r w:rsidRPr="00886BE7">
        <w:rPr>
          <w:spacing w:val="-4"/>
          <w:lang w:val="es-MX"/>
        </w:rPr>
        <w:t xml:space="preserve">generación </w:t>
      </w:r>
      <w:r w:rsidRPr="00886BE7">
        <w:rPr>
          <w:spacing w:val="-5"/>
          <w:lang w:val="es-MX"/>
        </w:rPr>
        <w:t xml:space="preserve">basadas </w:t>
      </w:r>
      <w:r w:rsidRPr="00886BE7">
        <w:rPr>
          <w:lang w:val="es-MX"/>
        </w:rPr>
        <w:t xml:space="preserve">en </w:t>
      </w:r>
      <w:r w:rsidRPr="00886BE7">
        <w:rPr>
          <w:spacing w:val="-4"/>
          <w:lang w:val="es-MX"/>
        </w:rPr>
        <w:t xml:space="preserve">IP. </w:t>
      </w:r>
      <w:r w:rsidRPr="00886BE7">
        <w:rPr>
          <w:spacing w:val="-5"/>
          <w:lang w:val="es-MX"/>
        </w:rPr>
        <w:t xml:space="preserve">Igualmente, </w:t>
      </w:r>
      <w:r w:rsidRPr="00886BE7">
        <w:rPr>
          <w:spacing w:val="-3"/>
          <w:lang w:val="es-MX"/>
        </w:rPr>
        <w:t>los</w:t>
      </w:r>
      <w:r w:rsidRPr="00886BE7">
        <w:rPr>
          <w:spacing w:val="-9"/>
          <w:lang w:val="es-MX"/>
        </w:rPr>
        <w:t xml:space="preserve"> </w:t>
      </w:r>
      <w:r w:rsidRPr="00886BE7">
        <w:rPr>
          <w:spacing w:val="-5"/>
          <w:lang w:val="es-MX"/>
        </w:rPr>
        <w:t>operadores</w:t>
      </w:r>
      <w:r w:rsidRPr="00886BE7">
        <w:rPr>
          <w:spacing w:val="-8"/>
          <w:lang w:val="es-MX"/>
        </w:rPr>
        <w:t xml:space="preserve"> </w:t>
      </w:r>
      <w:r w:rsidRPr="00886BE7">
        <w:rPr>
          <w:spacing w:val="-4"/>
          <w:lang w:val="es-MX"/>
        </w:rPr>
        <w:t>móviles</w:t>
      </w:r>
      <w:r w:rsidRPr="00886BE7">
        <w:rPr>
          <w:spacing w:val="-9"/>
          <w:lang w:val="es-MX"/>
        </w:rPr>
        <w:t xml:space="preserve"> </w:t>
      </w:r>
      <w:r w:rsidRPr="00886BE7">
        <w:rPr>
          <w:spacing w:val="-4"/>
          <w:lang w:val="es-MX"/>
        </w:rPr>
        <w:t>se</w:t>
      </w:r>
      <w:r w:rsidRPr="00886BE7">
        <w:rPr>
          <w:spacing w:val="-7"/>
          <w:lang w:val="es-MX"/>
        </w:rPr>
        <w:t xml:space="preserve"> </w:t>
      </w:r>
      <w:r w:rsidRPr="00886BE7">
        <w:rPr>
          <w:spacing w:val="-5"/>
          <w:lang w:val="es-MX"/>
        </w:rPr>
        <w:t>encuentran</w:t>
      </w:r>
      <w:r w:rsidRPr="00886BE7">
        <w:rPr>
          <w:spacing w:val="-9"/>
          <w:lang w:val="es-MX"/>
        </w:rPr>
        <w:t xml:space="preserve"> </w:t>
      </w:r>
      <w:r w:rsidRPr="00886BE7">
        <w:rPr>
          <w:spacing w:val="-3"/>
          <w:lang w:val="es-MX"/>
        </w:rPr>
        <w:t>en</w:t>
      </w:r>
      <w:r w:rsidRPr="00886BE7">
        <w:rPr>
          <w:spacing w:val="-10"/>
          <w:lang w:val="es-MX"/>
        </w:rPr>
        <w:t xml:space="preserve"> </w:t>
      </w:r>
      <w:r w:rsidRPr="00886BE7">
        <w:rPr>
          <w:spacing w:val="-5"/>
          <w:lang w:val="es-MX"/>
        </w:rPr>
        <w:t>diferentes</w:t>
      </w:r>
      <w:r w:rsidRPr="00886BE7">
        <w:rPr>
          <w:spacing w:val="-12"/>
          <w:lang w:val="es-MX"/>
        </w:rPr>
        <w:t xml:space="preserve"> </w:t>
      </w:r>
      <w:r w:rsidRPr="00886BE7">
        <w:rPr>
          <w:spacing w:val="-5"/>
          <w:lang w:val="es-MX"/>
        </w:rPr>
        <w:t>etapas</w:t>
      </w:r>
      <w:r w:rsidRPr="00886BE7">
        <w:rPr>
          <w:spacing w:val="-8"/>
          <w:lang w:val="es-MX"/>
        </w:rPr>
        <w:t xml:space="preserve"> </w:t>
      </w:r>
      <w:r w:rsidRPr="00886BE7">
        <w:rPr>
          <w:spacing w:val="-3"/>
          <w:lang w:val="es-MX"/>
        </w:rPr>
        <w:t>de</w:t>
      </w:r>
      <w:r w:rsidRPr="00886BE7">
        <w:rPr>
          <w:spacing w:val="-10"/>
          <w:lang w:val="es-MX"/>
        </w:rPr>
        <w:t xml:space="preserve"> </w:t>
      </w:r>
      <w:r w:rsidRPr="00886BE7">
        <w:rPr>
          <w:spacing w:val="-5"/>
          <w:lang w:val="es-MX"/>
        </w:rPr>
        <w:t>despliegue</w:t>
      </w:r>
      <w:r w:rsidRPr="00886BE7">
        <w:rPr>
          <w:spacing w:val="-9"/>
          <w:lang w:val="es-MX"/>
        </w:rPr>
        <w:t xml:space="preserve"> </w:t>
      </w:r>
      <w:r w:rsidRPr="00886BE7">
        <w:rPr>
          <w:spacing w:val="-3"/>
          <w:lang w:val="es-MX"/>
        </w:rPr>
        <w:t>de</w:t>
      </w:r>
      <w:r w:rsidRPr="00886BE7">
        <w:rPr>
          <w:spacing w:val="-10"/>
          <w:lang w:val="es-MX"/>
        </w:rPr>
        <w:t xml:space="preserve"> </w:t>
      </w:r>
      <w:r w:rsidRPr="00886BE7">
        <w:rPr>
          <w:spacing w:val="-5"/>
          <w:lang w:val="es-MX"/>
        </w:rPr>
        <w:t>redes</w:t>
      </w:r>
      <w:r w:rsidRPr="00886BE7">
        <w:rPr>
          <w:spacing w:val="-8"/>
          <w:lang w:val="es-MX"/>
        </w:rPr>
        <w:t xml:space="preserve"> </w:t>
      </w:r>
      <w:r w:rsidRPr="00886BE7">
        <w:rPr>
          <w:spacing w:val="-4"/>
          <w:lang w:val="es-MX"/>
        </w:rPr>
        <w:t>4G,</w:t>
      </w:r>
      <w:r w:rsidRPr="00886BE7">
        <w:rPr>
          <w:spacing w:val="-12"/>
          <w:lang w:val="es-MX"/>
        </w:rPr>
        <w:t xml:space="preserve"> </w:t>
      </w:r>
      <w:r w:rsidRPr="00886BE7">
        <w:rPr>
          <w:lang w:val="es-MX"/>
        </w:rPr>
        <w:t>e</w:t>
      </w:r>
      <w:r w:rsidRPr="00886BE7">
        <w:rPr>
          <w:spacing w:val="-6"/>
          <w:lang w:val="es-MX"/>
        </w:rPr>
        <w:t xml:space="preserve"> </w:t>
      </w:r>
      <w:r w:rsidRPr="00886BE7">
        <w:rPr>
          <w:spacing w:val="-5"/>
          <w:lang w:val="es-MX"/>
        </w:rPr>
        <w:t>incluso</w:t>
      </w:r>
      <w:r w:rsidRPr="00886BE7">
        <w:rPr>
          <w:spacing w:val="-9"/>
          <w:lang w:val="es-MX"/>
        </w:rPr>
        <w:t xml:space="preserve"> </w:t>
      </w:r>
      <w:r w:rsidRPr="00886BE7">
        <w:rPr>
          <w:spacing w:val="-5"/>
          <w:lang w:val="es-MX"/>
        </w:rPr>
        <w:t>redes</w:t>
      </w:r>
      <w:r w:rsidRPr="00886BE7">
        <w:rPr>
          <w:spacing w:val="-9"/>
          <w:lang w:val="es-MX"/>
        </w:rPr>
        <w:t xml:space="preserve"> </w:t>
      </w:r>
      <w:r w:rsidRPr="00886BE7">
        <w:rPr>
          <w:spacing w:val="-4"/>
          <w:lang w:val="es-MX"/>
        </w:rPr>
        <w:t>5G.</w:t>
      </w:r>
    </w:p>
    <w:p w14:paraId="685C8072" w14:textId="77777777" w:rsidR="006874C9" w:rsidRPr="00886BE7" w:rsidRDefault="006874C9">
      <w:pPr>
        <w:pStyle w:val="Textoindependiente"/>
        <w:spacing w:before="6"/>
        <w:rPr>
          <w:sz w:val="20"/>
          <w:lang w:val="es-MX"/>
        </w:rPr>
      </w:pPr>
    </w:p>
    <w:p w14:paraId="3FB88834" w14:textId="77777777" w:rsidR="006874C9" w:rsidRPr="00886BE7" w:rsidRDefault="00886BE7">
      <w:pPr>
        <w:pStyle w:val="Textoindependiente"/>
        <w:spacing w:line="302" w:lineRule="auto"/>
        <w:ind w:left="608" w:right="780"/>
        <w:jc w:val="both"/>
        <w:rPr>
          <w:lang w:val="es-MX"/>
        </w:rPr>
      </w:pPr>
      <w:r w:rsidRPr="00886BE7">
        <w:rPr>
          <w:spacing w:val="-4"/>
          <w:lang w:val="es-MX"/>
        </w:rPr>
        <w:t xml:space="preserve">Como </w:t>
      </w:r>
      <w:r w:rsidRPr="00886BE7">
        <w:rPr>
          <w:spacing w:val="-5"/>
          <w:lang w:val="es-MX"/>
        </w:rPr>
        <w:t xml:space="preserve">referencia </w:t>
      </w:r>
      <w:r w:rsidRPr="00886BE7">
        <w:rPr>
          <w:spacing w:val="-4"/>
          <w:lang w:val="es-MX"/>
        </w:rPr>
        <w:t xml:space="preserve">de </w:t>
      </w:r>
      <w:r w:rsidRPr="00886BE7">
        <w:rPr>
          <w:spacing w:val="-5"/>
          <w:lang w:val="es-MX"/>
        </w:rPr>
        <w:t xml:space="preserve">comparativa internacional, </w:t>
      </w:r>
      <w:r w:rsidRPr="00886BE7">
        <w:rPr>
          <w:lang w:val="es-MX"/>
        </w:rPr>
        <w:t xml:space="preserve">la </w:t>
      </w:r>
      <w:r w:rsidRPr="00886BE7">
        <w:rPr>
          <w:spacing w:val="-5"/>
          <w:lang w:val="es-MX"/>
        </w:rPr>
        <w:t xml:space="preserve">Comisión Europea, </w:t>
      </w:r>
      <w:r w:rsidRPr="00886BE7">
        <w:rPr>
          <w:spacing w:val="-3"/>
          <w:lang w:val="es-MX"/>
        </w:rPr>
        <w:t xml:space="preserve">en su </w:t>
      </w:r>
      <w:r w:rsidRPr="00886BE7">
        <w:rPr>
          <w:spacing w:val="-5"/>
          <w:lang w:val="es-MX"/>
        </w:rPr>
        <w:t xml:space="preserve">Recomendación </w:t>
      </w:r>
      <w:r w:rsidRPr="00886BE7">
        <w:rPr>
          <w:spacing w:val="-4"/>
          <w:lang w:val="es-MX"/>
        </w:rPr>
        <w:t xml:space="preserve">sobre </w:t>
      </w:r>
      <w:r w:rsidRPr="00886BE7">
        <w:rPr>
          <w:spacing w:val="-3"/>
          <w:lang w:val="es-MX"/>
        </w:rPr>
        <w:t xml:space="preserve">el </w:t>
      </w:r>
      <w:r w:rsidRPr="00886BE7">
        <w:rPr>
          <w:spacing w:val="-4"/>
          <w:lang w:val="es-MX"/>
        </w:rPr>
        <w:t xml:space="preserve">tratamiento </w:t>
      </w:r>
      <w:r w:rsidRPr="00886BE7">
        <w:rPr>
          <w:spacing w:val="-5"/>
          <w:lang w:val="es-MX"/>
        </w:rPr>
        <w:t xml:space="preserve">normativo </w:t>
      </w:r>
      <w:r w:rsidRPr="00886BE7">
        <w:rPr>
          <w:spacing w:val="-3"/>
          <w:lang w:val="es-MX"/>
        </w:rPr>
        <w:t xml:space="preserve">de las </w:t>
      </w:r>
      <w:r w:rsidRPr="00886BE7">
        <w:rPr>
          <w:spacing w:val="-4"/>
          <w:lang w:val="es-MX"/>
        </w:rPr>
        <w:t xml:space="preserve">tarifas </w:t>
      </w:r>
      <w:r w:rsidRPr="00886BE7">
        <w:rPr>
          <w:spacing w:val="-3"/>
          <w:lang w:val="es-MX"/>
        </w:rPr>
        <w:t xml:space="preserve">de </w:t>
      </w:r>
      <w:r w:rsidRPr="00886BE7">
        <w:rPr>
          <w:spacing w:val="-5"/>
          <w:lang w:val="es-MX"/>
        </w:rPr>
        <w:t xml:space="preserve">terminación </w:t>
      </w:r>
      <w:r w:rsidRPr="00886BE7">
        <w:rPr>
          <w:spacing w:val="-3"/>
          <w:lang w:val="es-MX"/>
        </w:rPr>
        <w:t xml:space="preserve">de </w:t>
      </w:r>
      <w:r w:rsidRPr="00886BE7">
        <w:rPr>
          <w:lang w:val="es-MX"/>
        </w:rPr>
        <w:t xml:space="preserve">la </w:t>
      </w:r>
      <w:r w:rsidRPr="00886BE7">
        <w:rPr>
          <w:spacing w:val="-5"/>
          <w:lang w:val="es-MX"/>
        </w:rPr>
        <w:t xml:space="preserve">telefonía </w:t>
      </w:r>
      <w:r w:rsidRPr="00886BE7">
        <w:rPr>
          <w:spacing w:val="-3"/>
          <w:lang w:val="es-MX"/>
        </w:rPr>
        <w:t xml:space="preserve">fija </w:t>
      </w:r>
      <w:r w:rsidRPr="00886BE7">
        <w:rPr>
          <w:lang w:val="es-MX"/>
        </w:rPr>
        <w:t xml:space="preserve">y </w:t>
      </w:r>
      <w:r w:rsidRPr="00886BE7">
        <w:rPr>
          <w:spacing w:val="-4"/>
          <w:lang w:val="es-MX"/>
        </w:rPr>
        <w:t xml:space="preserve">móvil </w:t>
      </w:r>
      <w:r w:rsidRPr="00886BE7">
        <w:rPr>
          <w:spacing w:val="-3"/>
          <w:lang w:val="es-MX"/>
        </w:rPr>
        <w:t xml:space="preserve">en </w:t>
      </w:r>
      <w:r w:rsidRPr="00886BE7">
        <w:rPr>
          <w:lang w:val="es-MX"/>
        </w:rPr>
        <w:t xml:space="preserve">la </w:t>
      </w:r>
      <w:r w:rsidRPr="00886BE7">
        <w:rPr>
          <w:spacing w:val="-4"/>
          <w:lang w:val="es-MX"/>
        </w:rPr>
        <w:t xml:space="preserve">Unión </w:t>
      </w:r>
      <w:r w:rsidRPr="00886BE7">
        <w:rPr>
          <w:spacing w:val="-5"/>
          <w:lang w:val="es-MX"/>
        </w:rPr>
        <w:t xml:space="preserve">Europea </w:t>
      </w:r>
      <w:r w:rsidRPr="00886BE7">
        <w:rPr>
          <w:spacing w:val="-4"/>
          <w:lang w:val="es-MX"/>
        </w:rPr>
        <w:t xml:space="preserve">(‘la </w:t>
      </w:r>
      <w:r w:rsidRPr="00886BE7">
        <w:rPr>
          <w:spacing w:val="-5"/>
          <w:lang w:val="es-MX"/>
        </w:rPr>
        <w:t xml:space="preserve">Recomendación </w:t>
      </w:r>
      <w:r w:rsidRPr="00886BE7">
        <w:rPr>
          <w:spacing w:val="-3"/>
          <w:lang w:val="es-MX"/>
        </w:rPr>
        <w:t xml:space="preserve">de </w:t>
      </w:r>
      <w:r w:rsidRPr="00886BE7">
        <w:rPr>
          <w:lang w:val="es-MX"/>
        </w:rPr>
        <w:t xml:space="preserve">la </w:t>
      </w:r>
      <w:r w:rsidRPr="00886BE7">
        <w:rPr>
          <w:spacing w:val="-3"/>
          <w:lang w:val="es-MX"/>
        </w:rPr>
        <w:t xml:space="preserve">CE de </w:t>
      </w:r>
      <w:r w:rsidRPr="00886BE7">
        <w:rPr>
          <w:spacing w:val="-5"/>
          <w:lang w:val="es-MX"/>
        </w:rPr>
        <w:t>2009’),</w:t>
      </w:r>
      <w:r w:rsidRPr="00886BE7">
        <w:rPr>
          <w:rFonts w:ascii="Franklin Gothic Medium" w:hAnsi="Franklin Gothic Medium"/>
          <w:spacing w:val="-5"/>
          <w:position w:val="5"/>
          <w:sz w:val="14"/>
          <w:lang w:val="es-MX"/>
        </w:rPr>
        <w:t xml:space="preserve">3 </w:t>
      </w:r>
      <w:r w:rsidRPr="00886BE7">
        <w:rPr>
          <w:spacing w:val="-5"/>
          <w:lang w:val="es-MX"/>
        </w:rPr>
        <w:t xml:space="preserve">establece </w:t>
      </w:r>
      <w:r w:rsidRPr="00886BE7">
        <w:rPr>
          <w:spacing w:val="-4"/>
          <w:lang w:val="es-MX"/>
        </w:rPr>
        <w:t xml:space="preserve">que </w:t>
      </w:r>
      <w:r w:rsidRPr="00886BE7">
        <w:rPr>
          <w:spacing w:val="-3"/>
          <w:lang w:val="es-MX"/>
        </w:rPr>
        <w:t xml:space="preserve">los </w:t>
      </w:r>
      <w:r w:rsidRPr="00886BE7">
        <w:rPr>
          <w:spacing w:val="-4"/>
          <w:lang w:val="es-MX"/>
        </w:rPr>
        <w:t xml:space="preserve">modelos de </w:t>
      </w:r>
      <w:r w:rsidRPr="00886BE7">
        <w:rPr>
          <w:spacing w:val="-5"/>
          <w:lang w:val="es-MX"/>
        </w:rPr>
        <w:t xml:space="preserve">costos </w:t>
      </w:r>
      <w:r w:rsidRPr="00886BE7">
        <w:rPr>
          <w:spacing w:val="-4"/>
          <w:lang w:val="es-MX"/>
        </w:rPr>
        <w:t xml:space="preserve">deben </w:t>
      </w:r>
      <w:r w:rsidRPr="00886BE7">
        <w:rPr>
          <w:spacing w:val="-5"/>
          <w:lang w:val="es-MX"/>
        </w:rPr>
        <w:t xml:space="preserve">basarse </w:t>
      </w:r>
      <w:r w:rsidRPr="00886BE7">
        <w:rPr>
          <w:lang w:val="es-MX"/>
        </w:rPr>
        <w:t xml:space="preserve">en </w:t>
      </w:r>
      <w:r w:rsidRPr="00886BE7">
        <w:rPr>
          <w:spacing w:val="-3"/>
          <w:lang w:val="es-MX"/>
        </w:rPr>
        <w:t xml:space="preserve">las </w:t>
      </w:r>
      <w:r w:rsidRPr="00886BE7">
        <w:rPr>
          <w:spacing w:val="-5"/>
          <w:lang w:val="es-MX"/>
        </w:rPr>
        <w:t xml:space="preserve">opciones tecnológicas eficientes disponibles </w:t>
      </w:r>
      <w:r w:rsidRPr="00886BE7">
        <w:rPr>
          <w:spacing w:val="-4"/>
          <w:lang w:val="es-MX"/>
        </w:rPr>
        <w:t xml:space="preserve">dentro </w:t>
      </w:r>
      <w:r w:rsidRPr="00886BE7">
        <w:rPr>
          <w:spacing w:val="-3"/>
          <w:lang w:val="es-MX"/>
        </w:rPr>
        <w:t xml:space="preserve">del </w:t>
      </w:r>
      <w:r w:rsidRPr="00886BE7">
        <w:rPr>
          <w:spacing w:val="-4"/>
          <w:lang w:val="es-MX"/>
        </w:rPr>
        <w:t xml:space="preserve">marco </w:t>
      </w:r>
      <w:r w:rsidRPr="00886BE7">
        <w:rPr>
          <w:spacing w:val="-5"/>
          <w:lang w:val="es-MX"/>
        </w:rPr>
        <w:t xml:space="preserve">temporal considerado </w:t>
      </w:r>
      <w:r w:rsidRPr="00886BE7">
        <w:rPr>
          <w:spacing w:val="-4"/>
          <w:lang w:val="es-MX"/>
        </w:rPr>
        <w:t xml:space="preserve">por </w:t>
      </w:r>
      <w:r w:rsidRPr="00886BE7">
        <w:rPr>
          <w:lang w:val="es-MX"/>
        </w:rPr>
        <w:t xml:space="preserve">el </w:t>
      </w:r>
      <w:r w:rsidRPr="00886BE7">
        <w:rPr>
          <w:spacing w:val="-5"/>
          <w:lang w:val="es-MX"/>
        </w:rPr>
        <w:t xml:space="preserve">modelo, </w:t>
      </w:r>
      <w:r w:rsidRPr="00886BE7">
        <w:rPr>
          <w:spacing w:val="-3"/>
          <w:lang w:val="es-MX"/>
        </w:rPr>
        <w:t xml:space="preserve">en </w:t>
      </w:r>
      <w:r w:rsidRPr="00886BE7">
        <w:rPr>
          <w:lang w:val="es-MX"/>
        </w:rPr>
        <w:t xml:space="preserve">la </w:t>
      </w:r>
      <w:r w:rsidRPr="00886BE7">
        <w:rPr>
          <w:spacing w:val="-4"/>
          <w:lang w:val="es-MX"/>
        </w:rPr>
        <w:t xml:space="preserve">medida </w:t>
      </w:r>
      <w:r w:rsidRPr="00886BE7">
        <w:rPr>
          <w:spacing w:val="-3"/>
          <w:lang w:val="es-MX"/>
        </w:rPr>
        <w:t xml:space="preserve">en </w:t>
      </w:r>
      <w:r w:rsidRPr="00886BE7">
        <w:rPr>
          <w:spacing w:val="-4"/>
          <w:lang w:val="es-MX"/>
        </w:rPr>
        <w:t xml:space="preserve">que </w:t>
      </w:r>
      <w:r w:rsidRPr="00886BE7">
        <w:rPr>
          <w:spacing w:val="-5"/>
          <w:lang w:val="es-MX"/>
        </w:rPr>
        <w:t xml:space="preserve">puedan determinarse. </w:t>
      </w:r>
      <w:r w:rsidRPr="00886BE7">
        <w:rPr>
          <w:spacing w:val="-4"/>
          <w:lang w:val="es-MX"/>
        </w:rPr>
        <w:t xml:space="preserve">Este ejemplo </w:t>
      </w:r>
      <w:r w:rsidRPr="00886BE7">
        <w:rPr>
          <w:spacing w:val="-5"/>
          <w:lang w:val="es-MX"/>
        </w:rPr>
        <w:t xml:space="preserve">puede </w:t>
      </w:r>
      <w:r w:rsidRPr="00886BE7">
        <w:rPr>
          <w:spacing w:val="-4"/>
          <w:lang w:val="es-MX"/>
        </w:rPr>
        <w:t xml:space="preserve">ser útil </w:t>
      </w:r>
      <w:r w:rsidRPr="00886BE7">
        <w:rPr>
          <w:spacing w:val="-5"/>
          <w:lang w:val="es-MX"/>
        </w:rPr>
        <w:t xml:space="preserve">para </w:t>
      </w:r>
      <w:r w:rsidRPr="00886BE7">
        <w:rPr>
          <w:spacing w:val="-3"/>
          <w:lang w:val="es-MX"/>
        </w:rPr>
        <w:t xml:space="preserve">el </w:t>
      </w:r>
      <w:r w:rsidRPr="00886BE7">
        <w:rPr>
          <w:spacing w:val="-4"/>
          <w:lang w:val="es-MX"/>
        </w:rPr>
        <w:t xml:space="preserve">IFT </w:t>
      </w:r>
      <w:r w:rsidRPr="00886BE7">
        <w:rPr>
          <w:lang w:val="es-MX"/>
        </w:rPr>
        <w:t xml:space="preserve">a </w:t>
      </w:r>
      <w:r w:rsidRPr="00886BE7">
        <w:rPr>
          <w:spacing w:val="-4"/>
          <w:lang w:val="es-MX"/>
        </w:rPr>
        <w:t xml:space="preserve">modo </w:t>
      </w:r>
      <w:r w:rsidRPr="00886BE7">
        <w:rPr>
          <w:spacing w:val="-5"/>
          <w:lang w:val="es-MX"/>
        </w:rPr>
        <w:t xml:space="preserve">comparativo, </w:t>
      </w:r>
      <w:r w:rsidRPr="00886BE7">
        <w:rPr>
          <w:lang w:val="es-MX"/>
        </w:rPr>
        <w:t xml:space="preserve">lo </w:t>
      </w:r>
      <w:r w:rsidRPr="00886BE7">
        <w:rPr>
          <w:spacing w:val="-4"/>
          <w:lang w:val="es-MX"/>
        </w:rPr>
        <w:t>que,</w:t>
      </w:r>
      <w:r w:rsidRPr="00886BE7">
        <w:rPr>
          <w:spacing w:val="43"/>
          <w:lang w:val="es-MX"/>
        </w:rPr>
        <w:t xml:space="preserve"> </w:t>
      </w:r>
      <w:r w:rsidRPr="00886BE7">
        <w:rPr>
          <w:spacing w:val="-4"/>
          <w:lang w:val="es-MX"/>
        </w:rPr>
        <w:t>junto</w:t>
      </w:r>
    </w:p>
    <w:p w14:paraId="254E1739" w14:textId="49FAA66C" w:rsidR="006874C9" w:rsidRPr="00886BE7" w:rsidRDefault="00E735AA">
      <w:pPr>
        <w:pStyle w:val="Textoindependiente"/>
        <w:spacing w:before="5"/>
        <w:rPr>
          <w:sz w:val="9"/>
          <w:lang w:val="es-MX"/>
        </w:rPr>
      </w:pPr>
      <w:r w:rsidRPr="00886BE7">
        <w:rPr>
          <w:noProof/>
          <w:lang w:val="es-MX" w:eastAsia="es-MX"/>
        </w:rPr>
        <mc:AlternateContent>
          <mc:Choice Requires="wps">
            <w:drawing>
              <wp:anchor distT="0" distB="0" distL="0" distR="0" simplePos="0" relativeHeight="251590144" behindDoc="1" locked="0" layoutInCell="1" allowOverlap="1" wp14:anchorId="2F50CFB5" wp14:editId="449602EA">
                <wp:simplePos x="0" y="0"/>
                <wp:positionH relativeFrom="page">
                  <wp:posOffset>1009015</wp:posOffset>
                </wp:positionH>
                <wp:positionV relativeFrom="paragraph">
                  <wp:posOffset>97790</wp:posOffset>
                </wp:positionV>
                <wp:extent cx="1828800" cy="1270"/>
                <wp:effectExtent l="0" t="0" r="0" b="0"/>
                <wp:wrapTopAndBottom/>
                <wp:docPr id="771"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D6A9A" id="Freeform 736" o:spid="_x0000_s1026" style="position:absolute;margin-left:79.45pt;margin-top:7.7pt;width:2in;height:.1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" path="m,l2880,e" filled="f" strokeweight=".6pt">
                <v:path arrowok="t" o:connecttype="custom" o:connectlocs="0,0;1828800,0" o:connectangles="0,0"/>
                <w10:wrap type="topAndBottom" anchorx="page"/>
              </v:shape>
            </w:pict>
          </mc:Fallback>
        </mc:AlternateContent>
      </w:r>
    </w:p>
    <w:p w14:paraId="3FDDA180" w14:textId="77777777" w:rsidR="006874C9" w:rsidRPr="00886BE7" w:rsidRDefault="00886BE7">
      <w:pPr>
        <w:pStyle w:val="Prrafodelista"/>
        <w:numPr>
          <w:ilvl w:val="0"/>
          <w:numId w:val="18"/>
        </w:numPr>
        <w:tabs>
          <w:tab w:val="left" w:pos="1107"/>
          <w:tab w:val="left" w:pos="1109"/>
        </w:tabs>
        <w:spacing w:before="88" w:line="244" w:lineRule="auto"/>
        <w:ind w:left="1107" w:right="1052"/>
        <w:rPr>
          <w:rFonts w:ascii="Franklin Gothic Medium" w:hAnsi="Franklin Gothic Medium"/>
          <w:sz w:val="18"/>
          <w:lang w:val="es-MX"/>
        </w:rPr>
      </w:pPr>
      <w:r w:rsidRPr="00886BE7">
        <w:rPr>
          <w:rFonts w:ascii="Franklin Gothic Medium" w:hAnsi="Franklin Gothic Medium"/>
          <w:sz w:val="18"/>
          <w:lang w:val="es-MX"/>
        </w:rPr>
        <w:t xml:space="preserve">Recomendación de la Comisión de 7 de mayo de 2009 </w:t>
      </w:r>
      <w:r w:rsidRPr="00886BE7">
        <w:rPr>
          <w:rFonts w:ascii="Franklin Gothic Medium" w:hAnsi="Franklin Gothic Medium"/>
          <w:i/>
          <w:sz w:val="18"/>
          <w:lang w:val="es-MX"/>
        </w:rPr>
        <w:t>sobre el tratamiento normativo de las tarifas de terminación</w:t>
      </w:r>
      <w:r w:rsidRPr="00886BE7">
        <w:rPr>
          <w:rFonts w:ascii="Franklin Gothic Medium" w:hAnsi="Franklin Gothic Medium"/>
          <w:i/>
          <w:spacing w:val="-8"/>
          <w:sz w:val="18"/>
          <w:lang w:val="es-MX"/>
        </w:rPr>
        <w:t xml:space="preserve"> </w:t>
      </w:r>
      <w:r w:rsidRPr="00886BE7">
        <w:rPr>
          <w:rFonts w:ascii="Franklin Gothic Medium" w:hAnsi="Franklin Gothic Medium"/>
          <w:i/>
          <w:sz w:val="18"/>
          <w:lang w:val="es-MX"/>
        </w:rPr>
        <w:t>de</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la</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telefonía</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fija</w:t>
      </w:r>
      <w:r w:rsidRPr="00886BE7">
        <w:rPr>
          <w:rFonts w:ascii="Franklin Gothic Medium" w:hAnsi="Franklin Gothic Medium"/>
          <w:i/>
          <w:spacing w:val="-9"/>
          <w:sz w:val="18"/>
          <w:lang w:val="es-MX"/>
        </w:rPr>
        <w:t xml:space="preserve"> </w:t>
      </w:r>
      <w:r w:rsidRPr="00886BE7">
        <w:rPr>
          <w:rFonts w:ascii="Franklin Gothic Medium" w:hAnsi="Franklin Gothic Medium"/>
          <w:i/>
          <w:sz w:val="18"/>
          <w:lang w:val="es-MX"/>
        </w:rPr>
        <w:t>y</w:t>
      </w:r>
      <w:r w:rsidRPr="00886BE7">
        <w:rPr>
          <w:rFonts w:ascii="Franklin Gothic Medium" w:hAnsi="Franklin Gothic Medium"/>
          <w:i/>
          <w:spacing w:val="-4"/>
          <w:sz w:val="18"/>
          <w:lang w:val="es-MX"/>
        </w:rPr>
        <w:t xml:space="preserve"> </w:t>
      </w:r>
      <w:r w:rsidRPr="00886BE7">
        <w:rPr>
          <w:rFonts w:ascii="Franklin Gothic Medium" w:hAnsi="Franklin Gothic Medium"/>
          <w:i/>
          <w:sz w:val="18"/>
          <w:lang w:val="es-MX"/>
        </w:rPr>
        <w:t>móvil</w:t>
      </w:r>
      <w:r w:rsidRPr="00886BE7">
        <w:rPr>
          <w:rFonts w:ascii="Franklin Gothic Medium" w:hAnsi="Franklin Gothic Medium"/>
          <w:i/>
          <w:spacing w:val="-8"/>
          <w:sz w:val="18"/>
          <w:lang w:val="es-MX"/>
        </w:rPr>
        <w:t xml:space="preserve"> </w:t>
      </w:r>
      <w:r w:rsidRPr="00886BE7">
        <w:rPr>
          <w:rFonts w:ascii="Franklin Gothic Medium" w:hAnsi="Franklin Gothic Medium"/>
          <w:i/>
          <w:sz w:val="18"/>
          <w:lang w:val="es-MX"/>
        </w:rPr>
        <w:t>en</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la</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UE</w:t>
      </w:r>
      <w:r w:rsidRPr="00886BE7">
        <w:rPr>
          <w:rFonts w:ascii="Franklin Gothic Medium" w:hAnsi="Franklin Gothic Medium"/>
          <w:i/>
          <w:spacing w:val="-8"/>
          <w:sz w:val="18"/>
          <w:lang w:val="es-MX"/>
        </w:rPr>
        <w:t xml:space="preserve"> </w:t>
      </w:r>
      <w:r w:rsidRPr="00886BE7">
        <w:rPr>
          <w:rFonts w:ascii="Franklin Gothic Medium" w:hAnsi="Franklin Gothic Medium"/>
          <w:i/>
          <w:sz w:val="18"/>
          <w:lang w:val="es-MX"/>
        </w:rPr>
        <w:t>tratamiento</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normativo</w:t>
      </w:r>
      <w:r w:rsidRPr="00886BE7">
        <w:rPr>
          <w:rFonts w:ascii="Franklin Gothic Medium" w:hAnsi="Franklin Gothic Medium"/>
          <w:i/>
          <w:spacing w:val="-8"/>
          <w:sz w:val="18"/>
          <w:lang w:val="es-MX"/>
        </w:rPr>
        <w:t xml:space="preserve"> </w:t>
      </w:r>
      <w:r w:rsidRPr="00886BE7">
        <w:rPr>
          <w:rFonts w:ascii="Franklin Gothic Medium" w:hAnsi="Franklin Gothic Medium"/>
          <w:i/>
          <w:sz w:val="18"/>
          <w:lang w:val="es-MX"/>
        </w:rPr>
        <w:t>de</w:t>
      </w:r>
      <w:r w:rsidRPr="00886BE7">
        <w:rPr>
          <w:rFonts w:ascii="Franklin Gothic Medium" w:hAnsi="Franklin Gothic Medium"/>
          <w:i/>
          <w:spacing w:val="-8"/>
          <w:sz w:val="18"/>
          <w:lang w:val="es-MX"/>
        </w:rPr>
        <w:t xml:space="preserve"> </w:t>
      </w:r>
      <w:r w:rsidRPr="00886BE7">
        <w:rPr>
          <w:rFonts w:ascii="Franklin Gothic Medium" w:hAnsi="Franklin Gothic Medium"/>
          <w:i/>
          <w:sz w:val="18"/>
          <w:lang w:val="es-MX"/>
        </w:rPr>
        <w:t>las</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tarifas</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de</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terminación</w:t>
      </w:r>
      <w:r w:rsidRPr="00886BE7">
        <w:rPr>
          <w:rFonts w:ascii="Franklin Gothic Medium" w:hAnsi="Franklin Gothic Medium"/>
          <w:i/>
          <w:spacing w:val="-8"/>
          <w:sz w:val="18"/>
          <w:lang w:val="es-MX"/>
        </w:rPr>
        <w:t xml:space="preserve"> </w:t>
      </w:r>
      <w:r w:rsidRPr="00886BE7">
        <w:rPr>
          <w:rFonts w:ascii="Franklin Gothic Medium" w:hAnsi="Franklin Gothic Medium"/>
          <w:i/>
          <w:sz w:val="18"/>
          <w:lang w:val="es-MX"/>
        </w:rPr>
        <w:t>de</w:t>
      </w:r>
      <w:r w:rsidRPr="00886BE7">
        <w:rPr>
          <w:rFonts w:ascii="Franklin Gothic Medium" w:hAnsi="Franklin Gothic Medium"/>
          <w:i/>
          <w:spacing w:val="-8"/>
          <w:sz w:val="18"/>
          <w:lang w:val="es-MX"/>
        </w:rPr>
        <w:t xml:space="preserve"> </w:t>
      </w:r>
      <w:r w:rsidRPr="00886BE7">
        <w:rPr>
          <w:rFonts w:ascii="Franklin Gothic Medium" w:hAnsi="Franklin Gothic Medium"/>
          <w:i/>
          <w:sz w:val="18"/>
          <w:lang w:val="es-MX"/>
        </w:rPr>
        <w:t xml:space="preserve">la telefonía fija y móvil en la UE (2009/396/CE). </w:t>
      </w:r>
      <w:r w:rsidRPr="00886BE7">
        <w:rPr>
          <w:rFonts w:ascii="Franklin Gothic Medium" w:hAnsi="Franklin Gothic Medium"/>
          <w:sz w:val="18"/>
          <w:lang w:val="es-MX"/>
        </w:rPr>
        <w:t xml:space="preserve">Disponible en </w:t>
      </w:r>
      <w:hyperlink r:id="rId21">
        <w:r w:rsidRPr="00886BE7">
          <w:rPr>
            <w:rFonts w:ascii="Franklin Gothic Medium" w:hAnsi="Franklin Gothic Medium"/>
            <w:sz w:val="18"/>
            <w:lang w:val="es-MX"/>
          </w:rPr>
          <w:t>http://eur-lex.europa.eu/legal-</w:t>
        </w:r>
      </w:hyperlink>
      <w:r w:rsidRPr="00886BE7">
        <w:rPr>
          <w:rFonts w:ascii="Franklin Gothic Medium" w:hAnsi="Franklin Gothic Medium"/>
          <w:sz w:val="18"/>
          <w:lang w:val="es-MX"/>
        </w:rPr>
        <w:t xml:space="preserve"> content/ES/ALL/?uri=celex%3A32009H0396</w:t>
      </w:r>
    </w:p>
    <w:p w14:paraId="34898364" w14:textId="77777777" w:rsidR="006874C9" w:rsidRPr="00886BE7" w:rsidRDefault="006874C9">
      <w:pPr>
        <w:spacing w:line="244" w:lineRule="auto"/>
        <w:rPr>
          <w:rFonts w:ascii="Franklin Gothic Medium" w:hAnsi="Franklin Gothic Medium"/>
          <w:sz w:val="18"/>
          <w:lang w:val="es-MX"/>
        </w:rPr>
        <w:sectPr w:rsidR="006874C9" w:rsidRPr="00886BE7">
          <w:pgSz w:w="11910" w:h="16840"/>
          <w:pgMar w:top="820" w:right="800" w:bottom="1260" w:left="980" w:header="622" w:footer="1079" w:gutter="0"/>
          <w:cols w:space="720"/>
        </w:sectPr>
      </w:pPr>
    </w:p>
    <w:p w14:paraId="1A826FA4" w14:textId="77777777" w:rsidR="006874C9" w:rsidRPr="00886BE7" w:rsidRDefault="006874C9">
      <w:pPr>
        <w:pStyle w:val="Textoindependiente"/>
        <w:rPr>
          <w:rFonts w:ascii="Franklin Gothic Medium"/>
          <w:sz w:val="20"/>
          <w:lang w:val="es-MX"/>
        </w:rPr>
      </w:pPr>
    </w:p>
    <w:p w14:paraId="1901B807" w14:textId="77777777" w:rsidR="006874C9" w:rsidRPr="00886BE7" w:rsidRDefault="006874C9">
      <w:pPr>
        <w:pStyle w:val="Textoindependiente"/>
        <w:spacing w:before="10"/>
        <w:rPr>
          <w:rFonts w:ascii="Franklin Gothic Medium"/>
          <w:sz w:val="29"/>
          <w:lang w:val="es-MX"/>
        </w:rPr>
      </w:pPr>
    </w:p>
    <w:p w14:paraId="71FDA906" w14:textId="77777777" w:rsidR="006874C9" w:rsidRPr="00886BE7" w:rsidRDefault="00886BE7">
      <w:pPr>
        <w:pStyle w:val="Textoindependiente"/>
        <w:spacing w:before="92" w:line="304" w:lineRule="auto"/>
        <w:ind w:left="608" w:right="243"/>
        <w:rPr>
          <w:lang w:val="es-MX"/>
        </w:rPr>
      </w:pPr>
      <w:r w:rsidRPr="00886BE7">
        <w:rPr>
          <w:lang w:val="es-MX"/>
        </w:rPr>
        <w:t>con la situación del mercado de las telecomunicaciones mexicano (como se verá más adelante) y la utilización de un modelo ascendente, asumiría que la red troncal está basada en:</w:t>
      </w:r>
    </w:p>
    <w:p w14:paraId="2B4A4C22" w14:textId="77777777" w:rsidR="006874C9" w:rsidRPr="00886BE7" w:rsidRDefault="006874C9">
      <w:pPr>
        <w:pStyle w:val="Textoindependiente"/>
        <w:spacing w:before="6"/>
        <w:rPr>
          <w:sz w:val="20"/>
          <w:lang w:val="es-MX"/>
        </w:rPr>
      </w:pPr>
    </w:p>
    <w:p w14:paraId="5C577F0E" w14:textId="77777777" w:rsidR="006874C9" w:rsidRPr="00886BE7" w:rsidRDefault="00886BE7">
      <w:pPr>
        <w:pStyle w:val="Prrafodelista"/>
        <w:numPr>
          <w:ilvl w:val="2"/>
          <w:numId w:val="19"/>
        </w:numPr>
        <w:tabs>
          <w:tab w:val="left" w:pos="966"/>
          <w:tab w:val="left" w:pos="967"/>
        </w:tabs>
        <w:ind w:left="966" w:hanging="359"/>
        <w:rPr>
          <w:lang w:val="es-MX"/>
        </w:rPr>
      </w:pPr>
      <w:r w:rsidRPr="00886BE7">
        <w:rPr>
          <w:lang w:val="es-MX"/>
        </w:rPr>
        <w:t>una NGN troncal para las redes</w:t>
      </w:r>
      <w:r w:rsidRPr="00886BE7">
        <w:rPr>
          <w:spacing w:val="-9"/>
          <w:lang w:val="es-MX"/>
        </w:rPr>
        <w:t xml:space="preserve"> </w:t>
      </w:r>
      <w:r w:rsidRPr="00886BE7">
        <w:rPr>
          <w:lang w:val="es-MX"/>
        </w:rPr>
        <w:t>fijas</w:t>
      </w:r>
    </w:p>
    <w:p w14:paraId="23B21999" w14:textId="77777777" w:rsidR="006874C9" w:rsidRPr="00886BE7" w:rsidRDefault="00886BE7">
      <w:pPr>
        <w:pStyle w:val="Prrafodelista"/>
        <w:numPr>
          <w:ilvl w:val="2"/>
          <w:numId w:val="19"/>
        </w:numPr>
        <w:tabs>
          <w:tab w:val="left" w:pos="966"/>
          <w:tab w:val="left" w:pos="967"/>
        </w:tabs>
        <w:spacing w:before="69"/>
        <w:ind w:left="966" w:hanging="359"/>
        <w:rPr>
          <w:lang w:val="es-MX"/>
        </w:rPr>
      </w:pPr>
      <w:r w:rsidRPr="00886BE7">
        <w:rPr>
          <w:lang w:val="es-MX"/>
        </w:rPr>
        <w:t>una NGN troncal para las redes</w:t>
      </w:r>
      <w:r w:rsidRPr="00886BE7">
        <w:rPr>
          <w:spacing w:val="-9"/>
          <w:lang w:val="es-MX"/>
        </w:rPr>
        <w:t xml:space="preserve"> </w:t>
      </w:r>
      <w:r w:rsidRPr="00886BE7">
        <w:rPr>
          <w:lang w:val="es-MX"/>
        </w:rPr>
        <w:t>móviles</w:t>
      </w:r>
    </w:p>
    <w:p w14:paraId="028CD070" w14:textId="77777777" w:rsidR="006874C9" w:rsidRPr="00886BE7" w:rsidRDefault="00886BE7">
      <w:pPr>
        <w:pStyle w:val="Prrafodelista"/>
        <w:numPr>
          <w:ilvl w:val="2"/>
          <w:numId w:val="19"/>
        </w:numPr>
        <w:tabs>
          <w:tab w:val="left" w:pos="966"/>
          <w:tab w:val="left" w:pos="967"/>
        </w:tabs>
        <w:spacing w:before="68"/>
        <w:ind w:left="966" w:hanging="359"/>
        <w:rPr>
          <w:lang w:val="es-MX"/>
        </w:rPr>
      </w:pPr>
      <w:r w:rsidRPr="00886BE7">
        <w:rPr>
          <w:spacing w:val="-4"/>
          <w:lang w:val="es-MX"/>
        </w:rPr>
        <w:t>una</w:t>
      </w:r>
      <w:r w:rsidRPr="00886BE7">
        <w:rPr>
          <w:spacing w:val="-10"/>
          <w:lang w:val="es-MX"/>
        </w:rPr>
        <w:t xml:space="preserve"> </w:t>
      </w:r>
      <w:r w:rsidRPr="00886BE7">
        <w:rPr>
          <w:spacing w:val="-5"/>
          <w:lang w:val="es-MX"/>
        </w:rPr>
        <w:t>combinación</w:t>
      </w:r>
      <w:r w:rsidRPr="00886BE7">
        <w:rPr>
          <w:spacing w:val="-11"/>
          <w:lang w:val="es-MX"/>
        </w:rPr>
        <w:t xml:space="preserve"> </w:t>
      </w:r>
      <w:r w:rsidRPr="00886BE7">
        <w:rPr>
          <w:spacing w:val="-3"/>
          <w:lang w:val="es-MX"/>
        </w:rPr>
        <w:t>de</w:t>
      </w:r>
      <w:r w:rsidRPr="00886BE7">
        <w:rPr>
          <w:spacing w:val="-7"/>
          <w:lang w:val="es-MX"/>
        </w:rPr>
        <w:t xml:space="preserve"> </w:t>
      </w:r>
      <w:r w:rsidRPr="00886BE7">
        <w:rPr>
          <w:spacing w:val="-4"/>
          <w:lang w:val="es-MX"/>
        </w:rPr>
        <w:t>2G,</w:t>
      </w:r>
      <w:r w:rsidRPr="00886BE7">
        <w:rPr>
          <w:spacing w:val="-9"/>
          <w:lang w:val="es-MX"/>
        </w:rPr>
        <w:t xml:space="preserve"> </w:t>
      </w:r>
      <w:r w:rsidRPr="00886BE7">
        <w:rPr>
          <w:spacing w:val="-3"/>
          <w:lang w:val="es-MX"/>
        </w:rPr>
        <w:t>3G</w:t>
      </w:r>
      <w:r w:rsidRPr="00886BE7">
        <w:rPr>
          <w:spacing w:val="-5"/>
          <w:lang w:val="es-MX"/>
        </w:rPr>
        <w:t xml:space="preserve"> </w:t>
      </w:r>
      <w:r w:rsidRPr="00886BE7">
        <w:rPr>
          <w:lang w:val="es-MX"/>
        </w:rPr>
        <w:t>y</w:t>
      </w:r>
      <w:r w:rsidRPr="00886BE7">
        <w:rPr>
          <w:spacing w:val="-8"/>
          <w:lang w:val="es-MX"/>
        </w:rPr>
        <w:t xml:space="preserve"> </w:t>
      </w:r>
      <w:r w:rsidRPr="00886BE7">
        <w:rPr>
          <w:spacing w:val="-4"/>
          <w:lang w:val="es-MX"/>
        </w:rPr>
        <w:t>4G</w:t>
      </w:r>
      <w:r w:rsidRPr="00886BE7">
        <w:rPr>
          <w:spacing w:val="-7"/>
          <w:lang w:val="es-MX"/>
        </w:rPr>
        <w:t xml:space="preserve"> </w:t>
      </w:r>
      <w:r w:rsidRPr="00886BE7">
        <w:rPr>
          <w:spacing w:val="-4"/>
          <w:lang w:val="es-MX"/>
        </w:rPr>
        <w:t>para</w:t>
      </w:r>
      <w:r w:rsidRPr="00886BE7">
        <w:rPr>
          <w:spacing w:val="-9"/>
          <w:lang w:val="es-MX"/>
        </w:rPr>
        <w:t xml:space="preserve"> </w:t>
      </w:r>
      <w:r w:rsidRPr="00886BE7">
        <w:rPr>
          <w:spacing w:val="-4"/>
          <w:lang w:val="es-MX"/>
        </w:rPr>
        <w:t>las</w:t>
      </w:r>
      <w:r w:rsidRPr="00886BE7">
        <w:rPr>
          <w:spacing w:val="-9"/>
          <w:lang w:val="es-MX"/>
        </w:rPr>
        <w:t xml:space="preserve"> </w:t>
      </w:r>
      <w:r w:rsidRPr="00886BE7">
        <w:rPr>
          <w:spacing w:val="-4"/>
          <w:lang w:val="es-MX"/>
        </w:rPr>
        <w:t>redes</w:t>
      </w:r>
      <w:r w:rsidRPr="00886BE7">
        <w:rPr>
          <w:spacing w:val="-9"/>
          <w:lang w:val="es-MX"/>
        </w:rPr>
        <w:t xml:space="preserve"> </w:t>
      </w:r>
      <w:r w:rsidRPr="00886BE7">
        <w:rPr>
          <w:spacing w:val="-5"/>
          <w:lang w:val="es-MX"/>
        </w:rPr>
        <w:t>móviles.</w:t>
      </w:r>
    </w:p>
    <w:p w14:paraId="6F250199" w14:textId="77777777" w:rsidR="006874C9" w:rsidRPr="00886BE7" w:rsidRDefault="006874C9">
      <w:pPr>
        <w:pStyle w:val="Textoindependiente"/>
        <w:spacing w:before="9"/>
        <w:rPr>
          <w:sz w:val="34"/>
          <w:lang w:val="es-MX"/>
        </w:rPr>
      </w:pPr>
    </w:p>
    <w:p w14:paraId="79BB2B2A" w14:textId="5F6F63D7" w:rsidR="006874C9" w:rsidRPr="00886BE7" w:rsidRDefault="00886BE7">
      <w:pPr>
        <w:pStyle w:val="Ttulo2"/>
        <w:numPr>
          <w:ilvl w:val="1"/>
          <w:numId w:val="19"/>
        </w:numPr>
        <w:tabs>
          <w:tab w:val="left" w:pos="609"/>
        </w:tabs>
        <w:spacing w:before="1"/>
        <w:rPr>
          <w:lang w:val="es-MX"/>
        </w:rPr>
      </w:pPr>
      <w:bookmarkStart w:id="10" w:name="_TOC_250016"/>
      <w:r w:rsidRPr="00886BE7">
        <w:rPr>
          <w:lang w:val="es-MX"/>
        </w:rPr>
        <w:t>Costos a</w:t>
      </w:r>
      <w:r w:rsidRPr="00886BE7">
        <w:rPr>
          <w:spacing w:val="-1"/>
          <w:lang w:val="es-MX"/>
        </w:rPr>
        <w:t xml:space="preserve"> </w:t>
      </w:r>
      <w:bookmarkEnd w:id="10"/>
      <w:r w:rsidRPr="00886BE7">
        <w:rPr>
          <w:lang w:val="es-MX"/>
        </w:rPr>
        <w:t>futuro</w:t>
      </w:r>
    </w:p>
    <w:p w14:paraId="1C73E046" w14:textId="77777777" w:rsidR="006874C9" w:rsidRPr="00886BE7" w:rsidRDefault="006874C9">
      <w:pPr>
        <w:pStyle w:val="Textoindependiente"/>
        <w:spacing w:before="9"/>
        <w:rPr>
          <w:b/>
          <w:sz w:val="26"/>
          <w:lang w:val="es-MX"/>
        </w:rPr>
      </w:pPr>
    </w:p>
    <w:p w14:paraId="246F9434" w14:textId="77777777" w:rsidR="006874C9" w:rsidRPr="00886BE7" w:rsidRDefault="00886BE7">
      <w:pPr>
        <w:pStyle w:val="Textoindependiente"/>
        <w:spacing w:before="1" w:line="304" w:lineRule="auto"/>
        <w:ind w:left="608" w:right="243"/>
        <w:rPr>
          <w:lang w:val="es-MX"/>
        </w:rPr>
      </w:pPr>
      <w:r w:rsidRPr="00886BE7">
        <w:rPr>
          <w:lang w:val="es-MX"/>
        </w:rPr>
        <w:t>Los costos a futuro determinan el nivel de recuperación de la inversión de un operador ahora y en periodos futuros de acuerdo con:</w:t>
      </w:r>
    </w:p>
    <w:p w14:paraId="67956043" w14:textId="77777777" w:rsidR="006874C9" w:rsidRPr="00886BE7" w:rsidRDefault="00886BE7">
      <w:pPr>
        <w:pStyle w:val="Prrafodelista"/>
        <w:numPr>
          <w:ilvl w:val="2"/>
          <w:numId w:val="19"/>
        </w:numPr>
        <w:tabs>
          <w:tab w:val="left" w:pos="968"/>
          <w:tab w:val="left" w:pos="969"/>
        </w:tabs>
        <w:spacing w:before="115"/>
        <w:ind w:hanging="361"/>
        <w:rPr>
          <w:lang w:val="es-MX"/>
        </w:rPr>
      </w:pPr>
      <w:r w:rsidRPr="00886BE7">
        <w:rPr>
          <w:lang w:val="es-MX"/>
        </w:rPr>
        <w:t>niveles de gasto actuales</w:t>
      </w:r>
      <w:r w:rsidRPr="00886BE7">
        <w:rPr>
          <w:spacing w:val="-6"/>
          <w:lang w:val="es-MX"/>
        </w:rPr>
        <w:t xml:space="preserve"> </w:t>
      </w:r>
      <w:r w:rsidRPr="00886BE7">
        <w:rPr>
          <w:lang w:val="es-MX"/>
        </w:rPr>
        <w:t>(modernos)</w:t>
      </w:r>
    </w:p>
    <w:p w14:paraId="689ACE38" w14:textId="77777777" w:rsidR="006874C9" w:rsidRPr="00886BE7" w:rsidRDefault="00886BE7">
      <w:pPr>
        <w:pStyle w:val="Prrafodelista"/>
        <w:numPr>
          <w:ilvl w:val="2"/>
          <w:numId w:val="19"/>
        </w:numPr>
        <w:tabs>
          <w:tab w:val="left" w:pos="968"/>
          <w:tab w:val="left" w:pos="969"/>
        </w:tabs>
        <w:spacing w:before="69"/>
        <w:ind w:hanging="361"/>
        <w:rPr>
          <w:lang w:val="es-MX"/>
        </w:rPr>
      </w:pPr>
      <w:r w:rsidRPr="00886BE7">
        <w:rPr>
          <w:lang w:val="es-MX"/>
        </w:rPr>
        <w:t>pronósticos de cambio en el volumen de la</w:t>
      </w:r>
      <w:r w:rsidRPr="00886BE7">
        <w:rPr>
          <w:spacing w:val="-5"/>
          <w:lang w:val="es-MX"/>
        </w:rPr>
        <w:t xml:space="preserve"> </w:t>
      </w:r>
      <w:r w:rsidRPr="00886BE7">
        <w:rPr>
          <w:lang w:val="es-MX"/>
        </w:rPr>
        <w:t>demanda</w:t>
      </w:r>
    </w:p>
    <w:p w14:paraId="15E6190E" w14:textId="77777777" w:rsidR="006874C9" w:rsidRPr="00886BE7" w:rsidRDefault="00886BE7">
      <w:pPr>
        <w:pStyle w:val="Prrafodelista"/>
        <w:numPr>
          <w:ilvl w:val="2"/>
          <w:numId w:val="19"/>
        </w:numPr>
        <w:tabs>
          <w:tab w:val="left" w:pos="968"/>
          <w:tab w:val="left" w:pos="969"/>
        </w:tabs>
        <w:spacing w:before="66"/>
        <w:ind w:hanging="361"/>
        <w:rPr>
          <w:lang w:val="es-MX"/>
        </w:rPr>
      </w:pPr>
      <w:r w:rsidRPr="00886BE7">
        <w:rPr>
          <w:lang w:val="es-MX"/>
        </w:rPr>
        <w:t>pronósticos de cambio en el precio de los</w:t>
      </w:r>
      <w:r w:rsidRPr="00886BE7">
        <w:rPr>
          <w:spacing w:val="-2"/>
          <w:lang w:val="es-MX"/>
        </w:rPr>
        <w:t xml:space="preserve"> </w:t>
      </w:r>
      <w:r w:rsidRPr="00886BE7">
        <w:rPr>
          <w:lang w:val="es-MX"/>
        </w:rPr>
        <w:t>equipos</w:t>
      </w:r>
    </w:p>
    <w:p w14:paraId="375BF857" w14:textId="77777777" w:rsidR="006874C9" w:rsidRPr="00886BE7" w:rsidRDefault="00886BE7">
      <w:pPr>
        <w:pStyle w:val="Prrafodelista"/>
        <w:numPr>
          <w:ilvl w:val="2"/>
          <w:numId w:val="19"/>
        </w:numPr>
        <w:tabs>
          <w:tab w:val="left" w:pos="966"/>
          <w:tab w:val="left" w:pos="967"/>
        </w:tabs>
        <w:spacing w:before="69"/>
        <w:ind w:left="966" w:hanging="359"/>
        <w:rPr>
          <w:lang w:val="es-MX"/>
        </w:rPr>
      </w:pPr>
      <w:r w:rsidRPr="00886BE7">
        <w:rPr>
          <w:lang w:val="es-MX"/>
        </w:rPr>
        <w:t>pronósticos de cambio en la tecnología moderna (si</w:t>
      </w:r>
      <w:r w:rsidRPr="00886BE7">
        <w:rPr>
          <w:spacing w:val="-5"/>
          <w:lang w:val="es-MX"/>
        </w:rPr>
        <w:t xml:space="preserve"> </w:t>
      </w:r>
      <w:r w:rsidRPr="00886BE7">
        <w:rPr>
          <w:lang w:val="es-MX"/>
        </w:rPr>
        <w:t>procede).</w:t>
      </w:r>
    </w:p>
    <w:p w14:paraId="5E52FBAB" w14:textId="77777777" w:rsidR="006874C9" w:rsidRPr="00886BE7" w:rsidRDefault="00886BE7">
      <w:pPr>
        <w:pStyle w:val="Textoindependiente"/>
        <w:spacing w:before="186" w:line="304" w:lineRule="auto"/>
        <w:ind w:left="608" w:right="780"/>
        <w:jc w:val="both"/>
        <w:rPr>
          <w:lang w:val="es-MX"/>
        </w:rPr>
      </w:pPr>
      <w:r w:rsidRPr="00886BE7">
        <w:rPr>
          <w:lang w:val="es-MX"/>
        </w:rPr>
        <w:t>Los</w:t>
      </w:r>
      <w:r w:rsidRPr="00886BE7">
        <w:rPr>
          <w:spacing w:val="-8"/>
          <w:lang w:val="es-MX"/>
        </w:rPr>
        <w:t xml:space="preserve"> </w:t>
      </w:r>
      <w:r w:rsidRPr="00886BE7">
        <w:rPr>
          <w:lang w:val="es-MX"/>
        </w:rPr>
        <w:t>costos</w:t>
      </w:r>
      <w:r w:rsidRPr="00886BE7">
        <w:rPr>
          <w:spacing w:val="-7"/>
          <w:lang w:val="es-MX"/>
        </w:rPr>
        <w:t xml:space="preserve"> </w:t>
      </w:r>
      <w:r w:rsidRPr="00886BE7">
        <w:rPr>
          <w:lang w:val="es-MX"/>
        </w:rPr>
        <w:t>a</w:t>
      </w:r>
      <w:r w:rsidRPr="00886BE7">
        <w:rPr>
          <w:spacing w:val="-9"/>
          <w:lang w:val="es-MX"/>
        </w:rPr>
        <w:t xml:space="preserve"> </w:t>
      </w:r>
      <w:r w:rsidRPr="00886BE7">
        <w:rPr>
          <w:lang w:val="es-MX"/>
        </w:rPr>
        <w:t>futuro</w:t>
      </w:r>
      <w:r w:rsidRPr="00886BE7">
        <w:rPr>
          <w:spacing w:val="-7"/>
          <w:lang w:val="es-MX"/>
        </w:rPr>
        <w:t xml:space="preserve"> </w:t>
      </w:r>
      <w:r w:rsidRPr="00886BE7">
        <w:rPr>
          <w:spacing w:val="-3"/>
          <w:lang w:val="es-MX"/>
        </w:rPr>
        <w:t>no</w:t>
      </w:r>
      <w:r w:rsidRPr="00886BE7">
        <w:rPr>
          <w:spacing w:val="-8"/>
          <w:lang w:val="es-MX"/>
        </w:rPr>
        <w:t xml:space="preserve"> </w:t>
      </w:r>
      <w:r w:rsidRPr="00886BE7">
        <w:rPr>
          <w:lang w:val="es-MX"/>
        </w:rPr>
        <w:t>deben</w:t>
      </w:r>
      <w:r w:rsidRPr="00886BE7">
        <w:rPr>
          <w:spacing w:val="-7"/>
          <w:lang w:val="es-MX"/>
        </w:rPr>
        <w:t xml:space="preserve"> </w:t>
      </w:r>
      <w:r w:rsidRPr="00886BE7">
        <w:rPr>
          <w:lang w:val="es-MX"/>
        </w:rPr>
        <w:t>tener</w:t>
      </w:r>
      <w:r w:rsidRPr="00886BE7">
        <w:rPr>
          <w:spacing w:val="-6"/>
          <w:lang w:val="es-MX"/>
        </w:rPr>
        <w:t xml:space="preserve"> </w:t>
      </w:r>
      <w:r w:rsidRPr="00886BE7">
        <w:rPr>
          <w:lang w:val="es-MX"/>
        </w:rPr>
        <w:t>en</w:t>
      </w:r>
      <w:r w:rsidRPr="00886BE7">
        <w:rPr>
          <w:spacing w:val="-7"/>
          <w:lang w:val="es-MX"/>
        </w:rPr>
        <w:t xml:space="preserve"> </w:t>
      </w:r>
      <w:r w:rsidRPr="00886BE7">
        <w:rPr>
          <w:lang w:val="es-MX"/>
        </w:rPr>
        <w:t>cuenta</w:t>
      </w:r>
      <w:r w:rsidRPr="00886BE7">
        <w:rPr>
          <w:spacing w:val="-7"/>
          <w:lang w:val="es-MX"/>
        </w:rPr>
        <w:t xml:space="preserve"> </w:t>
      </w:r>
      <w:r w:rsidRPr="00886BE7">
        <w:rPr>
          <w:lang w:val="es-MX"/>
        </w:rPr>
        <w:t>los</w:t>
      </w:r>
      <w:r w:rsidRPr="00886BE7">
        <w:rPr>
          <w:spacing w:val="-7"/>
          <w:lang w:val="es-MX"/>
        </w:rPr>
        <w:t xml:space="preserve"> </w:t>
      </w:r>
      <w:r w:rsidRPr="00886BE7">
        <w:rPr>
          <w:lang w:val="es-MX"/>
        </w:rPr>
        <w:t>costos</w:t>
      </w:r>
      <w:r w:rsidRPr="00886BE7">
        <w:rPr>
          <w:spacing w:val="-7"/>
          <w:lang w:val="es-MX"/>
        </w:rPr>
        <w:t xml:space="preserve"> </w:t>
      </w:r>
      <w:r w:rsidRPr="00886BE7">
        <w:rPr>
          <w:lang w:val="es-MX"/>
        </w:rPr>
        <w:t>históricos</w:t>
      </w:r>
      <w:r w:rsidRPr="00886BE7">
        <w:rPr>
          <w:spacing w:val="-8"/>
          <w:lang w:val="es-MX"/>
        </w:rPr>
        <w:t xml:space="preserve"> </w:t>
      </w:r>
      <w:r w:rsidRPr="00886BE7">
        <w:rPr>
          <w:lang w:val="es-MX"/>
        </w:rPr>
        <w:t>que</w:t>
      </w:r>
      <w:r w:rsidRPr="00886BE7">
        <w:rPr>
          <w:spacing w:val="-7"/>
          <w:lang w:val="es-MX"/>
        </w:rPr>
        <w:t xml:space="preserve"> </w:t>
      </w:r>
      <w:r w:rsidRPr="00886BE7">
        <w:rPr>
          <w:lang w:val="es-MX"/>
        </w:rPr>
        <w:t>un</w:t>
      </w:r>
      <w:r w:rsidRPr="00886BE7">
        <w:rPr>
          <w:spacing w:val="-8"/>
          <w:lang w:val="es-MX"/>
        </w:rPr>
        <w:t xml:space="preserve"> </w:t>
      </w:r>
      <w:r w:rsidRPr="00886BE7">
        <w:rPr>
          <w:lang w:val="es-MX"/>
        </w:rPr>
        <w:t>operador</w:t>
      </w:r>
      <w:r w:rsidRPr="00886BE7">
        <w:rPr>
          <w:spacing w:val="-9"/>
          <w:lang w:val="es-MX"/>
        </w:rPr>
        <w:t xml:space="preserve"> </w:t>
      </w:r>
      <w:r w:rsidRPr="00886BE7">
        <w:rPr>
          <w:lang w:val="es-MX"/>
        </w:rPr>
        <w:t>ya</w:t>
      </w:r>
      <w:r w:rsidRPr="00886BE7">
        <w:rPr>
          <w:spacing w:val="-8"/>
          <w:lang w:val="es-MX"/>
        </w:rPr>
        <w:t xml:space="preserve"> </w:t>
      </w:r>
      <w:r w:rsidRPr="00886BE7">
        <w:rPr>
          <w:lang w:val="es-MX"/>
        </w:rPr>
        <w:t>ha</w:t>
      </w:r>
      <w:r w:rsidRPr="00886BE7">
        <w:rPr>
          <w:spacing w:val="-9"/>
          <w:lang w:val="es-MX"/>
        </w:rPr>
        <w:t xml:space="preserve"> </w:t>
      </w:r>
      <w:r w:rsidRPr="00886BE7">
        <w:rPr>
          <w:lang w:val="es-MX"/>
        </w:rPr>
        <w:t>recuperado. El</w:t>
      </w:r>
      <w:r w:rsidRPr="00886BE7">
        <w:rPr>
          <w:spacing w:val="-7"/>
          <w:lang w:val="es-MX"/>
        </w:rPr>
        <w:t xml:space="preserve"> </w:t>
      </w:r>
      <w:r w:rsidRPr="00886BE7">
        <w:rPr>
          <w:lang w:val="es-MX"/>
        </w:rPr>
        <w:t>cálculo</w:t>
      </w:r>
      <w:r w:rsidRPr="00886BE7">
        <w:rPr>
          <w:spacing w:val="-6"/>
          <w:lang w:val="es-MX"/>
        </w:rPr>
        <w:t xml:space="preserve"> </w:t>
      </w:r>
      <w:r w:rsidRPr="00886BE7">
        <w:rPr>
          <w:lang w:val="es-MX"/>
        </w:rPr>
        <w:t>de</w:t>
      </w:r>
      <w:r w:rsidRPr="00886BE7">
        <w:rPr>
          <w:spacing w:val="-4"/>
          <w:lang w:val="es-MX"/>
        </w:rPr>
        <w:t xml:space="preserve"> </w:t>
      </w:r>
      <w:r w:rsidRPr="00886BE7">
        <w:rPr>
          <w:lang w:val="es-MX"/>
        </w:rPr>
        <w:t>la</w:t>
      </w:r>
      <w:r w:rsidRPr="00886BE7">
        <w:rPr>
          <w:spacing w:val="-6"/>
          <w:lang w:val="es-MX"/>
        </w:rPr>
        <w:t xml:space="preserve"> </w:t>
      </w:r>
      <w:r w:rsidRPr="00886BE7">
        <w:rPr>
          <w:lang w:val="es-MX"/>
        </w:rPr>
        <w:t>depreciación</w:t>
      </w:r>
      <w:r w:rsidRPr="00886BE7">
        <w:rPr>
          <w:spacing w:val="-6"/>
          <w:lang w:val="es-MX"/>
        </w:rPr>
        <w:t xml:space="preserve"> </w:t>
      </w:r>
      <w:r w:rsidRPr="00886BE7">
        <w:rPr>
          <w:lang w:val="es-MX"/>
        </w:rPr>
        <w:t>en</w:t>
      </w:r>
      <w:r w:rsidRPr="00886BE7">
        <w:rPr>
          <w:spacing w:val="-7"/>
          <w:lang w:val="es-MX"/>
        </w:rPr>
        <w:t xml:space="preserve"> </w:t>
      </w:r>
      <w:r w:rsidRPr="00886BE7">
        <w:rPr>
          <w:lang w:val="es-MX"/>
        </w:rPr>
        <w:t>un</w:t>
      </w:r>
      <w:r w:rsidRPr="00886BE7">
        <w:rPr>
          <w:spacing w:val="-8"/>
          <w:lang w:val="es-MX"/>
        </w:rPr>
        <w:t xml:space="preserve"> </w:t>
      </w:r>
      <w:r w:rsidRPr="00886BE7">
        <w:rPr>
          <w:lang w:val="es-MX"/>
        </w:rPr>
        <w:t>modelo</w:t>
      </w:r>
      <w:r w:rsidRPr="00886BE7">
        <w:rPr>
          <w:spacing w:val="-8"/>
          <w:lang w:val="es-MX"/>
        </w:rPr>
        <w:t xml:space="preserve"> </w:t>
      </w:r>
      <w:r w:rsidRPr="00886BE7">
        <w:rPr>
          <w:lang w:val="es-MX"/>
        </w:rPr>
        <w:t>CILP</w:t>
      </w:r>
      <w:r w:rsidRPr="00886BE7">
        <w:rPr>
          <w:spacing w:val="-6"/>
          <w:lang w:val="es-MX"/>
        </w:rPr>
        <w:t xml:space="preserve"> </w:t>
      </w:r>
      <w:r w:rsidRPr="00886BE7">
        <w:rPr>
          <w:lang w:val="es-MX"/>
        </w:rPr>
        <w:t>implica</w:t>
      </w:r>
      <w:r w:rsidRPr="00886BE7">
        <w:rPr>
          <w:spacing w:val="-7"/>
          <w:lang w:val="es-MX"/>
        </w:rPr>
        <w:t xml:space="preserve"> </w:t>
      </w:r>
      <w:r w:rsidRPr="00886BE7">
        <w:rPr>
          <w:lang w:val="es-MX"/>
        </w:rPr>
        <w:t>el</w:t>
      </w:r>
      <w:r w:rsidRPr="00886BE7">
        <w:rPr>
          <w:spacing w:val="-7"/>
          <w:lang w:val="es-MX"/>
        </w:rPr>
        <w:t xml:space="preserve"> </w:t>
      </w:r>
      <w:r w:rsidRPr="00886BE7">
        <w:rPr>
          <w:lang w:val="es-MX"/>
        </w:rPr>
        <w:t>seguimiento</w:t>
      </w:r>
      <w:r w:rsidRPr="00886BE7">
        <w:rPr>
          <w:spacing w:val="-6"/>
          <w:lang w:val="es-MX"/>
        </w:rPr>
        <w:t xml:space="preserve"> </w:t>
      </w:r>
      <w:r w:rsidRPr="00886BE7">
        <w:rPr>
          <w:lang w:val="es-MX"/>
        </w:rPr>
        <w:t>del</w:t>
      </w:r>
      <w:r w:rsidRPr="00886BE7">
        <w:rPr>
          <w:spacing w:val="-3"/>
          <w:lang w:val="es-MX"/>
        </w:rPr>
        <w:t xml:space="preserve"> </w:t>
      </w:r>
      <w:r w:rsidRPr="00886BE7">
        <w:rPr>
          <w:lang w:val="es-MX"/>
        </w:rPr>
        <w:t>principio</w:t>
      </w:r>
      <w:r w:rsidRPr="00886BE7">
        <w:rPr>
          <w:spacing w:val="-6"/>
          <w:lang w:val="es-MX"/>
        </w:rPr>
        <w:t xml:space="preserve"> </w:t>
      </w:r>
      <w:r w:rsidRPr="00886BE7">
        <w:rPr>
          <w:lang w:val="es-MX"/>
        </w:rPr>
        <w:t>de</w:t>
      </w:r>
      <w:r w:rsidRPr="00886BE7">
        <w:rPr>
          <w:spacing w:val="-8"/>
          <w:lang w:val="es-MX"/>
        </w:rPr>
        <w:t xml:space="preserve"> </w:t>
      </w:r>
      <w:r w:rsidRPr="00886BE7">
        <w:rPr>
          <w:lang w:val="es-MX"/>
        </w:rPr>
        <w:t>un</w:t>
      </w:r>
      <w:r w:rsidRPr="00886BE7">
        <w:rPr>
          <w:spacing w:val="-8"/>
          <w:lang w:val="es-MX"/>
        </w:rPr>
        <w:t xml:space="preserve"> </w:t>
      </w:r>
      <w:r w:rsidRPr="00886BE7">
        <w:rPr>
          <w:lang w:val="es-MX"/>
        </w:rPr>
        <w:t>modelo a</w:t>
      </w:r>
      <w:r w:rsidRPr="00886BE7">
        <w:rPr>
          <w:spacing w:val="-4"/>
          <w:lang w:val="es-MX"/>
        </w:rPr>
        <w:t xml:space="preserve"> </w:t>
      </w:r>
      <w:r w:rsidRPr="00886BE7">
        <w:rPr>
          <w:lang w:val="es-MX"/>
        </w:rPr>
        <w:t>futuro:</w:t>
      </w:r>
      <w:r w:rsidRPr="00886BE7">
        <w:rPr>
          <w:spacing w:val="-3"/>
          <w:lang w:val="es-MX"/>
        </w:rPr>
        <w:t xml:space="preserve"> </w:t>
      </w:r>
      <w:r w:rsidRPr="00886BE7">
        <w:rPr>
          <w:lang w:val="es-MX"/>
        </w:rPr>
        <w:t>algunos,</w:t>
      </w:r>
      <w:r w:rsidRPr="00886BE7">
        <w:rPr>
          <w:spacing w:val="-2"/>
          <w:lang w:val="es-MX"/>
        </w:rPr>
        <w:t xml:space="preserve"> </w:t>
      </w:r>
      <w:r w:rsidRPr="00886BE7">
        <w:rPr>
          <w:lang w:val="es-MX"/>
        </w:rPr>
        <w:t>pero</w:t>
      </w:r>
      <w:r w:rsidRPr="00886BE7">
        <w:rPr>
          <w:spacing w:val="-3"/>
          <w:lang w:val="es-MX"/>
        </w:rPr>
        <w:t xml:space="preserve"> </w:t>
      </w:r>
      <w:r w:rsidRPr="00886BE7">
        <w:rPr>
          <w:lang w:val="es-MX"/>
        </w:rPr>
        <w:t>no</w:t>
      </w:r>
      <w:r w:rsidRPr="00886BE7">
        <w:rPr>
          <w:spacing w:val="-2"/>
          <w:lang w:val="es-MX"/>
        </w:rPr>
        <w:t xml:space="preserve"> </w:t>
      </w:r>
      <w:r w:rsidRPr="00886BE7">
        <w:rPr>
          <w:lang w:val="es-MX"/>
        </w:rPr>
        <w:t>todos,</w:t>
      </w:r>
      <w:r w:rsidRPr="00886BE7">
        <w:rPr>
          <w:spacing w:val="-3"/>
          <w:lang w:val="es-MX"/>
        </w:rPr>
        <w:t xml:space="preserve"> </w:t>
      </w:r>
      <w:r w:rsidRPr="00886BE7">
        <w:rPr>
          <w:lang w:val="es-MX"/>
        </w:rPr>
        <w:t>los</w:t>
      </w:r>
      <w:r w:rsidRPr="00886BE7">
        <w:rPr>
          <w:spacing w:val="-2"/>
          <w:lang w:val="es-MX"/>
        </w:rPr>
        <w:t xml:space="preserve"> </w:t>
      </w:r>
      <w:r w:rsidRPr="00886BE7">
        <w:rPr>
          <w:lang w:val="es-MX"/>
        </w:rPr>
        <w:t>métodos</w:t>
      </w:r>
      <w:r w:rsidRPr="00886BE7">
        <w:rPr>
          <w:spacing w:val="-3"/>
          <w:lang w:val="es-MX"/>
        </w:rPr>
        <w:t xml:space="preserve"> </w:t>
      </w:r>
      <w:r w:rsidRPr="00886BE7">
        <w:rPr>
          <w:lang w:val="es-MX"/>
        </w:rPr>
        <w:t>de</w:t>
      </w:r>
      <w:r w:rsidRPr="00886BE7">
        <w:rPr>
          <w:spacing w:val="-3"/>
          <w:lang w:val="es-MX"/>
        </w:rPr>
        <w:t xml:space="preserve"> </w:t>
      </w:r>
      <w:r w:rsidRPr="00886BE7">
        <w:rPr>
          <w:lang w:val="es-MX"/>
        </w:rPr>
        <w:t>depreciación</w:t>
      </w:r>
      <w:r w:rsidRPr="00886BE7">
        <w:rPr>
          <w:spacing w:val="-2"/>
          <w:lang w:val="es-MX"/>
        </w:rPr>
        <w:t xml:space="preserve"> </w:t>
      </w:r>
      <w:r w:rsidRPr="00886BE7">
        <w:rPr>
          <w:lang w:val="es-MX"/>
        </w:rPr>
        <w:t>proyectan</w:t>
      </w:r>
      <w:r w:rsidRPr="00886BE7">
        <w:rPr>
          <w:spacing w:val="-3"/>
          <w:lang w:val="es-MX"/>
        </w:rPr>
        <w:t xml:space="preserve"> </w:t>
      </w:r>
      <w:r w:rsidRPr="00886BE7">
        <w:rPr>
          <w:lang w:val="es-MX"/>
        </w:rPr>
        <w:t>la</w:t>
      </w:r>
      <w:r w:rsidRPr="00886BE7">
        <w:rPr>
          <w:spacing w:val="-2"/>
          <w:lang w:val="es-MX"/>
        </w:rPr>
        <w:t xml:space="preserve"> </w:t>
      </w:r>
      <w:r w:rsidRPr="00886BE7">
        <w:rPr>
          <w:lang w:val="es-MX"/>
        </w:rPr>
        <w:t>recuperación</w:t>
      </w:r>
      <w:r w:rsidRPr="00886BE7">
        <w:rPr>
          <w:spacing w:val="-6"/>
          <w:lang w:val="es-MX"/>
        </w:rPr>
        <w:t xml:space="preserve"> </w:t>
      </w:r>
      <w:r w:rsidRPr="00886BE7">
        <w:rPr>
          <w:lang w:val="es-MX"/>
        </w:rPr>
        <w:t>de</w:t>
      </w:r>
      <w:r w:rsidRPr="00886BE7">
        <w:rPr>
          <w:spacing w:val="-1"/>
          <w:lang w:val="es-MX"/>
        </w:rPr>
        <w:t xml:space="preserve"> </w:t>
      </w:r>
      <w:r w:rsidRPr="00886BE7">
        <w:rPr>
          <w:lang w:val="es-MX"/>
        </w:rPr>
        <w:t>costos</w:t>
      </w:r>
      <w:r w:rsidRPr="00886BE7">
        <w:rPr>
          <w:spacing w:val="-3"/>
          <w:lang w:val="es-MX"/>
        </w:rPr>
        <w:t xml:space="preserve"> </w:t>
      </w:r>
      <w:r w:rsidRPr="00886BE7">
        <w:rPr>
          <w:lang w:val="es-MX"/>
        </w:rPr>
        <w:t>a futuro.</w:t>
      </w:r>
      <w:r w:rsidRPr="00886BE7">
        <w:rPr>
          <w:spacing w:val="-11"/>
          <w:lang w:val="es-MX"/>
        </w:rPr>
        <w:t xml:space="preserve"> </w:t>
      </w:r>
      <w:r w:rsidRPr="00886BE7">
        <w:rPr>
          <w:lang w:val="es-MX"/>
        </w:rPr>
        <w:t>Las</w:t>
      </w:r>
      <w:r w:rsidRPr="00886BE7">
        <w:rPr>
          <w:spacing w:val="-11"/>
          <w:lang w:val="es-MX"/>
        </w:rPr>
        <w:t xml:space="preserve"> </w:t>
      </w:r>
      <w:r w:rsidRPr="00886BE7">
        <w:rPr>
          <w:lang w:val="es-MX"/>
        </w:rPr>
        <w:t>metodologías</w:t>
      </w:r>
      <w:r w:rsidRPr="00886BE7">
        <w:rPr>
          <w:spacing w:val="-9"/>
          <w:lang w:val="es-MX"/>
        </w:rPr>
        <w:t xml:space="preserve"> </w:t>
      </w:r>
      <w:r w:rsidRPr="00886BE7">
        <w:rPr>
          <w:lang w:val="es-MX"/>
        </w:rPr>
        <w:t>de</w:t>
      </w:r>
      <w:r w:rsidRPr="00886BE7">
        <w:rPr>
          <w:spacing w:val="-11"/>
          <w:lang w:val="es-MX"/>
        </w:rPr>
        <w:t xml:space="preserve"> </w:t>
      </w:r>
      <w:r w:rsidRPr="00886BE7">
        <w:rPr>
          <w:lang w:val="es-MX"/>
        </w:rPr>
        <w:t>depreciación,</w:t>
      </w:r>
      <w:r w:rsidRPr="00886BE7">
        <w:rPr>
          <w:spacing w:val="-9"/>
          <w:lang w:val="es-MX"/>
        </w:rPr>
        <w:t xml:space="preserve"> </w:t>
      </w:r>
      <w:r w:rsidRPr="00886BE7">
        <w:rPr>
          <w:lang w:val="es-MX"/>
        </w:rPr>
        <w:t>que</w:t>
      </w:r>
      <w:r w:rsidRPr="00886BE7">
        <w:rPr>
          <w:spacing w:val="-11"/>
          <w:lang w:val="es-MX"/>
        </w:rPr>
        <w:t xml:space="preserve"> </w:t>
      </w:r>
      <w:r w:rsidRPr="00886BE7">
        <w:rPr>
          <w:lang w:val="es-MX"/>
        </w:rPr>
        <w:t>se</w:t>
      </w:r>
      <w:r w:rsidRPr="00886BE7">
        <w:rPr>
          <w:spacing w:val="-7"/>
          <w:lang w:val="es-MX"/>
        </w:rPr>
        <w:t xml:space="preserve"> </w:t>
      </w:r>
      <w:r w:rsidRPr="00886BE7">
        <w:rPr>
          <w:lang w:val="es-MX"/>
        </w:rPr>
        <w:t>basan</w:t>
      </w:r>
      <w:r w:rsidRPr="00886BE7">
        <w:rPr>
          <w:spacing w:val="-14"/>
          <w:lang w:val="es-MX"/>
        </w:rPr>
        <w:t xml:space="preserve"> </w:t>
      </w:r>
      <w:r w:rsidRPr="00886BE7">
        <w:rPr>
          <w:lang w:val="es-MX"/>
        </w:rPr>
        <w:t>en</w:t>
      </w:r>
      <w:r w:rsidRPr="00886BE7">
        <w:rPr>
          <w:spacing w:val="-11"/>
          <w:lang w:val="es-MX"/>
        </w:rPr>
        <w:t xml:space="preserve"> </w:t>
      </w:r>
      <w:r w:rsidRPr="00886BE7">
        <w:rPr>
          <w:lang w:val="es-MX"/>
        </w:rPr>
        <w:t>gastos</w:t>
      </w:r>
      <w:r w:rsidRPr="00886BE7">
        <w:rPr>
          <w:spacing w:val="-11"/>
          <w:lang w:val="es-MX"/>
        </w:rPr>
        <w:t xml:space="preserve"> </w:t>
      </w:r>
      <w:r w:rsidRPr="00886BE7">
        <w:rPr>
          <w:lang w:val="es-MX"/>
        </w:rPr>
        <w:t>históricos</w:t>
      </w:r>
      <w:r w:rsidRPr="00886BE7">
        <w:rPr>
          <w:spacing w:val="-8"/>
          <w:lang w:val="es-MX"/>
        </w:rPr>
        <w:t xml:space="preserve"> </w:t>
      </w:r>
      <w:r w:rsidRPr="00886BE7">
        <w:rPr>
          <w:lang w:val="es-MX"/>
        </w:rPr>
        <w:t>o</w:t>
      </w:r>
      <w:r w:rsidRPr="00886BE7">
        <w:rPr>
          <w:spacing w:val="-14"/>
          <w:lang w:val="es-MX"/>
        </w:rPr>
        <w:t xml:space="preserve"> </w:t>
      </w:r>
      <w:r w:rsidRPr="00886BE7">
        <w:rPr>
          <w:lang w:val="es-MX"/>
        </w:rPr>
        <w:t>retrospectivos,</w:t>
      </w:r>
      <w:r w:rsidRPr="00886BE7">
        <w:rPr>
          <w:spacing w:val="-11"/>
          <w:lang w:val="es-MX"/>
        </w:rPr>
        <w:t xml:space="preserve"> </w:t>
      </w:r>
      <w:r w:rsidRPr="00886BE7">
        <w:rPr>
          <w:lang w:val="es-MX"/>
        </w:rPr>
        <w:t>pueden o no ser consistentes con un cálculo a futuro –dependiendo de si los periodos históricos son consistentes con un costeo a futuro durante toda la duración considerada. Los métodos de depreciación se tratan en mayor detalle en la Sección</w:t>
      </w:r>
      <w:r w:rsidRPr="00886BE7">
        <w:rPr>
          <w:spacing w:val="-4"/>
          <w:lang w:val="es-MX"/>
        </w:rPr>
        <w:t xml:space="preserve"> </w:t>
      </w:r>
      <w:r w:rsidRPr="00886BE7">
        <w:rPr>
          <w:lang w:val="es-MX"/>
        </w:rPr>
        <w:t>5.</w:t>
      </w:r>
    </w:p>
    <w:p w14:paraId="308DB5B3" w14:textId="77777777" w:rsidR="006874C9" w:rsidRPr="00886BE7" w:rsidRDefault="006874C9">
      <w:pPr>
        <w:spacing w:line="304" w:lineRule="auto"/>
        <w:jc w:val="both"/>
        <w:rPr>
          <w:lang w:val="es-MX"/>
        </w:rPr>
        <w:sectPr w:rsidR="006874C9" w:rsidRPr="00886BE7">
          <w:pgSz w:w="11910" w:h="16840"/>
          <w:pgMar w:top="820" w:right="800" w:bottom="1260" w:left="980" w:header="622" w:footer="1079" w:gutter="0"/>
          <w:cols w:space="720"/>
        </w:sectPr>
      </w:pPr>
    </w:p>
    <w:p w14:paraId="4780610E" w14:textId="77777777" w:rsidR="006874C9" w:rsidRPr="00886BE7" w:rsidRDefault="006874C9">
      <w:pPr>
        <w:pStyle w:val="Textoindependiente"/>
        <w:rPr>
          <w:sz w:val="20"/>
          <w:lang w:val="es-MX"/>
        </w:rPr>
      </w:pPr>
    </w:p>
    <w:p w14:paraId="23182570" w14:textId="77777777" w:rsidR="006874C9" w:rsidRPr="00886BE7" w:rsidRDefault="006874C9">
      <w:pPr>
        <w:pStyle w:val="Textoindependiente"/>
        <w:rPr>
          <w:sz w:val="20"/>
          <w:lang w:val="es-MX"/>
        </w:rPr>
      </w:pPr>
    </w:p>
    <w:p w14:paraId="7060FADF" w14:textId="62C454D4" w:rsidR="006874C9" w:rsidRPr="00886BE7" w:rsidRDefault="00886BE7">
      <w:pPr>
        <w:pStyle w:val="Ttulo1"/>
        <w:numPr>
          <w:ilvl w:val="0"/>
          <w:numId w:val="17"/>
        </w:numPr>
        <w:tabs>
          <w:tab w:val="left" w:pos="608"/>
          <w:tab w:val="left" w:pos="609"/>
        </w:tabs>
        <w:spacing w:before="245"/>
        <w:rPr>
          <w:lang w:val="es-MX"/>
        </w:rPr>
      </w:pPr>
      <w:bookmarkStart w:id="11" w:name="_TOC_250015"/>
      <w:r w:rsidRPr="00886BE7">
        <w:rPr>
          <w:lang w:val="es-MX"/>
        </w:rPr>
        <w:t>Aspectos del</w:t>
      </w:r>
      <w:r w:rsidRPr="00886BE7">
        <w:rPr>
          <w:spacing w:val="-3"/>
          <w:lang w:val="es-MX"/>
        </w:rPr>
        <w:t xml:space="preserve"> </w:t>
      </w:r>
      <w:bookmarkEnd w:id="11"/>
      <w:r w:rsidRPr="00886BE7">
        <w:rPr>
          <w:lang w:val="es-MX"/>
        </w:rPr>
        <w:t>operador</w:t>
      </w:r>
    </w:p>
    <w:p w14:paraId="53853E43" w14:textId="77777777" w:rsidR="006874C9" w:rsidRPr="00886BE7" w:rsidRDefault="006874C9">
      <w:pPr>
        <w:pStyle w:val="Textoindependiente"/>
        <w:spacing w:before="4"/>
        <w:rPr>
          <w:sz w:val="43"/>
          <w:lang w:val="es-MX"/>
        </w:rPr>
      </w:pPr>
    </w:p>
    <w:p w14:paraId="39B276EB" w14:textId="77777777" w:rsidR="006874C9" w:rsidRPr="00886BE7" w:rsidRDefault="00886BE7">
      <w:pPr>
        <w:pStyle w:val="Textoindependiente"/>
        <w:spacing w:line="304" w:lineRule="auto"/>
        <w:ind w:left="608" w:right="781"/>
        <w:jc w:val="both"/>
        <w:rPr>
          <w:lang w:val="es-MX"/>
        </w:rPr>
      </w:pPr>
      <w:r w:rsidRPr="00886BE7">
        <w:rPr>
          <w:lang w:val="es-MX"/>
        </w:rPr>
        <w:t>Esta sección describe los aspectos conceptuales relacionados con el tipo de operador que debe modelarse. Está estructurada como sigue:</w:t>
      </w:r>
    </w:p>
    <w:p w14:paraId="0E88E267" w14:textId="77777777" w:rsidR="006874C9" w:rsidRPr="00886BE7" w:rsidRDefault="006874C9">
      <w:pPr>
        <w:pStyle w:val="Textoindependiente"/>
        <w:spacing w:before="6"/>
        <w:rPr>
          <w:sz w:val="20"/>
          <w:lang w:val="es-MX"/>
        </w:rPr>
      </w:pPr>
    </w:p>
    <w:p w14:paraId="34623268" w14:textId="77777777" w:rsidR="006874C9" w:rsidRPr="00886BE7" w:rsidRDefault="00886BE7">
      <w:pPr>
        <w:pStyle w:val="Prrafodelista"/>
        <w:numPr>
          <w:ilvl w:val="1"/>
          <w:numId w:val="17"/>
        </w:numPr>
        <w:tabs>
          <w:tab w:val="left" w:pos="966"/>
          <w:tab w:val="left" w:pos="967"/>
        </w:tabs>
        <w:ind w:hanging="359"/>
        <w:rPr>
          <w:lang w:val="es-MX"/>
        </w:rPr>
      </w:pPr>
      <w:r w:rsidRPr="00886BE7">
        <w:rPr>
          <w:lang w:val="es-MX"/>
        </w:rPr>
        <w:t>tipo de operador (Sección</w:t>
      </w:r>
      <w:r w:rsidRPr="00886BE7">
        <w:rPr>
          <w:spacing w:val="-4"/>
          <w:lang w:val="es-MX"/>
        </w:rPr>
        <w:t xml:space="preserve"> </w:t>
      </w:r>
      <w:r w:rsidRPr="00886BE7">
        <w:rPr>
          <w:lang w:val="es-MX"/>
        </w:rPr>
        <w:t>3.1)</w:t>
      </w:r>
    </w:p>
    <w:p w14:paraId="363480F8" w14:textId="77777777" w:rsidR="006874C9" w:rsidRPr="00886BE7" w:rsidRDefault="00886BE7">
      <w:pPr>
        <w:pStyle w:val="Prrafodelista"/>
        <w:numPr>
          <w:ilvl w:val="1"/>
          <w:numId w:val="17"/>
        </w:numPr>
        <w:tabs>
          <w:tab w:val="left" w:pos="966"/>
          <w:tab w:val="left" w:pos="967"/>
        </w:tabs>
        <w:spacing w:before="69"/>
        <w:ind w:hanging="359"/>
        <w:rPr>
          <w:lang w:val="es-MX"/>
        </w:rPr>
      </w:pPr>
      <w:r w:rsidRPr="00886BE7">
        <w:rPr>
          <w:lang w:val="es-MX"/>
        </w:rPr>
        <w:t>configuración de la red de un operador eficiente (Sección</w:t>
      </w:r>
      <w:r w:rsidRPr="00886BE7">
        <w:rPr>
          <w:spacing w:val="-10"/>
          <w:lang w:val="es-MX"/>
        </w:rPr>
        <w:t xml:space="preserve"> </w:t>
      </w:r>
      <w:r w:rsidRPr="00886BE7">
        <w:rPr>
          <w:lang w:val="es-MX"/>
        </w:rPr>
        <w:t>3.2)</w:t>
      </w:r>
    </w:p>
    <w:p w14:paraId="174484FC" w14:textId="77777777" w:rsidR="006874C9" w:rsidRPr="00886BE7" w:rsidRDefault="00886BE7">
      <w:pPr>
        <w:pStyle w:val="Prrafodelista"/>
        <w:numPr>
          <w:ilvl w:val="1"/>
          <w:numId w:val="17"/>
        </w:numPr>
        <w:tabs>
          <w:tab w:val="left" w:pos="966"/>
          <w:tab w:val="left" w:pos="967"/>
        </w:tabs>
        <w:spacing w:before="68"/>
        <w:ind w:hanging="359"/>
        <w:rPr>
          <w:lang w:val="es-MX"/>
        </w:rPr>
      </w:pPr>
      <w:r w:rsidRPr="00886BE7">
        <w:rPr>
          <w:lang w:val="es-MX"/>
        </w:rPr>
        <w:t>tamaño de un operador eficiente (Sección</w:t>
      </w:r>
      <w:r w:rsidRPr="00886BE7">
        <w:rPr>
          <w:spacing w:val="-2"/>
          <w:lang w:val="es-MX"/>
        </w:rPr>
        <w:t xml:space="preserve"> </w:t>
      </w:r>
      <w:r w:rsidRPr="00886BE7">
        <w:rPr>
          <w:lang w:val="es-MX"/>
        </w:rPr>
        <w:t>3.3).</w:t>
      </w:r>
    </w:p>
    <w:p w14:paraId="3AAE77B0" w14:textId="77777777" w:rsidR="006874C9" w:rsidRPr="00886BE7" w:rsidRDefault="006874C9">
      <w:pPr>
        <w:pStyle w:val="Textoindependiente"/>
        <w:spacing w:before="10"/>
        <w:rPr>
          <w:sz w:val="34"/>
          <w:lang w:val="es-MX"/>
        </w:rPr>
      </w:pPr>
    </w:p>
    <w:p w14:paraId="523260FF" w14:textId="77777777" w:rsidR="006874C9" w:rsidRPr="00886BE7" w:rsidRDefault="00886BE7">
      <w:pPr>
        <w:pStyle w:val="Ttulo2"/>
        <w:numPr>
          <w:ilvl w:val="1"/>
          <w:numId w:val="16"/>
        </w:numPr>
        <w:tabs>
          <w:tab w:val="left" w:pos="609"/>
        </w:tabs>
        <w:rPr>
          <w:lang w:val="es-MX"/>
        </w:rPr>
      </w:pPr>
      <w:bookmarkStart w:id="12" w:name="_TOC_250014"/>
      <w:bookmarkEnd w:id="12"/>
      <w:r w:rsidRPr="00886BE7">
        <w:rPr>
          <w:lang w:val="es-MX"/>
        </w:rPr>
        <w:t>Tipo de operador</w:t>
      </w:r>
    </w:p>
    <w:p w14:paraId="71BFEA1B" w14:textId="77777777" w:rsidR="006874C9" w:rsidRPr="00886BE7" w:rsidRDefault="006874C9">
      <w:pPr>
        <w:pStyle w:val="Textoindependiente"/>
        <w:spacing w:before="10"/>
        <w:rPr>
          <w:b/>
          <w:sz w:val="26"/>
          <w:lang w:val="es-MX"/>
        </w:rPr>
      </w:pPr>
    </w:p>
    <w:p w14:paraId="6A84F4FC" w14:textId="77777777" w:rsidR="006874C9" w:rsidRPr="00886BE7" w:rsidRDefault="00886BE7">
      <w:pPr>
        <w:pStyle w:val="Textoindependiente"/>
        <w:spacing w:line="304" w:lineRule="auto"/>
        <w:ind w:left="608" w:right="781"/>
        <w:jc w:val="both"/>
        <w:rPr>
          <w:lang w:val="es-MX"/>
        </w:rPr>
      </w:pPr>
      <w:r w:rsidRPr="00886BE7">
        <w:rPr>
          <w:lang w:val="es-MX"/>
        </w:rPr>
        <w:t>El tipo de operador que debe modelarse es el principal aspecto conceptual que determinará la estructura</w:t>
      </w:r>
      <w:r w:rsidRPr="00886BE7">
        <w:rPr>
          <w:spacing w:val="-11"/>
          <w:lang w:val="es-MX"/>
        </w:rPr>
        <w:t xml:space="preserve"> </w:t>
      </w:r>
      <w:r w:rsidRPr="00886BE7">
        <w:rPr>
          <w:lang w:val="es-MX"/>
        </w:rPr>
        <w:t>y</w:t>
      </w:r>
      <w:r w:rsidRPr="00886BE7">
        <w:rPr>
          <w:spacing w:val="-11"/>
          <w:lang w:val="es-MX"/>
        </w:rPr>
        <w:t xml:space="preserve"> </w:t>
      </w:r>
      <w:r w:rsidRPr="00886BE7">
        <w:rPr>
          <w:lang w:val="es-MX"/>
        </w:rPr>
        <w:t>los</w:t>
      </w:r>
      <w:r w:rsidRPr="00886BE7">
        <w:rPr>
          <w:spacing w:val="-12"/>
          <w:lang w:val="es-MX"/>
        </w:rPr>
        <w:t xml:space="preserve"> </w:t>
      </w:r>
      <w:r w:rsidRPr="00886BE7">
        <w:rPr>
          <w:lang w:val="es-MX"/>
        </w:rPr>
        <w:t>parámetros</w:t>
      </w:r>
      <w:r w:rsidRPr="00886BE7">
        <w:rPr>
          <w:spacing w:val="-16"/>
          <w:lang w:val="es-MX"/>
        </w:rPr>
        <w:t xml:space="preserve"> </w:t>
      </w:r>
      <w:r w:rsidRPr="00886BE7">
        <w:rPr>
          <w:lang w:val="es-MX"/>
        </w:rPr>
        <w:t>del</w:t>
      </w:r>
      <w:r w:rsidRPr="00886BE7">
        <w:rPr>
          <w:spacing w:val="-12"/>
          <w:lang w:val="es-MX"/>
        </w:rPr>
        <w:t xml:space="preserve"> </w:t>
      </w:r>
      <w:r w:rsidRPr="00886BE7">
        <w:rPr>
          <w:lang w:val="es-MX"/>
        </w:rPr>
        <w:t>modelo.</w:t>
      </w:r>
      <w:r w:rsidRPr="00886BE7">
        <w:rPr>
          <w:spacing w:val="-9"/>
          <w:lang w:val="es-MX"/>
        </w:rPr>
        <w:t xml:space="preserve"> </w:t>
      </w:r>
      <w:r w:rsidRPr="00886BE7">
        <w:rPr>
          <w:lang w:val="es-MX"/>
        </w:rPr>
        <w:t>Este</w:t>
      </w:r>
      <w:r w:rsidRPr="00886BE7">
        <w:rPr>
          <w:spacing w:val="-13"/>
          <w:lang w:val="es-MX"/>
        </w:rPr>
        <w:t xml:space="preserve"> </w:t>
      </w:r>
      <w:r w:rsidRPr="00886BE7">
        <w:rPr>
          <w:lang w:val="es-MX"/>
        </w:rPr>
        <w:t>aspecto</w:t>
      </w:r>
      <w:r w:rsidRPr="00886BE7">
        <w:rPr>
          <w:spacing w:val="-14"/>
          <w:lang w:val="es-MX"/>
        </w:rPr>
        <w:t xml:space="preserve"> </w:t>
      </w:r>
      <w:r w:rsidRPr="00886BE7">
        <w:rPr>
          <w:lang w:val="es-MX"/>
        </w:rPr>
        <w:t>conceptual</w:t>
      </w:r>
      <w:r w:rsidRPr="00886BE7">
        <w:rPr>
          <w:spacing w:val="-13"/>
          <w:lang w:val="es-MX"/>
        </w:rPr>
        <w:t xml:space="preserve"> </w:t>
      </w:r>
      <w:r w:rsidRPr="00886BE7">
        <w:rPr>
          <w:lang w:val="es-MX"/>
        </w:rPr>
        <w:t>también</w:t>
      </w:r>
      <w:r w:rsidRPr="00886BE7">
        <w:rPr>
          <w:spacing w:val="-12"/>
          <w:lang w:val="es-MX"/>
        </w:rPr>
        <w:t xml:space="preserve"> </w:t>
      </w:r>
      <w:r w:rsidRPr="00886BE7">
        <w:rPr>
          <w:lang w:val="es-MX"/>
        </w:rPr>
        <w:t>es</w:t>
      </w:r>
      <w:r w:rsidRPr="00886BE7">
        <w:rPr>
          <w:spacing w:val="-11"/>
          <w:lang w:val="es-MX"/>
        </w:rPr>
        <w:t xml:space="preserve"> </w:t>
      </w:r>
      <w:r w:rsidRPr="00886BE7">
        <w:rPr>
          <w:lang w:val="es-MX"/>
        </w:rPr>
        <w:t>importante</w:t>
      </w:r>
      <w:r w:rsidRPr="00886BE7">
        <w:rPr>
          <w:spacing w:val="-12"/>
          <w:lang w:val="es-MX"/>
        </w:rPr>
        <w:t xml:space="preserve"> </w:t>
      </w:r>
      <w:r w:rsidRPr="00886BE7">
        <w:rPr>
          <w:lang w:val="es-MX"/>
        </w:rPr>
        <w:t>para</w:t>
      </w:r>
      <w:r w:rsidRPr="00886BE7">
        <w:rPr>
          <w:spacing w:val="-14"/>
          <w:lang w:val="es-MX"/>
        </w:rPr>
        <w:t xml:space="preserve"> </w:t>
      </w:r>
      <w:r w:rsidRPr="00886BE7">
        <w:rPr>
          <w:lang w:val="es-MX"/>
        </w:rPr>
        <w:t>asegurar la</w:t>
      </w:r>
      <w:r w:rsidRPr="00886BE7">
        <w:rPr>
          <w:spacing w:val="-4"/>
          <w:lang w:val="es-MX"/>
        </w:rPr>
        <w:t xml:space="preserve"> </w:t>
      </w:r>
      <w:r w:rsidRPr="00886BE7">
        <w:rPr>
          <w:lang w:val="es-MX"/>
        </w:rPr>
        <w:t>consistencia</w:t>
      </w:r>
      <w:r w:rsidRPr="00886BE7">
        <w:rPr>
          <w:spacing w:val="-4"/>
          <w:lang w:val="es-MX"/>
        </w:rPr>
        <w:t xml:space="preserve"> </w:t>
      </w:r>
      <w:r w:rsidRPr="00886BE7">
        <w:rPr>
          <w:lang w:val="es-MX"/>
        </w:rPr>
        <w:t>entre</w:t>
      </w:r>
      <w:r w:rsidRPr="00886BE7">
        <w:rPr>
          <w:spacing w:val="-5"/>
          <w:lang w:val="es-MX"/>
        </w:rPr>
        <w:t xml:space="preserve"> </w:t>
      </w:r>
      <w:r w:rsidRPr="00886BE7">
        <w:rPr>
          <w:lang w:val="es-MX"/>
        </w:rPr>
        <w:t>los</w:t>
      </w:r>
      <w:r w:rsidRPr="00886BE7">
        <w:rPr>
          <w:spacing w:val="-6"/>
          <w:lang w:val="es-MX"/>
        </w:rPr>
        <w:t xml:space="preserve"> </w:t>
      </w:r>
      <w:r w:rsidRPr="00886BE7">
        <w:rPr>
          <w:lang w:val="es-MX"/>
        </w:rPr>
        <w:t>operadores</w:t>
      </w:r>
      <w:r w:rsidRPr="00886BE7">
        <w:rPr>
          <w:spacing w:val="-5"/>
          <w:lang w:val="es-MX"/>
        </w:rPr>
        <w:t xml:space="preserve"> </w:t>
      </w:r>
      <w:r w:rsidRPr="00886BE7">
        <w:rPr>
          <w:lang w:val="es-MX"/>
        </w:rPr>
        <w:t>seleccionados</w:t>
      </w:r>
      <w:r w:rsidRPr="00886BE7">
        <w:rPr>
          <w:spacing w:val="-6"/>
          <w:lang w:val="es-MX"/>
        </w:rPr>
        <w:t xml:space="preserve"> </w:t>
      </w:r>
      <w:r w:rsidRPr="00886BE7">
        <w:rPr>
          <w:lang w:val="es-MX"/>
        </w:rPr>
        <w:t>para</w:t>
      </w:r>
      <w:r w:rsidRPr="00886BE7">
        <w:rPr>
          <w:spacing w:val="-7"/>
          <w:lang w:val="es-MX"/>
        </w:rPr>
        <w:t xml:space="preserve"> </w:t>
      </w:r>
      <w:r w:rsidRPr="00886BE7">
        <w:rPr>
          <w:lang w:val="es-MX"/>
        </w:rPr>
        <w:t>el</w:t>
      </w:r>
      <w:r w:rsidRPr="00886BE7">
        <w:rPr>
          <w:spacing w:val="-6"/>
          <w:lang w:val="es-MX"/>
        </w:rPr>
        <w:t xml:space="preserve"> </w:t>
      </w:r>
      <w:r w:rsidRPr="00886BE7">
        <w:rPr>
          <w:lang w:val="es-MX"/>
        </w:rPr>
        <w:t>mercado</w:t>
      </w:r>
      <w:r w:rsidRPr="00886BE7">
        <w:rPr>
          <w:spacing w:val="-5"/>
          <w:lang w:val="es-MX"/>
        </w:rPr>
        <w:t xml:space="preserve"> </w:t>
      </w:r>
      <w:r w:rsidRPr="00886BE7">
        <w:rPr>
          <w:lang w:val="es-MX"/>
        </w:rPr>
        <w:t>fijo</w:t>
      </w:r>
      <w:r w:rsidRPr="00886BE7">
        <w:rPr>
          <w:spacing w:val="-6"/>
          <w:lang w:val="es-MX"/>
        </w:rPr>
        <w:t xml:space="preserve"> </w:t>
      </w:r>
      <w:r w:rsidRPr="00886BE7">
        <w:rPr>
          <w:lang w:val="es-MX"/>
        </w:rPr>
        <w:t>y</w:t>
      </w:r>
      <w:r w:rsidRPr="00886BE7">
        <w:rPr>
          <w:spacing w:val="-5"/>
          <w:lang w:val="es-MX"/>
        </w:rPr>
        <w:t xml:space="preserve"> </w:t>
      </w:r>
      <w:r w:rsidRPr="00886BE7">
        <w:rPr>
          <w:lang w:val="es-MX"/>
        </w:rPr>
        <w:t>móvil.</w:t>
      </w:r>
      <w:r w:rsidRPr="00886BE7">
        <w:rPr>
          <w:spacing w:val="-6"/>
          <w:lang w:val="es-MX"/>
        </w:rPr>
        <w:t xml:space="preserve"> </w:t>
      </w:r>
      <w:r w:rsidRPr="00886BE7">
        <w:rPr>
          <w:lang w:val="es-MX"/>
        </w:rPr>
        <w:t>Particularmente,</w:t>
      </w:r>
      <w:r w:rsidRPr="00886BE7">
        <w:rPr>
          <w:spacing w:val="-5"/>
          <w:lang w:val="es-MX"/>
        </w:rPr>
        <w:t xml:space="preserve"> </w:t>
      </w:r>
      <w:r w:rsidRPr="00886BE7">
        <w:rPr>
          <w:lang w:val="es-MX"/>
        </w:rPr>
        <w:t>un enfoque competitivo neutral a la terminación fija y móvil implica que el operador modelado debe tener características similares para ambos</w:t>
      </w:r>
      <w:r w:rsidRPr="00886BE7">
        <w:rPr>
          <w:spacing w:val="1"/>
          <w:lang w:val="es-MX"/>
        </w:rPr>
        <w:t xml:space="preserve"> </w:t>
      </w:r>
      <w:r w:rsidRPr="00886BE7">
        <w:rPr>
          <w:lang w:val="es-MX"/>
        </w:rPr>
        <w:t>modelos.</w:t>
      </w:r>
    </w:p>
    <w:p w14:paraId="09B74609" w14:textId="77777777" w:rsidR="006874C9" w:rsidRPr="00886BE7" w:rsidRDefault="006874C9">
      <w:pPr>
        <w:pStyle w:val="Textoindependiente"/>
        <w:spacing w:before="4"/>
        <w:rPr>
          <w:sz w:val="20"/>
          <w:lang w:val="es-MX"/>
        </w:rPr>
      </w:pPr>
    </w:p>
    <w:p w14:paraId="57067C9E" w14:textId="77777777" w:rsidR="006874C9" w:rsidRPr="00886BE7" w:rsidRDefault="00886BE7">
      <w:pPr>
        <w:pStyle w:val="Textoindependiente"/>
        <w:ind w:left="608"/>
        <w:rPr>
          <w:lang w:val="es-MX"/>
        </w:rPr>
      </w:pPr>
      <w:r w:rsidRPr="00886BE7">
        <w:rPr>
          <w:lang w:val="es-MX"/>
        </w:rPr>
        <w:t>Existen las siguientes opciones para definir el operador:</w:t>
      </w:r>
    </w:p>
    <w:p w14:paraId="2EE79FD4" w14:textId="77777777" w:rsidR="006874C9" w:rsidRPr="00886BE7" w:rsidRDefault="006874C9">
      <w:pPr>
        <w:pStyle w:val="Textoindependiente"/>
        <w:spacing w:before="10"/>
        <w:rPr>
          <w:sz w:val="26"/>
          <w:lang w:val="es-MX"/>
        </w:rPr>
      </w:pPr>
    </w:p>
    <w:p w14:paraId="06EB471C" w14:textId="77777777" w:rsidR="006874C9" w:rsidRPr="00886BE7" w:rsidRDefault="00886BE7">
      <w:pPr>
        <w:pStyle w:val="Prrafodelista"/>
        <w:numPr>
          <w:ilvl w:val="2"/>
          <w:numId w:val="16"/>
        </w:numPr>
        <w:tabs>
          <w:tab w:val="left" w:pos="968"/>
          <w:tab w:val="left" w:pos="969"/>
        </w:tabs>
        <w:ind w:hanging="361"/>
        <w:rPr>
          <w:lang w:val="es-MX"/>
        </w:rPr>
      </w:pPr>
      <w:r w:rsidRPr="00886BE7">
        <w:rPr>
          <w:b/>
          <w:spacing w:val="-5"/>
          <w:lang w:val="es-MX"/>
        </w:rPr>
        <w:t>Operadores</w:t>
      </w:r>
      <w:r w:rsidRPr="00886BE7">
        <w:rPr>
          <w:b/>
          <w:spacing w:val="-8"/>
          <w:lang w:val="es-MX"/>
        </w:rPr>
        <w:t xml:space="preserve"> </w:t>
      </w:r>
      <w:r w:rsidRPr="00886BE7">
        <w:rPr>
          <w:b/>
          <w:spacing w:val="-5"/>
          <w:lang w:val="es-MX"/>
        </w:rPr>
        <w:t>existentes</w:t>
      </w:r>
      <w:r w:rsidRPr="00886BE7">
        <w:rPr>
          <w:b/>
          <w:spacing w:val="-8"/>
          <w:lang w:val="es-MX"/>
        </w:rPr>
        <w:t xml:space="preserve"> </w:t>
      </w:r>
      <w:r w:rsidRPr="00886BE7">
        <w:rPr>
          <w:lang w:val="es-MX"/>
        </w:rPr>
        <w:t>–</w:t>
      </w:r>
      <w:r w:rsidRPr="00886BE7">
        <w:rPr>
          <w:spacing w:val="-5"/>
          <w:lang w:val="es-MX"/>
        </w:rPr>
        <w:t xml:space="preserve"> </w:t>
      </w:r>
      <w:r w:rsidRPr="00886BE7">
        <w:rPr>
          <w:spacing w:val="-3"/>
          <w:lang w:val="es-MX"/>
        </w:rPr>
        <w:t>se</w:t>
      </w:r>
      <w:r w:rsidRPr="00886BE7">
        <w:rPr>
          <w:spacing w:val="-6"/>
          <w:lang w:val="es-MX"/>
        </w:rPr>
        <w:t xml:space="preserve"> </w:t>
      </w:r>
      <w:r w:rsidRPr="00886BE7">
        <w:rPr>
          <w:spacing w:val="-5"/>
          <w:lang w:val="es-MX"/>
        </w:rPr>
        <w:t>calculan</w:t>
      </w:r>
      <w:r w:rsidRPr="00886BE7">
        <w:rPr>
          <w:spacing w:val="-10"/>
          <w:lang w:val="es-MX"/>
        </w:rPr>
        <w:t xml:space="preserve"> </w:t>
      </w:r>
      <w:r w:rsidRPr="00886BE7">
        <w:rPr>
          <w:spacing w:val="-3"/>
          <w:lang w:val="es-MX"/>
        </w:rPr>
        <w:t>los</w:t>
      </w:r>
      <w:r w:rsidRPr="00886BE7">
        <w:rPr>
          <w:spacing w:val="-7"/>
          <w:lang w:val="es-MX"/>
        </w:rPr>
        <w:t xml:space="preserve"> </w:t>
      </w:r>
      <w:r w:rsidRPr="00886BE7">
        <w:rPr>
          <w:spacing w:val="-5"/>
          <w:lang w:val="es-MX"/>
        </w:rPr>
        <w:t>costos</w:t>
      </w:r>
      <w:r w:rsidRPr="00886BE7">
        <w:rPr>
          <w:spacing w:val="-7"/>
          <w:lang w:val="es-MX"/>
        </w:rPr>
        <w:t xml:space="preserve"> </w:t>
      </w:r>
      <w:r w:rsidRPr="00886BE7">
        <w:rPr>
          <w:spacing w:val="-3"/>
          <w:lang w:val="es-MX"/>
        </w:rPr>
        <w:t>de</w:t>
      </w:r>
      <w:r w:rsidRPr="00886BE7">
        <w:rPr>
          <w:spacing w:val="-8"/>
          <w:lang w:val="es-MX"/>
        </w:rPr>
        <w:t xml:space="preserve"> </w:t>
      </w:r>
      <w:r w:rsidRPr="00886BE7">
        <w:rPr>
          <w:spacing w:val="-4"/>
          <w:lang w:val="es-MX"/>
        </w:rPr>
        <w:t>todos</w:t>
      </w:r>
      <w:r w:rsidRPr="00886BE7">
        <w:rPr>
          <w:spacing w:val="-10"/>
          <w:lang w:val="es-MX"/>
        </w:rPr>
        <w:t xml:space="preserve"> </w:t>
      </w:r>
      <w:r w:rsidRPr="00886BE7">
        <w:rPr>
          <w:lang w:val="es-MX"/>
        </w:rPr>
        <w:t>los</w:t>
      </w:r>
      <w:r w:rsidRPr="00886BE7">
        <w:rPr>
          <w:spacing w:val="-9"/>
          <w:lang w:val="es-MX"/>
        </w:rPr>
        <w:t xml:space="preserve"> </w:t>
      </w:r>
      <w:r w:rsidRPr="00886BE7">
        <w:rPr>
          <w:spacing w:val="-5"/>
          <w:lang w:val="es-MX"/>
        </w:rPr>
        <w:t>operadores</w:t>
      </w:r>
      <w:r w:rsidRPr="00886BE7">
        <w:rPr>
          <w:spacing w:val="-7"/>
          <w:lang w:val="es-MX"/>
        </w:rPr>
        <w:t xml:space="preserve"> </w:t>
      </w:r>
      <w:r w:rsidRPr="00886BE7">
        <w:rPr>
          <w:spacing w:val="-5"/>
          <w:lang w:val="es-MX"/>
        </w:rPr>
        <w:t>existentes</w:t>
      </w:r>
      <w:r w:rsidRPr="00886BE7">
        <w:rPr>
          <w:spacing w:val="-7"/>
          <w:lang w:val="es-MX"/>
        </w:rPr>
        <w:t xml:space="preserve"> </w:t>
      </w:r>
      <w:r w:rsidRPr="00886BE7">
        <w:rPr>
          <w:spacing w:val="-3"/>
          <w:lang w:val="es-MX"/>
        </w:rPr>
        <w:t>en</w:t>
      </w:r>
      <w:r w:rsidRPr="00886BE7">
        <w:rPr>
          <w:spacing w:val="-6"/>
          <w:lang w:val="es-MX"/>
        </w:rPr>
        <w:t xml:space="preserve"> </w:t>
      </w:r>
      <w:r w:rsidRPr="00886BE7">
        <w:rPr>
          <w:lang w:val="es-MX"/>
        </w:rPr>
        <w:t>el</w:t>
      </w:r>
      <w:r w:rsidRPr="00886BE7">
        <w:rPr>
          <w:spacing w:val="-7"/>
          <w:lang w:val="es-MX"/>
        </w:rPr>
        <w:t xml:space="preserve"> </w:t>
      </w:r>
      <w:r w:rsidRPr="00886BE7">
        <w:rPr>
          <w:spacing w:val="-5"/>
          <w:lang w:val="es-MX"/>
        </w:rPr>
        <w:t>mercado.</w:t>
      </w:r>
    </w:p>
    <w:p w14:paraId="0B13AE67" w14:textId="77777777" w:rsidR="006874C9" w:rsidRPr="00886BE7" w:rsidRDefault="006874C9">
      <w:pPr>
        <w:pStyle w:val="Textoindependiente"/>
        <w:spacing w:before="5"/>
        <w:rPr>
          <w:sz w:val="26"/>
          <w:lang w:val="es-MX"/>
        </w:rPr>
      </w:pPr>
    </w:p>
    <w:p w14:paraId="0D1665DC" w14:textId="77777777" w:rsidR="006874C9" w:rsidRPr="00886BE7" w:rsidRDefault="00886BE7">
      <w:pPr>
        <w:pStyle w:val="Prrafodelista"/>
        <w:numPr>
          <w:ilvl w:val="2"/>
          <w:numId w:val="16"/>
        </w:numPr>
        <w:tabs>
          <w:tab w:val="left" w:pos="969"/>
        </w:tabs>
        <w:spacing w:line="304" w:lineRule="auto"/>
        <w:ind w:right="781"/>
        <w:jc w:val="both"/>
        <w:rPr>
          <w:lang w:val="es-MX"/>
        </w:rPr>
      </w:pPr>
      <w:r w:rsidRPr="00886BE7">
        <w:rPr>
          <w:b/>
          <w:lang w:val="es-MX"/>
        </w:rPr>
        <w:t xml:space="preserve">Operador promedio </w:t>
      </w:r>
      <w:r w:rsidRPr="00886BE7">
        <w:rPr>
          <w:lang w:val="es-MX"/>
        </w:rPr>
        <w:t xml:space="preserve">– se promedian los costos de todos los operadores existentes para </w:t>
      </w:r>
      <w:r w:rsidRPr="00886BE7">
        <w:rPr>
          <w:spacing w:val="-12"/>
          <w:lang w:val="es-MX"/>
        </w:rPr>
        <w:t xml:space="preserve">cada </w:t>
      </w:r>
      <w:r w:rsidRPr="00886BE7">
        <w:rPr>
          <w:lang w:val="es-MX"/>
        </w:rPr>
        <w:t>uno de los mercados (fijo y móvil) para definir un operador</w:t>
      </w:r>
      <w:r w:rsidRPr="00886BE7">
        <w:rPr>
          <w:spacing w:val="-10"/>
          <w:lang w:val="es-MX"/>
        </w:rPr>
        <w:t xml:space="preserve"> </w:t>
      </w:r>
      <w:r w:rsidRPr="00886BE7">
        <w:rPr>
          <w:lang w:val="es-MX"/>
        </w:rPr>
        <w:t>‘típico’.</w:t>
      </w:r>
    </w:p>
    <w:p w14:paraId="2F4E647E" w14:textId="77777777" w:rsidR="006874C9" w:rsidRPr="00886BE7" w:rsidRDefault="006874C9">
      <w:pPr>
        <w:pStyle w:val="Textoindependiente"/>
        <w:spacing w:before="8"/>
        <w:rPr>
          <w:sz w:val="20"/>
          <w:lang w:val="es-MX"/>
        </w:rPr>
      </w:pPr>
    </w:p>
    <w:p w14:paraId="6D71F8C2" w14:textId="77777777" w:rsidR="006874C9" w:rsidRPr="00886BE7" w:rsidRDefault="00886BE7">
      <w:pPr>
        <w:pStyle w:val="Prrafodelista"/>
        <w:numPr>
          <w:ilvl w:val="2"/>
          <w:numId w:val="16"/>
        </w:numPr>
        <w:tabs>
          <w:tab w:val="left" w:pos="969"/>
        </w:tabs>
        <w:spacing w:line="304" w:lineRule="auto"/>
        <w:ind w:right="781"/>
        <w:jc w:val="both"/>
        <w:rPr>
          <w:lang w:val="es-MX"/>
        </w:rPr>
      </w:pPr>
      <w:r w:rsidRPr="00886BE7">
        <w:rPr>
          <w:b/>
          <w:lang w:val="es-MX"/>
        </w:rPr>
        <w:t xml:space="preserve">Operador hipotético existente </w:t>
      </w:r>
      <w:r w:rsidRPr="00886BE7">
        <w:rPr>
          <w:lang w:val="es-MX"/>
        </w:rPr>
        <w:t xml:space="preserve">– se define un operador con características similares a, </w:t>
      </w:r>
      <w:r w:rsidRPr="00886BE7">
        <w:rPr>
          <w:spacing w:val="-47"/>
          <w:lang w:val="es-MX"/>
        </w:rPr>
        <w:t xml:space="preserve">o </w:t>
      </w:r>
      <w:r w:rsidRPr="00886BE7">
        <w:rPr>
          <w:lang w:val="es-MX"/>
        </w:rPr>
        <w:t>derivadas de, los operadores existentes en el mercado, pero se ajustan ciertos aspectos hipotéticos como puede ser la fecha de entrada al mercado y la participación de</w:t>
      </w:r>
      <w:r w:rsidRPr="00886BE7">
        <w:rPr>
          <w:spacing w:val="-16"/>
          <w:lang w:val="es-MX"/>
        </w:rPr>
        <w:t xml:space="preserve"> </w:t>
      </w:r>
      <w:r w:rsidRPr="00886BE7">
        <w:rPr>
          <w:lang w:val="es-MX"/>
        </w:rPr>
        <w:t>mercado.</w:t>
      </w:r>
    </w:p>
    <w:p w14:paraId="48611327" w14:textId="77777777" w:rsidR="006874C9" w:rsidRPr="00886BE7" w:rsidRDefault="006874C9">
      <w:pPr>
        <w:pStyle w:val="Textoindependiente"/>
        <w:spacing w:before="6"/>
        <w:rPr>
          <w:sz w:val="20"/>
          <w:lang w:val="es-MX"/>
        </w:rPr>
      </w:pPr>
    </w:p>
    <w:p w14:paraId="4F288F91" w14:textId="77777777" w:rsidR="006874C9" w:rsidRPr="00886BE7" w:rsidRDefault="00886BE7">
      <w:pPr>
        <w:pStyle w:val="Prrafodelista"/>
        <w:numPr>
          <w:ilvl w:val="2"/>
          <w:numId w:val="16"/>
        </w:numPr>
        <w:tabs>
          <w:tab w:val="left" w:pos="969"/>
        </w:tabs>
        <w:spacing w:line="304" w:lineRule="auto"/>
        <w:ind w:right="782"/>
        <w:jc w:val="both"/>
        <w:rPr>
          <w:lang w:val="es-MX"/>
        </w:rPr>
      </w:pPr>
      <w:r w:rsidRPr="00886BE7">
        <w:rPr>
          <w:b/>
          <w:lang w:val="es-MX"/>
        </w:rPr>
        <w:t xml:space="preserve">Nuevo entrante hipotético </w:t>
      </w:r>
      <w:r w:rsidRPr="00886BE7">
        <w:rPr>
          <w:lang w:val="es-MX"/>
        </w:rPr>
        <w:t xml:space="preserve">– se define </w:t>
      </w:r>
      <w:r w:rsidRPr="00886BE7">
        <w:rPr>
          <w:spacing w:val="-3"/>
          <w:lang w:val="es-MX"/>
        </w:rPr>
        <w:t xml:space="preserve">un </w:t>
      </w:r>
      <w:r w:rsidRPr="00886BE7">
        <w:rPr>
          <w:lang w:val="es-MX"/>
        </w:rPr>
        <w:t xml:space="preserve">nuevo operador que entra al mercado en el año </w:t>
      </w:r>
      <w:r w:rsidRPr="00886BE7">
        <w:rPr>
          <w:spacing w:val="-12"/>
          <w:lang w:val="es-MX"/>
        </w:rPr>
        <w:t xml:space="preserve">2018 </w:t>
      </w:r>
      <w:r w:rsidRPr="00886BE7">
        <w:rPr>
          <w:lang w:val="es-MX"/>
        </w:rPr>
        <w:t>o 2019 con una arquitectura de red moderna y que alcanza la cuota de mercado eficiente del operador</w:t>
      </w:r>
      <w:r w:rsidRPr="00886BE7">
        <w:rPr>
          <w:spacing w:val="-2"/>
          <w:lang w:val="es-MX"/>
        </w:rPr>
        <w:t xml:space="preserve"> </w:t>
      </w:r>
      <w:r w:rsidRPr="00886BE7">
        <w:rPr>
          <w:lang w:val="es-MX"/>
        </w:rPr>
        <w:t>representativo.</w:t>
      </w:r>
    </w:p>
    <w:p w14:paraId="621883B1" w14:textId="77777777" w:rsidR="006874C9" w:rsidRPr="00886BE7" w:rsidRDefault="006874C9">
      <w:pPr>
        <w:pStyle w:val="Textoindependiente"/>
        <w:spacing w:before="9"/>
        <w:rPr>
          <w:sz w:val="20"/>
          <w:lang w:val="es-MX"/>
        </w:rPr>
      </w:pPr>
    </w:p>
    <w:p w14:paraId="61810B38" w14:textId="77777777" w:rsidR="006874C9" w:rsidRPr="00886BE7" w:rsidRDefault="00886BE7">
      <w:pPr>
        <w:pStyle w:val="Textoindependiente"/>
        <w:ind w:left="608"/>
        <w:rPr>
          <w:lang w:val="es-MX"/>
        </w:rPr>
      </w:pPr>
      <w:r w:rsidRPr="00886BE7">
        <w:rPr>
          <w:lang w:val="es-MX"/>
        </w:rPr>
        <w:t>Se sugiere excluir la opción de utilizar operadores existentes porque:</w:t>
      </w:r>
    </w:p>
    <w:p w14:paraId="2E984F18" w14:textId="77777777" w:rsidR="006874C9" w:rsidRPr="00886BE7" w:rsidRDefault="006874C9">
      <w:pPr>
        <w:pStyle w:val="Textoindependiente"/>
        <w:spacing w:before="4"/>
        <w:rPr>
          <w:sz w:val="26"/>
          <w:lang w:val="es-MX"/>
        </w:rPr>
      </w:pPr>
    </w:p>
    <w:p w14:paraId="241F06D7" w14:textId="77777777" w:rsidR="006874C9" w:rsidRPr="00886BE7" w:rsidRDefault="00886BE7">
      <w:pPr>
        <w:pStyle w:val="Prrafodelista"/>
        <w:numPr>
          <w:ilvl w:val="2"/>
          <w:numId w:val="16"/>
        </w:numPr>
        <w:tabs>
          <w:tab w:val="left" w:pos="966"/>
          <w:tab w:val="left" w:pos="967"/>
        </w:tabs>
        <w:spacing w:before="1"/>
        <w:ind w:left="966" w:hanging="359"/>
        <w:rPr>
          <w:lang w:val="es-MX"/>
        </w:rPr>
      </w:pPr>
      <w:r w:rsidRPr="00886BE7">
        <w:rPr>
          <w:lang w:val="es-MX"/>
        </w:rPr>
        <w:t>reduce la transparencia en términos de costos y precios</w:t>
      </w:r>
    </w:p>
    <w:p w14:paraId="555625A5" w14:textId="77777777" w:rsidR="006874C9" w:rsidRPr="00886BE7" w:rsidRDefault="00886BE7">
      <w:pPr>
        <w:pStyle w:val="Prrafodelista"/>
        <w:numPr>
          <w:ilvl w:val="2"/>
          <w:numId w:val="16"/>
        </w:numPr>
        <w:tabs>
          <w:tab w:val="left" w:pos="966"/>
          <w:tab w:val="left" w:pos="967"/>
        </w:tabs>
        <w:spacing w:before="66" w:line="304" w:lineRule="auto"/>
        <w:ind w:left="966" w:right="780" w:hanging="358"/>
        <w:rPr>
          <w:lang w:val="es-MX"/>
        </w:rPr>
      </w:pPr>
      <w:r w:rsidRPr="00886BE7">
        <w:rPr>
          <w:spacing w:val="-5"/>
          <w:lang w:val="es-MX"/>
        </w:rPr>
        <w:t xml:space="preserve">incrementa </w:t>
      </w:r>
      <w:r w:rsidRPr="00886BE7">
        <w:rPr>
          <w:spacing w:val="-3"/>
          <w:lang w:val="es-MX"/>
        </w:rPr>
        <w:t xml:space="preserve">el </w:t>
      </w:r>
      <w:r w:rsidRPr="00886BE7">
        <w:rPr>
          <w:spacing w:val="-4"/>
          <w:lang w:val="es-MX"/>
        </w:rPr>
        <w:t xml:space="preserve">riesgo </w:t>
      </w:r>
      <w:r w:rsidRPr="00886BE7">
        <w:rPr>
          <w:lang w:val="es-MX"/>
        </w:rPr>
        <w:t xml:space="preserve">y la </w:t>
      </w:r>
      <w:r w:rsidRPr="00886BE7">
        <w:rPr>
          <w:spacing w:val="-5"/>
          <w:lang w:val="es-MX"/>
        </w:rPr>
        <w:t xml:space="preserve">complejidad </w:t>
      </w:r>
      <w:r w:rsidRPr="00886BE7">
        <w:rPr>
          <w:spacing w:val="-3"/>
          <w:lang w:val="es-MX"/>
        </w:rPr>
        <w:t xml:space="preserve">de </w:t>
      </w:r>
      <w:r w:rsidRPr="00886BE7">
        <w:rPr>
          <w:spacing w:val="-5"/>
          <w:lang w:val="es-MX"/>
        </w:rPr>
        <w:t xml:space="preserve">asegurar </w:t>
      </w:r>
      <w:r w:rsidRPr="00886BE7">
        <w:rPr>
          <w:spacing w:val="-4"/>
          <w:lang w:val="es-MX"/>
        </w:rPr>
        <w:t xml:space="preserve">que </w:t>
      </w:r>
      <w:r w:rsidRPr="00886BE7">
        <w:rPr>
          <w:lang w:val="es-MX"/>
        </w:rPr>
        <w:t xml:space="preserve">se </w:t>
      </w:r>
      <w:r w:rsidRPr="00886BE7">
        <w:rPr>
          <w:spacing w:val="-5"/>
          <w:lang w:val="es-MX"/>
        </w:rPr>
        <w:t xml:space="preserve">apliquen principios idénticos/consistentes </w:t>
      </w:r>
      <w:r w:rsidRPr="00886BE7">
        <w:rPr>
          <w:spacing w:val="-3"/>
          <w:lang w:val="es-MX"/>
        </w:rPr>
        <w:t>si</w:t>
      </w:r>
      <w:r w:rsidRPr="00886BE7">
        <w:rPr>
          <w:spacing w:val="-9"/>
          <w:lang w:val="es-MX"/>
        </w:rPr>
        <w:t xml:space="preserve"> </w:t>
      </w:r>
      <w:r w:rsidRPr="00886BE7">
        <w:rPr>
          <w:spacing w:val="-3"/>
          <w:lang w:val="es-MX"/>
        </w:rPr>
        <w:t>el</w:t>
      </w:r>
      <w:r w:rsidRPr="00886BE7">
        <w:rPr>
          <w:spacing w:val="-8"/>
          <w:lang w:val="es-MX"/>
        </w:rPr>
        <w:t xml:space="preserve"> </w:t>
      </w:r>
      <w:r w:rsidRPr="00886BE7">
        <w:rPr>
          <w:spacing w:val="-4"/>
          <w:lang w:val="es-MX"/>
        </w:rPr>
        <w:t>método</w:t>
      </w:r>
      <w:r w:rsidRPr="00886BE7">
        <w:rPr>
          <w:spacing w:val="-8"/>
          <w:lang w:val="es-MX"/>
        </w:rPr>
        <w:t xml:space="preserve"> </w:t>
      </w:r>
      <w:r w:rsidRPr="00886BE7">
        <w:rPr>
          <w:spacing w:val="-3"/>
          <w:lang w:val="es-MX"/>
        </w:rPr>
        <w:t>se</w:t>
      </w:r>
      <w:r w:rsidRPr="00886BE7">
        <w:rPr>
          <w:spacing w:val="-9"/>
          <w:lang w:val="es-MX"/>
        </w:rPr>
        <w:t xml:space="preserve"> </w:t>
      </w:r>
      <w:r w:rsidRPr="00886BE7">
        <w:rPr>
          <w:spacing w:val="-4"/>
          <w:lang w:val="es-MX"/>
        </w:rPr>
        <w:t>aplicara</w:t>
      </w:r>
      <w:r w:rsidRPr="00886BE7">
        <w:rPr>
          <w:spacing w:val="-9"/>
          <w:lang w:val="es-MX"/>
        </w:rPr>
        <w:t xml:space="preserve"> </w:t>
      </w:r>
      <w:r w:rsidRPr="00886BE7">
        <w:rPr>
          <w:lang w:val="es-MX"/>
        </w:rPr>
        <w:t>a</w:t>
      </w:r>
      <w:r w:rsidRPr="00886BE7">
        <w:rPr>
          <w:spacing w:val="-9"/>
          <w:lang w:val="es-MX"/>
        </w:rPr>
        <w:t xml:space="preserve"> </w:t>
      </w:r>
      <w:r w:rsidRPr="00886BE7">
        <w:rPr>
          <w:spacing w:val="-4"/>
          <w:lang w:val="es-MX"/>
        </w:rPr>
        <w:t>modelos</w:t>
      </w:r>
      <w:r w:rsidRPr="00886BE7">
        <w:rPr>
          <w:spacing w:val="-9"/>
          <w:lang w:val="es-MX"/>
        </w:rPr>
        <w:t xml:space="preserve"> </w:t>
      </w:r>
      <w:r w:rsidRPr="00886BE7">
        <w:rPr>
          <w:spacing w:val="-5"/>
          <w:lang w:val="es-MX"/>
        </w:rPr>
        <w:t>individuales</w:t>
      </w:r>
      <w:r w:rsidRPr="00886BE7">
        <w:rPr>
          <w:spacing w:val="-8"/>
          <w:lang w:val="es-MX"/>
        </w:rPr>
        <w:t xml:space="preserve"> </w:t>
      </w:r>
      <w:r w:rsidRPr="00886BE7">
        <w:rPr>
          <w:spacing w:val="-4"/>
          <w:lang w:val="es-MX"/>
        </w:rPr>
        <w:t>para</w:t>
      </w:r>
      <w:r w:rsidRPr="00886BE7">
        <w:rPr>
          <w:spacing w:val="-9"/>
          <w:lang w:val="es-MX"/>
        </w:rPr>
        <w:t xml:space="preserve"> </w:t>
      </w:r>
      <w:r w:rsidRPr="00886BE7">
        <w:rPr>
          <w:spacing w:val="-4"/>
          <w:lang w:val="es-MX"/>
        </w:rPr>
        <w:t>cada</w:t>
      </w:r>
      <w:r w:rsidRPr="00886BE7">
        <w:rPr>
          <w:spacing w:val="-5"/>
          <w:lang w:val="es-MX"/>
        </w:rPr>
        <w:t xml:space="preserve"> operador</w:t>
      </w:r>
      <w:r w:rsidRPr="00886BE7">
        <w:rPr>
          <w:spacing w:val="-9"/>
          <w:lang w:val="es-MX"/>
        </w:rPr>
        <w:t xml:space="preserve"> </w:t>
      </w:r>
      <w:r w:rsidRPr="00886BE7">
        <w:rPr>
          <w:spacing w:val="-3"/>
          <w:lang w:val="es-MX"/>
        </w:rPr>
        <w:t>fijo</w:t>
      </w:r>
      <w:r w:rsidRPr="00886BE7">
        <w:rPr>
          <w:spacing w:val="-10"/>
          <w:lang w:val="es-MX"/>
        </w:rPr>
        <w:t xml:space="preserve"> </w:t>
      </w:r>
      <w:r w:rsidRPr="00886BE7">
        <w:rPr>
          <w:lang w:val="es-MX"/>
        </w:rPr>
        <w:t>y</w:t>
      </w:r>
      <w:r w:rsidRPr="00886BE7">
        <w:rPr>
          <w:spacing w:val="-8"/>
          <w:lang w:val="es-MX"/>
        </w:rPr>
        <w:t xml:space="preserve"> </w:t>
      </w:r>
      <w:r w:rsidRPr="00886BE7">
        <w:rPr>
          <w:spacing w:val="-4"/>
          <w:lang w:val="es-MX"/>
        </w:rPr>
        <w:t>móvil</w:t>
      </w:r>
    </w:p>
    <w:p w14:paraId="64EF05FA" w14:textId="77777777" w:rsidR="006874C9" w:rsidRPr="00886BE7" w:rsidRDefault="00886BE7">
      <w:pPr>
        <w:pStyle w:val="Prrafodelista"/>
        <w:numPr>
          <w:ilvl w:val="2"/>
          <w:numId w:val="16"/>
        </w:numPr>
        <w:tabs>
          <w:tab w:val="left" w:pos="966"/>
          <w:tab w:val="left" w:pos="967"/>
        </w:tabs>
        <w:spacing w:line="304" w:lineRule="auto"/>
        <w:ind w:left="966" w:right="782" w:hanging="358"/>
        <w:rPr>
          <w:lang w:val="es-MX"/>
        </w:rPr>
      </w:pPr>
      <w:r w:rsidRPr="00886BE7">
        <w:rPr>
          <w:lang w:val="es-MX"/>
        </w:rPr>
        <w:t>aumenta la dificultad de garantizar el cumplimiento con el principio de eficiencia, ya que los costos históricos pueden reflejar decisiones ineficientes tomadas en el</w:t>
      </w:r>
      <w:r w:rsidRPr="00886BE7">
        <w:rPr>
          <w:spacing w:val="-10"/>
          <w:lang w:val="es-MX"/>
        </w:rPr>
        <w:t xml:space="preserve"> </w:t>
      </w:r>
      <w:r w:rsidRPr="00886BE7">
        <w:rPr>
          <w:lang w:val="es-MX"/>
        </w:rPr>
        <w:t>pasado.</w:t>
      </w:r>
    </w:p>
    <w:p w14:paraId="40C53C42" w14:textId="77777777" w:rsidR="006874C9" w:rsidRPr="00886BE7" w:rsidRDefault="006874C9">
      <w:pPr>
        <w:pStyle w:val="Textoindependiente"/>
        <w:spacing w:before="6"/>
        <w:rPr>
          <w:sz w:val="20"/>
          <w:lang w:val="es-MX"/>
        </w:rPr>
      </w:pPr>
    </w:p>
    <w:p w14:paraId="69A59427" w14:textId="77777777" w:rsidR="006874C9" w:rsidRPr="00886BE7" w:rsidRDefault="00886BE7">
      <w:pPr>
        <w:pStyle w:val="Textoindependiente"/>
        <w:spacing w:line="304" w:lineRule="auto"/>
        <w:ind w:left="608" w:right="782"/>
        <w:jc w:val="both"/>
        <w:rPr>
          <w:lang w:val="es-MX"/>
        </w:rPr>
      </w:pPr>
      <w:r w:rsidRPr="00886BE7">
        <w:rPr>
          <w:lang w:val="es-MX"/>
        </w:rPr>
        <w:t>Por tanto, solo se consideran tres opciones reales para el tipo de operador sobre el que se basarán los modelos. Las características de estas opciones se encuentran detalladas a continuación.</w:t>
      </w:r>
    </w:p>
    <w:p w14:paraId="103196C1" w14:textId="77777777" w:rsidR="006874C9" w:rsidRPr="00886BE7" w:rsidRDefault="006874C9">
      <w:pPr>
        <w:spacing w:line="304" w:lineRule="auto"/>
        <w:jc w:val="both"/>
        <w:rPr>
          <w:lang w:val="es-MX"/>
        </w:rPr>
        <w:sectPr w:rsidR="006874C9" w:rsidRPr="00886BE7">
          <w:pgSz w:w="11910" w:h="16840"/>
          <w:pgMar w:top="820" w:right="800" w:bottom="1260" w:left="980" w:header="622" w:footer="1079" w:gutter="0"/>
          <w:cols w:space="720"/>
        </w:sectPr>
      </w:pPr>
    </w:p>
    <w:p w14:paraId="597123E2" w14:textId="77777777" w:rsidR="006874C9" w:rsidRPr="00886BE7" w:rsidRDefault="006874C9">
      <w:pPr>
        <w:pStyle w:val="Textoindependiente"/>
        <w:rPr>
          <w:sz w:val="20"/>
          <w:lang w:val="es-MX"/>
        </w:rPr>
      </w:pPr>
    </w:p>
    <w:p w14:paraId="647A70A9" w14:textId="77777777" w:rsidR="004E269A" w:rsidRDefault="00886BE7">
      <w:pPr>
        <w:ind w:left="608"/>
        <w:rPr>
          <w:rFonts w:ascii="Franklin Gothic Medium" w:hAnsi="Franklin Gothic Medium"/>
          <w:i/>
          <w:sz w:val="20"/>
          <w:lang w:val="es-MX"/>
        </w:rPr>
      </w:pPr>
      <w:r w:rsidRPr="00886BE7">
        <w:rPr>
          <w:rFonts w:ascii="Franklin Gothic Medium" w:hAnsi="Franklin Gothic Medium"/>
          <w:i/>
          <w:sz w:val="20"/>
          <w:lang w:val="es-MX"/>
        </w:rPr>
        <w:t>Figura 3.1: Opciones del</w:t>
      </w:r>
      <w:r w:rsidR="004E269A">
        <w:rPr>
          <w:rFonts w:ascii="Franklin Gothic Medium" w:hAnsi="Franklin Gothic Medium"/>
          <w:i/>
          <w:sz w:val="20"/>
          <w:lang w:val="es-MX"/>
        </w:rPr>
        <w:t xml:space="preserve"> operador que deberá modelarse</w:t>
      </w:r>
    </w:p>
    <w:p w14:paraId="4841023F" w14:textId="77777777" w:rsidR="004E269A" w:rsidRDefault="004E269A">
      <w:pPr>
        <w:ind w:left="608"/>
        <w:rPr>
          <w:rFonts w:ascii="Franklin Gothic Medium" w:hAnsi="Franklin Gothic Medium"/>
          <w:i/>
          <w:sz w:val="20"/>
          <w:lang w:val="es-MX"/>
        </w:rPr>
      </w:pPr>
    </w:p>
    <w:tbl>
      <w:tblPr>
        <w:tblStyle w:val="TableNormal"/>
        <w:tblW w:w="0" w:type="auto"/>
        <w:tblInd w:w="61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842"/>
        <w:gridCol w:w="2292"/>
        <w:gridCol w:w="2293"/>
        <w:gridCol w:w="2294"/>
      </w:tblGrid>
      <w:tr w:rsidR="006874C9" w:rsidRPr="00886BE7" w14:paraId="35B89D7E" w14:textId="77777777">
        <w:trPr>
          <w:trHeight w:val="552"/>
        </w:trPr>
        <w:tc>
          <w:tcPr>
            <w:tcW w:w="1842" w:type="dxa"/>
            <w:tcBorders>
              <w:top w:val="nil"/>
              <w:left w:val="nil"/>
              <w:right w:val="single" w:sz="12" w:space="0" w:color="FFFFFF"/>
            </w:tcBorders>
            <w:shd w:val="clear" w:color="auto" w:fill="0F50B1"/>
          </w:tcPr>
          <w:p w14:paraId="01001896" w14:textId="77777777" w:rsidR="006874C9" w:rsidRPr="00886BE7" w:rsidRDefault="00886BE7">
            <w:pPr>
              <w:pStyle w:val="TableParagraph"/>
              <w:ind w:left="108"/>
              <w:rPr>
                <w:sz w:val="20"/>
                <w:lang w:val="es-MX"/>
              </w:rPr>
            </w:pPr>
            <w:r w:rsidRPr="00886BE7">
              <w:rPr>
                <w:color w:val="FFFFFF"/>
                <w:sz w:val="20"/>
                <w:lang w:val="es-MX"/>
              </w:rPr>
              <w:t>Característica</w:t>
            </w:r>
          </w:p>
        </w:tc>
        <w:tc>
          <w:tcPr>
            <w:tcW w:w="2292" w:type="dxa"/>
            <w:tcBorders>
              <w:top w:val="nil"/>
              <w:left w:val="single" w:sz="12" w:space="0" w:color="FFFFFF"/>
              <w:right w:val="single" w:sz="12" w:space="0" w:color="FFFFFF"/>
            </w:tcBorders>
            <w:shd w:val="clear" w:color="auto" w:fill="0F50B1"/>
          </w:tcPr>
          <w:p w14:paraId="7BBBE2F8" w14:textId="77777777" w:rsidR="006874C9" w:rsidRPr="00886BE7" w:rsidRDefault="00886BE7">
            <w:pPr>
              <w:pStyle w:val="TableParagraph"/>
              <w:spacing w:before="47" w:line="254" w:lineRule="auto"/>
              <w:ind w:left="94" w:right="245"/>
              <w:rPr>
                <w:sz w:val="20"/>
                <w:lang w:val="es-MX"/>
              </w:rPr>
            </w:pPr>
            <w:r w:rsidRPr="00886BE7">
              <w:rPr>
                <w:color w:val="FFFFFF"/>
                <w:sz w:val="20"/>
                <w:lang w:val="es-MX"/>
              </w:rPr>
              <w:t>Opción 1: Operador promedio</w:t>
            </w:r>
          </w:p>
        </w:tc>
        <w:tc>
          <w:tcPr>
            <w:tcW w:w="2293" w:type="dxa"/>
            <w:tcBorders>
              <w:top w:val="nil"/>
              <w:left w:val="single" w:sz="12" w:space="0" w:color="FFFFFF"/>
              <w:right w:val="single" w:sz="8" w:space="0" w:color="FFFFFF"/>
            </w:tcBorders>
            <w:shd w:val="clear" w:color="auto" w:fill="0F50B1"/>
          </w:tcPr>
          <w:p w14:paraId="71FF31F0" w14:textId="77777777" w:rsidR="006874C9" w:rsidRPr="00886BE7" w:rsidRDefault="00886BE7">
            <w:pPr>
              <w:pStyle w:val="TableParagraph"/>
              <w:spacing w:before="47" w:line="254" w:lineRule="auto"/>
              <w:ind w:left="94" w:right="135"/>
              <w:rPr>
                <w:sz w:val="20"/>
                <w:lang w:val="es-MX"/>
              </w:rPr>
            </w:pPr>
            <w:r w:rsidRPr="00886BE7">
              <w:rPr>
                <w:color w:val="FFFFFF"/>
                <w:sz w:val="20"/>
                <w:lang w:val="es-MX"/>
              </w:rPr>
              <w:t xml:space="preserve">Opción 2: Operador </w:t>
            </w:r>
            <w:r w:rsidRPr="00886BE7">
              <w:rPr>
                <w:color w:val="FFFFFF"/>
                <w:w w:val="95"/>
                <w:sz w:val="20"/>
                <w:lang w:val="es-MX"/>
              </w:rPr>
              <w:t>hipotético existente</w:t>
            </w:r>
          </w:p>
        </w:tc>
        <w:tc>
          <w:tcPr>
            <w:tcW w:w="2294" w:type="dxa"/>
            <w:tcBorders>
              <w:top w:val="nil"/>
              <w:left w:val="single" w:sz="8" w:space="0" w:color="FFFFFF"/>
              <w:right w:val="nil"/>
            </w:tcBorders>
            <w:shd w:val="clear" w:color="auto" w:fill="0F50B1"/>
          </w:tcPr>
          <w:p w14:paraId="662BB481" w14:textId="77777777" w:rsidR="006874C9" w:rsidRPr="00886BE7" w:rsidRDefault="00886BE7">
            <w:pPr>
              <w:pStyle w:val="TableParagraph"/>
              <w:spacing w:before="47" w:line="254" w:lineRule="auto"/>
              <w:ind w:left="98" w:right="196"/>
              <w:rPr>
                <w:sz w:val="20"/>
                <w:lang w:val="es-MX"/>
              </w:rPr>
            </w:pPr>
            <w:r w:rsidRPr="00886BE7">
              <w:rPr>
                <w:color w:val="FFFFFF"/>
                <w:sz w:val="20"/>
                <w:lang w:val="es-MX"/>
              </w:rPr>
              <w:t>Opción 3: Nuevo entrante hipotético</w:t>
            </w:r>
          </w:p>
        </w:tc>
      </w:tr>
      <w:tr w:rsidR="006874C9" w:rsidRPr="00886BE7" w14:paraId="48D5982C" w14:textId="77777777">
        <w:trPr>
          <w:trHeight w:val="1751"/>
        </w:trPr>
        <w:tc>
          <w:tcPr>
            <w:tcW w:w="1842" w:type="dxa"/>
            <w:tcBorders>
              <w:left w:val="nil"/>
              <w:bottom w:val="single" w:sz="4" w:space="0" w:color="FFFFFF"/>
              <w:right w:val="single" w:sz="12" w:space="0" w:color="FFFFFF"/>
            </w:tcBorders>
            <w:shd w:val="clear" w:color="auto" w:fill="D8D8D8"/>
          </w:tcPr>
          <w:p w14:paraId="067EC272" w14:textId="77777777" w:rsidR="006874C9" w:rsidRPr="00886BE7" w:rsidRDefault="00886BE7">
            <w:pPr>
              <w:pStyle w:val="TableParagraph"/>
              <w:spacing w:before="42" w:line="254" w:lineRule="auto"/>
              <w:ind w:left="108"/>
              <w:rPr>
                <w:sz w:val="20"/>
                <w:lang w:val="es-MX"/>
              </w:rPr>
            </w:pPr>
            <w:r w:rsidRPr="00886BE7">
              <w:rPr>
                <w:sz w:val="20"/>
                <w:lang w:val="es-MX"/>
              </w:rPr>
              <w:t xml:space="preserve">Fecha de </w:t>
            </w:r>
            <w:r w:rsidRPr="00886BE7">
              <w:rPr>
                <w:w w:val="95"/>
                <w:sz w:val="20"/>
                <w:lang w:val="es-MX"/>
              </w:rPr>
              <w:t>lanzamiento</w:t>
            </w:r>
          </w:p>
        </w:tc>
        <w:tc>
          <w:tcPr>
            <w:tcW w:w="2292" w:type="dxa"/>
            <w:tcBorders>
              <w:left w:val="single" w:sz="12" w:space="0" w:color="FFFFFF"/>
              <w:bottom w:val="single" w:sz="4" w:space="0" w:color="FFFFFF"/>
              <w:right w:val="single" w:sz="12" w:space="0" w:color="FFFFFF"/>
            </w:tcBorders>
            <w:shd w:val="clear" w:color="auto" w:fill="D8D8D8"/>
          </w:tcPr>
          <w:p w14:paraId="47F63075" w14:textId="77777777" w:rsidR="006874C9" w:rsidRPr="00886BE7" w:rsidRDefault="00886BE7">
            <w:pPr>
              <w:pStyle w:val="TableParagraph"/>
              <w:spacing w:before="42" w:line="254" w:lineRule="auto"/>
              <w:ind w:left="94" w:right="245"/>
              <w:rPr>
                <w:sz w:val="20"/>
                <w:lang w:val="es-MX"/>
              </w:rPr>
            </w:pPr>
            <w:r w:rsidRPr="00886BE7">
              <w:rPr>
                <w:sz w:val="20"/>
                <w:lang w:val="es-MX"/>
              </w:rPr>
              <w:t>Diferente para todos los operadores, por lo que utilizar un promedio no es representativo</w:t>
            </w:r>
          </w:p>
        </w:tc>
        <w:tc>
          <w:tcPr>
            <w:tcW w:w="2293" w:type="dxa"/>
            <w:tcBorders>
              <w:left w:val="single" w:sz="12" w:space="0" w:color="FFFFFF"/>
              <w:bottom w:val="single" w:sz="4" w:space="0" w:color="FFFFFF"/>
              <w:right w:val="single" w:sz="8" w:space="0" w:color="FFFFFF"/>
            </w:tcBorders>
            <w:shd w:val="clear" w:color="auto" w:fill="D8D8D8"/>
          </w:tcPr>
          <w:p w14:paraId="4AADD650" w14:textId="77777777" w:rsidR="006874C9" w:rsidRPr="00886BE7" w:rsidRDefault="00886BE7">
            <w:pPr>
              <w:pStyle w:val="TableParagraph"/>
              <w:spacing w:before="42" w:line="254" w:lineRule="auto"/>
              <w:ind w:left="94" w:right="135"/>
              <w:rPr>
                <w:sz w:val="20"/>
                <w:lang w:val="es-MX"/>
              </w:rPr>
            </w:pPr>
            <w:r w:rsidRPr="00886BE7">
              <w:rPr>
                <w:sz w:val="20"/>
                <w:lang w:val="es-MX"/>
              </w:rPr>
              <w:t>Puede ser establecida de forma consistente para los modelos fijo y móvil tomando en consideración hitos clave en el despliegue de las redes reales</w:t>
            </w:r>
          </w:p>
        </w:tc>
        <w:tc>
          <w:tcPr>
            <w:tcW w:w="2294" w:type="dxa"/>
            <w:tcBorders>
              <w:left w:val="single" w:sz="8" w:space="0" w:color="FFFFFF"/>
              <w:bottom w:val="single" w:sz="4" w:space="0" w:color="FFFFFF"/>
              <w:right w:val="nil"/>
            </w:tcBorders>
            <w:shd w:val="clear" w:color="auto" w:fill="D8D8D8"/>
          </w:tcPr>
          <w:p w14:paraId="0A03A4CA" w14:textId="77777777" w:rsidR="006874C9" w:rsidRPr="00886BE7" w:rsidRDefault="00886BE7">
            <w:pPr>
              <w:pStyle w:val="TableParagraph"/>
              <w:spacing w:before="42" w:line="254" w:lineRule="auto"/>
              <w:ind w:left="98" w:right="196"/>
              <w:rPr>
                <w:sz w:val="20"/>
                <w:lang w:val="es-MX"/>
              </w:rPr>
            </w:pPr>
            <w:r w:rsidRPr="00886BE7">
              <w:rPr>
                <w:sz w:val="20"/>
                <w:lang w:val="es-MX"/>
              </w:rPr>
              <w:t>Por definición, utilizar el año 2019 como año de entrada sería consistente para operadores fijos y móviles</w:t>
            </w:r>
          </w:p>
        </w:tc>
      </w:tr>
      <w:tr w:rsidR="006874C9" w:rsidRPr="00886BE7" w14:paraId="6C5A63B2" w14:textId="77777777">
        <w:trPr>
          <w:trHeight w:val="2241"/>
        </w:trPr>
        <w:tc>
          <w:tcPr>
            <w:tcW w:w="1842" w:type="dxa"/>
            <w:tcBorders>
              <w:top w:val="single" w:sz="4" w:space="0" w:color="FFFFFF"/>
              <w:left w:val="nil"/>
              <w:bottom w:val="single" w:sz="4" w:space="0" w:color="FFFFFF"/>
              <w:right w:val="single" w:sz="12" w:space="0" w:color="FFFFFF"/>
            </w:tcBorders>
            <w:shd w:val="clear" w:color="auto" w:fill="D8D8D8"/>
          </w:tcPr>
          <w:p w14:paraId="453BB211" w14:textId="77777777" w:rsidR="006874C9" w:rsidRPr="00886BE7" w:rsidRDefault="00886BE7">
            <w:pPr>
              <w:pStyle w:val="TableParagraph"/>
              <w:ind w:left="108"/>
              <w:rPr>
                <w:sz w:val="20"/>
                <w:lang w:val="es-MX"/>
              </w:rPr>
            </w:pPr>
            <w:r w:rsidRPr="00886BE7">
              <w:rPr>
                <w:sz w:val="20"/>
                <w:lang w:val="es-MX"/>
              </w:rPr>
              <w:t>Tecnología</w:t>
            </w:r>
          </w:p>
        </w:tc>
        <w:tc>
          <w:tcPr>
            <w:tcW w:w="2292" w:type="dxa"/>
            <w:tcBorders>
              <w:top w:val="single" w:sz="4" w:space="0" w:color="FFFFFF"/>
              <w:left w:val="single" w:sz="12" w:space="0" w:color="FFFFFF"/>
              <w:bottom w:val="single" w:sz="4" w:space="0" w:color="FFFFFF"/>
              <w:right w:val="single" w:sz="12" w:space="0" w:color="FFFFFF"/>
            </w:tcBorders>
            <w:shd w:val="clear" w:color="auto" w:fill="D8D8D8"/>
          </w:tcPr>
          <w:p w14:paraId="1E2B071A" w14:textId="77777777" w:rsidR="006874C9" w:rsidRPr="00886BE7" w:rsidRDefault="00886BE7">
            <w:pPr>
              <w:pStyle w:val="TableParagraph"/>
              <w:spacing w:before="8" w:line="254" w:lineRule="auto"/>
              <w:ind w:left="94" w:right="245"/>
              <w:rPr>
                <w:sz w:val="20"/>
                <w:lang w:val="es-MX"/>
              </w:rPr>
            </w:pPr>
            <w:r w:rsidRPr="00886BE7">
              <w:rPr>
                <w:sz w:val="20"/>
                <w:lang w:val="es-MX"/>
              </w:rPr>
              <w:t>Grandes diferencias tecnologías entre el operador histórico, los operadores alternativos y los operadores de cable, por lo que un promedio no sería representativo</w:t>
            </w:r>
          </w:p>
        </w:tc>
        <w:tc>
          <w:tcPr>
            <w:tcW w:w="2293" w:type="dxa"/>
            <w:tcBorders>
              <w:top w:val="single" w:sz="4" w:space="0" w:color="FFFFFF"/>
              <w:left w:val="single" w:sz="12" w:space="0" w:color="FFFFFF"/>
              <w:bottom w:val="single" w:sz="4" w:space="0" w:color="FFFFFF"/>
              <w:right w:val="single" w:sz="8" w:space="0" w:color="FFFFFF"/>
            </w:tcBorders>
            <w:shd w:val="clear" w:color="auto" w:fill="D8D8D8"/>
          </w:tcPr>
          <w:p w14:paraId="73BC2A83" w14:textId="77777777" w:rsidR="006874C9" w:rsidRPr="00886BE7" w:rsidRDefault="00886BE7">
            <w:pPr>
              <w:pStyle w:val="TableParagraph"/>
              <w:spacing w:line="254" w:lineRule="auto"/>
              <w:ind w:left="94" w:right="135"/>
              <w:rPr>
                <w:sz w:val="20"/>
                <w:lang w:val="es-MX"/>
              </w:rPr>
            </w:pPr>
            <w:r w:rsidRPr="00886BE7">
              <w:rPr>
                <w:sz w:val="20"/>
                <w:lang w:val="es-MX"/>
              </w:rPr>
              <w:t>La tecnología utilizada por un operador hipotético puede definirse de forma específica, tomando en consideración componentes relevantes de las redes existentes</w:t>
            </w:r>
          </w:p>
        </w:tc>
        <w:tc>
          <w:tcPr>
            <w:tcW w:w="2294" w:type="dxa"/>
            <w:tcBorders>
              <w:top w:val="single" w:sz="4" w:space="0" w:color="FFFFFF"/>
              <w:left w:val="single" w:sz="8" w:space="0" w:color="FFFFFF"/>
              <w:bottom w:val="single" w:sz="4" w:space="0" w:color="FFFFFF"/>
              <w:right w:val="nil"/>
            </w:tcBorders>
            <w:shd w:val="clear" w:color="auto" w:fill="D8D8D8"/>
          </w:tcPr>
          <w:p w14:paraId="14B7DB07" w14:textId="77777777" w:rsidR="006874C9" w:rsidRPr="00886BE7" w:rsidRDefault="00886BE7">
            <w:pPr>
              <w:pStyle w:val="TableParagraph"/>
              <w:spacing w:line="254" w:lineRule="auto"/>
              <w:ind w:left="98" w:right="282"/>
              <w:rPr>
                <w:sz w:val="20"/>
                <w:lang w:val="es-MX"/>
              </w:rPr>
            </w:pPr>
            <w:r w:rsidRPr="00886BE7">
              <w:rPr>
                <w:sz w:val="20"/>
                <w:lang w:val="es-MX"/>
              </w:rPr>
              <w:t>Por definición, un nuevo entrante utilizaría la tecnología moderna existente</w:t>
            </w:r>
          </w:p>
        </w:tc>
      </w:tr>
      <w:tr w:rsidR="006874C9" w:rsidRPr="00886BE7" w14:paraId="0E3D8B4C" w14:textId="77777777">
        <w:trPr>
          <w:trHeight w:val="3918"/>
        </w:trPr>
        <w:tc>
          <w:tcPr>
            <w:tcW w:w="1842" w:type="dxa"/>
            <w:tcBorders>
              <w:top w:val="single" w:sz="4" w:space="0" w:color="FFFFFF"/>
              <w:left w:val="nil"/>
              <w:bottom w:val="single" w:sz="4" w:space="0" w:color="FFFFFF"/>
              <w:right w:val="single" w:sz="12" w:space="0" w:color="FFFFFF"/>
            </w:tcBorders>
            <w:shd w:val="clear" w:color="auto" w:fill="D8D8D8"/>
          </w:tcPr>
          <w:p w14:paraId="62AFA0CB" w14:textId="77777777" w:rsidR="006874C9" w:rsidRPr="00886BE7" w:rsidRDefault="00886BE7">
            <w:pPr>
              <w:pStyle w:val="TableParagraph"/>
              <w:spacing w:line="254" w:lineRule="auto"/>
              <w:ind w:left="108" w:right="206"/>
              <w:rPr>
                <w:sz w:val="20"/>
                <w:lang w:val="es-MX"/>
              </w:rPr>
            </w:pPr>
            <w:r w:rsidRPr="00886BE7">
              <w:rPr>
                <w:sz w:val="20"/>
                <w:lang w:val="es-MX"/>
              </w:rPr>
              <w:t>Evolución y migración a tecnología moderna</w:t>
            </w:r>
          </w:p>
        </w:tc>
        <w:tc>
          <w:tcPr>
            <w:tcW w:w="2292" w:type="dxa"/>
            <w:tcBorders>
              <w:top w:val="single" w:sz="4" w:space="0" w:color="FFFFFF"/>
              <w:left w:val="single" w:sz="12" w:space="0" w:color="FFFFFF"/>
              <w:bottom w:val="single" w:sz="4" w:space="0" w:color="FFFFFF"/>
              <w:right w:val="single" w:sz="12" w:space="0" w:color="FFFFFF"/>
            </w:tcBorders>
            <w:shd w:val="clear" w:color="auto" w:fill="D8D8D8"/>
          </w:tcPr>
          <w:p w14:paraId="06B872C7" w14:textId="77777777" w:rsidR="006874C9" w:rsidRPr="00886BE7" w:rsidRDefault="00886BE7">
            <w:pPr>
              <w:pStyle w:val="TableParagraph"/>
              <w:spacing w:line="254" w:lineRule="auto"/>
              <w:ind w:left="94" w:right="209"/>
              <w:rPr>
                <w:sz w:val="20"/>
                <w:lang w:val="es-MX"/>
              </w:rPr>
            </w:pPr>
            <w:r w:rsidRPr="00886BE7">
              <w:rPr>
                <w:sz w:val="20"/>
                <w:lang w:val="es-MX"/>
              </w:rPr>
              <w:t>Los principales operadores fijos han evolucionado de manera distinta, por lo que resulta complicado definir</w:t>
            </w:r>
            <w:r w:rsidRPr="00886BE7">
              <w:rPr>
                <w:spacing w:val="-31"/>
                <w:sz w:val="20"/>
                <w:lang w:val="es-MX"/>
              </w:rPr>
              <w:t xml:space="preserve"> </w:t>
            </w:r>
            <w:r w:rsidRPr="00886BE7">
              <w:rPr>
                <w:sz w:val="20"/>
                <w:lang w:val="es-MX"/>
              </w:rPr>
              <w:t>una evolución promedio; los operadores</w:t>
            </w:r>
            <w:r w:rsidRPr="00886BE7">
              <w:rPr>
                <w:spacing w:val="-28"/>
                <w:sz w:val="20"/>
                <w:lang w:val="es-MX"/>
              </w:rPr>
              <w:t xml:space="preserve"> </w:t>
            </w:r>
            <w:r w:rsidRPr="00886BE7">
              <w:rPr>
                <w:sz w:val="20"/>
                <w:lang w:val="es-MX"/>
              </w:rPr>
              <w:t>móviles evolucionan de</w:t>
            </w:r>
            <w:r w:rsidRPr="00886BE7">
              <w:rPr>
                <w:spacing w:val="-35"/>
                <w:sz w:val="20"/>
                <w:lang w:val="es-MX"/>
              </w:rPr>
              <w:t xml:space="preserve"> </w:t>
            </w:r>
            <w:r w:rsidRPr="00886BE7">
              <w:rPr>
                <w:sz w:val="20"/>
                <w:lang w:val="es-MX"/>
              </w:rPr>
              <w:t>distinto modo</w:t>
            </w:r>
          </w:p>
        </w:tc>
        <w:tc>
          <w:tcPr>
            <w:tcW w:w="2293" w:type="dxa"/>
            <w:tcBorders>
              <w:top w:val="single" w:sz="4" w:space="0" w:color="FFFFFF"/>
              <w:left w:val="single" w:sz="12" w:space="0" w:color="FFFFFF"/>
              <w:bottom w:val="single" w:sz="4" w:space="0" w:color="FFFFFF"/>
              <w:right w:val="single" w:sz="8" w:space="0" w:color="FFFFFF"/>
            </w:tcBorders>
            <w:shd w:val="clear" w:color="auto" w:fill="D8D8D8"/>
          </w:tcPr>
          <w:p w14:paraId="6D17E666" w14:textId="77777777" w:rsidR="006874C9" w:rsidRPr="00886BE7" w:rsidRDefault="00886BE7">
            <w:pPr>
              <w:pStyle w:val="TableParagraph"/>
              <w:spacing w:line="254" w:lineRule="auto"/>
              <w:ind w:left="94" w:right="38"/>
              <w:rPr>
                <w:sz w:val="20"/>
                <w:lang w:val="es-MX"/>
              </w:rPr>
            </w:pPr>
            <w:r w:rsidRPr="00886BE7">
              <w:rPr>
                <w:sz w:val="20"/>
                <w:lang w:val="es-MX"/>
              </w:rPr>
              <w:t>La evolución y migración de un operador hipotético puede definirse de forma específica, teniendo en cuenta las redes existentes. Los despliegues de red anteriores pueden ser ignorados si se espera una migración a una tecnología de nueva generación en el corto/medio plazo (algo que ya se está dando en las redes actuales)</w:t>
            </w:r>
          </w:p>
        </w:tc>
        <w:tc>
          <w:tcPr>
            <w:tcW w:w="2294" w:type="dxa"/>
            <w:tcBorders>
              <w:top w:val="single" w:sz="4" w:space="0" w:color="FFFFFF"/>
              <w:left w:val="single" w:sz="8" w:space="0" w:color="FFFFFF"/>
              <w:bottom w:val="single" w:sz="4" w:space="0" w:color="FFFFFF"/>
              <w:right w:val="nil"/>
            </w:tcBorders>
            <w:shd w:val="clear" w:color="auto" w:fill="D8D8D8"/>
          </w:tcPr>
          <w:p w14:paraId="48EEDA67" w14:textId="77777777" w:rsidR="006874C9" w:rsidRPr="00886BE7" w:rsidRDefault="00886BE7">
            <w:pPr>
              <w:pStyle w:val="TableParagraph"/>
              <w:spacing w:line="254" w:lineRule="auto"/>
              <w:ind w:left="98" w:right="247"/>
              <w:rPr>
                <w:sz w:val="20"/>
                <w:lang w:val="es-MX"/>
              </w:rPr>
            </w:pPr>
            <w:r w:rsidRPr="00886BE7">
              <w:rPr>
                <w:sz w:val="20"/>
                <w:lang w:val="es-MX"/>
              </w:rPr>
              <w:t>Por definición, un nuevo entrante hipotético comenzaría a operar con tecnología moderna, por lo que la evolución y migración no son relevantes. Sin embargo, la velocidad de despliegue y captación de usuarios serían datos clave para el modelo</w:t>
            </w:r>
          </w:p>
        </w:tc>
      </w:tr>
      <w:tr w:rsidR="006874C9" w:rsidRPr="00886BE7" w14:paraId="41237716" w14:textId="77777777">
        <w:trPr>
          <w:trHeight w:val="801"/>
        </w:trPr>
        <w:tc>
          <w:tcPr>
            <w:tcW w:w="1842" w:type="dxa"/>
            <w:tcBorders>
              <w:top w:val="single" w:sz="4" w:space="0" w:color="FFFFFF"/>
              <w:left w:val="nil"/>
              <w:bottom w:val="single" w:sz="4" w:space="0" w:color="FFFFFF"/>
              <w:right w:val="single" w:sz="12" w:space="0" w:color="FFFFFF"/>
            </w:tcBorders>
            <w:shd w:val="clear" w:color="auto" w:fill="D8D8D8"/>
          </w:tcPr>
          <w:p w14:paraId="6A1588F8" w14:textId="77777777" w:rsidR="006874C9" w:rsidRPr="00886BE7" w:rsidRDefault="00886BE7">
            <w:pPr>
              <w:pStyle w:val="TableParagraph"/>
              <w:ind w:left="108"/>
              <w:rPr>
                <w:sz w:val="20"/>
                <w:lang w:val="es-MX"/>
              </w:rPr>
            </w:pPr>
            <w:r w:rsidRPr="00886BE7">
              <w:rPr>
                <w:sz w:val="20"/>
                <w:lang w:val="es-MX"/>
              </w:rPr>
              <w:t>Eficiencia</w:t>
            </w:r>
          </w:p>
        </w:tc>
        <w:tc>
          <w:tcPr>
            <w:tcW w:w="2292" w:type="dxa"/>
            <w:tcBorders>
              <w:top w:val="single" w:sz="4" w:space="0" w:color="FFFFFF"/>
              <w:left w:val="single" w:sz="12" w:space="0" w:color="FFFFFF"/>
              <w:bottom w:val="single" w:sz="4" w:space="0" w:color="FFFFFF"/>
              <w:right w:val="single" w:sz="12" w:space="0" w:color="FFFFFF"/>
            </w:tcBorders>
            <w:shd w:val="clear" w:color="auto" w:fill="D8D8D8"/>
          </w:tcPr>
          <w:p w14:paraId="5734924C" w14:textId="77777777" w:rsidR="006874C9" w:rsidRPr="00886BE7" w:rsidRDefault="00886BE7">
            <w:pPr>
              <w:pStyle w:val="TableParagraph"/>
              <w:spacing w:before="8" w:line="254" w:lineRule="auto"/>
              <w:ind w:left="94" w:right="142"/>
              <w:rPr>
                <w:sz w:val="20"/>
                <w:lang w:val="es-MX"/>
              </w:rPr>
            </w:pPr>
            <w:r w:rsidRPr="00886BE7">
              <w:rPr>
                <w:sz w:val="20"/>
                <w:lang w:val="es-MX"/>
              </w:rPr>
              <w:t>Se podrían incluir costos ineficientes con un promedio</w:t>
            </w:r>
          </w:p>
        </w:tc>
        <w:tc>
          <w:tcPr>
            <w:tcW w:w="2293" w:type="dxa"/>
            <w:tcBorders>
              <w:top w:val="single" w:sz="4" w:space="0" w:color="FFFFFF"/>
              <w:left w:val="single" w:sz="12" w:space="0" w:color="FFFFFF"/>
              <w:bottom w:val="single" w:sz="4" w:space="0" w:color="FFFFFF"/>
              <w:right w:val="single" w:sz="8" w:space="0" w:color="FFFFFF"/>
            </w:tcBorders>
            <w:shd w:val="clear" w:color="auto" w:fill="D8D8D8"/>
          </w:tcPr>
          <w:p w14:paraId="16DD3F49" w14:textId="77777777" w:rsidR="006874C9" w:rsidRPr="00886BE7" w:rsidRDefault="00886BE7">
            <w:pPr>
              <w:pStyle w:val="TableParagraph"/>
              <w:spacing w:line="254" w:lineRule="auto"/>
              <w:ind w:left="94" w:right="418"/>
              <w:rPr>
                <w:sz w:val="20"/>
                <w:lang w:val="es-MX"/>
              </w:rPr>
            </w:pPr>
            <w:r w:rsidRPr="00886BE7">
              <w:rPr>
                <w:sz w:val="20"/>
                <w:lang w:val="es-MX"/>
              </w:rPr>
              <w:t>Los aspectos de eficiencia pueden ser definidos</w:t>
            </w:r>
          </w:p>
        </w:tc>
        <w:tc>
          <w:tcPr>
            <w:tcW w:w="2294" w:type="dxa"/>
            <w:tcBorders>
              <w:top w:val="single" w:sz="4" w:space="0" w:color="FFFFFF"/>
              <w:left w:val="single" w:sz="8" w:space="0" w:color="FFFFFF"/>
              <w:bottom w:val="single" w:sz="4" w:space="0" w:color="FFFFFF"/>
              <w:right w:val="nil"/>
            </w:tcBorders>
            <w:shd w:val="clear" w:color="auto" w:fill="D8D8D8"/>
          </w:tcPr>
          <w:p w14:paraId="40D1868C" w14:textId="77777777" w:rsidR="006874C9" w:rsidRPr="00886BE7" w:rsidRDefault="00886BE7">
            <w:pPr>
              <w:pStyle w:val="TableParagraph"/>
              <w:spacing w:line="254" w:lineRule="auto"/>
              <w:ind w:left="98" w:right="155"/>
              <w:rPr>
                <w:sz w:val="20"/>
                <w:lang w:val="es-MX"/>
              </w:rPr>
            </w:pPr>
            <w:r w:rsidRPr="00886BE7">
              <w:rPr>
                <w:sz w:val="20"/>
                <w:lang w:val="es-MX"/>
              </w:rPr>
              <w:t>Las opciones eficientes se pueden seleccionar para el modelo</w:t>
            </w:r>
          </w:p>
        </w:tc>
      </w:tr>
      <w:tr w:rsidR="006874C9" w:rsidRPr="00886BE7" w14:paraId="31F9C62B" w14:textId="77777777">
        <w:trPr>
          <w:trHeight w:val="2958"/>
        </w:trPr>
        <w:tc>
          <w:tcPr>
            <w:tcW w:w="1842" w:type="dxa"/>
            <w:tcBorders>
              <w:top w:val="single" w:sz="4" w:space="0" w:color="FFFFFF"/>
              <w:left w:val="nil"/>
              <w:bottom w:val="single" w:sz="4" w:space="0" w:color="FFFFFF"/>
              <w:right w:val="single" w:sz="12" w:space="0" w:color="FFFFFF"/>
            </w:tcBorders>
            <w:shd w:val="clear" w:color="auto" w:fill="D8D8D8"/>
          </w:tcPr>
          <w:p w14:paraId="089C52C0" w14:textId="77777777" w:rsidR="006874C9" w:rsidRPr="00886BE7" w:rsidRDefault="00886BE7">
            <w:pPr>
              <w:pStyle w:val="TableParagraph"/>
              <w:spacing w:line="254" w:lineRule="auto"/>
              <w:ind w:left="108" w:right="206"/>
              <w:rPr>
                <w:sz w:val="20"/>
                <w:lang w:val="es-MX"/>
              </w:rPr>
            </w:pPr>
            <w:r w:rsidRPr="00886BE7">
              <w:rPr>
                <w:sz w:val="20"/>
                <w:lang w:val="es-MX"/>
              </w:rPr>
              <w:t xml:space="preserve">Transparencia con respecto al uso de un </w:t>
            </w:r>
            <w:r w:rsidRPr="00886BE7">
              <w:rPr>
                <w:spacing w:val="-3"/>
                <w:sz w:val="20"/>
                <w:lang w:val="es-MX"/>
              </w:rPr>
              <w:t xml:space="preserve">modelo </w:t>
            </w:r>
            <w:r w:rsidRPr="00886BE7">
              <w:rPr>
                <w:sz w:val="20"/>
                <w:lang w:val="es-MX"/>
              </w:rPr>
              <w:t>ascendente (</w:t>
            </w:r>
            <w:r w:rsidRPr="00886BE7">
              <w:rPr>
                <w:i/>
                <w:sz w:val="20"/>
                <w:lang w:val="es-MX"/>
              </w:rPr>
              <w:t>bottom-up</w:t>
            </w:r>
            <w:r w:rsidRPr="00886BE7">
              <w:rPr>
                <w:sz w:val="20"/>
                <w:lang w:val="es-MX"/>
              </w:rPr>
              <w:t>)</w:t>
            </w:r>
          </w:p>
        </w:tc>
        <w:tc>
          <w:tcPr>
            <w:tcW w:w="2292" w:type="dxa"/>
            <w:tcBorders>
              <w:top w:val="single" w:sz="4" w:space="0" w:color="FFFFFF"/>
              <w:left w:val="single" w:sz="12" w:space="0" w:color="FFFFFF"/>
              <w:bottom w:val="single" w:sz="4" w:space="0" w:color="FFFFFF"/>
              <w:right w:val="single" w:sz="12" w:space="0" w:color="FFFFFF"/>
            </w:tcBorders>
            <w:shd w:val="clear" w:color="auto" w:fill="D8D8D8"/>
          </w:tcPr>
          <w:p w14:paraId="701F355D" w14:textId="77777777" w:rsidR="006874C9" w:rsidRPr="00886BE7" w:rsidRDefault="00886BE7">
            <w:pPr>
              <w:pStyle w:val="TableParagraph"/>
              <w:spacing w:before="8" w:line="254" w:lineRule="auto"/>
              <w:ind w:left="94" w:right="142"/>
              <w:rPr>
                <w:sz w:val="20"/>
                <w:lang w:val="es-MX"/>
              </w:rPr>
            </w:pPr>
            <w:r w:rsidRPr="00886BE7">
              <w:rPr>
                <w:sz w:val="20"/>
                <w:lang w:val="es-MX"/>
              </w:rPr>
              <w:t>Puede ser difícil en el caso de las redes fijas ya que el operador promedio sería muy abstracto en comparación con los operadores existentes; en el mercado móvil, el operador promedio compartiría más características con los operadores existentes</w:t>
            </w:r>
          </w:p>
        </w:tc>
        <w:tc>
          <w:tcPr>
            <w:tcW w:w="2293" w:type="dxa"/>
            <w:tcBorders>
              <w:top w:val="single" w:sz="4" w:space="0" w:color="FFFFFF"/>
              <w:left w:val="single" w:sz="12" w:space="0" w:color="FFFFFF"/>
              <w:bottom w:val="single" w:sz="4" w:space="0" w:color="FFFFFF"/>
              <w:right w:val="single" w:sz="8" w:space="0" w:color="FFFFFF"/>
            </w:tcBorders>
            <w:shd w:val="clear" w:color="auto" w:fill="D8D8D8"/>
          </w:tcPr>
          <w:p w14:paraId="784F11AA" w14:textId="77777777" w:rsidR="006874C9" w:rsidRPr="00886BE7" w:rsidRDefault="00886BE7">
            <w:pPr>
              <w:pStyle w:val="TableParagraph"/>
              <w:spacing w:line="254" w:lineRule="auto"/>
              <w:ind w:left="94" w:right="94"/>
              <w:rPr>
                <w:sz w:val="20"/>
                <w:lang w:val="es-MX"/>
              </w:rPr>
            </w:pPr>
            <w:r w:rsidRPr="00886BE7">
              <w:rPr>
                <w:sz w:val="20"/>
                <w:lang w:val="es-MX"/>
              </w:rPr>
              <w:t>La transparencia aumenta cuando el diseño del operador fijo es único y explícito, y no el promedio de operaciones diversas. Debido a las semejanzas entre los operadores móviles, este enfoque sería transparente y un buen reflejo de la realidad</w:t>
            </w:r>
          </w:p>
        </w:tc>
        <w:tc>
          <w:tcPr>
            <w:tcW w:w="2294" w:type="dxa"/>
            <w:tcBorders>
              <w:top w:val="single" w:sz="4" w:space="0" w:color="FFFFFF"/>
              <w:left w:val="single" w:sz="8" w:space="0" w:color="FFFFFF"/>
              <w:bottom w:val="single" w:sz="4" w:space="0" w:color="FFFFFF"/>
              <w:right w:val="nil"/>
            </w:tcBorders>
            <w:shd w:val="clear" w:color="auto" w:fill="D8D8D8"/>
          </w:tcPr>
          <w:p w14:paraId="0C65A1B8" w14:textId="77777777" w:rsidR="006874C9" w:rsidRPr="00886BE7" w:rsidRDefault="00886BE7">
            <w:pPr>
              <w:pStyle w:val="TableParagraph"/>
              <w:spacing w:line="254" w:lineRule="auto"/>
              <w:ind w:left="98" w:right="155"/>
              <w:rPr>
                <w:sz w:val="20"/>
                <w:lang w:val="es-MX"/>
              </w:rPr>
            </w:pPr>
            <w:r w:rsidRPr="00886BE7">
              <w:rPr>
                <w:sz w:val="20"/>
                <w:lang w:val="es-MX"/>
              </w:rPr>
              <w:t>En principio, un nuevo entrante hipotético tendría un diseño transparente, sin embargo esto implica que se necesiten datos de los operadores reales para los parámetros hipotéticos</w:t>
            </w:r>
          </w:p>
        </w:tc>
      </w:tr>
      <w:tr w:rsidR="006874C9" w:rsidRPr="00886BE7" w14:paraId="5FEFEE5D" w14:textId="77777777">
        <w:trPr>
          <w:trHeight w:val="1000"/>
        </w:trPr>
        <w:tc>
          <w:tcPr>
            <w:tcW w:w="1842" w:type="dxa"/>
            <w:tcBorders>
              <w:top w:val="single" w:sz="4" w:space="0" w:color="FFFFFF"/>
              <w:left w:val="nil"/>
              <w:bottom w:val="nil"/>
              <w:right w:val="single" w:sz="12" w:space="0" w:color="FFFFFF"/>
            </w:tcBorders>
            <w:shd w:val="clear" w:color="auto" w:fill="D8D8D8"/>
          </w:tcPr>
          <w:p w14:paraId="56342D8C" w14:textId="77777777" w:rsidR="006874C9" w:rsidRPr="00886BE7" w:rsidRDefault="00886BE7">
            <w:pPr>
              <w:pStyle w:val="TableParagraph"/>
              <w:spacing w:line="254" w:lineRule="auto"/>
              <w:ind w:left="108"/>
              <w:rPr>
                <w:sz w:val="20"/>
                <w:lang w:val="es-MX"/>
              </w:rPr>
            </w:pPr>
            <w:r w:rsidRPr="00886BE7">
              <w:rPr>
                <w:w w:val="95"/>
                <w:sz w:val="20"/>
                <w:lang w:val="es-MX"/>
              </w:rPr>
              <w:t xml:space="preserve">Reconciliación </w:t>
            </w:r>
            <w:r w:rsidRPr="00886BE7">
              <w:rPr>
                <w:sz w:val="20"/>
                <w:lang w:val="es-MX"/>
              </w:rPr>
              <w:t>práctica con contabilidad</w:t>
            </w:r>
          </w:p>
        </w:tc>
        <w:tc>
          <w:tcPr>
            <w:tcW w:w="2292" w:type="dxa"/>
            <w:tcBorders>
              <w:top w:val="single" w:sz="4" w:space="0" w:color="FFFFFF"/>
              <w:left w:val="single" w:sz="12" w:space="0" w:color="FFFFFF"/>
              <w:bottom w:val="nil"/>
              <w:right w:val="single" w:sz="12" w:space="0" w:color="FFFFFF"/>
            </w:tcBorders>
            <w:shd w:val="clear" w:color="auto" w:fill="D8D8D8"/>
          </w:tcPr>
          <w:p w14:paraId="2AC42A1A" w14:textId="77777777" w:rsidR="006874C9" w:rsidRPr="00886BE7" w:rsidRDefault="00886BE7">
            <w:pPr>
              <w:pStyle w:val="TableParagraph"/>
              <w:spacing w:before="8" w:line="254" w:lineRule="auto"/>
              <w:ind w:left="94" w:right="212"/>
              <w:rPr>
                <w:sz w:val="20"/>
                <w:lang w:val="es-MX"/>
              </w:rPr>
            </w:pPr>
            <w:r w:rsidRPr="00886BE7">
              <w:rPr>
                <w:sz w:val="20"/>
                <w:lang w:val="es-MX"/>
              </w:rPr>
              <w:t>No es posible comparar directamente los costos de un operador</w:t>
            </w:r>
          </w:p>
        </w:tc>
        <w:tc>
          <w:tcPr>
            <w:tcW w:w="2293" w:type="dxa"/>
            <w:tcBorders>
              <w:top w:val="single" w:sz="4" w:space="0" w:color="FFFFFF"/>
              <w:left w:val="single" w:sz="12" w:space="0" w:color="FFFFFF"/>
              <w:bottom w:val="nil"/>
              <w:right w:val="single" w:sz="8" w:space="0" w:color="FFFFFF"/>
            </w:tcBorders>
            <w:shd w:val="clear" w:color="auto" w:fill="D8D8D8"/>
          </w:tcPr>
          <w:p w14:paraId="429003E8" w14:textId="77777777" w:rsidR="006874C9" w:rsidRPr="00886BE7" w:rsidRDefault="00886BE7">
            <w:pPr>
              <w:pStyle w:val="TableParagraph"/>
              <w:spacing w:before="36" w:line="240" w:lineRule="atLeast"/>
              <w:ind w:left="94" w:right="218"/>
              <w:rPr>
                <w:sz w:val="20"/>
                <w:lang w:val="es-MX"/>
              </w:rPr>
            </w:pPr>
            <w:r w:rsidRPr="00886BE7">
              <w:rPr>
                <w:sz w:val="20"/>
                <w:lang w:val="es-MX"/>
              </w:rPr>
              <w:t>No es posible comparar directamente los costos de un operador</w:t>
            </w:r>
          </w:p>
        </w:tc>
        <w:tc>
          <w:tcPr>
            <w:tcW w:w="2294" w:type="dxa"/>
            <w:tcBorders>
              <w:top w:val="single" w:sz="4" w:space="0" w:color="FFFFFF"/>
              <w:left w:val="single" w:sz="8" w:space="0" w:color="FFFFFF"/>
              <w:bottom w:val="nil"/>
              <w:right w:val="nil"/>
            </w:tcBorders>
            <w:shd w:val="clear" w:color="auto" w:fill="D8D8D8"/>
          </w:tcPr>
          <w:p w14:paraId="29F2BAAB" w14:textId="77777777" w:rsidR="006874C9" w:rsidRPr="00886BE7" w:rsidRDefault="00886BE7">
            <w:pPr>
              <w:pStyle w:val="TableParagraph"/>
              <w:spacing w:before="36" w:line="240" w:lineRule="atLeast"/>
              <w:ind w:left="98" w:right="282"/>
              <w:rPr>
                <w:sz w:val="20"/>
                <w:lang w:val="es-MX"/>
              </w:rPr>
            </w:pPr>
            <w:r w:rsidRPr="00886BE7">
              <w:rPr>
                <w:sz w:val="20"/>
                <w:lang w:val="es-MX"/>
              </w:rPr>
              <w:t>No es posible comparar directamente o indirectamente los</w:t>
            </w:r>
          </w:p>
        </w:tc>
      </w:tr>
    </w:tbl>
    <w:p w14:paraId="12984120" w14:textId="77777777" w:rsidR="006874C9" w:rsidRPr="00886BE7" w:rsidRDefault="006874C9">
      <w:pPr>
        <w:rPr>
          <w:sz w:val="18"/>
          <w:lang w:val="es-MX"/>
        </w:rPr>
        <w:sectPr w:rsidR="006874C9" w:rsidRPr="00886BE7">
          <w:headerReference w:type="default" r:id="rId22"/>
          <w:footerReference w:type="default" r:id="rId23"/>
          <w:pgSz w:w="11910" w:h="16840"/>
          <w:pgMar w:top="820" w:right="800" w:bottom="0" w:left="980" w:header="622" w:footer="0" w:gutter="0"/>
          <w:pgNumType w:start="14"/>
          <w:cols w:space="720"/>
        </w:sectPr>
      </w:pPr>
    </w:p>
    <w:p w14:paraId="76072C35" w14:textId="77777777" w:rsidR="006874C9" w:rsidRPr="00886BE7" w:rsidRDefault="006874C9">
      <w:pPr>
        <w:pStyle w:val="Textoindependiente"/>
        <w:rPr>
          <w:rFonts w:ascii="Franklin Gothic Medium"/>
          <w:i/>
          <w:sz w:val="20"/>
          <w:lang w:val="es-MX"/>
        </w:rPr>
      </w:pPr>
    </w:p>
    <w:p w14:paraId="0C37E751" w14:textId="77777777" w:rsidR="006874C9" w:rsidRPr="00886BE7" w:rsidRDefault="006874C9">
      <w:pPr>
        <w:pStyle w:val="Textoindependiente"/>
        <w:rPr>
          <w:rFonts w:ascii="Franklin Gothic Medium"/>
          <w:i/>
          <w:sz w:val="20"/>
          <w:lang w:val="es-MX"/>
        </w:rPr>
      </w:pPr>
    </w:p>
    <w:p w14:paraId="57B1BDDB" w14:textId="77777777" w:rsidR="006874C9" w:rsidRPr="00886BE7" w:rsidRDefault="006874C9">
      <w:pPr>
        <w:pStyle w:val="Textoindependiente"/>
        <w:spacing w:before="2"/>
        <w:rPr>
          <w:rFonts w:ascii="Franklin Gothic Medium"/>
          <w:i/>
          <w:sz w:val="12"/>
          <w:lang w:val="es-MX"/>
        </w:rPr>
      </w:pPr>
    </w:p>
    <w:tbl>
      <w:tblPr>
        <w:tblStyle w:val="TableNormal"/>
        <w:tblW w:w="0" w:type="auto"/>
        <w:tblInd w:w="616" w:type="dxa"/>
        <w:tblLayout w:type="fixed"/>
        <w:tblLook w:val="01E0" w:firstRow="1" w:lastRow="1" w:firstColumn="1" w:lastColumn="1" w:noHBand="0" w:noVBand="0"/>
      </w:tblPr>
      <w:tblGrid>
        <w:gridCol w:w="1842"/>
        <w:gridCol w:w="2292"/>
        <w:gridCol w:w="2293"/>
        <w:gridCol w:w="2292"/>
      </w:tblGrid>
      <w:tr w:rsidR="006874C9" w:rsidRPr="00886BE7" w14:paraId="43C1FEEA" w14:textId="77777777">
        <w:trPr>
          <w:trHeight w:val="552"/>
        </w:trPr>
        <w:tc>
          <w:tcPr>
            <w:tcW w:w="1842" w:type="dxa"/>
            <w:tcBorders>
              <w:bottom w:val="single" w:sz="24" w:space="0" w:color="000000"/>
              <w:right w:val="single" w:sz="12" w:space="0" w:color="FFFFFF"/>
            </w:tcBorders>
            <w:shd w:val="clear" w:color="auto" w:fill="0F50B1"/>
          </w:tcPr>
          <w:p w14:paraId="58CD5392" w14:textId="77777777" w:rsidR="006874C9" w:rsidRPr="00886BE7" w:rsidRDefault="00886BE7">
            <w:pPr>
              <w:pStyle w:val="TableParagraph"/>
              <w:ind w:left="108"/>
              <w:rPr>
                <w:sz w:val="20"/>
                <w:lang w:val="es-MX"/>
              </w:rPr>
            </w:pPr>
            <w:r w:rsidRPr="00886BE7">
              <w:rPr>
                <w:color w:val="FFFFFF"/>
                <w:sz w:val="20"/>
                <w:lang w:val="es-MX"/>
              </w:rPr>
              <w:t>Característica</w:t>
            </w:r>
          </w:p>
        </w:tc>
        <w:tc>
          <w:tcPr>
            <w:tcW w:w="2292" w:type="dxa"/>
            <w:tcBorders>
              <w:left w:val="single" w:sz="12" w:space="0" w:color="FFFFFF"/>
              <w:bottom w:val="single" w:sz="24" w:space="0" w:color="000000"/>
              <w:right w:val="single" w:sz="12" w:space="0" w:color="FFFFFF"/>
            </w:tcBorders>
            <w:shd w:val="clear" w:color="auto" w:fill="0F50B1"/>
          </w:tcPr>
          <w:p w14:paraId="580C0026" w14:textId="77777777" w:rsidR="006874C9" w:rsidRPr="00886BE7" w:rsidRDefault="00886BE7">
            <w:pPr>
              <w:pStyle w:val="TableParagraph"/>
              <w:spacing w:before="47" w:line="254" w:lineRule="auto"/>
              <w:ind w:left="94" w:right="245"/>
              <w:rPr>
                <w:sz w:val="20"/>
                <w:lang w:val="es-MX"/>
              </w:rPr>
            </w:pPr>
            <w:r w:rsidRPr="00886BE7">
              <w:rPr>
                <w:color w:val="FFFFFF"/>
                <w:sz w:val="20"/>
                <w:lang w:val="es-MX"/>
              </w:rPr>
              <w:t>Opción 1: Operador promedio</w:t>
            </w:r>
          </w:p>
        </w:tc>
        <w:tc>
          <w:tcPr>
            <w:tcW w:w="2293" w:type="dxa"/>
            <w:tcBorders>
              <w:left w:val="single" w:sz="12" w:space="0" w:color="FFFFFF"/>
              <w:bottom w:val="single" w:sz="24" w:space="0" w:color="000000"/>
              <w:right w:val="single" w:sz="8" w:space="0" w:color="FFFFFF"/>
            </w:tcBorders>
            <w:shd w:val="clear" w:color="auto" w:fill="0F50B1"/>
          </w:tcPr>
          <w:p w14:paraId="5F6E9229" w14:textId="77777777" w:rsidR="006874C9" w:rsidRPr="00886BE7" w:rsidRDefault="00886BE7">
            <w:pPr>
              <w:pStyle w:val="TableParagraph"/>
              <w:spacing w:before="47" w:line="254" w:lineRule="auto"/>
              <w:ind w:left="94" w:right="135"/>
              <w:rPr>
                <w:sz w:val="20"/>
                <w:lang w:val="es-MX"/>
              </w:rPr>
            </w:pPr>
            <w:r w:rsidRPr="00886BE7">
              <w:rPr>
                <w:color w:val="FFFFFF"/>
                <w:sz w:val="20"/>
                <w:lang w:val="es-MX"/>
              </w:rPr>
              <w:t xml:space="preserve">Opción 2: Operador </w:t>
            </w:r>
            <w:r w:rsidRPr="00886BE7">
              <w:rPr>
                <w:color w:val="FFFFFF"/>
                <w:w w:val="95"/>
                <w:sz w:val="20"/>
                <w:lang w:val="es-MX"/>
              </w:rPr>
              <w:t>hipotético existente</w:t>
            </w:r>
          </w:p>
        </w:tc>
        <w:tc>
          <w:tcPr>
            <w:tcW w:w="2292" w:type="dxa"/>
            <w:tcBorders>
              <w:left w:val="single" w:sz="8" w:space="0" w:color="FFFFFF"/>
              <w:bottom w:val="single" w:sz="24" w:space="0" w:color="000000"/>
            </w:tcBorders>
            <w:shd w:val="clear" w:color="auto" w:fill="0F50B1"/>
          </w:tcPr>
          <w:p w14:paraId="2FEA1F5D" w14:textId="77777777" w:rsidR="006874C9" w:rsidRPr="00886BE7" w:rsidRDefault="00886BE7">
            <w:pPr>
              <w:pStyle w:val="TableParagraph"/>
              <w:spacing w:before="47" w:line="254" w:lineRule="auto"/>
              <w:ind w:left="98" w:right="78"/>
              <w:rPr>
                <w:sz w:val="20"/>
                <w:lang w:val="es-MX"/>
              </w:rPr>
            </w:pPr>
            <w:r w:rsidRPr="00886BE7">
              <w:rPr>
                <w:color w:val="FFFFFF"/>
                <w:sz w:val="20"/>
                <w:lang w:val="es-MX"/>
              </w:rPr>
              <w:t>Opción 3: Nuevo entrante hipotético</w:t>
            </w:r>
          </w:p>
        </w:tc>
      </w:tr>
      <w:tr w:rsidR="006874C9" w:rsidRPr="00886BE7" w14:paraId="0CED5141" w14:textId="77777777">
        <w:trPr>
          <w:trHeight w:val="199"/>
        </w:trPr>
        <w:tc>
          <w:tcPr>
            <w:tcW w:w="1842" w:type="dxa"/>
            <w:tcBorders>
              <w:top w:val="single" w:sz="24" w:space="0" w:color="000000"/>
            </w:tcBorders>
            <w:shd w:val="clear" w:color="auto" w:fill="D8D8D8"/>
          </w:tcPr>
          <w:p w14:paraId="045D1F78" w14:textId="77777777" w:rsidR="006874C9" w:rsidRPr="00886BE7" w:rsidRDefault="00886BE7">
            <w:pPr>
              <w:pStyle w:val="TableParagraph"/>
              <w:spacing w:before="0" w:line="179" w:lineRule="exact"/>
              <w:ind w:left="108"/>
              <w:rPr>
                <w:sz w:val="20"/>
                <w:lang w:val="es-MX"/>
              </w:rPr>
            </w:pPr>
            <w:r w:rsidRPr="00886BE7">
              <w:rPr>
                <w:sz w:val="20"/>
                <w:lang w:val="es-MX"/>
              </w:rPr>
              <w:t>descendente</w:t>
            </w:r>
          </w:p>
        </w:tc>
        <w:tc>
          <w:tcPr>
            <w:tcW w:w="2292" w:type="dxa"/>
            <w:tcBorders>
              <w:top w:val="single" w:sz="24" w:space="0" w:color="000000"/>
            </w:tcBorders>
            <w:shd w:val="clear" w:color="auto" w:fill="D8D8D8"/>
          </w:tcPr>
          <w:p w14:paraId="038CE483" w14:textId="77777777" w:rsidR="006874C9" w:rsidRPr="00886BE7" w:rsidRDefault="00886BE7">
            <w:pPr>
              <w:pStyle w:val="TableParagraph"/>
              <w:spacing w:before="0" w:line="179" w:lineRule="exact"/>
              <w:ind w:left="109"/>
              <w:rPr>
                <w:sz w:val="20"/>
                <w:lang w:val="es-MX"/>
              </w:rPr>
            </w:pPr>
            <w:r w:rsidRPr="00886BE7">
              <w:rPr>
                <w:sz w:val="20"/>
                <w:lang w:val="es-MX"/>
              </w:rPr>
              <w:t>promedio con los</w:t>
            </w:r>
          </w:p>
        </w:tc>
        <w:tc>
          <w:tcPr>
            <w:tcW w:w="2293" w:type="dxa"/>
            <w:tcBorders>
              <w:top w:val="single" w:sz="24" w:space="0" w:color="000000"/>
            </w:tcBorders>
            <w:shd w:val="clear" w:color="auto" w:fill="D8D8D8"/>
          </w:tcPr>
          <w:p w14:paraId="4F27259E" w14:textId="77777777" w:rsidR="006874C9" w:rsidRPr="00886BE7" w:rsidRDefault="00886BE7">
            <w:pPr>
              <w:pStyle w:val="TableParagraph"/>
              <w:spacing w:before="0" w:line="179" w:lineRule="exact"/>
              <w:ind w:left="109"/>
              <w:rPr>
                <w:sz w:val="20"/>
                <w:lang w:val="es-MX"/>
              </w:rPr>
            </w:pPr>
            <w:r w:rsidRPr="00886BE7">
              <w:rPr>
                <w:sz w:val="20"/>
                <w:lang w:val="es-MX"/>
              </w:rPr>
              <w:t>hipotético con los</w:t>
            </w:r>
          </w:p>
        </w:tc>
        <w:tc>
          <w:tcPr>
            <w:tcW w:w="2292" w:type="dxa"/>
            <w:tcBorders>
              <w:top w:val="single" w:sz="24" w:space="0" w:color="000000"/>
            </w:tcBorders>
            <w:shd w:val="clear" w:color="auto" w:fill="D8D8D8"/>
          </w:tcPr>
          <w:p w14:paraId="2BDB08CC" w14:textId="77777777" w:rsidR="006874C9" w:rsidRPr="00886BE7" w:rsidRDefault="00886BE7">
            <w:pPr>
              <w:pStyle w:val="TableParagraph"/>
              <w:spacing w:before="0" w:line="179" w:lineRule="exact"/>
              <w:ind w:left="108"/>
              <w:rPr>
                <w:sz w:val="20"/>
                <w:lang w:val="es-MX"/>
              </w:rPr>
            </w:pPr>
            <w:r w:rsidRPr="00886BE7">
              <w:rPr>
                <w:sz w:val="20"/>
                <w:lang w:val="es-MX"/>
              </w:rPr>
              <w:t>costos de un nuevo</w:t>
            </w:r>
          </w:p>
        </w:tc>
      </w:tr>
      <w:tr w:rsidR="006874C9" w:rsidRPr="00886BE7" w14:paraId="3281B857" w14:textId="77777777">
        <w:trPr>
          <w:trHeight w:val="240"/>
        </w:trPr>
        <w:tc>
          <w:tcPr>
            <w:tcW w:w="1842" w:type="dxa"/>
            <w:shd w:val="clear" w:color="auto" w:fill="D8D8D8"/>
          </w:tcPr>
          <w:p w14:paraId="0752E79C" w14:textId="77777777" w:rsidR="006874C9" w:rsidRPr="00886BE7" w:rsidRDefault="00886BE7">
            <w:pPr>
              <w:pStyle w:val="TableParagraph"/>
              <w:spacing w:before="6" w:line="214" w:lineRule="exact"/>
              <w:ind w:left="108"/>
              <w:rPr>
                <w:sz w:val="20"/>
                <w:lang w:val="es-MX"/>
              </w:rPr>
            </w:pPr>
            <w:r w:rsidRPr="00886BE7">
              <w:rPr>
                <w:sz w:val="20"/>
                <w:lang w:val="es-MX"/>
              </w:rPr>
              <w:t>(</w:t>
            </w:r>
            <w:r w:rsidRPr="00886BE7">
              <w:rPr>
                <w:i/>
                <w:sz w:val="20"/>
                <w:lang w:val="es-MX"/>
              </w:rPr>
              <w:t>top-down</w:t>
            </w:r>
            <w:r w:rsidRPr="00886BE7">
              <w:rPr>
                <w:sz w:val="20"/>
                <w:lang w:val="es-MX"/>
              </w:rPr>
              <w:t>)</w:t>
            </w:r>
          </w:p>
        </w:tc>
        <w:tc>
          <w:tcPr>
            <w:tcW w:w="2292" w:type="dxa"/>
            <w:shd w:val="clear" w:color="auto" w:fill="D8D8D8"/>
          </w:tcPr>
          <w:p w14:paraId="128BF99B" w14:textId="77777777" w:rsidR="006874C9" w:rsidRPr="00886BE7" w:rsidRDefault="00886BE7">
            <w:pPr>
              <w:pStyle w:val="TableParagraph"/>
              <w:spacing w:before="6" w:line="214" w:lineRule="exact"/>
              <w:ind w:left="109"/>
              <w:rPr>
                <w:sz w:val="20"/>
                <w:lang w:val="es-MX"/>
              </w:rPr>
            </w:pPr>
            <w:r w:rsidRPr="00886BE7">
              <w:rPr>
                <w:sz w:val="20"/>
                <w:lang w:val="es-MX"/>
              </w:rPr>
              <w:t>costos reales de los</w:t>
            </w:r>
          </w:p>
        </w:tc>
        <w:tc>
          <w:tcPr>
            <w:tcW w:w="2293" w:type="dxa"/>
            <w:shd w:val="clear" w:color="auto" w:fill="D8D8D8"/>
          </w:tcPr>
          <w:p w14:paraId="1EF3700D" w14:textId="77777777" w:rsidR="006874C9" w:rsidRPr="00886BE7" w:rsidRDefault="00886BE7">
            <w:pPr>
              <w:pStyle w:val="TableParagraph"/>
              <w:spacing w:before="6" w:line="214" w:lineRule="exact"/>
              <w:ind w:left="109"/>
              <w:rPr>
                <w:sz w:val="20"/>
                <w:lang w:val="es-MX"/>
              </w:rPr>
            </w:pPr>
            <w:r w:rsidRPr="00886BE7">
              <w:rPr>
                <w:sz w:val="20"/>
                <w:lang w:val="es-MX"/>
              </w:rPr>
              <w:t>costos reales de los</w:t>
            </w:r>
          </w:p>
        </w:tc>
        <w:tc>
          <w:tcPr>
            <w:tcW w:w="2292" w:type="dxa"/>
            <w:shd w:val="clear" w:color="auto" w:fill="D8D8D8"/>
          </w:tcPr>
          <w:p w14:paraId="7C1E53CC" w14:textId="77777777" w:rsidR="006874C9" w:rsidRPr="00886BE7" w:rsidRDefault="00886BE7">
            <w:pPr>
              <w:pStyle w:val="TableParagraph"/>
              <w:spacing w:before="6" w:line="214" w:lineRule="exact"/>
              <w:ind w:left="108"/>
              <w:rPr>
                <w:sz w:val="20"/>
                <w:lang w:val="es-MX"/>
              </w:rPr>
            </w:pPr>
            <w:r w:rsidRPr="00886BE7">
              <w:rPr>
                <w:sz w:val="20"/>
                <w:lang w:val="es-MX"/>
              </w:rPr>
              <w:t>entrante con los</w:t>
            </w:r>
          </w:p>
        </w:tc>
      </w:tr>
      <w:tr w:rsidR="006874C9" w:rsidRPr="00886BE7" w14:paraId="07FE6CE5" w14:textId="77777777">
        <w:trPr>
          <w:trHeight w:val="240"/>
        </w:trPr>
        <w:tc>
          <w:tcPr>
            <w:tcW w:w="1842" w:type="dxa"/>
            <w:shd w:val="clear" w:color="auto" w:fill="D8D8D8"/>
          </w:tcPr>
          <w:p w14:paraId="3589A591" w14:textId="77777777" w:rsidR="006874C9" w:rsidRPr="00886BE7" w:rsidRDefault="006874C9">
            <w:pPr>
              <w:pStyle w:val="TableParagraph"/>
              <w:spacing w:before="0"/>
              <w:rPr>
                <w:rFonts w:ascii="Times New Roman"/>
                <w:sz w:val="16"/>
                <w:lang w:val="es-MX"/>
              </w:rPr>
            </w:pPr>
          </w:p>
        </w:tc>
        <w:tc>
          <w:tcPr>
            <w:tcW w:w="2292" w:type="dxa"/>
            <w:shd w:val="clear" w:color="auto" w:fill="D8D8D8"/>
          </w:tcPr>
          <w:p w14:paraId="7CA17BD8" w14:textId="77777777" w:rsidR="006874C9" w:rsidRPr="00886BE7" w:rsidRDefault="00886BE7">
            <w:pPr>
              <w:pStyle w:val="TableParagraph"/>
              <w:spacing w:before="6" w:line="214" w:lineRule="exact"/>
              <w:ind w:left="109"/>
              <w:rPr>
                <w:sz w:val="20"/>
                <w:lang w:val="es-MX"/>
              </w:rPr>
            </w:pPr>
            <w:r w:rsidRPr="00886BE7">
              <w:rPr>
                <w:sz w:val="20"/>
                <w:lang w:val="es-MX"/>
              </w:rPr>
              <w:t>operadores; solo es</w:t>
            </w:r>
          </w:p>
        </w:tc>
        <w:tc>
          <w:tcPr>
            <w:tcW w:w="2293" w:type="dxa"/>
            <w:shd w:val="clear" w:color="auto" w:fill="D8D8D8"/>
          </w:tcPr>
          <w:p w14:paraId="5A191B4F" w14:textId="77777777" w:rsidR="006874C9" w:rsidRPr="00886BE7" w:rsidRDefault="00886BE7">
            <w:pPr>
              <w:pStyle w:val="TableParagraph"/>
              <w:spacing w:before="6" w:line="214" w:lineRule="exact"/>
              <w:ind w:left="109"/>
              <w:rPr>
                <w:sz w:val="20"/>
                <w:lang w:val="es-MX"/>
              </w:rPr>
            </w:pPr>
            <w:r w:rsidRPr="00886BE7">
              <w:rPr>
                <w:sz w:val="20"/>
                <w:lang w:val="es-MX"/>
              </w:rPr>
              <w:t>operadores; solo es</w:t>
            </w:r>
          </w:p>
        </w:tc>
        <w:tc>
          <w:tcPr>
            <w:tcW w:w="2292" w:type="dxa"/>
            <w:shd w:val="clear" w:color="auto" w:fill="D8D8D8"/>
          </w:tcPr>
          <w:p w14:paraId="103979B2" w14:textId="77777777" w:rsidR="006874C9" w:rsidRPr="00886BE7" w:rsidRDefault="00886BE7">
            <w:pPr>
              <w:pStyle w:val="TableParagraph"/>
              <w:spacing w:before="6" w:line="214" w:lineRule="exact"/>
              <w:ind w:left="108"/>
              <w:rPr>
                <w:sz w:val="20"/>
                <w:lang w:val="es-MX"/>
              </w:rPr>
            </w:pPr>
            <w:r w:rsidRPr="00886BE7">
              <w:rPr>
                <w:sz w:val="20"/>
                <w:lang w:val="es-MX"/>
              </w:rPr>
              <w:t>costos reales de los</w:t>
            </w:r>
          </w:p>
        </w:tc>
      </w:tr>
      <w:tr w:rsidR="006874C9" w:rsidRPr="00886BE7" w14:paraId="337010AD" w14:textId="77777777">
        <w:trPr>
          <w:trHeight w:val="240"/>
        </w:trPr>
        <w:tc>
          <w:tcPr>
            <w:tcW w:w="1842" w:type="dxa"/>
            <w:shd w:val="clear" w:color="auto" w:fill="D8D8D8"/>
          </w:tcPr>
          <w:p w14:paraId="46A44EC1" w14:textId="77777777" w:rsidR="006874C9" w:rsidRPr="00886BE7" w:rsidRDefault="006874C9">
            <w:pPr>
              <w:pStyle w:val="TableParagraph"/>
              <w:spacing w:before="0"/>
              <w:rPr>
                <w:rFonts w:ascii="Times New Roman"/>
                <w:sz w:val="16"/>
                <w:lang w:val="es-MX"/>
              </w:rPr>
            </w:pPr>
          </w:p>
        </w:tc>
        <w:tc>
          <w:tcPr>
            <w:tcW w:w="2292" w:type="dxa"/>
            <w:shd w:val="clear" w:color="auto" w:fill="D8D8D8"/>
          </w:tcPr>
          <w:p w14:paraId="286E197B" w14:textId="77777777" w:rsidR="006874C9" w:rsidRPr="00886BE7" w:rsidRDefault="00886BE7">
            <w:pPr>
              <w:pStyle w:val="TableParagraph"/>
              <w:spacing w:before="6" w:line="214" w:lineRule="exact"/>
              <w:ind w:left="109"/>
              <w:rPr>
                <w:sz w:val="20"/>
                <w:lang w:val="es-MX"/>
              </w:rPr>
            </w:pPr>
            <w:r w:rsidRPr="00886BE7">
              <w:rPr>
                <w:sz w:val="20"/>
                <w:lang w:val="es-MX"/>
              </w:rPr>
              <w:t>posible realizar</w:t>
            </w:r>
          </w:p>
        </w:tc>
        <w:tc>
          <w:tcPr>
            <w:tcW w:w="2293" w:type="dxa"/>
            <w:shd w:val="clear" w:color="auto" w:fill="D8D8D8"/>
          </w:tcPr>
          <w:p w14:paraId="22D45595" w14:textId="77777777" w:rsidR="006874C9" w:rsidRPr="00886BE7" w:rsidRDefault="00886BE7">
            <w:pPr>
              <w:pStyle w:val="TableParagraph"/>
              <w:spacing w:before="6" w:line="214" w:lineRule="exact"/>
              <w:ind w:left="109"/>
              <w:rPr>
                <w:sz w:val="20"/>
                <w:lang w:val="es-MX"/>
              </w:rPr>
            </w:pPr>
            <w:r w:rsidRPr="00886BE7">
              <w:rPr>
                <w:sz w:val="20"/>
                <w:lang w:val="es-MX"/>
              </w:rPr>
              <w:t>posible realizar</w:t>
            </w:r>
          </w:p>
        </w:tc>
        <w:tc>
          <w:tcPr>
            <w:tcW w:w="2292" w:type="dxa"/>
            <w:shd w:val="clear" w:color="auto" w:fill="D8D8D8"/>
          </w:tcPr>
          <w:p w14:paraId="46E3FD0F" w14:textId="77777777" w:rsidR="006874C9" w:rsidRPr="00886BE7" w:rsidRDefault="00886BE7">
            <w:pPr>
              <w:pStyle w:val="TableParagraph"/>
              <w:spacing w:before="6" w:line="214" w:lineRule="exact"/>
              <w:ind w:left="108"/>
              <w:rPr>
                <w:sz w:val="20"/>
                <w:lang w:val="es-MX"/>
              </w:rPr>
            </w:pPr>
            <w:r w:rsidRPr="00886BE7">
              <w:rPr>
                <w:sz w:val="20"/>
                <w:lang w:val="es-MX"/>
              </w:rPr>
              <w:t>operadores sin realizar</w:t>
            </w:r>
          </w:p>
        </w:tc>
      </w:tr>
      <w:tr w:rsidR="006874C9" w:rsidRPr="00886BE7" w14:paraId="51010370" w14:textId="77777777">
        <w:trPr>
          <w:trHeight w:val="240"/>
        </w:trPr>
        <w:tc>
          <w:tcPr>
            <w:tcW w:w="1842" w:type="dxa"/>
            <w:shd w:val="clear" w:color="auto" w:fill="D8D8D8"/>
          </w:tcPr>
          <w:p w14:paraId="6D3C89B9" w14:textId="77777777" w:rsidR="006874C9" w:rsidRPr="00886BE7" w:rsidRDefault="006874C9">
            <w:pPr>
              <w:pStyle w:val="TableParagraph"/>
              <w:spacing w:before="0"/>
              <w:rPr>
                <w:rFonts w:ascii="Times New Roman"/>
                <w:sz w:val="16"/>
                <w:lang w:val="es-MX"/>
              </w:rPr>
            </w:pPr>
          </w:p>
        </w:tc>
        <w:tc>
          <w:tcPr>
            <w:tcW w:w="2292" w:type="dxa"/>
            <w:shd w:val="clear" w:color="auto" w:fill="D8D8D8"/>
          </w:tcPr>
          <w:p w14:paraId="467C65FC" w14:textId="77777777" w:rsidR="006874C9" w:rsidRPr="00886BE7" w:rsidRDefault="00886BE7">
            <w:pPr>
              <w:pStyle w:val="TableParagraph"/>
              <w:spacing w:before="6" w:line="214" w:lineRule="exact"/>
              <w:ind w:left="109"/>
              <w:rPr>
                <w:sz w:val="20"/>
                <w:lang w:val="es-MX"/>
              </w:rPr>
            </w:pPr>
            <w:r w:rsidRPr="00886BE7">
              <w:rPr>
                <w:sz w:val="20"/>
                <w:lang w:val="es-MX"/>
              </w:rPr>
              <w:t>comparaciones</w:t>
            </w:r>
          </w:p>
        </w:tc>
        <w:tc>
          <w:tcPr>
            <w:tcW w:w="2293" w:type="dxa"/>
            <w:shd w:val="clear" w:color="auto" w:fill="D8D8D8"/>
          </w:tcPr>
          <w:p w14:paraId="2D613E0E" w14:textId="77777777" w:rsidR="006874C9" w:rsidRPr="00886BE7" w:rsidRDefault="00886BE7">
            <w:pPr>
              <w:pStyle w:val="TableParagraph"/>
              <w:spacing w:before="6" w:line="214" w:lineRule="exact"/>
              <w:ind w:left="109"/>
              <w:rPr>
                <w:sz w:val="20"/>
                <w:lang w:val="es-MX"/>
              </w:rPr>
            </w:pPr>
            <w:r w:rsidRPr="00886BE7">
              <w:rPr>
                <w:sz w:val="20"/>
                <w:lang w:val="es-MX"/>
              </w:rPr>
              <w:t>comparaciones</w:t>
            </w:r>
          </w:p>
        </w:tc>
        <w:tc>
          <w:tcPr>
            <w:tcW w:w="2292" w:type="dxa"/>
            <w:shd w:val="clear" w:color="auto" w:fill="D8D8D8"/>
          </w:tcPr>
          <w:p w14:paraId="069659D5" w14:textId="77777777" w:rsidR="006874C9" w:rsidRPr="00886BE7" w:rsidRDefault="00886BE7">
            <w:pPr>
              <w:pStyle w:val="TableParagraph"/>
              <w:spacing w:before="6" w:line="214" w:lineRule="exact"/>
              <w:ind w:left="108"/>
              <w:rPr>
                <w:sz w:val="20"/>
                <w:lang w:val="es-MX"/>
              </w:rPr>
            </w:pPr>
            <w:r w:rsidRPr="00886BE7">
              <w:rPr>
                <w:sz w:val="20"/>
                <w:lang w:val="es-MX"/>
              </w:rPr>
              <w:t>ajustes adicionales ya</w:t>
            </w:r>
          </w:p>
        </w:tc>
      </w:tr>
      <w:tr w:rsidR="006874C9" w:rsidRPr="00886BE7" w14:paraId="3B42E74B" w14:textId="77777777">
        <w:trPr>
          <w:trHeight w:val="240"/>
        </w:trPr>
        <w:tc>
          <w:tcPr>
            <w:tcW w:w="1842" w:type="dxa"/>
            <w:shd w:val="clear" w:color="auto" w:fill="D8D8D8"/>
          </w:tcPr>
          <w:p w14:paraId="2EEDCF55" w14:textId="77777777" w:rsidR="006874C9" w:rsidRPr="00886BE7" w:rsidRDefault="006874C9">
            <w:pPr>
              <w:pStyle w:val="TableParagraph"/>
              <w:spacing w:before="0"/>
              <w:rPr>
                <w:rFonts w:ascii="Times New Roman"/>
                <w:sz w:val="16"/>
                <w:lang w:val="es-MX"/>
              </w:rPr>
            </w:pPr>
          </w:p>
        </w:tc>
        <w:tc>
          <w:tcPr>
            <w:tcW w:w="2292" w:type="dxa"/>
            <w:shd w:val="clear" w:color="auto" w:fill="D8D8D8"/>
          </w:tcPr>
          <w:p w14:paraId="7437BC14" w14:textId="77777777" w:rsidR="006874C9" w:rsidRPr="00886BE7" w:rsidRDefault="00886BE7">
            <w:pPr>
              <w:pStyle w:val="TableParagraph"/>
              <w:spacing w:before="6" w:line="214" w:lineRule="exact"/>
              <w:ind w:left="109"/>
              <w:rPr>
                <w:sz w:val="20"/>
                <w:lang w:val="es-MX"/>
              </w:rPr>
            </w:pPr>
            <w:r w:rsidRPr="00886BE7">
              <w:rPr>
                <w:sz w:val="20"/>
                <w:lang w:val="es-MX"/>
              </w:rPr>
              <w:t>indirectas (p.ej. total</w:t>
            </w:r>
          </w:p>
        </w:tc>
        <w:tc>
          <w:tcPr>
            <w:tcW w:w="2293" w:type="dxa"/>
            <w:shd w:val="clear" w:color="auto" w:fill="D8D8D8"/>
          </w:tcPr>
          <w:p w14:paraId="1937410E" w14:textId="77777777" w:rsidR="006874C9" w:rsidRPr="00886BE7" w:rsidRDefault="00886BE7">
            <w:pPr>
              <w:pStyle w:val="TableParagraph"/>
              <w:spacing w:before="6" w:line="214" w:lineRule="exact"/>
              <w:ind w:left="109"/>
              <w:rPr>
                <w:sz w:val="20"/>
                <w:lang w:val="es-MX"/>
              </w:rPr>
            </w:pPr>
            <w:r w:rsidRPr="00886BE7">
              <w:rPr>
                <w:sz w:val="20"/>
                <w:lang w:val="es-MX"/>
              </w:rPr>
              <w:t>indirectas (p.ej. total</w:t>
            </w:r>
          </w:p>
        </w:tc>
        <w:tc>
          <w:tcPr>
            <w:tcW w:w="2292" w:type="dxa"/>
            <w:shd w:val="clear" w:color="auto" w:fill="D8D8D8"/>
          </w:tcPr>
          <w:p w14:paraId="77C77E3D" w14:textId="77777777" w:rsidR="006874C9" w:rsidRPr="00886BE7" w:rsidRDefault="00886BE7">
            <w:pPr>
              <w:pStyle w:val="TableParagraph"/>
              <w:spacing w:before="6" w:line="214" w:lineRule="exact"/>
              <w:ind w:left="108"/>
              <w:rPr>
                <w:sz w:val="20"/>
                <w:lang w:val="es-MX"/>
              </w:rPr>
            </w:pPr>
            <w:r w:rsidRPr="00886BE7">
              <w:rPr>
                <w:sz w:val="20"/>
                <w:lang w:val="es-MX"/>
              </w:rPr>
              <w:t>que no existen estados</w:t>
            </w:r>
          </w:p>
        </w:tc>
      </w:tr>
      <w:tr w:rsidR="006874C9" w:rsidRPr="00886BE7" w14:paraId="3B8230AD" w14:textId="77777777">
        <w:trPr>
          <w:trHeight w:val="240"/>
        </w:trPr>
        <w:tc>
          <w:tcPr>
            <w:tcW w:w="1842" w:type="dxa"/>
            <w:shd w:val="clear" w:color="auto" w:fill="D8D8D8"/>
          </w:tcPr>
          <w:p w14:paraId="10AFE8EA" w14:textId="77777777" w:rsidR="006874C9" w:rsidRPr="00886BE7" w:rsidRDefault="006874C9">
            <w:pPr>
              <w:pStyle w:val="TableParagraph"/>
              <w:spacing w:before="0"/>
              <w:rPr>
                <w:rFonts w:ascii="Times New Roman"/>
                <w:sz w:val="16"/>
                <w:lang w:val="es-MX"/>
              </w:rPr>
            </w:pPr>
          </w:p>
        </w:tc>
        <w:tc>
          <w:tcPr>
            <w:tcW w:w="2292" w:type="dxa"/>
            <w:shd w:val="clear" w:color="auto" w:fill="D8D8D8"/>
          </w:tcPr>
          <w:p w14:paraId="4787031E" w14:textId="77777777" w:rsidR="006874C9" w:rsidRPr="00886BE7" w:rsidRDefault="00886BE7">
            <w:pPr>
              <w:pStyle w:val="TableParagraph"/>
              <w:spacing w:before="6" w:line="214" w:lineRule="exact"/>
              <w:ind w:left="109"/>
              <w:rPr>
                <w:sz w:val="20"/>
                <w:lang w:val="es-MX"/>
              </w:rPr>
            </w:pPr>
            <w:r w:rsidRPr="00886BE7">
              <w:rPr>
                <w:sz w:val="20"/>
                <w:lang w:val="es-MX"/>
              </w:rPr>
              <w:t>de gastos y</w:t>
            </w:r>
          </w:p>
        </w:tc>
        <w:tc>
          <w:tcPr>
            <w:tcW w:w="2293" w:type="dxa"/>
            <w:shd w:val="clear" w:color="auto" w:fill="D8D8D8"/>
          </w:tcPr>
          <w:p w14:paraId="218F72E3" w14:textId="77777777" w:rsidR="006874C9" w:rsidRPr="00886BE7" w:rsidRDefault="00886BE7">
            <w:pPr>
              <w:pStyle w:val="TableParagraph"/>
              <w:spacing w:before="6" w:line="214" w:lineRule="exact"/>
              <w:ind w:left="109"/>
              <w:rPr>
                <w:sz w:val="20"/>
                <w:lang w:val="es-MX"/>
              </w:rPr>
            </w:pPr>
            <w:r w:rsidRPr="00886BE7">
              <w:rPr>
                <w:sz w:val="20"/>
                <w:lang w:val="es-MX"/>
              </w:rPr>
              <w:t>de gastos y</w:t>
            </w:r>
          </w:p>
        </w:tc>
        <w:tc>
          <w:tcPr>
            <w:tcW w:w="2292" w:type="dxa"/>
            <w:shd w:val="clear" w:color="auto" w:fill="D8D8D8"/>
          </w:tcPr>
          <w:p w14:paraId="173731E7" w14:textId="77777777" w:rsidR="006874C9" w:rsidRPr="00886BE7" w:rsidRDefault="00886BE7">
            <w:pPr>
              <w:pStyle w:val="TableParagraph"/>
              <w:spacing w:before="6" w:line="214" w:lineRule="exact"/>
              <w:ind w:left="108"/>
              <w:rPr>
                <w:sz w:val="20"/>
                <w:lang w:val="es-MX"/>
              </w:rPr>
            </w:pPr>
            <w:r w:rsidRPr="00886BE7">
              <w:rPr>
                <w:sz w:val="20"/>
                <w:lang w:val="es-MX"/>
              </w:rPr>
              <w:t>de resultados futuros</w:t>
            </w:r>
          </w:p>
        </w:tc>
      </w:tr>
      <w:tr w:rsidR="006874C9" w:rsidRPr="00886BE7" w14:paraId="524209AE" w14:textId="77777777">
        <w:trPr>
          <w:trHeight w:val="240"/>
        </w:trPr>
        <w:tc>
          <w:tcPr>
            <w:tcW w:w="1842" w:type="dxa"/>
            <w:shd w:val="clear" w:color="auto" w:fill="D8D8D8"/>
          </w:tcPr>
          <w:p w14:paraId="0C923AD0" w14:textId="77777777" w:rsidR="006874C9" w:rsidRPr="00886BE7" w:rsidRDefault="006874C9">
            <w:pPr>
              <w:pStyle w:val="TableParagraph"/>
              <w:spacing w:before="0"/>
              <w:rPr>
                <w:rFonts w:ascii="Times New Roman"/>
                <w:sz w:val="16"/>
                <w:lang w:val="es-MX"/>
              </w:rPr>
            </w:pPr>
          </w:p>
        </w:tc>
        <w:tc>
          <w:tcPr>
            <w:tcW w:w="2292" w:type="dxa"/>
            <w:shd w:val="clear" w:color="auto" w:fill="D8D8D8"/>
          </w:tcPr>
          <w:p w14:paraId="60E6E87F" w14:textId="77777777" w:rsidR="006874C9" w:rsidRPr="00886BE7" w:rsidRDefault="00886BE7">
            <w:pPr>
              <w:pStyle w:val="TableParagraph"/>
              <w:spacing w:before="6" w:line="214" w:lineRule="exact"/>
              <w:ind w:left="109"/>
              <w:rPr>
                <w:sz w:val="20"/>
                <w:lang w:val="es-MX"/>
              </w:rPr>
            </w:pPr>
            <w:r w:rsidRPr="00886BE7">
              <w:rPr>
                <w:sz w:val="20"/>
                <w:lang w:val="es-MX"/>
              </w:rPr>
              <w:t>asignaciones sobre</w:t>
            </w:r>
          </w:p>
        </w:tc>
        <w:tc>
          <w:tcPr>
            <w:tcW w:w="2293" w:type="dxa"/>
            <w:shd w:val="clear" w:color="auto" w:fill="D8D8D8"/>
          </w:tcPr>
          <w:p w14:paraId="15722D0D" w14:textId="77777777" w:rsidR="006874C9" w:rsidRPr="00886BE7" w:rsidRDefault="00886BE7">
            <w:pPr>
              <w:pStyle w:val="TableParagraph"/>
              <w:spacing w:before="6" w:line="214" w:lineRule="exact"/>
              <w:ind w:left="109"/>
              <w:rPr>
                <w:sz w:val="20"/>
                <w:lang w:val="es-MX"/>
              </w:rPr>
            </w:pPr>
            <w:r w:rsidRPr="00886BE7">
              <w:rPr>
                <w:sz w:val="20"/>
                <w:lang w:val="es-MX"/>
              </w:rPr>
              <w:t>asignaciones sobre</w:t>
            </w:r>
          </w:p>
        </w:tc>
        <w:tc>
          <w:tcPr>
            <w:tcW w:w="2292" w:type="dxa"/>
            <w:shd w:val="clear" w:color="auto" w:fill="D8D8D8"/>
          </w:tcPr>
          <w:p w14:paraId="58370830" w14:textId="77777777" w:rsidR="006874C9" w:rsidRPr="00886BE7" w:rsidRDefault="006874C9">
            <w:pPr>
              <w:pStyle w:val="TableParagraph"/>
              <w:spacing w:before="0"/>
              <w:rPr>
                <w:rFonts w:ascii="Times New Roman"/>
                <w:sz w:val="16"/>
                <w:lang w:val="es-MX"/>
              </w:rPr>
            </w:pPr>
          </w:p>
        </w:tc>
      </w:tr>
      <w:tr w:rsidR="006874C9" w:rsidRPr="00886BE7" w14:paraId="63C476C2" w14:textId="77777777">
        <w:trPr>
          <w:trHeight w:val="278"/>
        </w:trPr>
        <w:tc>
          <w:tcPr>
            <w:tcW w:w="1842" w:type="dxa"/>
            <w:shd w:val="clear" w:color="auto" w:fill="D8D8D8"/>
          </w:tcPr>
          <w:p w14:paraId="4A7A35CC" w14:textId="77777777" w:rsidR="006874C9" w:rsidRPr="00886BE7" w:rsidRDefault="006874C9">
            <w:pPr>
              <w:pStyle w:val="TableParagraph"/>
              <w:spacing w:before="0"/>
              <w:rPr>
                <w:rFonts w:ascii="Times New Roman"/>
                <w:sz w:val="20"/>
                <w:lang w:val="es-MX"/>
              </w:rPr>
            </w:pPr>
          </w:p>
        </w:tc>
        <w:tc>
          <w:tcPr>
            <w:tcW w:w="2292" w:type="dxa"/>
            <w:shd w:val="clear" w:color="auto" w:fill="D8D8D8"/>
          </w:tcPr>
          <w:p w14:paraId="4D6EA7ED" w14:textId="77777777" w:rsidR="006874C9" w:rsidRPr="00886BE7" w:rsidRDefault="00886BE7">
            <w:pPr>
              <w:pStyle w:val="TableParagraph"/>
              <w:spacing w:before="6"/>
              <w:ind w:left="109"/>
              <w:rPr>
                <w:sz w:val="20"/>
                <w:lang w:val="es-MX"/>
              </w:rPr>
            </w:pPr>
            <w:r w:rsidRPr="00886BE7">
              <w:rPr>
                <w:sz w:val="20"/>
                <w:lang w:val="es-MX"/>
              </w:rPr>
              <w:t>costos)</w:t>
            </w:r>
          </w:p>
        </w:tc>
        <w:tc>
          <w:tcPr>
            <w:tcW w:w="2293" w:type="dxa"/>
            <w:shd w:val="clear" w:color="auto" w:fill="D8D8D8"/>
          </w:tcPr>
          <w:p w14:paraId="292D209E" w14:textId="77777777" w:rsidR="006874C9" w:rsidRPr="00886BE7" w:rsidRDefault="00886BE7">
            <w:pPr>
              <w:pStyle w:val="TableParagraph"/>
              <w:spacing w:before="6"/>
              <w:ind w:left="109"/>
              <w:rPr>
                <w:sz w:val="20"/>
                <w:lang w:val="es-MX"/>
              </w:rPr>
            </w:pPr>
            <w:r w:rsidRPr="00886BE7">
              <w:rPr>
                <w:sz w:val="20"/>
                <w:lang w:val="es-MX"/>
              </w:rPr>
              <w:t>costos)</w:t>
            </w:r>
          </w:p>
        </w:tc>
        <w:tc>
          <w:tcPr>
            <w:tcW w:w="2292" w:type="dxa"/>
            <w:shd w:val="clear" w:color="auto" w:fill="D8D8D8"/>
          </w:tcPr>
          <w:p w14:paraId="434907FE" w14:textId="77777777" w:rsidR="006874C9" w:rsidRPr="00886BE7" w:rsidRDefault="006874C9">
            <w:pPr>
              <w:pStyle w:val="TableParagraph"/>
              <w:spacing w:before="0"/>
              <w:rPr>
                <w:rFonts w:ascii="Times New Roman"/>
                <w:sz w:val="20"/>
                <w:lang w:val="es-MX"/>
              </w:rPr>
            </w:pPr>
          </w:p>
        </w:tc>
      </w:tr>
    </w:tbl>
    <w:p w14:paraId="030CE85E" w14:textId="77777777" w:rsidR="006874C9" w:rsidRPr="00886BE7" w:rsidRDefault="006874C9">
      <w:pPr>
        <w:pStyle w:val="Textoindependiente"/>
        <w:rPr>
          <w:rFonts w:ascii="Franklin Gothic Medium"/>
          <w:i/>
          <w:sz w:val="20"/>
          <w:lang w:val="es-MX"/>
        </w:rPr>
      </w:pPr>
    </w:p>
    <w:p w14:paraId="213B033D" w14:textId="77777777" w:rsidR="006874C9" w:rsidRPr="00886BE7" w:rsidRDefault="006874C9">
      <w:pPr>
        <w:pStyle w:val="Textoindependiente"/>
        <w:rPr>
          <w:rFonts w:ascii="Franklin Gothic Medium"/>
          <w:i/>
          <w:sz w:val="27"/>
          <w:lang w:val="es-MX"/>
        </w:rPr>
      </w:pPr>
    </w:p>
    <w:p w14:paraId="6FF811A1" w14:textId="77777777" w:rsidR="006874C9" w:rsidRPr="00886BE7" w:rsidRDefault="00886BE7">
      <w:pPr>
        <w:pStyle w:val="Textoindependiente"/>
        <w:spacing w:before="92" w:line="307" w:lineRule="auto"/>
        <w:ind w:left="608" w:right="1129"/>
        <w:rPr>
          <w:lang w:val="es-MX"/>
        </w:rPr>
      </w:pPr>
      <w:r w:rsidRPr="00886BE7">
        <w:rPr>
          <w:lang w:val="es-MX"/>
        </w:rPr>
        <w:t>Existen cuatro aspectos clave que juegan un papel importante a la hora de decidir qué tipo de operador se debe utilizar en el modelo:</w:t>
      </w:r>
    </w:p>
    <w:p w14:paraId="1AC92F7F" w14:textId="77777777" w:rsidR="006874C9" w:rsidRPr="00886BE7" w:rsidRDefault="006874C9">
      <w:pPr>
        <w:pStyle w:val="Textoindependiente"/>
        <w:spacing w:before="7"/>
        <w:rPr>
          <w:sz w:val="10"/>
          <w:lang w:val="es-MX"/>
        </w:rPr>
      </w:pPr>
    </w:p>
    <w:p w14:paraId="332FE518" w14:textId="77777777" w:rsidR="006874C9" w:rsidRPr="00886BE7" w:rsidRDefault="006874C9">
      <w:pPr>
        <w:rPr>
          <w:sz w:val="10"/>
          <w:lang w:val="es-MX"/>
        </w:rPr>
        <w:sectPr w:rsidR="006874C9" w:rsidRPr="00886BE7">
          <w:headerReference w:type="default" r:id="rId24"/>
          <w:footerReference w:type="default" r:id="rId25"/>
          <w:pgSz w:w="11910" w:h="16840"/>
          <w:pgMar w:top="820" w:right="800" w:bottom="1260" w:left="980" w:header="622" w:footer="1079" w:gutter="0"/>
          <w:pgNumType w:start="15"/>
          <w:cols w:space="720"/>
        </w:sectPr>
      </w:pPr>
    </w:p>
    <w:p w14:paraId="4F7487E9" w14:textId="77777777" w:rsidR="006874C9" w:rsidRPr="00886BE7" w:rsidRDefault="00886BE7">
      <w:pPr>
        <w:spacing w:before="92" w:line="285" w:lineRule="auto"/>
        <w:ind w:left="659" w:right="-16"/>
        <w:rPr>
          <w:i/>
          <w:lang w:val="es-MX"/>
        </w:rPr>
      </w:pPr>
      <w:r w:rsidRPr="00886BE7">
        <w:rPr>
          <w:i/>
          <w:lang w:val="es-MX"/>
        </w:rPr>
        <w:t>¿Es una buena opción para establecer regulación basada en costos?</w:t>
      </w:r>
    </w:p>
    <w:p w14:paraId="448EC658" w14:textId="77777777" w:rsidR="006874C9" w:rsidRPr="00886BE7" w:rsidRDefault="00886BE7">
      <w:pPr>
        <w:pStyle w:val="Textoindependiente"/>
        <w:spacing w:before="111" w:line="304" w:lineRule="auto"/>
        <w:ind w:left="355" w:right="603"/>
        <w:jc w:val="both"/>
        <w:rPr>
          <w:lang w:val="es-MX"/>
        </w:rPr>
      </w:pPr>
      <w:r w:rsidRPr="00886BE7">
        <w:rPr>
          <w:lang w:val="es-MX"/>
        </w:rPr>
        <w:br w:type="column"/>
      </w:r>
      <w:r w:rsidRPr="00886BE7">
        <w:rPr>
          <w:lang w:val="es-MX"/>
        </w:rPr>
        <w:t>Las</w:t>
      </w:r>
      <w:r w:rsidRPr="00886BE7">
        <w:rPr>
          <w:spacing w:val="-12"/>
          <w:lang w:val="es-MX"/>
        </w:rPr>
        <w:t xml:space="preserve"> </w:t>
      </w:r>
      <w:r w:rsidRPr="00886BE7">
        <w:rPr>
          <w:lang w:val="es-MX"/>
        </w:rPr>
        <w:t>tres</w:t>
      </w:r>
      <w:r w:rsidRPr="00886BE7">
        <w:rPr>
          <w:spacing w:val="-14"/>
          <w:lang w:val="es-MX"/>
        </w:rPr>
        <w:t xml:space="preserve"> </w:t>
      </w:r>
      <w:r w:rsidRPr="00886BE7">
        <w:rPr>
          <w:lang w:val="es-MX"/>
        </w:rPr>
        <w:t>opciones</w:t>
      </w:r>
      <w:r w:rsidRPr="00886BE7">
        <w:rPr>
          <w:spacing w:val="-11"/>
          <w:lang w:val="es-MX"/>
        </w:rPr>
        <w:t xml:space="preserve"> </w:t>
      </w:r>
      <w:r w:rsidRPr="00886BE7">
        <w:rPr>
          <w:lang w:val="es-MX"/>
        </w:rPr>
        <w:t>expuestas</w:t>
      </w:r>
      <w:r w:rsidRPr="00886BE7">
        <w:rPr>
          <w:spacing w:val="-15"/>
          <w:lang w:val="es-MX"/>
        </w:rPr>
        <w:t xml:space="preserve"> </w:t>
      </w:r>
      <w:r w:rsidRPr="00886BE7">
        <w:rPr>
          <w:lang w:val="es-MX"/>
        </w:rPr>
        <w:t>anteriormente</w:t>
      </w:r>
      <w:r w:rsidRPr="00886BE7">
        <w:rPr>
          <w:spacing w:val="-12"/>
          <w:lang w:val="es-MX"/>
        </w:rPr>
        <w:t xml:space="preserve"> </w:t>
      </w:r>
      <w:r w:rsidRPr="00886BE7">
        <w:rPr>
          <w:lang w:val="es-MX"/>
        </w:rPr>
        <w:t>pueden</w:t>
      </w:r>
      <w:r w:rsidRPr="00886BE7">
        <w:rPr>
          <w:spacing w:val="-14"/>
          <w:lang w:val="es-MX"/>
        </w:rPr>
        <w:t xml:space="preserve"> </w:t>
      </w:r>
      <w:r w:rsidRPr="00886BE7">
        <w:rPr>
          <w:lang w:val="es-MX"/>
        </w:rPr>
        <w:t>ser</w:t>
      </w:r>
      <w:r w:rsidRPr="00886BE7">
        <w:rPr>
          <w:spacing w:val="-11"/>
          <w:lang w:val="es-MX"/>
        </w:rPr>
        <w:t xml:space="preserve"> </w:t>
      </w:r>
      <w:r w:rsidRPr="00886BE7">
        <w:rPr>
          <w:lang w:val="es-MX"/>
        </w:rPr>
        <w:t>consideradas</w:t>
      </w:r>
      <w:r w:rsidRPr="00886BE7">
        <w:rPr>
          <w:spacing w:val="-12"/>
          <w:lang w:val="es-MX"/>
        </w:rPr>
        <w:t xml:space="preserve"> </w:t>
      </w:r>
      <w:r w:rsidRPr="00886BE7">
        <w:rPr>
          <w:lang w:val="es-MX"/>
        </w:rPr>
        <w:t>razonables para determinar los precios regulados de los servicios de interconexión mayorista en redes fijas y móviles. Sin embargo, en el caso de la Opción 1 (operador promedio), deben excluirse los costos que son producto de ineficiencias por parte de los operadores.</w:t>
      </w:r>
    </w:p>
    <w:p w14:paraId="345BE97F" w14:textId="77777777" w:rsidR="006874C9" w:rsidRPr="00886BE7" w:rsidRDefault="006874C9">
      <w:pPr>
        <w:spacing w:line="304" w:lineRule="auto"/>
        <w:jc w:val="both"/>
        <w:rPr>
          <w:lang w:val="es-MX"/>
        </w:rPr>
        <w:sectPr w:rsidR="006874C9" w:rsidRPr="00886BE7">
          <w:type w:val="continuous"/>
          <w:pgSz w:w="11910" w:h="16840"/>
          <w:pgMar w:top="780" w:right="800" w:bottom="280" w:left="980" w:header="720" w:footer="720" w:gutter="0"/>
          <w:cols w:num="2" w:space="720" w:equalWidth="0">
            <w:col w:w="2307" w:space="40"/>
            <w:col w:w="7783"/>
          </w:cols>
        </w:sectPr>
      </w:pPr>
    </w:p>
    <w:p w14:paraId="45198A93" w14:textId="77777777" w:rsidR="006874C9" w:rsidRPr="00886BE7" w:rsidRDefault="006874C9">
      <w:pPr>
        <w:pStyle w:val="Textoindependiente"/>
        <w:spacing w:before="5"/>
        <w:rPr>
          <w:sz w:val="12"/>
          <w:lang w:val="es-MX"/>
        </w:rPr>
      </w:pPr>
    </w:p>
    <w:p w14:paraId="7FE5F048" w14:textId="77777777" w:rsidR="006874C9" w:rsidRPr="00886BE7" w:rsidRDefault="006874C9">
      <w:pPr>
        <w:rPr>
          <w:sz w:val="12"/>
          <w:lang w:val="es-MX"/>
        </w:rPr>
        <w:sectPr w:rsidR="006874C9" w:rsidRPr="00886BE7">
          <w:type w:val="continuous"/>
          <w:pgSz w:w="11910" w:h="16840"/>
          <w:pgMar w:top="780" w:right="800" w:bottom="280" w:left="980" w:header="720" w:footer="720" w:gutter="0"/>
          <w:cols w:space="720"/>
        </w:sectPr>
      </w:pPr>
    </w:p>
    <w:p w14:paraId="333FF3EA" w14:textId="77777777" w:rsidR="006874C9" w:rsidRPr="00886BE7" w:rsidRDefault="00886BE7">
      <w:pPr>
        <w:spacing w:before="91" w:line="304" w:lineRule="auto"/>
        <w:ind w:left="659"/>
        <w:rPr>
          <w:i/>
          <w:lang w:val="es-MX"/>
        </w:rPr>
      </w:pPr>
      <w:r w:rsidRPr="00886BE7">
        <w:rPr>
          <w:i/>
          <w:spacing w:val="-5"/>
          <w:lang w:val="es-MX"/>
        </w:rPr>
        <w:t xml:space="preserve">¿Qué </w:t>
      </w:r>
      <w:r w:rsidRPr="00886BE7">
        <w:rPr>
          <w:i/>
          <w:spacing w:val="-6"/>
          <w:lang w:val="es-MX"/>
        </w:rPr>
        <w:t xml:space="preserve">modificaciones </w:t>
      </w:r>
      <w:r w:rsidRPr="00886BE7">
        <w:rPr>
          <w:i/>
          <w:lang w:val="es-MX"/>
        </w:rPr>
        <w:t xml:space="preserve">y </w:t>
      </w:r>
      <w:r w:rsidRPr="00886BE7">
        <w:rPr>
          <w:i/>
          <w:spacing w:val="-5"/>
          <w:lang w:val="es-MX"/>
        </w:rPr>
        <w:t xml:space="preserve">ajustes </w:t>
      </w:r>
      <w:r w:rsidRPr="00886BE7">
        <w:rPr>
          <w:i/>
          <w:spacing w:val="-4"/>
          <w:lang w:val="es-MX"/>
        </w:rPr>
        <w:t xml:space="preserve">son </w:t>
      </w:r>
      <w:r w:rsidRPr="00886BE7">
        <w:rPr>
          <w:i/>
          <w:spacing w:val="-5"/>
          <w:lang w:val="es-MX"/>
        </w:rPr>
        <w:t xml:space="preserve">necesarios </w:t>
      </w:r>
      <w:r w:rsidRPr="00886BE7">
        <w:rPr>
          <w:i/>
          <w:spacing w:val="-4"/>
          <w:lang w:val="es-MX"/>
        </w:rPr>
        <w:t xml:space="preserve">para </w:t>
      </w:r>
      <w:r w:rsidRPr="00886BE7">
        <w:rPr>
          <w:i/>
          <w:spacing w:val="-5"/>
          <w:lang w:val="es-MX"/>
        </w:rPr>
        <w:t xml:space="preserve">adaptar información </w:t>
      </w:r>
      <w:r w:rsidRPr="00886BE7">
        <w:rPr>
          <w:i/>
          <w:spacing w:val="-4"/>
          <w:lang w:val="es-MX"/>
        </w:rPr>
        <w:t xml:space="preserve">real </w:t>
      </w:r>
      <w:r w:rsidRPr="00886BE7">
        <w:rPr>
          <w:i/>
          <w:spacing w:val="-3"/>
          <w:lang w:val="es-MX"/>
        </w:rPr>
        <w:t xml:space="preserve">al </w:t>
      </w:r>
      <w:r w:rsidRPr="00886BE7">
        <w:rPr>
          <w:i/>
          <w:spacing w:val="-5"/>
          <w:lang w:val="es-MX"/>
        </w:rPr>
        <w:t>modelo?</w:t>
      </w:r>
    </w:p>
    <w:p w14:paraId="377D384B" w14:textId="77777777" w:rsidR="006874C9" w:rsidRPr="00886BE7" w:rsidRDefault="00886BE7">
      <w:pPr>
        <w:pStyle w:val="Textoindependiente"/>
        <w:spacing w:before="91" w:line="304" w:lineRule="auto"/>
        <w:ind w:left="211" w:right="603"/>
        <w:jc w:val="both"/>
        <w:rPr>
          <w:lang w:val="es-MX"/>
        </w:rPr>
      </w:pPr>
      <w:r w:rsidRPr="00886BE7">
        <w:rPr>
          <w:lang w:val="es-MX"/>
        </w:rPr>
        <w:br w:type="column"/>
      </w:r>
      <w:r w:rsidRPr="00886BE7">
        <w:rPr>
          <w:lang w:val="es-MX"/>
        </w:rPr>
        <w:t>La Figura 3.1 anterior resume las adaptaciones que se requerirán según el enfoque conceptual del modelo. A modo de ejemplo, una de las principales adaptaciones tendría que ser la fecha de entrada al mercado. Los operadores mexicanos muestran una amplia diversidad de fechas en términos de los niveles de tecnología desplegada en sus redes. Para cada una de las tres opciones, se requeriría una fecha de entrada al mercado arbitraria.</w:t>
      </w:r>
    </w:p>
    <w:p w14:paraId="59E55861" w14:textId="77777777" w:rsidR="006874C9" w:rsidRPr="00886BE7" w:rsidRDefault="006874C9">
      <w:pPr>
        <w:spacing w:line="304" w:lineRule="auto"/>
        <w:jc w:val="both"/>
        <w:rPr>
          <w:lang w:val="es-MX"/>
        </w:rPr>
        <w:sectPr w:rsidR="006874C9" w:rsidRPr="00886BE7">
          <w:type w:val="continuous"/>
          <w:pgSz w:w="11910" w:h="16840"/>
          <w:pgMar w:top="780" w:right="800" w:bottom="280" w:left="980" w:header="720" w:footer="720" w:gutter="0"/>
          <w:cols w:num="2" w:space="720" w:equalWidth="0">
            <w:col w:w="2450" w:space="40"/>
            <w:col w:w="7640"/>
          </w:cols>
        </w:sectPr>
      </w:pPr>
    </w:p>
    <w:p w14:paraId="4E7C77D9" w14:textId="77777777" w:rsidR="006874C9" w:rsidRPr="00886BE7" w:rsidRDefault="006874C9">
      <w:pPr>
        <w:pStyle w:val="Textoindependiente"/>
        <w:spacing w:before="3"/>
        <w:rPr>
          <w:sz w:val="12"/>
          <w:lang w:val="es-MX"/>
        </w:rPr>
      </w:pPr>
    </w:p>
    <w:p w14:paraId="180EAE47" w14:textId="77777777" w:rsidR="006874C9" w:rsidRPr="00886BE7" w:rsidRDefault="006874C9">
      <w:pPr>
        <w:rPr>
          <w:sz w:val="12"/>
          <w:lang w:val="es-MX"/>
        </w:rPr>
        <w:sectPr w:rsidR="006874C9" w:rsidRPr="00886BE7">
          <w:type w:val="continuous"/>
          <w:pgSz w:w="11910" w:h="16840"/>
          <w:pgMar w:top="780" w:right="800" w:bottom="280" w:left="980" w:header="720" w:footer="720" w:gutter="0"/>
          <w:cols w:space="720"/>
        </w:sectPr>
      </w:pPr>
    </w:p>
    <w:p w14:paraId="0640A998" w14:textId="77777777" w:rsidR="006874C9" w:rsidRPr="00886BE7" w:rsidRDefault="00886BE7">
      <w:pPr>
        <w:spacing w:before="92" w:line="304" w:lineRule="auto"/>
        <w:ind w:left="572" w:right="-15"/>
        <w:rPr>
          <w:i/>
          <w:lang w:val="es-MX"/>
        </w:rPr>
      </w:pPr>
      <w:r w:rsidRPr="00886BE7">
        <w:rPr>
          <w:i/>
          <w:lang w:val="es-MX"/>
        </w:rPr>
        <w:t>¿Hay lineamientos que deban seguirse?</w:t>
      </w:r>
    </w:p>
    <w:p w14:paraId="79B6F0DA" w14:textId="77777777" w:rsidR="006874C9" w:rsidRPr="00886BE7" w:rsidRDefault="00886BE7">
      <w:pPr>
        <w:pStyle w:val="Textoindependiente"/>
        <w:spacing w:before="92" w:line="304" w:lineRule="auto"/>
        <w:ind w:left="276" w:right="663"/>
        <w:jc w:val="both"/>
        <w:rPr>
          <w:lang w:val="es-MX"/>
        </w:rPr>
      </w:pPr>
      <w:r w:rsidRPr="00886BE7">
        <w:rPr>
          <w:lang w:val="es-MX"/>
        </w:rPr>
        <w:br w:type="column"/>
      </w:r>
      <w:r w:rsidRPr="00886BE7">
        <w:rPr>
          <w:lang w:val="es-MX"/>
        </w:rPr>
        <w:t>El Acuerdo publicado por el IFT en diciembre de 2014 donde se recoge la metodología que debe seguirse para el cálculo de los costos de interconexión establece que el operador debe ser eficiente, pero no especifica todas las demás características que debe reunir ese operador. Esta postura es compatible con la que tomó la Comisión Europea en su Recomendación 2009/396/CE sobre el tratamiento normativo de las tarifas de terminación de la telefonía fija y móvil en la Unión Europea.</w:t>
      </w:r>
      <w:r w:rsidRPr="00886BE7">
        <w:rPr>
          <w:rFonts w:ascii="Franklin Gothic Medium" w:hAnsi="Franklin Gothic Medium"/>
          <w:position w:val="5"/>
          <w:sz w:val="14"/>
          <w:lang w:val="es-MX"/>
        </w:rPr>
        <w:t xml:space="preserve">4 </w:t>
      </w:r>
      <w:r w:rsidRPr="00886BE7">
        <w:rPr>
          <w:lang w:val="es-MX"/>
        </w:rPr>
        <w:t>Para el caso de México, las tres opciones presentadas en la Figura 3.1 satisfacen el requerimiento y cumplen con lo establecido en el citado Acuerdo.</w:t>
      </w:r>
    </w:p>
    <w:p w14:paraId="7A42C3B8" w14:textId="77777777" w:rsidR="006874C9" w:rsidRPr="00886BE7" w:rsidRDefault="006874C9">
      <w:pPr>
        <w:spacing w:line="304" w:lineRule="auto"/>
        <w:jc w:val="both"/>
        <w:rPr>
          <w:lang w:val="es-MX"/>
        </w:rPr>
        <w:sectPr w:rsidR="006874C9" w:rsidRPr="00886BE7">
          <w:type w:val="continuous"/>
          <w:pgSz w:w="11910" w:h="16840"/>
          <w:pgMar w:top="780" w:right="800" w:bottom="280" w:left="980" w:header="720" w:footer="720" w:gutter="0"/>
          <w:cols w:num="2" w:space="720" w:equalWidth="0">
            <w:col w:w="2386" w:space="40"/>
            <w:col w:w="7704"/>
          </w:cols>
        </w:sectPr>
      </w:pPr>
    </w:p>
    <w:p w14:paraId="6E5B52AA" w14:textId="77777777" w:rsidR="006874C9" w:rsidRPr="00886BE7" w:rsidRDefault="006874C9">
      <w:pPr>
        <w:pStyle w:val="Textoindependiente"/>
        <w:spacing w:before="10"/>
        <w:rPr>
          <w:sz w:val="11"/>
          <w:lang w:val="es-MX"/>
        </w:rPr>
      </w:pPr>
    </w:p>
    <w:p w14:paraId="407F4875" w14:textId="77777777" w:rsidR="006874C9" w:rsidRPr="00886BE7" w:rsidRDefault="00886BE7">
      <w:pPr>
        <w:pStyle w:val="Textoindependiente"/>
        <w:tabs>
          <w:tab w:val="left" w:pos="2701"/>
        </w:tabs>
        <w:spacing w:before="94" w:line="302" w:lineRule="auto"/>
        <w:ind w:left="2701" w:right="664" w:hanging="2129"/>
        <w:jc w:val="both"/>
        <w:rPr>
          <w:lang w:val="es-MX"/>
        </w:rPr>
      </w:pPr>
      <w:r w:rsidRPr="00886BE7">
        <w:rPr>
          <w:i/>
          <w:lang w:val="es-MX"/>
        </w:rPr>
        <w:t>Flexibilidad</w:t>
      </w:r>
      <w:r w:rsidRPr="00886BE7">
        <w:rPr>
          <w:i/>
          <w:lang w:val="es-MX"/>
        </w:rPr>
        <w:tab/>
      </w:r>
      <w:r w:rsidRPr="00886BE7">
        <w:rPr>
          <w:lang w:val="es-MX"/>
        </w:rPr>
        <w:t>Un</w:t>
      </w:r>
      <w:r w:rsidRPr="00886BE7">
        <w:rPr>
          <w:spacing w:val="-12"/>
          <w:lang w:val="es-MX"/>
        </w:rPr>
        <w:t xml:space="preserve"> </w:t>
      </w:r>
      <w:r w:rsidRPr="00886BE7">
        <w:rPr>
          <w:lang w:val="es-MX"/>
        </w:rPr>
        <w:t>modelo</w:t>
      </w:r>
      <w:r w:rsidRPr="00886BE7">
        <w:rPr>
          <w:spacing w:val="-12"/>
          <w:lang w:val="es-MX"/>
        </w:rPr>
        <w:t xml:space="preserve"> </w:t>
      </w:r>
      <w:r w:rsidRPr="00886BE7">
        <w:rPr>
          <w:lang w:val="es-MX"/>
        </w:rPr>
        <w:t>construido</w:t>
      </w:r>
      <w:r w:rsidRPr="00886BE7">
        <w:rPr>
          <w:spacing w:val="-12"/>
          <w:lang w:val="es-MX"/>
        </w:rPr>
        <w:t xml:space="preserve"> </w:t>
      </w:r>
      <w:r w:rsidRPr="00886BE7">
        <w:rPr>
          <w:lang w:val="es-MX"/>
        </w:rPr>
        <w:t>de</w:t>
      </w:r>
      <w:r w:rsidRPr="00886BE7">
        <w:rPr>
          <w:spacing w:val="-12"/>
          <w:lang w:val="es-MX"/>
        </w:rPr>
        <w:t xml:space="preserve"> </w:t>
      </w:r>
      <w:r w:rsidRPr="00886BE7">
        <w:rPr>
          <w:lang w:val="es-MX"/>
        </w:rPr>
        <w:t>acuerdo</w:t>
      </w:r>
      <w:r w:rsidRPr="00886BE7">
        <w:rPr>
          <w:spacing w:val="-15"/>
          <w:lang w:val="es-MX"/>
        </w:rPr>
        <w:t xml:space="preserve"> </w:t>
      </w:r>
      <w:r w:rsidRPr="00886BE7">
        <w:rPr>
          <w:lang w:val="es-MX"/>
        </w:rPr>
        <w:t>con</w:t>
      </w:r>
      <w:r w:rsidRPr="00886BE7">
        <w:rPr>
          <w:spacing w:val="-15"/>
          <w:lang w:val="es-MX"/>
        </w:rPr>
        <w:t xml:space="preserve"> </w:t>
      </w:r>
      <w:r w:rsidRPr="00886BE7">
        <w:rPr>
          <w:lang w:val="es-MX"/>
        </w:rPr>
        <w:t>la</w:t>
      </w:r>
      <w:r w:rsidRPr="00886BE7">
        <w:rPr>
          <w:spacing w:val="-9"/>
          <w:lang w:val="es-MX"/>
        </w:rPr>
        <w:t xml:space="preserve"> </w:t>
      </w:r>
      <w:r w:rsidRPr="00886BE7">
        <w:rPr>
          <w:lang w:val="es-MX"/>
        </w:rPr>
        <w:t>Opción</w:t>
      </w:r>
      <w:r w:rsidRPr="00886BE7">
        <w:rPr>
          <w:spacing w:val="-12"/>
          <w:lang w:val="es-MX"/>
        </w:rPr>
        <w:t xml:space="preserve"> </w:t>
      </w:r>
      <w:r w:rsidRPr="00886BE7">
        <w:rPr>
          <w:lang w:val="es-MX"/>
        </w:rPr>
        <w:t>3</w:t>
      </w:r>
      <w:r w:rsidRPr="00886BE7">
        <w:rPr>
          <w:spacing w:val="-15"/>
          <w:lang w:val="es-MX"/>
        </w:rPr>
        <w:t xml:space="preserve"> </w:t>
      </w:r>
      <w:r w:rsidRPr="00886BE7">
        <w:rPr>
          <w:lang w:val="es-MX"/>
        </w:rPr>
        <w:t>(nuevo</w:t>
      </w:r>
      <w:r w:rsidRPr="00886BE7">
        <w:rPr>
          <w:spacing w:val="-10"/>
          <w:lang w:val="es-MX"/>
        </w:rPr>
        <w:t xml:space="preserve"> </w:t>
      </w:r>
      <w:r w:rsidRPr="00886BE7">
        <w:rPr>
          <w:lang w:val="es-MX"/>
        </w:rPr>
        <w:t>entrante</w:t>
      </w:r>
      <w:r w:rsidRPr="00886BE7">
        <w:rPr>
          <w:spacing w:val="-11"/>
          <w:lang w:val="es-MX"/>
        </w:rPr>
        <w:t xml:space="preserve"> </w:t>
      </w:r>
      <w:r w:rsidRPr="00886BE7">
        <w:rPr>
          <w:lang w:val="es-MX"/>
        </w:rPr>
        <w:t>hipotético) estaría diseñado para comenzar sus cálculos de costos en el 2018 o 2019, y excluiría migraciones tecnológicas</w:t>
      </w:r>
      <w:r w:rsidRPr="00886BE7">
        <w:rPr>
          <w:spacing w:val="-5"/>
          <w:lang w:val="es-MX"/>
        </w:rPr>
        <w:t xml:space="preserve"> </w:t>
      </w:r>
      <w:r w:rsidRPr="00886BE7">
        <w:rPr>
          <w:lang w:val="es-MX"/>
        </w:rPr>
        <w:t>anteriores.</w:t>
      </w:r>
    </w:p>
    <w:p w14:paraId="6E0B7E5A" w14:textId="77777777" w:rsidR="006874C9" w:rsidRPr="00886BE7" w:rsidRDefault="006874C9">
      <w:pPr>
        <w:pStyle w:val="Textoindependiente"/>
        <w:rPr>
          <w:sz w:val="20"/>
          <w:lang w:val="es-MX"/>
        </w:rPr>
      </w:pPr>
    </w:p>
    <w:p w14:paraId="49FB3855" w14:textId="77777777" w:rsidR="006874C9" w:rsidRPr="00886BE7" w:rsidRDefault="006874C9">
      <w:pPr>
        <w:pStyle w:val="Textoindependiente"/>
        <w:rPr>
          <w:sz w:val="20"/>
          <w:lang w:val="es-MX"/>
        </w:rPr>
      </w:pPr>
    </w:p>
    <w:p w14:paraId="45ACF59C" w14:textId="29D801ED" w:rsidR="006874C9" w:rsidRPr="00886BE7" w:rsidRDefault="00E735AA">
      <w:pPr>
        <w:pStyle w:val="Textoindependiente"/>
        <w:spacing w:before="4"/>
        <w:rPr>
          <w:lang w:val="es-MX"/>
        </w:rPr>
      </w:pPr>
      <w:r w:rsidRPr="00886BE7">
        <w:rPr>
          <w:noProof/>
          <w:lang w:val="es-MX" w:eastAsia="es-MX"/>
        </w:rPr>
        <mc:AlternateContent>
          <mc:Choice Requires="wps">
            <w:drawing>
              <wp:anchor distT="0" distB="0" distL="0" distR="0" simplePos="0" relativeHeight="251591168" behindDoc="1" locked="0" layoutInCell="1" allowOverlap="1" wp14:anchorId="4A3D2553" wp14:editId="13366BF3">
                <wp:simplePos x="0" y="0"/>
                <wp:positionH relativeFrom="page">
                  <wp:posOffset>1009015</wp:posOffset>
                </wp:positionH>
                <wp:positionV relativeFrom="paragraph">
                  <wp:posOffset>192405</wp:posOffset>
                </wp:positionV>
                <wp:extent cx="1828800" cy="1270"/>
                <wp:effectExtent l="0" t="0" r="0" b="0"/>
                <wp:wrapTopAndBottom/>
                <wp:docPr id="770"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3192D" id="Freeform 735" o:spid="_x0000_s1026" style="position:absolute;margin-left:79.45pt;margin-top:15.15pt;width:2in;height:.1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" path="m,l2880,e" filled="f" strokeweight=".6pt">
                <v:path arrowok="t" o:connecttype="custom" o:connectlocs="0,0;1828800,0" o:connectangles="0,0"/>
                <w10:wrap type="topAndBottom" anchorx="page"/>
              </v:shape>
            </w:pict>
          </mc:Fallback>
        </mc:AlternateContent>
      </w:r>
    </w:p>
    <w:p w14:paraId="17574E9F" w14:textId="77777777" w:rsidR="006874C9" w:rsidRPr="00886BE7" w:rsidRDefault="00886BE7">
      <w:pPr>
        <w:pStyle w:val="Prrafodelista"/>
        <w:numPr>
          <w:ilvl w:val="0"/>
          <w:numId w:val="15"/>
        </w:numPr>
        <w:tabs>
          <w:tab w:val="left" w:pos="1107"/>
          <w:tab w:val="left" w:pos="1109"/>
        </w:tabs>
        <w:spacing w:before="88" w:line="244" w:lineRule="auto"/>
        <w:ind w:left="1107" w:right="1128"/>
        <w:rPr>
          <w:rFonts w:ascii="Franklin Gothic Medium" w:hAnsi="Franklin Gothic Medium"/>
          <w:sz w:val="18"/>
          <w:lang w:val="es-MX"/>
        </w:rPr>
      </w:pPr>
      <w:r w:rsidRPr="00886BE7">
        <w:rPr>
          <w:rFonts w:ascii="Franklin Gothic Medium" w:hAnsi="Franklin Gothic Medium"/>
          <w:sz w:val="18"/>
          <w:lang w:val="es-MX"/>
        </w:rPr>
        <w:t>Recomendación</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Comisión</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7</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mayo</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2009,</w:t>
      </w:r>
      <w:r w:rsidRPr="00886BE7">
        <w:rPr>
          <w:rFonts w:ascii="Franklin Gothic Medium" w:hAnsi="Franklin Gothic Medium"/>
          <w:spacing w:val="-7"/>
          <w:sz w:val="18"/>
          <w:lang w:val="es-MX"/>
        </w:rPr>
        <w:t xml:space="preserve"> </w:t>
      </w:r>
      <w:r w:rsidRPr="00886BE7">
        <w:rPr>
          <w:rFonts w:ascii="Franklin Gothic Medium" w:hAnsi="Franklin Gothic Medium"/>
          <w:i/>
          <w:sz w:val="18"/>
          <w:lang w:val="es-MX"/>
        </w:rPr>
        <w:t>sobre</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el</w:t>
      </w:r>
      <w:r w:rsidRPr="00886BE7">
        <w:rPr>
          <w:rFonts w:ascii="Franklin Gothic Medium" w:hAnsi="Franklin Gothic Medium"/>
          <w:i/>
          <w:spacing w:val="-8"/>
          <w:sz w:val="18"/>
          <w:lang w:val="es-MX"/>
        </w:rPr>
        <w:t xml:space="preserve"> </w:t>
      </w:r>
      <w:r w:rsidRPr="00886BE7">
        <w:rPr>
          <w:rFonts w:ascii="Franklin Gothic Medium" w:hAnsi="Franklin Gothic Medium"/>
          <w:i/>
          <w:sz w:val="18"/>
          <w:lang w:val="es-MX"/>
        </w:rPr>
        <w:t>tratamiento</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normativo</w:t>
      </w:r>
      <w:r w:rsidRPr="00886BE7">
        <w:rPr>
          <w:rFonts w:ascii="Franklin Gothic Medium" w:hAnsi="Franklin Gothic Medium"/>
          <w:i/>
          <w:spacing w:val="-9"/>
          <w:sz w:val="18"/>
          <w:lang w:val="es-MX"/>
        </w:rPr>
        <w:t xml:space="preserve"> </w:t>
      </w:r>
      <w:r w:rsidRPr="00886BE7">
        <w:rPr>
          <w:rFonts w:ascii="Franklin Gothic Medium" w:hAnsi="Franklin Gothic Medium"/>
          <w:i/>
          <w:sz w:val="18"/>
          <w:lang w:val="es-MX"/>
        </w:rPr>
        <w:t>de</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las</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tarifas</w:t>
      </w:r>
      <w:r w:rsidRPr="00886BE7">
        <w:rPr>
          <w:rFonts w:ascii="Franklin Gothic Medium" w:hAnsi="Franklin Gothic Medium"/>
          <w:i/>
          <w:spacing w:val="-7"/>
          <w:sz w:val="18"/>
          <w:lang w:val="es-MX"/>
        </w:rPr>
        <w:t xml:space="preserve"> </w:t>
      </w:r>
      <w:r w:rsidRPr="00886BE7">
        <w:rPr>
          <w:rFonts w:ascii="Franklin Gothic Medium" w:hAnsi="Franklin Gothic Medium"/>
          <w:i/>
          <w:sz w:val="18"/>
          <w:lang w:val="es-MX"/>
        </w:rPr>
        <w:t xml:space="preserve">de terminación de la telefonía fija y móvil en la UE (2009/396/CE). </w:t>
      </w:r>
      <w:r w:rsidRPr="00886BE7">
        <w:rPr>
          <w:rFonts w:ascii="Franklin Gothic Medium" w:hAnsi="Franklin Gothic Medium"/>
          <w:sz w:val="18"/>
          <w:lang w:val="es-MX"/>
        </w:rPr>
        <w:t xml:space="preserve">Disponible en </w:t>
      </w:r>
      <w:hyperlink r:id="rId26">
        <w:r w:rsidRPr="00886BE7">
          <w:rPr>
            <w:rFonts w:ascii="Franklin Gothic Medium" w:hAnsi="Franklin Gothic Medium"/>
            <w:sz w:val="18"/>
            <w:lang w:val="es-MX"/>
          </w:rPr>
          <w:t>http://eur-</w:t>
        </w:r>
      </w:hyperlink>
      <w:r w:rsidRPr="00886BE7">
        <w:rPr>
          <w:rFonts w:ascii="Franklin Gothic Medium" w:hAnsi="Franklin Gothic Medium"/>
          <w:sz w:val="18"/>
          <w:lang w:val="es-MX"/>
        </w:rPr>
        <w:t xml:space="preserve"> lex.europa.eu/LexUriServ/LexUriServ.do?uri=OJ:L:2009:124:0067:0074:ES:PDF.</w:t>
      </w:r>
    </w:p>
    <w:p w14:paraId="0B6FE14A" w14:textId="77777777" w:rsidR="006874C9" w:rsidRPr="00886BE7" w:rsidRDefault="006874C9">
      <w:pPr>
        <w:spacing w:line="244" w:lineRule="auto"/>
        <w:rPr>
          <w:rFonts w:ascii="Franklin Gothic Medium" w:hAnsi="Franklin Gothic Medium"/>
          <w:sz w:val="18"/>
          <w:lang w:val="es-MX"/>
        </w:rPr>
        <w:sectPr w:rsidR="006874C9" w:rsidRPr="00886BE7">
          <w:type w:val="continuous"/>
          <w:pgSz w:w="11910" w:h="16840"/>
          <w:pgMar w:top="780" w:right="800" w:bottom="280" w:left="980" w:header="720" w:footer="720" w:gutter="0"/>
          <w:cols w:space="720"/>
        </w:sectPr>
      </w:pPr>
    </w:p>
    <w:p w14:paraId="5E2277D9" w14:textId="77777777" w:rsidR="006874C9" w:rsidRPr="00886BE7" w:rsidRDefault="006874C9">
      <w:pPr>
        <w:pStyle w:val="Textoindependiente"/>
        <w:rPr>
          <w:rFonts w:ascii="Franklin Gothic Medium"/>
          <w:sz w:val="20"/>
          <w:lang w:val="es-MX"/>
        </w:rPr>
      </w:pPr>
    </w:p>
    <w:p w14:paraId="6B5CA0DD" w14:textId="77777777" w:rsidR="006874C9" w:rsidRPr="00886BE7" w:rsidRDefault="006874C9">
      <w:pPr>
        <w:pStyle w:val="Textoindependiente"/>
        <w:spacing w:before="10"/>
        <w:rPr>
          <w:rFonts w:ascii="Franklin Gothic Medium"/>
          <w:sz w:val="29"/>
          <w:lang w:val="es-MX"/>
        </w:rPr>
      </w:pPr>
    </w:p>
    <w:p w14:paraId="5B9420BD" w14:textId="77777777" w:rsidR="006874C9" w:rsidRPr="00886BE7" w:rsidRDefault="00886BE7">
      <w:pPr>
        <w:pStyle w:val="Textoindependiente"/>
        <w:spacing w:before="92" w:line="304" w:lineRule="auto"/>
        <w:ind w:left="2701" w:right="663"/>
        <w:jc w:val="both"/>
        <w:rPr>
          <w:lang w:val="es-MX"/>
        </w:rPr>
      </w:pPr>
      <w:r w:rsidRPr="00886BE7">
        <w:rPr>
          <w:lang w:val="es-MX"/>
        </w:rPr>
        <w:t>Un modelo construido de acuerdo con la Opción 2 (operador hipotético existente) también podría ser usado para calcular los costos de un nuevo entrante hipotético (Opción 3) modificando los parámetros de lanzamiento tecnológico, despliegue de red y perfiles de cuota de mercado y tráfico.</w:t>
      </w:r>
    </w:p>
    <w:p w14:paraId="5CB8E693" w14:textId="77777777" w:rsidR="006874C9" w:rsidRPr="00886BE7" w:rsidRDefault="006874C9">
      <w:pPr>
        <w:pStyle w:val="Textoindependiente"/>
        <w:rPr>
          <w:sz w:val="20"/>
          <w:lang w:val="es-MX"/>
        </w:rPr>
      </w:pPr>
    </w:p>
    <w:p w14:paraId="3C726F2B" w14:textId="77777777" w:rsidR="006874C9" w:rsidRPr="00886BE7" w:rsidRDefault="006874C9">
      <w:pPr>
        <w:pStyle w:val="Textoindependiente"/>
        <w:rPr>
          <w:sz w:val="20"/>
          <w:lang w:val="es-MX"/>
        </w:rPr>
      </w:pPr>
    </w:p>
    <w:p w14:paraId="0D1F8F54" w14:textId="77777777" w:rsidR="006874C9" w:rsidRPr="00886BE7" w:rsidRDefault="006874C9">
      <w:pPr>
        <w:pStyle w:val="Textoindependiente"/>
        <w:spacing w:before="1"/>
        <w:rPr>
          <w:lang w:val="es-MX"/>
        </w:rPr>
      </w:pPr>
    </w:p>
    <w:p w14:paraId="0ECA40AB" w14:textId="46C62D56" w:rsidR="006874C9" w:rsidRPr="00886BE7" w:rsidRDefault="00E735AA">
      <w:pPr>
        <w:pStyle w:val="Textoindependiente"/>
        <w:spacing w:before="91" w:line="304" w:lineRule="auto"/>
        <w:ind w:left="721" w:right="894"/>
        <w:jc w:val="both"/>
        <w:rPr>
          <w:lang w:val="es-MX"/>
        </w:rPr>
      </w:pPr>
      <w:r w:rsidRPr="00886BE7">
        <w:rPr>
          <w:noProof/>
          <w:lang w:val="es-MX" w:eastAsia="es-MX"/>
        </w:rPr>
        <mc:AlternateContent>
          <mc:Choice Requires="wpg">
            <w:drawing>
              <wp:anchor distT="0" distB="0" distL="114300" distR="114300" simplePos="0" relativeHeight="251571712" behindDoc="1" locked="0" layoutInCell="1" allowOverlap="1" wp14:anchorId="26CDC170" wp14:editId="18F33F0A">
                <wp:simplePos x="0" y="0"/>
                <wp:positionH relativeFrom="page">
                  <wp:posOffset>1009015</wp:posOffset>
                </wp:positionH>
                <wp:positionV relativeFrom="paragraph">
                  <wp:posOffset>8255</wp:posOffset>
                </wp:positionV>
                <wp:extent cx="5544820" cy="6007735"/>
                <wp:effectExtent l="0" t="0" r="0" b="0"/>
                <wp:wrapNone/>
                <wp:docPr id="763"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820" cy="6007735"/>
                          <a:chOff x="1589" y="13"/>
                          <a:chExt cx="8732" cy="9461"/>
                        </a:xfrm>
                      </wpg:grpSpPr>
                      <wps:wsp>
                        <wps:cNvPr id="764" name="Freeform 734"/>
                        <wps:cNvSpPr>
                          <a:spLocks/>
                        </wps:cNvSpPr>
                        <wps:spPr bwMode="auto">
                          <a:xfrm>
                            <a:off x="1598" y="25"/>
                            <a:ext cx="8710" cy="9440"/>
                          </a:xfrm>
                          <a:custGeom>
                            <a:avLst/>
                            <a:gdLst>
                              <a:gd name="T0" fmla="+- 0 10308 1598"/>
                              <a:gd name="T1" fmla="*/ T0 w 8710"/>
                              <a:gd name="T2" fmla="+- 0 25 25"/>
                              <a:gd name="T3" fmla="*/ 25 h 9440"/>
                              <a:gd name="T4" fmla="+- 0 10205 1598"/>
                              <a:gd name="T5" fmla="*/ T4 w 8710"/>
                              <a:gd name="T6" fmla="+- 0 25 25"/>
                              <a:gd name="T7" fmla="*/ 25 h 9440"/>
                              <a:gd name="T8" fmla="+- 0 1702 1598"/>
                              <a:gd name="T9" fmla="*/ T8 w 8710"/>
                              <a:gd name="T10" fmla="+- 0 25 25"/>
                              <a:gd name="T11" fmla="*/ 25 h 9440"/>
                              <a:gd name="T12" fmla="+- 0 1598 1598"/>
                              <a:gd name="T13" fmla="*/ T12 w 8710"/>
                              <a:gd name="T14" fmla="+- 0 25 25"/>
                              <a:gd name="T15" fmla="*/ 25 h 9440"/>
                              <a:gd name="T16" fmla="+- 0 1598 1598"/>
                              <a:gd name="T17" fmla="*/ T16 w 8710"/>
                              <a:gd name="T18" fmla="+- 0 9464 25"/>
                              <a:gd name="T19" fmla="*/ 9464 h 9440"/>
                              <a:gd name="T20" fmla="+- 0 1702 1598"/>
                              <a:gd name="T21" fmla="*/ T20 w 8710"/>
                              <a:gd name="T22" fmla="+- 0 9464 25"/>
                              <a:gd name="T23" fmla="*/ 9464 h 9440"/>
                              <a:gd name="T24" fmla="+- 0 10205 1598"/>
                              <a:gd name="T25" fmla="*/ T24 w 8710"/>
                              <a:gd name="T26" fmla="+- 0 9464 25"/>
                              <a:gd name="T27" fmla="*/ 9464 h 9440"/>
                              <a:gd name="T28" fmla="+- 0 10308 1598"/>
                              <a:gd name="T29" fmla="*/ T28 w 8710"/>
                              <a:gd name="T30" fmla="+- 0 9464 25"/>
                              <a:gd name="T31" fmla="*/ 9464 h 9440"/>
                              <a:gd name="T32" fmla="+- 0 10308 1598"/>
                              <a:gd name="T33" fmla="*/ T32 w 8710"/>
                              <a:gd name="T34" fmla="+- 0 25 25"/>
                              <a:gd name="T35" fmla="*/ 25 h 9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10" h="9440">
                                <a:moveTo>
                                  <a:pt x="8710" y="0"/>
                                </a:moveTo>
                                <a:lnTo>
                                  <a:pt x="8607" y="0"/>
                                </a:lnTo>
                                <a:lnTo>
                                  <a:pt x="104" y="0"/>
                                </a:lnTo>
                                <a:lnTo>
                                  <a:pt x="0" y="0"/>
                                </a:lnTo>
                                <a:lnTo>
                                  <a:pt x="0" y="9439"/>
                                </a:lnTo>
                                <a:lnTo>
                                  <a:pt x="104" y="9439"/>
                                </a:lnTo>
                                <a:lnTo>
                                  <a:pt x="8607" y="9439"/>
                                </a:lnTo>
                                <a:lnTo>
                                  <a:pt x="8710" y="9439"/>
                                </a:lnTo>
                                <a:lnTo>
                                  <a:pt x="871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Line 733"/>
                        <wps:cNvCnPr>
                          <a:cxnSpLocks noChangeShapeType="1"/>
                        </wps:cNvCnPr>
                        <wps:spPr bwMode="auto">
                          <a:xfrm>
                            <a:off x="1589" y="18"/>
                            <a:ext cx="8721" cy="0"/>
                          </a:xfrm>
                          <a:prstGeom prst="line">
                            <a:avLst/>
                          </a:prstGeom>
                          <a:noFill/>
                          <a:ln w="6096">
                            <a:solidFill>
                              <a:srgbClr val="D8D8D8"/>
                            </a:solidFill>
                            <a:prstDash val="solid"/>
                            <a:round/>
                            <a:headEnd/>
                            <a:tailEnd/>
                          </a:ln>
                          <a:extLst>
                            <a:ext uri="{909E8E84-426E-40DD-AFC4-6F175D3DCCD1}">
                              <a14:hiddenFill xmlns:a14="http://schemas.microsoft.com/office/drawing/2010/main">
                                <a:noFill/>
                              </a14:hiddenFill>
                            </a:ext>
                          </a:extLst>
                        </wps:spPr>
                        <wps:bodyPr/>
                      </wps:wsp>
                      <wps:wsp>
                        <wps:cNvPr id="766" name="Rectangle 732"/>
                        <wps:cNvSpPr>
                          <a:spLocks noChangeArrowheads="1"/>
                        </wps:cNvSpPr>
                        <wps:spPr bwMode="auto">
                          <a:xfrm>
                            <a:off x="10310" y="13"/>
                            <a:ext cx="10" cy="1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731"/>
                        <wps:cNvCnPr>
                          <a:cxnSpLocks noChangeShapeType="1"/>
                        </wps:cNvCnPr>
                        <wps:spPr bwMode="auto">
                          <a:xfrm>
                            <a:off x="1594" y="23"/>
                            <a:ext cx="0" cy="9451"/>
                          </a:xfrm>
                          <a:prstGeom prst="line">
                            <a:avLst/>
                          </a:prstGeom>
                          <a:noFill/>
                          <a:ln w="6096">
                            <a:solidFill>
                              <a:srgbClr val="D8D8D8"/>
                            </a:solidFill>
                            <a:prstDash val="solid"/>
                            <a:round/>
                            <a:headEnd/>
                            <a:tailEnd/>
                          </a:ln>
                          <a:extLst>
                            <a:ext uri="{909E8E84-426E-40DD-AFC4-6F175D3DCCD1}">
                              <a14:hiddenFill xmlns:a14="http://schemas.microsoft.com/office/drawing/2010/main">
                                <a:noFill/>
                              </a14:hiddenFill>
                            </a:ext>
                          </a:extLst>
                        </wps:spPr>
                        <wps:bodyPr/>
                      </wps:wsp>
                      <wps:wsp>
                        <wps:cNvPr id="768" name="Line 730"/>
                        <wps:cNvCnPr>
                          <a:cxnSpLocks noChangeShapeType="1"/>
                        </wps:cNvCnPr>
                        <wps:spPr bwMode="auto">
                          <a:xfrm>
                            <a:off x="1589" y="9469"/>
                            <a:ext cx="8721" cy="0"/>
                          </a:xfrm>
                          <a:prstGeom prst="line">
                            <a:avLst/>
                          </a:prstGeom>
                          <a:noFill/>
                          <a:ln w="6096">
                            <a:solidFill>
                              <a:srgbClr val="D8D8D8"/>
                            </a:solidFill>
                            <a:prstDash val="solid"/>
                            <a:round/>
                            <a:headEnd/>
                            <a:tailEnd/>
                          </a:ln>
                          <a:extLst>
                            <a:ext uri="{909E8E84-426E-40DD-AFC4-6F175D3DCCD1}">
                              <a14:hiddenFill xmlns:a14="http://schemas.microsoft.com/office/drawing/2010/main">
                                <a:noFill/>
                              </a14:hiddenFill>
                            </a:ext>
                          </a:extLst>
                        </wps:spPr>
                        <wps:bodyPr/>
                      </wps:wsp>
                      <wps:wsp>
                        <wps:cNvPr id="769" name="Line 729"/>
                        <wps:cNvCnPr>
                          <a:cxnSpLocks noChangeShapeType="1"/>
                        </wps:cNvCnPr>
                        <wps:spPr bwMode="auto">
                          <a:xfrm>
                            <a:off x="10315" y="23"/>
                            <a:ext cx="0" cy="9451"/>
                          </a:xfrm>
                          <a:prstGeom prst="line">
                            <a:avLst/>
                          </a:prstGeom>
                          <a:noFill/>
                          <a:ln w="6096">
                            <a:solidFill>
                              <a:srgbClr val="D8D8D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7E6F36" id="Group 728" o:spid="_x0000_s1026" style="position:absolute;margin-left:79.45pt;margin-top:.65pt;width:436.6pt;height:473.05pt;z-index:-251734016;mso-position-horizontal-relative:page" coordorigin="1589,13" coordsize="8732,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">
                <v:shape id="Freeform 734" o:spid="_x0000_s1027" style="position:absolute;left:1598;top:25;width:8710;height:9440;visibility:visible;mso-wrap-style:square;v-text-anchor:top" coordsize="871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" path="m8710,l8607,,104,,,,,9439r104,l8607,9439r103,l8710,e" fillcolor="#f2f2f2" stroked="f">
                  <v:path arrowok="t" o:connecttype="custom" o:connectlocs="8710,25;8607,25;104,25;0,25;0,9464;104,9464;8607,9464;8710,9464;8710,25" o:connectangles="0,0,0,0,0,0,0,0,0"/>
                </v:shape>
                <v:line id="Line 733" o:spid="_x0000_s1028" style="position:absolute;visibility:visible;mso-wrap-style:square" from="1589,18" to="103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" strokecolor="#d8d8d8" strokeweight=".48pt"/>
                <v:rect id="Rectangle 732" o:spid="_x0000_s1029" style="position:absolute;left:10310;top: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" fillcolor="#d8d8d8" stroked="f"/>
                <v:line id="Line 731" o:spid="_x0000_s1030" style="position:absolute;visibility:visible;mso-wrap-style:square" from="1594,23" to="1594,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" strokecolor="#d8d8d8" strokeweight=".48pt"/>
                <v:line id="Line 730" o:spid="_x0000_s1031" style="position:absolute;visibility:visible;mso-wrap-style:square" from="1589,9469" to="10310,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" strokecolor="#d8d8d8" strokeweight=".48pt"/>
                <v:line id="Line 729" o:spid="_x0000_s1032" style="position:absolute;visibility:visible;mso-wrap-style:square" from="10315,23" to="10315,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" strokecolor="#d8d8d8" strokeweight=".48pt"/>
                <w10:wrap anchorx="page"/>
              </v:group>
            </w:pict>
          </mc:Fallback>
        </mc:AlternateContent>
      </w:r>
      <w:r w:rsidR="00886BE7" w:rsidRPr="00886BE7">
        <w:rPr>
          <w:b/>
          <w:lang w:val="es-MX"/>
        </w:rPr>
        <w:t>Concepto 1</w:t>
      </w:r>
      <w:r w:rsidR="00886BE7" w:rsidRPr="00886BE7">
        <w:rPr>
          <w:lang w:val="es-MX"/>
        </w:rPr>
        <w:t>: El modelo de costos se basará en la Opción 2 (operador hipotético existente). Los operadores serán hipotéticos porque existe una gran disparidad entre los operadores que están actualmente presentes en el mercado mexicano (en cuanto a tecnología, cobertura y fecha de lanzamiento, entre otros aspectos) y no existen criterios claros que determinen que alguno de los operadores existentes pueda ser considerado como representativo preponderante y no preponderante.</w:t>
      </w:r>
    </w:p>
    <w:p w14:paraId="001F879D" w14:textId="77777777" w:rsidR="006874C9" w:rsidRPr="00886BE7" w:rsidRDefault="006874C9">
      <w:pPr>
        <w:pStyle w:val="Textoindependiente"/>
        <w:spacing w:before="3"/>
        <w:rPr>
          <w:sz w:val="12"/>
          <w:lang w:val="es-MX"/>
        </w:rPr>
      </w:pPr>
    </w:p>
    <w:p w14:paraId="54A23AF2" w14:textId="77777777" w:rsidR="006874C9" w:rsidRPr="00886BE7" w:rsidRDefault="00886BE7">
      <w:pPr>
        <w:pStyle w:val="Textoindependiente"/>
        <w:spacing w:before="92" w:line="304" w:lineRule="auto"/>
        <w:ind w:left="721" w:right="741"/>
        <w:rPr>
          <w:lang w:val="es-MX"/>
        </w:rPr>
      </w:pPr>
      <w:r w:rsidRPr="00886BE7">
        <w:rPr>
          <w:lang w:val="es-MX"/>
        </w:rPr>
        <w:t>La</w:t>
      </w:r>
      <w:r w:rsidRPr="00886BE7">
        <w:rPr>
          <w:spacing w:val="-12"/>
          <w:lang w:val="es-MX"/>
        </w:rPr>
        <w:t xml:space="preserve"> </w:t>
      </w:r>
      <w:r w:rsidRPr="00886BE7">
        <w:rPr>
          <w:lang w:val="es-MX"/>
        </w:rPr>
        <w:t>utilización</w:t>
      </w:r>
      <w:r w:rsidRPr="00886BE7">
        <w:rPr>
          <w:spacing w:val="-15"/>
          <w:lang w:val="es-MX"/>
        </w:rPr>
        <w:t xml:space="preserve"> </w:t>
      </w:r>
      <w:r w:rsidRPr="00886BE7">
        <w:rPr>
          <w:lang w:val="es-MX"/>
        </w:rPr>
        <w:t>de</w:t>
      </w:r>
      <w:r w:rsidRPr="00886BE7">
        <w:rPr>
          <w:spacing w:val="-14"/>
          <w:lang w:val="es-MX"/>
        </w:rPr>
        <w:t xml:space="preserve"> </w:t>
      </w:r>
      <w:r w:rsidRPr="00886BE7">
        <w:rPr>
          <w:lang w:val="es-MX"/>
        </w:rPr>
        <w:t>un</w:t>
      </w:r>
      <w:r w:rsidRPr="00886BE7">
        <w:rPr>
          <w:spacing w:val="-11"/>
          <w:lang w:val="es-MX"/>
        </w:rPr>
        <w:t xml:space="preserve"> </w:t>
      </w:r>
      <w:r w:rsidRPr="00886BE7">
        <w:rPr>
          <w:lang w:val="es-MX"/>
        </w:rPr>
        <w:t>operador</w:t>
      </w:r>
      <w:r w:rsidRPr="00886BE7">
        <w:rPr>
          <w:spacing w:val="-12"/>
          <w:lang w:val="es-MX"/>
        </w:rPr>
        <w:t xml:space="preserve"> </w:t>
      </w:r>
      <w:r w:rsidRPr="00886BE7">
        <w:rPr>
          <w:lang w:val="es-MX"/>
        </w:rPr>
        <w:t>hipotético</w:t>
      </w:r>
      <w:r w:rsidRPr="00886BE7">
        <w:rPr>
          <w:spacing w:val="-13"/>
          <w:lang w:val="es-MX"/>
        </w:rPr>
        <w:t xml:space="preserve"> </w:t>
      </w:r>
      <w:r w:rsidRPr="00886BE7">
        <w:rPr>
          <w:lang w:val="es-MX"/>
        </w:rPr>
        <w:t>existente</w:t>
      </w:r>
      <w:r w:rsidRPr="00886BE7">
        <w:rPr>
          <w:spacing w:val="-13"/>
          <w:lang w:val="es-MX"/>
        </w:rPr>
        <w:t xml:space="preserve"> </w:t>
      </w:r>
      <w:r w:rsidRPr="00886BE7">
        <w:rPr>
          <w:lang w:val="es-MX"/>
        </w:rPr>
        <w:t>permite</w:t>
      </w:r>
      <w:r w:rsidRPr="00886BE7">
        <w:rPr>
          <w:spacing w:val="-13"/>
          <w:lang w:val="es-MX"/>
        </w:rPr>
        <w:t xml:space="preserve"> </w:t>
      </w:r>
      <w:r w:rsidRPr="00886BE7">
        <w:rPr>
          <w:lang w:val="es-MX"/>
        </w:rPr>
        <w:t>tener</w:t>
      </w:r>
      <w:r w:rsidRPr="00886BE7">
        <w:rPr>
          <w:spacing w:val="-11"/>
          <w:lang w:val="es-MX"/>
        </w:rPr>
        <w:t xml:space="preserve"> </w:t>
      </w:r>
      <w:r w:rsidRPr="00886BE7">
        <w:rPr>
          <w:lang w:val="es-MX"/>
        </w:rPr>
        <w:t>en</w:t>
      </w:r>
      <w:r w:rsidRPr="00886BE7">
        <w:rPr>
          <w:spacing w:val="-11"/>
          <w:lang w:val="es-MX"/>
        </w:rPr>
        <w:t xml:space="preserve"> </w:t>
      </w:r>
      <w:r w:rsidRPr="00886BE7">
        <w:rPr>
          <w:lang w:val="es-MX"/>
        </w:rPr>
        <w:t>cuenta</w:t>
      </w:r>
      <w:r w:rsidRPr="00886BE7">
        <w:rPr>
          <w:spacing w:val="-14"/>
          <w:lang w:val="es-MX"/>
        </w:rPr>
        <w:t xml:space="preserve"> </w:t>
      </w:r>
      <w:r w:rsidRPr="00886BE7">
        <w:rPr>
          <w:lang w:val="es-MX"/>
        </w:rPr>
        <w:t>las</w:t>
      </w:r>
      <w:r w:rsidRPr="00886BE7">
        <w:rPr>
          <w:spacing w:val="-11"/>
          <w:lang w:val="es-MX"/>
        </w:rPr>
        <w:t xml:space="preserve"> </w:t>
      </w:r>
      <w:r w:rsidRPr="00886BE7">
        <w:rPr>
          <w:lang w:val="es-MX"/>
        </w:rPr>
        <w:t>características</w:t>
      </w:r>
      <w:r w:rsidRPr="00886BE7">
        <w:rPr>
          <w:spacing w:val="-13"/>
          <w:lang w:val="es-MX"/>
        </w:rPr>
        <w:t xml:space="preserve"> </w:t>
      </w:r>
      <w:r w:rsidRPr="00886BE7">
        <w:rPr>
          <w:lang w:val="es-MX"/>
        </w:rPr>
        <w:t>reales de las redes de los operadores</w:t>
      </w:r>
      <w:r w:rsidRPr="00886BE7">
        <w:rPr>
          <w:spacing w:val="-4"/>
          <w:lang w:val="es-MX"/>
        </w:rPr>
        <w:t xml:space="preserve"> </w:t>
      </w:r>
      <w:r w:rsidRPr="00886BE7">
        <w:rPr>
          <w:lang w:val="es-MX"/>
        </w:rPr>
        <w:t>mexicanos.</w:t>
      </w:r>
    </w:p>
    <w:p w14:paraId="6EBC367F" w14:textId="77777777" w:rsidR="006874C9" w:rsidRPr="00886BE7" w:rsidRDefault="006874C9">
      <w:pPr>
        <w:pStyle w:val="Textoindependiente"/>
        <w:spacing w:before="8"/>
        <w:rPr>
          <w:sz w:val="12"/>
          <w:lang w:val="es-MX"/>
        </w:rPr>
      </w:pPr>
    </w:p>
    <w:p w14:paraId="45839388" w14:textId="77777777" w:rsidR="006874C9" w:rsidRPr="00886BE7" w:rsidRDefault="00886BE7">
      <w:pPr>
        <w:pStyle w:val="Textoindependiente"/>
        <w:spacing w:before="92"/>
        <w:ind w:left="721"/>
        <w:rPr>
          <w:lang w:val="es-MX"/>
        </w:rPr>
      </w:pPr>
      <w:r w:rsidRPr="00886BE7">
        <w:rPr>
          <w:lang w:val="es-MX"/>
        </w:rPr>
        <w:t>Los operadores modelados serán:</w:t>
      </w:r>
    </w:p>
    <w:p w14:paraId="63BFA9BC" w14:textId="77777777" w:rsidR="006874C9" w:rsidRPr="00886BE7" w:rsidRDefault="006874C9">
      <w:pPr>
        <w:pStyle w:val="Textoindependiente"/>
        <w:spacing w:before="6"/>
        <w:rPr>
          <w:sz w:val="18"/>
          <w:lang w:val="es-MX"/>
        </w:rPr>
      </w:pPr>
    </w:p>
    <w:p w14:paraId="4ADF8FA0" w14:textId="77777777" w:rsidR="006874C9" w:rsidRPr="00886BE7" w:rsidRDefault="00886BE7">
      <w:pPr>
        <w:pStyle w:val="Prrafodelista"/>
        <w:numPr>
          <w:ilvl w:val="1"/>
          <w:numId w:val="15"/>
        </w:numPr>
        <w:tabs>
          <w:tab w:val="left" w:pos="1081"/>
          <w:tab w:val="left" w:pos="1082"/>
        </w:tabs>
        <w:spacing w:before="96"/>
        <w:ind w:hanging="361"/>
        <w:rPr>
          <w:lang w:val="es-MX"/>
        </w:rPr>
      </w:pPr>
      <w:r w:rsidRPr="00886BE7">
        <w:rPr>
          <w:lang w:val="es-MX"/>
        </w:rPr>
        <w:t>Un operador móvil representativo del AEP que ofrece servicios móviles 2G, 3G y</w:t>
      </w:r>
      <w:r w:rsidRPr="00886BE7">
        <w:rPr>
          <w:spacing w:val="-12"/>
          <w:lang w:val="es-MX"/>
        </w:rPr>
        <w:t xml:space="preserve"> </w:t>
      </w:r>
      <w:r w:rsidRPr="00886BE7">
        <w:rPr>
          <w:lang w:val="es-MX"/>
        </w:rPr>
        <w:t>4G.</w:t>
      </w:r>
    </w:p>
    <w:p w14:paraId="7D95D067" w14:textId="77777777" w:rsidR="006874C9" w:rsidRPr="00886BE7" w:rsidRDefault="006874C9">
      <w:pPr>
        <w:pStyle w:val="Textoindependiente"/>
        <w:spacing w:before="1"/>
        <w:rPr>
          <w:sz w:val="18"/>
          <w:lang w:val="es-MX"/>
        </w:rPr>
      </w:pPr>
    </w:p>
    <w:p w14:paraId="7768F31B" w14:textId="77777777" w:rsidR="006874C9" w:rsidRPr="00886BE7" w:rsidRDefault="00886BE7">
      <w:pPr>
        <w:pStyle w:val="Prrafodelista"/>
        <w:numPr>
          <w:ilvl w:val="1"/>
          <w:numId w:val="15"/>
        </w:numPr>
        <w:tabs>
          <w:tab w:val="left" w:pos="1082"/>
        </w:tabs>
        <w:spacing w:before="95" w:line="304" w:lineRule="auto"/>
        <w:ind w:right="893"/>
        <w:jc w:val="both"/>
        <w:rPr>
          <w:lang w:val="es-MX"/>
        </w:rPr>
      </w:pPr>
      <w:r w:rsidRPr="00886BE7">
        <w:rPr>
          <w:lang w:val="es-MX"/>
        </w:rPr>
        <w:t>Un</w:t>
      </w:r>
      <w:r w:rsidRPr="00886BE7">
        <w:rPr>
          <w:spacing w:val="-12"/>
          <w:lang w:val="es-MX"/>
        </w:rPr>
        <w:t xml:space="preserve"> </w:t>
      </w:r>
      <w:r w:rsidRPr="00886BE7">
        <w:rPr>
          <w:lang w:val="es-MX"/>
        </w:rPr>
        <w:t>operador</w:t>
      </w:r>
      <w:r w:rsidRPr="00886BE7">
        <w:rPr>
          <w:spacing w:val="-9"/>
          <w:lang w:val="es-MX"/>
        </w:rPr>
        <w:t xml:space="preserve"> </w:t>
      </w:r>
      <w:r w:rsidRPr="00886BE7">
        <w:rPr>
          <w:lang w:val="es-MX"/>
        </w:rPr>
        <w:t>móvil</w:t>
      </w:r>
      <w:r w:rsidRPr="00886BE7">
        <w:rPr>
          <w:spacing w:val="-11"/>
          <w:lang w:val="es-MX"/>
        </w:rPr>
        <w:t xml:space="preserve"> </w:t>
      </w:r>
      <w:r w:rsidRPr="00886BE7">
        <w:rPr>
          <w:lang w:val="es-MX"/>
        </w:rPr>
        <w:t>representativo</w:t>
      </w:r>
      <w:r w:rsidRPr="00886BE7">
        <w:rPr>
          <w:spacing w:val="-9"/>
          <w:lang w:val="es-MX"/>
        </w:rPr>
        <w:t xml:space="preserve"> </w:t>
      </w:r>
      <w:r w:rsidRPr="00886BE7">
        <w:rPr>
          <w:lang w:val="es-MX"/>
        </w:rPr>
        <w:t>de</w:t>
      </w:r>
      <w:r w:rsidRPr="00886BE7">
        <w:rPr>
          <w:spacing w:val="-10"/>
          <w:lang w:val="es-MX"/>
        </w:rPr>
        <w:t xml:space="preserve"> </w:t>
      </w:r>
      <w:r w:rsidRPr="00886BE7">
        <w:rPr>
          <w:lang w:val="es-MX"/>
        </w:rPr>
        <w:t>un</w:t>
      </w:r>
      <w:r w:rsidRPr="00886BE7">
        <w:rPr>
          <w:spacing w:val="-9"/>
          <w:lang w:val="es-MX"/>
        </w:rPr>
        <w:t xml:space="preserve"> </w:t>
      </w:r>
      <w:r w:rsidRPr="00886BE7">
        <w:rPr>
          <w:lang w:val="es-MX"/>
        </w:rPr>
        <w:t>concesionario</w:t>
      </w:r>
      <w:r w:rsidRPr="00886BE7">
        <w:rPr>
          <w:spacing w:val="-11"/>
          <w:lang w:val="es-MX"/>
        </w:rPr>
        <w:t xml:space="preserve"> </w:t>
      </w:r>
      <w:r w:rsidRPr="00886BE7">
        <w:rPr>
          <w:lang w:val="es-MX"/>
        </w:rPr>
        <w:t>eficiente</w:t>
      </w:r>
      <w:r w:rsidRPr="00886BE7">
        <w:rPr>
          <w:spacing w:val="-8"/>
          <w:lang w:val="es-MX"/>
        </w:rPr>
        <w:t xml:space="preserve"> </w:t>
      </w:r>
      <w:r w:rsidRPr="00886BE7">
        <w:rPr>
          <w:lang w:val="es-MX"/>
        </w:rPr>
        <w:t>que</w:t>
      </w:r>
      <w:r w:rsidRPr="00886BE7">
        <w:rPr>
          <w:spacing w:val="-11"/>
          <w:lang w:val="es-MX"/>
        </w:rPr>
        <w:t xml:space="preserve"> </w:t>
      </w:r>
      <w:r w:rsidRPr="00886BE7">
        <w:rPr>
          <w:lang w:val="es-MX"/>
        </w:rPr>
        <w:t>comenzó</w:t>
      </w:r>
      <w:r w:rsidRPr="00886BE7">
        <w:rPr>
          <w:spacing w:val="-9"/>
          <w:lang w:val="es-MX"/>
        </w:rPr>
        <w:t xml:space="preserve"> </w:t>
      </w:r>
      <w:r w:rsidRPr="00886BE7">
        <w:rPr>
          <w:lang w:val="es-MX"/>
        </w:rPr>
        <w:t>a</w:t>
      </w:r>
      <w:r w:rsidRPr="00886BE7">
        <w:rPr>
          <w:spacing w:val="-9"/>
          <w:lang w:val="es-MX"/>
        </w:rPr>
        <w:t xml:space="preserve"> </w:t>
      </w:r>
      <w:r w:rsidRPr="00886BE7">
        <w:rPr>
          <w:lang w:val="es-MX"/>
        </w:rPr>
        <w:t>desplegar</w:t>
      </w:r>
      <w:r w:rsidRPr="00886BE7">
        <w:rPr>
          <w:spacing w:val="-9"/>
          <w:lang w:val="es-MX"/>
        </w:rPr>
        <w:t xml:space="preserve"> </w:t>
      </w:r>
      <w:r w:rsidRPr="00886BE7">
        <w:rPr>
          <w:spacing w:val="-16"/>
          <w:lang w:val="es-MX"/>
        </w:rPr>
        <w:t xml:space="preserve">una </w:t>
      </w:r>
      <w:r w:rsidRPr="00886BE7">
        <w:rPr>
          <w:lang w:val="es-MX"/>
        </w:rPr>
        <w:t>red nacional 2G en la banda de 850MHz y una red nacional 2G/3G en la banda de</w:t>
      </w:r>
      <w:r w:rsidRPr="00886BE7">
        <w:rPr>
          <w:spacing w:val="-24"/>
          <w:lang w:val="es-MX"/>
        </w:rPr>
        <w:t xml:space="preserve"> </w:t>
      </w:r>
      <w:r w:rsidRPr="00886BE7">
        <w:rPr>
          <w:lang w:val="es-MX"/>
        </w:rPr>
        <w:t>1900MHz en el año 2011, y que comenzó a comercializar sus servicios 2G/3G en el año 2012. Posteriormente, este operador complementa su red con capacidad de 2G con frecuencias en la banda de 1900MHz. En el año 2013, el operador comienza a desplegar una red nacional 4G para la provisión de datos móviles. Las redes reflejan la tecnología disponible en el período comprendido entre los años 2011 y 2019. En particular, la red 3G tiene capacidad HSPA</w:t>
      </w:r>
      <w:r w:rsidRPr="00886BE7">
        <w:rPr>
          <w:spacing w:val="-9"/>
          <w:lang w:val="es-MX"/>
        </w:rPr>
        <w:t xml:space="preserve"> </w:t>
      </w:r>
      <w:r w:rsidRPr="00886BE7">
        <w:rPr>
          <w:lang w:val="es-MX"/>
        </w:rPr>
        <w:t>e</w:t>
      </w:r>
      <w:r w:rsidRPr="00886BE7">
        <w:rPr>
          <w:spacing w:val="-8"/>
          <w:lang w:val="es-MX"/>
        </w:rPr>
        <w:t xml:space="preserve"> </w:t>
      </w:r>
      <w:r w:rsidRPr="00886BE7">
        <w:rPr>
          <w:lang w:val="es-MX"/>
        </w:rPr>
        <w:t>incluye</w:t>
      </w:r>
      <w:r w:rsidRPr="00886BE7">
        <w:rPr>
          <w:spacing w:val="-7"/>
          <w:lang w:val="es-MX"/>
        </w:rPr>
        <w:t xml:space="preserve"> </w:t>
      </w:r>
      <w:r w:rsidRPr="00886BE7">
        <w:rPr>
          <w:lang w:val="es-MX"/>
        </w:rPr>
        <w:t>versiones</w:t>
      </w:r>
      <w:r w:rsidRPr="00886BE7">
        <w:rPr>
          <w:spacing w:val="-12"/>
          <w:lang w:val="es-MX"/>
        </w:rPr>
        <w:t xml:space="preserve"> </w:t>
      </w:r>
      <w:r w:rsidRPr="00886BE7">
        <w:rPr>
          <w:lang w:val="es-MX"/>
        </w:rPr>
        <w:t>modernas</w:t>
      </w:r>
      <w:r w:rsidRPr="00886BE7">
        <w:rPr>
          <w:spacing w:val="-9"/>
          <w:lang w:val="es-MX"/>
        </w:rPr>
        <w:t xml:space="preserve"> </w:t>
      </w:r>
      <w:r w:rsidRPr="00886BE7">
        <w:rPr>
          <w:lang w:val="es-MX"/>
        </w:rPr>
        <w:t>de</w:t>
      </w:r>
      <w:r w:rsidRPr="00886BE7">
        <w:rPr>
          <w:spacing w:val="-10"/>
          <w:lang w:val="es-MX"/>
        </w:rPr>
        <w:t xml:space="preserve"> </w:t>
      </w:r>
      <w:r w:rsidRPr="00886BE7">
        <w:rPr>
          <w:lang w:val="es-MX"/>
        </w:rPr>
        <w:t>los</w:t>
      </w:r>
      <w:r w:rsidRPr="00886BE7">
        <w:rPr>
          <w:spacing w:val="-8"/>
          <w:lang w:val="es-MX"/>
        </w:rPr>
        <w:t xml:space="preserve"> </w:t>
      </w:r>
      <w:r w:rsidRPr="00886BE7">
        <w:rPr>
          <w:lang w:val="es-MX"/>
        </w:rPr>
        <w:t>conmutadores</w:t>
      </w:r>
      <w:r w:rsidRPr="00886BE7">
        <w:rPr>
          <w:spacing w:val="-10"/>
          <w:lang w:val="es-MX"/>
        </w:rPr>
        <w:t xml:space="preserve"> </w:t>
      </w:r>
      <w:r w:rsidRPr="00886BE7">
        <w:rPr>
          <w:lang w:val="es-MX"/>
        </w:rPr>
        <w:t>para</w:t>
      </w:r>
      <w:r w:rsidRPr="00886BE7">
        <w:rPr>
          <w:spacing w:val="-10"/>
          <w:lang w:val="es-MX"/>
        </w:rPr>
        <w:t xml:space="preserve"> </w:t>
      </w:r>
      <w:r w:rsidRPr="00886BE7">
        <w:rPr>
          <w:lang w:val="es-MX"/>
        </w:rPr>
        <w:t>transportar</w:t>
      </w:r>
      <w:r w:rsidRPr="00886BE7">
        <w:rPr>
          <w:spacing w:val="-7"/>
          <w:lang w:val="es-MX"/>
        </w:rPr>
        <w:t xml:space="preserve"> </w:t>
      </w:r>
      <w:r w:rsidRPr="00886BE7">
        <w:rPr>
          <w:lang w:val="es-MX"/>
        </w:rPr>
        <w:t>un</w:t>
      </w:r>
      <w:r w:rsidRPr="00886BE7">
        <w:rPr>
          <w:spacing w:val="-12"/>
          <w:lang w:val="es-MX"/>
        </w:rPr>
        <w:t xml:space="preserve"> </w:t>
      </w:r>
      <w:r w:rsidRPr="00886BE7">
        <w:rPr>
          <w:lang w:val="es-MX"/>
        </w:rPr>
        <w:t>mayor</w:t>
      </w:r>
      <w:r w:rsidRPr="00886BE7">
        <w:rPr>
          <w:spacing w:val="-9"/>
          <w:lang w:val="es-MX"/>
        </w:rPr>
        <w:t xml:space="preserve"> </w:t>
      </w:r>
      <w:r w:rsidRPr="00886BE7">
        <w:rPr>
          <w:lang w:val="es-MX"/>
        </w:rPr>
        <w:t>volumen de</w:t>
      </w:r>
      <w:r w:rsidRPr="00886BE7">
        <w:rPr>
          <w:spacing w:val="-6"/>
          <w:lang w:val="es-MX"/>
        </w:rPr>
        <w:t xml:space="preserve"> </w:t>
      </w:r>
      <w:r w:rsidRPr="00886BE7">
        <w:rPr>
          <w:lang w:val="es-MX"/>
        </w:rPr>
        <w:t>tráfico</w:t>
      </w:r>
      <w:r w:rsidRPr="00886BE7">
        <w:rPr>
          <w:spacing w:val="-5"/>
          <w:lang w:val="es-MX"/>
        </w:rPr>
        <w:t xml:space="preserve"> </w:t>
      </w:r>
      <w:r w:rsidRPr="00886BE7">
        <w:rPr>
          <w:lang w:val="es-MX"/>
        </w:rPr>
        <w:t>de</w:t>
      </w:r>
      <w:r w:rsidRPr="00886BE7">
        <w:rPr>
          <w:spacing w:val="-5"/>
          <w:lang w:val="es-MX"/>
        </w:rPr>
        <w:t xml:space="preserve"> </w:t>
      </w:r>
      <w:r w:rsidRPr="00886BE7">
        <w:rPr>
          <w:lang w:val="es-MX"/>
        </w:rPr>
        <w:t>voz,</w:t>
      </w:r>
      <w:r w:rsidRPr="00886BE7">
        <w:rPr>
          <w:spacing w:val="-5"/>
          <w:lang w:val="es-MX"/>
        </w:rPr>
        <w:t xml:space="preserve"> </w:t>
      </w:r>
      <w:r w:rsidRPr="00886BE7">
        <w:rPr>
          <w:lang w:val="es-MX"/>
        </w:rPr>
        <w:t>datos</w:t>
      </w:r>
      <w:r w:rsidRPr="00886BE7">
        <w:rPr>
          <w:spacing w:val="-7"/>
          <w:lang w:val="es-MX"/>
        </w:rPr>
        <w:t xml:space="preserve"> </w:t>
      </w:r>
      <w:r w:rsidRPr="00886BE7">
        <w:rPr>
          <w:lang w:val="es-MX"/>
        </w:rPr>
        <w:t>móviles</w:t>
      </w:r>
      <w:r w:rsidRPr="00886BE7">
        <w:rPr>
          <w:spacing w:val="-4"/>
          <w:lang w:val="es-MX"/>
        </w:rPr>
        <w:t xml:space="preserve"> </w:t>
      </w:r>
      <w:r w:rsidRPr="00886BE7">
        <w:rPr>
          <w:lang w:val="es-MX"/>
        </w:rPr>
        <w:t>y</w:t>
      </w:r>
      <w:r w:rsidRPr="00886BE7">
        <w:rPr>
          <w:spacing w:val="-5"/>
          <w:lang w:val="es-MX"/>
        </w:rPr>
        <w:t xml:space="preserve"> </w:t>
      </w:r>
      <w:r w:rsidRPr="00886BE7">
        <w:rPr>
          <w:lang w:val="es-MX"/>
        </w:rPr>
        <w:t>tráfico</w:t>
      </w:r>
      <w:r w:rsidRPr="00886BE7">
        <w:rPr>
          <w:spacing w:val="-5"/>
          <w:lang w:val="es-MX"/>
        </w:rPr>
        <w:t xml:space="preserve"> </w:t>
      </w:r>
      <w:r w:rsidRPr="00886BE7">
        <w:rPr>
          <w:lang w:val="es-MX"/>
        </w:rPr>
        <w:t>de</w:t>
      </w:r>
      <w:r w:rsidRPr="00886BE7">
        <w:rPr>
          <w:spacing w:val="-5"/>
          <w:lang w:val="es-MX"/>
        </w:rPr>
        <w:t xml:space="preserve"> </w:t>
      </w:r>
      <w:r w:rsidRPr="00886BE7">
        <w:rPr>
          <w:lang w:val="es-MX"/>
        </w:rPr>
        <w:t>banda</w:t>
      </w:r>
      <w:r w:rsidRPr="00886BE7">
        <w:rPr>
          <w:spacing w:val="-6"/>
          <w:lang w:val="es-MX"/>
        </w:rPr>
        <w:t xml:space="preserve"> </w:t>
      </w:r>
      <w:r w:rsidRPr="00886BE7">
        <w:rPr>
          <w:lang w:val="es-MX"/>
        </w:rPr>
        <w:t>ancha</w:t>
      </w:r>
      <w:r w:rsidRPr="00886BE7">
        <w:rPr>
          <w:spacing w:val="-2"/>
          <w:lang w:val="es-MX"/>
        </w:rPr>
        <w:t xml:space="preserve"> </w:t>
      </w:r>
      <w:r w:rsidRPr="00886BE7">
        <w:rPr>
          <w:lang w:val="es-MX"/>
        </w:rPr>
        <w:t>móvil,</w:t>
      </w:r>
      <w:r w:rsidRPr="00886BE7">
        <w:rPr>
          <w:spacing w:val="-5"/>
          <w:lang w:val="es-MX"/>
        </w:rPr>
        <w:t xml:space="preserve"> </w:t>
      </w:r>
      <w:r w:rsidRPr="00886BE7">
        <w:rPr>
          <w:lang w:val="es-MX"/>
        </w:rPr>
        <w:t>y</w:t>
      </w:r>
      <w:r w:rsidRPr="00886BE7">
        <w:rPr>
          <w:spacing w:val="-5"/>
          <w:lang w:val="es-MX"/>
        </w:rPr>
        <w:t xml:space="preserve"> </w:t>
      </w:r>
      <w:r w:rsidRPr="00886BE7">
        <w:rPr>
          <w:lang w:val="es-MX"/>
        </w:rPr>
        <w:t>comienza</w:t>
      </w:r>
      <w:r w:rsidRPr="00886BE7">
        <w:rPr>
          <w:spacing w:val="-6"/>
          <w:lang w:val="es-MX"/>
        </w:rPr>
        <w:t xml:space="preserve"> </w:t>
      </w:r>
      <w:r w:rsidRPr="00886BE7">
        <w:rPr>
          <w:lang w:val="es-MX"/>
        </w:rPr>
        <w:t>a</w:t>
      </w:r>
      <w:r w:rsidRPr="00886BE7">
        <w:rPr>
          <w:spacing w:val="-3"/>
          <w:lang w:val="es-MX"/>
        </w:rPr>
        <w:t xml:space="preserve"> </w:t>
      </w:r>
      <w:r w:rsidRPr="00886BE7">
        <w:rPr>
          <w:lang w:val="es-MX"/>
        </w:rPr>
        <w:t>hacer</w:t>
      </w:r>
      <w:r w:rsidRPr="00886BE7">
        <w:rPr>
          <w:spacing w:val="-4"/>
          <w:lang w:val="es-MX"/>
        </w:rPr>
        <w:t xml:space="preserve"> </w:t>
      </w:r>
      <w:r w:rsidRPr="00886BE7">
        <w:rPr>
          <w:lang w:val="es-MX"/>
        </w:rPr>
        <w:t>uso</w:t>
      </w:r>
      <w:r w:rsidRPr="00886BE7">
        <w:rPr>
          <w:spacing w:val="-5"/>
          <w:lang w:val="es-MX"/>
        </w:rPr>
        <w:t xml:space="preserve"> </w:t>
      </w:r>
      <w:r w:rsidRPr="00886BE7">
        <w:rPr>
          <w:lang w:val="es-MX"/>
        </w:rPr>
        <w:t>de</w:t>
      </w:r>
      <w:r w:rsidRPr="00886BE7">
        <w:rPr>
          <w:spacing w:val="-5"/>
          <w:lang w:val="es-MX"/>
        </w:rPr>
        <w:t xml:space="preserve"> </w:t>
      </w:r>
      <w:r w:rsidRPr="00886BE7">
        <w:rPr>
          <w:lang w:val="es-MX"/>
        </w:rPr>
        <w:t>la tecnología</w:t>
      </w:r>
      <w:r w:rsidRPr="00886BE7">
        <w:rPr>
          <w:spacing w:val="-7"/>
          <w:lang w:val="es-MX"/>
        </w:rPr>
        <w:t xml:space="preserve"> </w:t>
      </w:r>
      <w:r w:rsidRPr="00886BE7">
        <w:rPr>
          <w:lang w:val="es-MX"/>
        </w:rPr>
        <w:t>VoLTE</w:t>
      </w:r>
      <w:r w:rsidRPr="00886BE7">
        <w:rPr>
          <w:spacing w:val="-10"/>
          <w:lang w:val="es-MX"/>
        </w:rPr>
        <w:t xml:space="preserve"> </w:t>
      </w:r>
      <w:r w:rsidRPr="00886BE7">
        <w:rPr>
          <w:lang w:val="es-MX"/>
        </w:rPr>
        <w:t>a</w:t>
      </w:r>
      <w:r w:rsidRPr="00886BE7">
        <w:rPr>
          <w:spacing w:val="-9"/>
          <w:lang w:val="es-MX"/>
        </w:rPr>
        <w:t xml:space="preserve"> </w:t>
      </w:r>
      <w:r w:rsidRPr="00886BE7">
        <w:rPr>
          <w:lang w:val="es-MX"/>
        </w:rPr>
        <w:t>partir</w:t>
      </w:r>
      <w:r w:rsidRPr="00886BE7">
        <w:rPr>
          <w:spacing w:val="-11"/>
          <w:lang w:val="es-MX"/>
        </w:rPr>
        <w:t xml:space="preserve"> </w:t>
      </w:r>
      <w:r w:rsidRPr="00886BE7">
        <w:rPr>
          <w:lang w:val="es-MX"/>
        </w:rPr>
        <w:t>de</w:t>
      </w:r>
      <w:r w:rsidRPr="00886BE7">
        <w:rPr>
          <w:spacing w:val="-7"/>
          <w:lang w:val="es-MX"/>
        </w:rPr>
        <w:t xml:space="preserve"> </w:t>
      </w:r>
      <w:r w:rsidRPr="00886BE7">
        <w:rPr>
          <w:lang w:val="es-MX"/>
        </w:rPr>
        <w:t>2018.</w:t>
      </w:r>
      <w:r w:rsidRPr="00886BE7">
        <w:rPr>
          <w:rFonts w:ascii="Franklin Gothic Medium" w:hAnsi="Franklin Gothic Medium"/>
          <w:position w:val="5"/>
          <w:sz w:val="14"/>
          <w:lang w:val="es-MX"/>
        </w:rPr>
        <w:t>5</w:t>
      </w:r>
      <w:r w:rsidRPr="00886BE7">
        <w:rPr>
          <w:rFonts w:ascii="Franklin Gothic Medium" w:hAnsi="Franklin Gothic Medium"/>
          <w:spacing w:val="13"/>
          <w:position w:val="5"/>
          <w:sz w:val="14"/>
          <w:lang w:val="es-MX"/>
        </w:rPr>
        <w:t xml:space="preserve"> </w:t>
      </w:r>
      <w:r w:rsidRPr="00886BE7">
        <w:rPr>
          <w:lang w:val="es-MX"/>
        </w:rPr>
        <w:t>Las</w:t>
      </w:r>
      <w:r w:rsidRPr="00886BE7">
        <w:rPr>
          <w:spacing w:val="-10"/>
          <w:lang w:val="es-MX"/>
        </w:rPr>
        <w:t xml:space="preserve"> </w:t>
      </w:r>
      <w:r w:rsidRPr="00886BE7">
        <w:rPr>
          <w:lang w:val="es-MX"/>
        </w:rPr>
        <w:t>tecnologías</w:t>
      </w:r>
      <w:r w:rsidRPr="00886BE7">
        <w:rPr>
          <w:spacing w:val="-7"/>
          <w:lang w:val="es-MX"/>
        </w:rPr>
        <w:t xml:space="preserve"> </w:t>
      </w:r>
      <w:r w:rsidRPr="00886BE7">
        <w:rPr>
          <w:lang w:val="es-MX"/>
        </w:rPr>
        <w:t>2G,</w:t>
      </w:r>
      <w:r w:rsidRPr="00886BE7">
        <w:rPr>
          <w:spacing w:val="-10"/>
          <w:lang w:val="es-MX"/>
        </w:rPr>
        <w:t xml:space="preserve"> </w:t>
      </w:r>
      <w:r w:rsidRPr="00886BE7">
        <w:rPr>
          <w:lang w:val="es-MX"/>
        </w:rPr>
        <w:t>3G</w:t>
      </w:r>
      <w:r w:rsidRPr="00886BE7">
        <w:rPr>
          <w:spacing w:val="-10"/>
          <w:lang w:val="es-MX"/>
        </w:rPr>
        <w:t xml:space="preserve"> </w:t>
      </w:r>
      <w:r w:rsidRPr="00886BE7">
        <w:rPr>
          <w:lang w:val="es-MX"/>
        </w:rPr>
        <w:t>y</w:t>
      </w:r>
      <w:r w:rsidRPr="00886BE7">
        <w:rPr>
          <w:spacing w:val="-7"/>
          <w:lang w:val="es-MX"/>
        </w:rPr>
        <w:t xml:space="preserve"> </w:t>
      </w:r>
      <w:r w:rsidRPr="00886BE7">
        <w:rPr>
          <w:lang w:val="es-MX"/>
        </w:rPr>
        <w:t>4G</w:t>
      </w:r>
      <w:r w:rsidRPr="00886BE7">
        <w:rPr>
          <w:rFonts w:ascii="Franklin Gothic Medium" w:hAnsi="Franklin Gothic Medium"/>
          <w:position w:val="5"/>
          <w:sz w:val="14"/>
          <w:lang w:val="es-MX"/>
        </w:rPr>
        <w:t>6</w:t>
      </w:r>
      <w:r w:rsidRPr="00886BE7">
        <w:rPr>
          <w:rFonts w:ascii="Franklin Gothic Medium" w:hAnsi="Franklin Gothic Medium"/>
          <w:spacing w:val="12"/>
          <w:position w:val="5"/>
          <w:sz w:val="14"/>
          <w:lang w:val="es-MX"/>
        </w:rPr>
        <w:t xml:space="preserve"> </w:t>
      </w:r>
      <w:r w:rsidRPr="00886BE7">
        <w:rPr>
          <w:lang w:val="es-MX"/>
        </w:rPr>
        <w:t>operarán</w:t>
      </w:r>
      <w:r w:rsidRPr="00886BE7">
        <w:rPr>
          <w:spacing w:val="-10"/>
          <w:lang w:val="es-MX"/>
        </w:rPr>
        <w:t xml:space="preserve"> </w:t>
      </w:r>
      <w:r w:rsidRPr="00886BE7">
        <w:rPr>
          <w:lang w:val="es-MX"/>
        </w:rPr>
        <w:t>en</w:t>
      </w:r>
      <w:r w:rsidRPr="00886BE7">
        <w:rPr>
          <w:spacing w:val="-7"/>
          <w:lang w:val="es-MX"/>
        </w:rPr>
        <w:t xml:space="preserve"> </w:t>
      </w:r>
      <w:r w:rsidRPr="00886BE7">
        <w:rPr>
          <w:lang w:val="es-MX"/>
        </w:rPr>
        <w:t>el</w:t>
      </w:r>
      <w:r w:rsidRPr="00886BE7">
        <w:rPr>
          <w:spacing w:val="-10"/>
          <w:lang w:val="es-MX"/>
        </w:rPr>
        <w:t xml:space="preserve"> </w:t>
      </w:r>
      <w:r w:rsidRPr="00886BE7">
        <w:rPr>
          <w:lang w:val="es-MX"/>
        </w:rPr>
        <w:t>largo</w:t>
      </w:r>
      <w:r w:rsidRPr="00886BE7">
        <w:rPr>
          <w:spacing w:val="-9"/>
          <w:lang w:val="es-MX"/>
        </w:rPr>
        <w:t xml:space="preserve"> </w:t>
      </w:r>
      <w:r w:rsidRPr="00886BE7">
        <w:rPr>
          <w:lang w:val="es-MX"/>
        </w:rPr>
        <w:t>plazo y no se contempla el apagado de la red 2G durante el periodo</w:t>
      </w:r>
      <w:r w:rsidRPr="00886BE7">
        <w:rPr>
          <w:spacing w:val="-7"/>
          <w:lang w:val="es-MX"/>
        </w:rPr>
        <w:t xml:space="preserve"> </w:t>
      </w:r>
      <w:r w:rsidRPr="00886BE7">
        <w:rPr>
          <w:lang w:val="es-MX"/>
        </w:rPr>
        <w:t>modelado.</w:t>
      </w:r>
    </w:p>
    <w:p w14:paraId="10433E09" w14:textId="77777777" w:rsidR="006874C9" w:rsidRPr="00886BE7" w:rsidRDefault="006874C9">
      <w:pPr>
        <w:pStyle w:val="Textoindependiente"/>
        <w:spacing w:before="6"/>
        <w:rPr>
          <w:sz w:val="11"/>
          <w:lang w:val="es-MX"/>
        </w:rPr>
      </w:pPr>
    </w:p>
    <w:p w14:paraId="7EAF900B" w14:textId="77777777" w:rsidR="006874C9" w:rsidRPr="00886BE7" w:rsidRDefault="00886BE7">
      <w:pPr>
        <w:pStyle w:val="Prrafodelista"/>
        <w:numPr>
          <w:ilvl w:val="1"/>
          <w:numId w:val="15"/>
        </w:numPr>
        <w:tabs>
          <w:tab w:val="left" w:pos="1082"/>
        </w:tabs>
        <w:spacing w:before="95" w:line="304" w:lineRule="auto"/>
        <w:ind w:right="892"/>
        <w:jc w:val="both"/>
        <w:rPr>
          <w:lang w:val="es-MX"/>
        </w:rPr>
      </w:pPr>
      <w:r w:rsidRPr="00886BE7">
        <w:rPr>
          <w:lang w:val="es-MX"/>
        </w:rPr>
        <w:t xml:space="preserve">Dos operadores fijos que comienzan a desplegar una red troncal NGN IP a nivel nacional </w:t>
      </w:r>
      <w:r w:rsidRPr="00886BE7">
        <w:rPr>
          <w:spacing w:val="-22"/>
          <w:lang w:val="es-MX"/>
        </w:rPr>
        <w:t xml:space="preserve">en </w:t>
      </w:r>
      <w:r w:rsidRPr="00886BE7">
        <w:rPr>
          <w:lang w:val="es-MX"/>
        </w:rPr>
        <w:t xml:space="preserve">el año 2010, y que comienzan a operar comercialmente en el año 2012. El diseño de la red troncal está vinculado a una opción específica de la tecnología de acceso de próxima generación. </w:t>
      </w:r>
      <w:r w:rsidRPr="00886BE7">
        <w:rPr>
          <w:spacing w:val="-3"/>
          <w:lang w:val="es-MX"/>
        </w:rPr>
        <w:t xml:space="preserve">El </w:t>
      </w:r>
      <w:r w:rsidRPr="00886BE7">
        <w:rPr>
          <w:lang w:val="es-MX"/>
        </w:rPr>
        <w:t>núcleo de la red NGN IP estará operativo en el largo</w:t>
      </w:r>
      <w:r w:rsidRPr="00886BE7">
        <w:rPr>
          <w:spacing w:val="-2"/>
          <w:lang w:val="es-MX"/>
        </w:rPr>
        <w:t xml:space="preserve"> </w:t>
      </w:r>
      <w:r w:rsidRPr="00886BE7">
        <w:rPr>
          <w:lang w:val="es-MX"/>
        </w:rPr>
        <w:t>plazo.</w:t>
      </w:r>
    </w:p>
    <w:p w14:paraId="3035FFB7" w14:textId="77777777" w:rsidR="006874C9" w:rsidRPr="00886BE7" w:rsidRDefault="006874C9">
      <w:pPr>
        <w:pStyle w:val="Textoindependiente"/>
        <w:rPr>
          <w:sz w:val="20"/>
          <w:lang w:val="es-MX"/>
        </w:rPr>
      </w:pPr>
    </w:p>
    <w:p w14:paraId="229FE3ED" w14:textId="77777777" w:rsidR="006874C9" w:rsidRPr="00886BE7" w:rsidRDefault="006874C9">
      <w:pPr>
        <w:pStyle w:val="Textoindependiente"/>
        <w:rPr>
          <w:sz w:val="20"/>
          <w:lang w:val="es-MX"/>
        </w:rPr>
      </w:pPr>
    </w:p>
    <w:p w14:paraId="6AF7C9C5" w14:textId="77777777" w:rsidR="006874C9" w:rsidRPr="00886BE7" w:rsidRDefault="006874C9">
      <w:pPr>
        <w:pStyle w:val="Textoindependiente"/>
        <w:rPr>
          <w:sz w:val="20"/>
          <w:lang w:val="es-MX"/>
        </w:rPr>
      </w:pPr>
    </w:p>
    <w:p w14:paraId="3F048021" w14:textId="77777777" w:rsidR="006874C9" w:rsidRPr="00886BE7" w:rsidRDefault="006874C9">
      <w:pPr>
        <w:pStyle w:val="Textoindependiente"/>
        <w:rPr>
          <w:sz w:val="20"/>
          <w:lang w:val="es-MX"/>
        </w:rPr>
      </w:pPr>
    </w:p>
    <w:p w14:paraId="2AB44BAE" w14:textId="77777777" w:rsidR="006874C9" w:rsidRPr="00886BE7" w:rsidRDefault="006874C9">
      <w:pPr>
        <w:pStyle w:val="Textoindependiente"/>
        <w:rPr>
          <w:sz w:val="20"/>
          <w:lang w:val="es-MX"/>
        </w:rPr>
      </w:pPr>
    </w:p>
    <w:p w14:paraId="61C815F2" w14:textId="677369CC" w:rsidR="006874C9" w:rsidRPr="00886BE7" w:rsidRDefault="00E735AA">
      <w:pPr>
        <w:pStyle w:val="Textoindependiente"/>
        <w:spacing w:before="3"/>
        <w:rPr>
          <w:sz w:val="27"/>
          <w:lang w:val="es-MX"/>
        </w:rPr>
      </w:pPr>
      <w:r w:rsidRPr="00886BE7">
        <w:rPr>
          <w:noProof/>
          <w:lang w:val="es-MX" w:eastAsia="es-MX"/>
        </w:rPr>
        <mc:AlternateContent>
          <mc:Choice Requires="wps">
            <w:drawing>
              <wp:anchor distT="0" distB="0" distL="0" distR="0" simplePos="0" relativeHeight="251592192" behindDoc="1" locked="0" layoutInCell="1" allowOverlap="1" wp14:anchorId="3E82A8D3" wp14:editId="1F06EB09">
                <wp:simplePos x="0" y="0"/>
                <wp:positionH relativeFrom="page">
                  <wp:posOffset>1009015</wp:posOffset>
                </wp:positionH>
                <wp:positionV relativeFrom="paragraph">
                  <wp:posOffset>227965</wp:posOffset>
                </wp:positionV>
                <wp:extent cx="1828800" cy="1270"/>
                <wp:effectExtent l="0" t="0" r="0" b="0"/>
                <wp:wrapTopAndBottom/>
                <wp:docPr id="762" name="Free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21D47" id="Freeform 727" o:spid="_x0000_s1026" style="position:absolute;margin-left:79.45pt;margin-top:17.95pt;width:2in;height:.1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" path="m,l2880,e" filled="f" strokeweight=".6pt">
                <v:path arrowok="t" o:connecttype="custom" o:connectlocs="0,0;1828800,0" o:connectangles="0,0"/>
                <w10:wrap type="topAndBottom" anchorx="page"/>
              </v:shape>
            </w:pict>
          </mc:Fallback>
        </mc:AlternateContent>
      </w:r>
    </w:p>
    <w:p w14:paraId="53FEC68B" w14:textId="77777777" w:rsidR="006874C9" w:rsidRPr="00886BE7" w:rsidRDefault="00886BE7">
      <w:pPr>
        <w:pStyle w:val="Prrafodelista"/>
        <w:numPr>
          <w:ilvl w:val="0"/>
          <w:numId w:val="15"/>
        </w:numPr>
        <w:tabs>
          <w:tab w:val="left" w:pos="1107"/>
          <w:tab w:val="left" w:pos="1109"/>
        </w:tabs>
        <w:spacing w:before="90" w:line="252" w:lineRule="auto"/>
        <w:ind w:left="1107" w:right="991"/>
        <w:rPr>
          <w:rFonts w:ascii="Franklin Gothic Medium" w:hAnsi="Franklin Gothic Medium"/>
          <w:sz w:val="18"/>
          <w:lang w:val="es-MX"/>
        </w:rPr>
      </w:pPr>
      <w:r w:rsidRPr="00886BE7">
        <w:rPr>
          <w:rFonts w:ascii="Franklin Gothic Medium" w:hAnsi="Franklin Gothic Medium"/>
          <w:sz w:val="18"/>
          <w:lang w:val="es-MX"/>
        </w:rPr>
        <w:t>En</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el</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caso</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del</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operador</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móvil</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representativo</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del</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AEP,</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tecnología</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VoLTE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está</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disponible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desde</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2017,</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un año</w:t>
      </w:r>
      <w:r w:rsidRPr="00886BE7">
        <w:rPr>
          <w:rFonts w:ascii="Franklin Gothic Medium" w:hAnsi="Franklin Gothic Medium"/>
          <w:spacing w:val="-1"/>
          <w:sz w:val="18"/>
          <w:lang w:val="es-MX"/>
        </w:rPr>
        <w:t xml:space="preserve"> </w:t>
      </w:r>
      <w:r w:rsidRPr="00886BE7">
        <w:rPr>
          <w:rFonts w:ascii="Franklin Gothic Medium" w:hAnsi="Franklin Gothic Medium"/>
          <w:sz w:val="18"/>
          <w:lang w:val="es-MX"/>
        </w:rPr>
        <w:t>antes.</w:t>
      </w:r>
    </w:p>
    <w:p w14:paraId="7013B655" w14:textId="77777777" w:rsidR="006874C9" w:rsidRPr="00886BE7" w:rsidRDefault="00886BE7">
      <w:pPr>
        <w:pStyle w:val="Prrafodelista"/>
        <w:numPr>
          <w:ilvl w:val="0"/>
          <w:numId w:val="15"/>
        </w:numPr>
        <w:tabs>
          <w:tab w:val="left" w:pos="1107"/>
          <w:tab w:val="left" w:pos="1109"/>
        </w:tabs>
        <w:spacing w:before="110"/>
        <w:ind w:hanging="501"/>
        <w:rPr>
          <w:rFonts w:ascii="Franklin Gothic Medium"/>
          <w:sz w:val="18"/>
          <w:lang w:val="es-MX"/>
        </w:rPr>
      </w:pPr>
      <w:r w:rsidRPr="00886BE7">
        <w:rPr>
          <w:rFonts w:ascii="Franklin Gothic Medium"/>
          <w:sz w:val="18"/>
          <w:lang w:val="es-MX"/>
        </w:rPr>
        <w:t>GSM y GPRS, UMTS, HSPA y HSDPA, y</w:t>
      </w:r>
      <w:r w:rsidRPr="00886BE7">
        <w:rPr>
          <w:rFonts w:ascii="Franklin Gothic Medium"/>
          <w:spacing w:val="-8"/>
          <w:sz w:val="18"/>
          <w:lang w:val="es-MX"/>
        </w:rPr>
        <w:t xml:space="preserve"> </w:t>
      </w:r>
      <w:r w:rsidRPr="00886BE7">
        <w:rPr>
          <w:rFonts w:ascii="Franklin Gothic Medium"/>
          <w:sz w:val="18"/>
          <w:lang w:val="es-MX"/>
        </w:rPr>
        <w:t>LTE.</w:t>
      </w:r>
    </w:p>
    <w:p w14:paraId="3F46D40A" w14:textId="77777777" w:rsidR="006874C9" w:rsidRPr="00886BE7" w:rsidRDefault="006874C9">
      <w:pPr>
        <w:rPr>
          <w:rFonts w:ascii="Franklin Gothic Medium"/>
          <w:sz w:val="18"/>
          <w:lang w:val="es-MX"/>
        </w:rPr>
        <w:sectPr w:rsidR="006874C9" w:rsidRPr="00886BE7">
          <w:pgSz w:w="11910" w:h="16840"/>
          <w:pgMar w:top="820" w:right="800" w:bottom="1260" w:left="980" w:header="622" w:footer="1079" w:gutter="0"/>
          <w:cols w:space="720"/>
        </w:sectPr>
      </w:pPr>
    </w:p>
    <w:p w14:paraId="1B415289" w14:textId="77777777" w:rsidR="006874C9" w:rsidRPr="00886BE7" w:rsidRDefault="006874C9">
      <w:pPr>
        <w:pStyle w:val="Textoindependiente"/>
        <w:rPr>
          <w:rFonts w:ascii="Franklin Gothic Medium"/>
          <w:sz w:val="20"/>
          <w:lang w:val="es-MX"/>
        </w:rPr>
      </w:pPr>
    </w:p>
    <w:p w14:paraId="34080F83" w14:textId="77777777" w:rsidR="006874C9" w:rsidRPr="00886BE7" w:rsidRDefault="006874C9">
      <w:pPr>
        <w:pStyle w:val="Textoindependiente"/>
        <w:rPr>
          <w:rFonts w:ascii="Franklin Gothic Medium"/>
          <w:sz w:val="28"/>
          <w:lang w:val="es-MX"/>
        </w:rPr>
      </w:pPr>
    </w:p>
    <w:p w14:paraId="3447E1D8" w14:textId="466EE7F9" w:rsidR="006874C9" w:rsidRPr="00886BE7" w:rsidRDefault="00886BE7">
      <w:pPr>
        <w:pStyle w:val="Ttulo2"/>
        <w:numPr>
          <w:ilvl w:val="1"/>
          <w:numId w:val="16"/>
        </w:numPr>
        <w:tabs>
          <w:tab w:val="left" w:pos="609"/>
        </w:tabs>
        <w:spacing w:before="90"/>
        <w:rPr>
          <w:lang w:val="es-MX"/>
        </w:rPr>
      </w:pPr>
      <w:bookmarkStart w:id="14" w:name="_TOC_250013"/>
      <w:r w:rsidRPr="00886BE7">
        <w:rPr>
          <w:lang w:val="es-MX"/>
        </w:rPr>
        <w:t>Configuración de la red de un operador</w:t>
      </w:r>
      <w:r w:rsidRPr="00886BE7">
        <w:rPr>
          <w:spacing w:val="-4"/>
          <w:lang w:val="es-MX"/>
        </w:rPr>
        <w:t xml:space="preserve"> </w:t>
      </w:r>
      <w:bookmarkEnd w:id="14"/>
      <w:r w:rsidRPr="00886BE7">
        <w:rPr>
          <w:lang w:val="es-MX"/>
        </w:rPr>
        <w:t>eficiente</w:t>
      </w:r>
    </w:p>
    <w:p w14:paraId="44AFD95C" w14:textId="77777777" w:rsidR="006874C9" w:rsidRPr="00886BE7" w:rsidRDefault="006874C9">
      <w:pPr>
        <w:pStyle w:val="Textoindependiente"/>
        <w:spacing w:before="7"/>
        <w:rPr>
          <w:b/>
          <w:sz w:val="26"/>
          <w:lang w:val="es-MX"/>
        </w:rPr>
      </w:pPr>
    </w:p>
    <w:p w14:paraId="2932799C" w14:textId="77777777" w:rsidR="006874C9" w:rsidRPr="00886BE7" w:rsidRDefault="00886BE7">
      <w:pPr>
        <w:pStyle w:val="Textoindependiente"/>
        <w:spacing w:before="1" w:line="304" w:lineRule="auto"/>
        <w:ind w:left="608" w:right="786"/>
        <w:jc w:val="both"/>
        <w:rPr>
          <w:lang w:val="es-MX"/>
        </w:rPr>
      </w:pPr>
      <w:r w:rsidRPr="00886BE7">
        <w:rPr>
          <w:lang w:val="es-MX"/>
        </w:rPr>
        <w:t>La cobertura que ofrece un operador es un aspecto central del despliegue de una red. Para definir cuál es el nivel adecuado de cobertura es necesario contestar las siguientes preguntas:</w:t>
      </w:r>
    </w:p>
    <w:p w14:paraId="107031B0" w14:textId="77777777" w:rsidR="006874C9" w:rsidRPr="00886BE7" w:rsidRDefault="006874C9">
      <w:pPr>
        <w:pStyle w:val="Textoindependiente"/>
        <w:spacing w:before="8"/>
        <w:rPr>
          <w:sz w:val="20"/>
          <w:lang w:val="es-MX"/>
        </w:rPr>
      </w:pPr>
    </w:p>
    <w:p w14:paraId="3B2EE283" w14:textId="77777777" w:rsidR="006874C9" w:rsidRPr="00886BE7" w:rsidRDefault="00886BE7">
      <w:pPr>
        <w:pStyle w:val="Prrafodelista"/>
        <w:numPr>
          <w:ilvl w:val="2"/>
          <w:numId w:val="16"/>
        </w:numPr>
        <w:tabs>
          <w:tab w:val="left" w:pos="966"/>
          <w:tab w:val="left" w:pos="967"/>
        </w:tabs>
        <w:ind w:left="966" w:hanging="359"/>
        <w:rPr>
          <w:lang w:val="es-MX"/>
        </w:rPr>
      </w:pPr>
      <w:r w:rsidRPr="00886BE7">
        <w:rPr>
          <w:lang w:val="es-MX"/>
        </w:rPr>
        <w:t>¿Cuál es el nivel de cobertura aplicable al mercado</w:t>
      </w:r>
      <w:r w:rsidRPr="00886BE7">
        <w:rPr>
          <w:spacing w:val="-5"/>
          <w:lang w:val="es-MX"/>
        </w:rPr>
        <w:t xml:space="preserve"> </w:t>
      </w:r>
      <w:r w:rsidRPr="00886BE7">
        <w:rPr>
          <w:lang w:val="es-MX"/>
        </w:rPr>
        <w:t>actual?</w:t>
      </w:r>
    </w:p>
    <w:p w14:paraId="10B49090" w14:textId="77777777" w:rsidR="006874C9" w:rsidRPr="00886BE7" w:rsidRDefault="00886BE7">
      <w:pPr>
        <w:pStyle w:val="Prrafodelista"/>
        <w:numPr>
          <w:ilvl w:val="2"/>
          <w:numId w:val="16"/>
        </w:numPr>
        <w:tabs>
          <w:tab w:val="left" w:pos="966"/>
          <w:tab w:val="left" w:pos="967"/>
        </w:tabs>
        <w:spacing w:before="66"/>
        <w:ind w:left="966" w:hanging="359"/>
        <w:rPr>
          <w:lang w:val="es-MX"/>
        </w:rPr>
      </w:pPr>
      <w:r w:rsidRPr="00886BE7">
        <w:rPr>
          <w:lang w:val="es-MX"/>
        </w:rPr>
        <w:t>¿Es distinto el nivel de cobertura del futuro del</w:t>
      </w:r>
      <w:r w:rsidRPr="00886BE7">
        <w:rPr>
          <w:spacing w:val="-6"/>
          <w:lang w:val="es-MX"/>
        </w:rPr>
        <w:t xml:space="preserve"> </w:t>
      </w:r>
      <w:r w:rsidRPr="00886BE7">
        <w:rPr>
          <w:lang w:val="es-MX"/>
        </w:rPr>
        <w:t>actual?</w:t>
      </w:r>
    </w:p>
    <w:p w14:paraId="7A1A9709" w14:textId="77777777" w:rsidR="006874C9" w:rsidRPr="00886BE7" w:rsidRDefault="00886BE7">
      <w:pPr>
        <w:pStyle w:val="Prrafodelista"/>
        <w:numPr>
          <w:ilvl w:val="2"/>
          <w:numId w:val="16"/>
        </w:numPr>
        <w:tabs>
          <w:tab w:val="left" w:pos="966"/>
          <w:tab w:val="left" w:pos="967"/>
        </w:tabs>
        <w:spacing w:before="66"/>
        <w:ind w:left="966" w:hanging="359"/>
        <w:rPr>
          <w:lang w:val="es-MX"/>
        </w:rPr>
      </w:pPr>
      <w:r w:rsidRPr="00886BE7">
        <w:rPr>
          <w:lang w:val="es-MX"/>
        </w:rPr>
        <w:t>¿Cuántos años dura el despliegue de</w:t>
      </w:r>
      <w:r w:rsidRPr="00886BE7">
        <w:rPr>
          <w:spacing w:val="1"/>
          <w:lang w:val="es-MX"/>
        </w:rPr>
        <w:t xml:space="preserve"> </w:t>
      </w:r>
      <w:r w:rsidRPr="00886BE7">
        <w:rPr>
          <w:lang w:val="es-MX"/>
        </w:rPr>
        <w:t>red?</w:t>
      </w:r>
    </w:p>
    <w:p w14:paraId="69213359" w14:textId="77777777" w:rsidR="006874C9" w:rsidRPr="00886BE7" w:rsidRDefault="00886BE7">
      <w:pPr>
        <w:pStyle w:val="Prrafodelista"/>
        <w:numPr>
          <w:ilvl w:val="2"/>
          <w:numId w:val="16"/>
        </w:numPr>
        <w:tabs>
          <w:tab w:val="left" w:pos="966"/>
          <w:tab w:val="left" w:pos="967"/>
        </w:tabs>
        <w:spacing w:before="71"/>
        <w:ind w:left="966" w:hanging="359"/>
        <w:rPr>
          <w:lang w:val="es-MX"/>
        </w:rPr>
      </w:pPr>
      <w:r w:rsidRPr="00886BE7">
        <w:rPr>
          <w:lang w:val="es-MX"/>
        </w:rPr>
        <w:t>¿Qué calidad</w:t>
      </w:r>
      <w:r w:rsidRPr="00886BE7">
        <w:rPr>
          <w:rFonts w:ascii="Franklin Gothic Medium" w:hAnsi="Franklin Gothic Medium"/>
          <w:position w:val="5"/>
          <w:sz w:val="14"/>
          <w:lang w:val="es-MX"/>
        </w:rPr>
        <w:t xml:space="preserve">7 </w:t>
      </w:r>
      <w:r w:rsidRPr="00886BE7">
        <w:rPr>
          <w:lang w:val="es-MX"/>
        </w:rPr>
        <w:t>de cobertura debe proporcionarse en cada momento</w:t>
      </w:r>
      <w:r w:rsidRPr="00886BE7">
        <w:rPr>
          <w:spacing w:val="-19"/>
          <w:lang w:val="es-MX"/>
        </w:rPr>
        <w:t xml:space="preserve"> </w:t>
      </w:r>
      <w:r w:rsidRPr="00886BE7">
        <w:rPr>
          <w:lang w:val="es-MX"/>
        </w:rPr>
        <w:t>temporal?</w:t>
      </w:r>
    </w:p>
    <w:p w14:paraId="39BBB992" w14:textId="77777777" w:rsidR="006874C9" w:rsidRPr="00886BE7" w:rsidRDefault="006874C9">
      <w:pPr>
        <w:pStyle w:val="Textoindependiente"/>
        <w:spacing w:before="5"/>
        <w:rPr>
          <w:sz w:val="26"/>
          <w:lang w:val="es-MX"/>
        </w:rPr>
      </w:pPr>
    </w:p>
    <w:p w14:paraId="71CAE084" w14:textId="77777777" w:rsidR="006874C9" w:rsidRPr="00886BE7" w:rsidRDefault="00886BE7">
      <w:pPr>
        <w:pStyle w:val="Textoindependiente"/>
        <w:spacing w:line="304" w:lineRule="auto"/>
        <w:ind w:left="608" w:right="781"/>
        <w:jc w:val="both"/>
        <w:rPr>
          <w:lang w:val="es-MX"/>
        </w:rPr>
      </w:pPr>
      <w:r w:rsidRPr="00886BE7">
        <w:rPr>
          <w:lang w:val="es-MX"/>
        </w:rPr>
        <w:t>La</w:t>
      </w:r>
      <w:r w:rsidRPr="00886BE7">
        <w:rPr>
          <w:spacing w:val="-10"/>
          <w:lang w:val="es-MX"/>
        </w:rPr>
        <w:t xml:space="preserve"> </w:t>
      </w:r>
      <w:r w:rsidRPr="00886BE7">
        <w:rPr>
          <w:lang w:val="es-MX"/>
        </w:rPr>
        <w:t>cobertura</w:t>
      </w:r>
      <w:r w:rsidRPr="00886BE7">
        <w:rPr>
          <w:spacing w:val="-10"/>
          <w:lang w:val="es-MX"/>
        </w:rPr>
        <w:t xml:space="preserve"> </w:t>
      </w:r>
      <w:r w:rsidRPr="00886BE7">
        <w:rPr>
          <w:lang w:val="es-MX"/>
        </w:rPr>
        <w:t>que</w:t>
      </w:r>
      <w:r w:rsidRPr="00886BE7">
        <w:rPr>
          <w:spacing w:val="-10"/>
          <w:lang w:val="es-MX"/>
        </w:rPr>
        <w:t xml:space="preserve"> </w:t>
      </w:r>
      <w:r w:rsidRPr="00886BE7">
        <w:rPr>
          <w:lang w:val="es-MX"/>
        </w:rPr>
        <w:t>ofrece</w:t>
      </w:r>
      <w:r w:rsidRPr="00886BE7">
        <w:rPr>
          <w:spacing w:val="-11"/>
          <w:lang w:val="es-MX"/>
        </w:rPr>
        <w:t xml:space="preserve"> </w:t>
      </w:r>
      <w:r w:rsidRPr="00886BE7">
        <w:rPr>
          <w:lang w:val="es-MX"/>
        </w:rPr>
        <w:t>un</w:t>
      </w:r>
      <w:r w:rsidRPr="00886BE7">
        <w:rPr>
          <w:spacing w:val="-9"/>
          <w:lang w:val="es-MX"/>
        </w:rPr>
        <w:t xml:space="preserve"> </w:t>
      </w:r>
      <w:r w:rsidRPr="00886BE7">
        <w:rPr>
          <w:lang w:val="es-MX"/>
        </w:rPr>
        <w:t>operador</w:t>
      </w:r>
      <w:r w:rsidRPr="00886BE7">
        <w:rPr>
          <w:spacing w:val="-8"/>
          <w:lang w:val="es-MX"/>
        </w:rPr>
        <w:t xml:space="preserve"> </w:t>
      </w:r>
      <w:r w:rsidRPr="00886BE7">
        <w:rPr>
          <w:lang w:val="es-MX"/>
        </w:rPr>
        <w:t>(fijo</w:t>
      </w:r>
      <w:r w:rsidRPr="00886BE7">
        <w:rPr>
          <w:spacing w:val="-11"/>
          <w:lang w:val="es-MX"/>
        </w:rPr>
        <w:t xml:space="preserve"> </w:t>
      </w:r>
      <w:r w:rsidRPr="00886BE7">
        <w:rPr>
          <w:lang w:val="es-MX"/>
        </w:rPr>
        <w:t>o</w:t>
      </w:r>
      <w:r w:rsidRPr="00886BE7">
        <w:rPr>
          <w:spacing w:val="-10"/>
          <w:lang w:val="es-MX"/>
        </w:rPr>
        <w:t xml:space="preserve"> </w:t>
      </w:r>
      <w:r w:rsidRPr="00886BE7">
        <w:rPr>
          <w:lang w:val="es-MX"/>
        </w:rPr>
        <w:t>móvil)</w:t>
      </w:r>
      <w:r w:rsidRPr="00886BE7">
        <w:rPr>
          <w:spacing w:val="-9"/>
          <w:lang w:val="es-MX"/>
        </w:rPr>
        <w:t xml:space="preserve"> </w:t>
      </w:r>
      <w:r w:rsidRPr="00886BE7">
        <w:rPr>
          <w:lang w:val="es-MX"/>
        </w:rPr>
        <w:t>es</w:t>
      </w:r>
      <w:r w:rsidRPr="00886BE7">
        <w:rPr>
          <w:spacing w:val="-9"/>
          <w:lang w:val="es-MX"/>
        </w:rPr>
        <w:t xml:space="preserve"> </w:t>
      </w:r>
      <w:r w:rsidRPr="00886BE7">
        <w:rPr>
          <w:lang w:val="es-MX"/>
        </w:rPr>
        <w:t>un</w:t>
      </w:r>
      <w:r w:rsidRPr="00886BE7">
        <w:rPr>
          <w:spacing w:val="-11"/>
          <w:lang w:val="es-MX"/>
        </w:rPr>
        <w:t xml:space="preserve"> </w:t>
      </w:r>
      <w:r w:rsidRPr="00886BE7">
        <w:rPr>
          <w:lang w:val="es-MX"/>
        </w:rPr>
        <w:t>dato</w:t>
      </w:r>
      <w:r w:rsidRPr="00886BE7">
        <w:rPr>
          <w:spacing w:val="-10"/>
          <w:lang w:val="es-MX"/>
        </w:rPr>
        <w:t xml:space="preserve"> </w:t>
      </w:r>
      <w:r w:rsidRPr="00886BE7">
        <w:rPr>
          <w:lang w:val="es-MX"/>
        </w:rPr>
        <w:t>de</w:t>
      </w:r>
      <w:r w:rsidRPr="00886BE7">
        <w:rPr>
          <w:spacing w:val="-10"/>
          <w:lang w:val="es-MX"/>
        </w:rPr>
        <w:t xml:space="preserve"> </w:t>
      </w:r>
      <w:r w:rsidRPr="00886BE7">
        <w:rPr>
          <w:lang w:val="es-MX"/>
        </w:rPr>
        <w:t>entrada</w:t>
      </w:r>
      <w:r w:rsidRPr="00886BE7">
        <w:rPr>
          <w:spacing w:val="-8"/>
          <w:lang w:val="es-MX"/>
        </w:rPr>
        <w:t xml:space="preserve"> </w:t>
      </w:r>
      <w:r w:rsidRPr="00886BE7">
        <w:rPr>
          <w:lang w:val="es-MX"/>
        </w:rPr>
        <w:t>fundamental</w:t>
      </w:r>
      <w:r w:rsidRPr="00886BE7">
        <w:rPr>
          <w:spacing w:val="-10"/>
          <w:lang w:val="es-MX"/>
        </w:rPr>
        <w:t xml:space="preserve"> </w:t>
      </w:r>
      <w:r w:rsidRPr="00886BE7">
        <w:rPr>
          <w:lang w:val="es-MX"/>
        </w:rPr>
        <w:t>para</w:t>
      </w:r>
      <w:r w:rsidRPr="00886BE7">
        <w:rPr>
          <w:spacing w:val="-10"/>
          <w:lang w:val="es-MX"/>
        </w:rPr>
        <w:t xml:space="preserve"> </w:t>
      </w:r>
      <w:r w:rsidRPr="00886BE7">
        <w:rPr>
          <w:lang w:val="es-MX"/>
        </w:rPr>
        <w:t>el</w:t>
      </w:r>
      <w:r w:rsidRPr="00886BE7">
        <w:rPr>
          <w:spacing w:val="-11"/>
          <w:lang w:val="es-MX"/>
        </w:rPr>
        <w:t xml:space="preserve"> </w:t>
      </w:r>
      <w:r w:rsidRPr="00886BE7">
        <w:rPr>
          <w:lang w:val="es-MX"/>
        </w:rPr>
        <w:t>modelo de costos. Un enfoque consistente implicará que los operadores hipotéticos fijos y móviles tendrán características comparables de</w:t>
      </w:r>
      <w:r w:rsidRPr="00886BE7">
        <w:rPr>
          <w:spacing w:val="-3"/>
          <w:lang w:val="es-MX"/>
        </w:rPr>
        <w:t xml:space="preserve"> </w:t>
      </w:r>
      <w:r w:rsidRPr="00886BE7">
        <w:rPr>
          <w:lang w:val="es-MX"/>
        </w:rPr>
        <w:t>cobertura.</w:t>
      </w:r>
    </w:p>
    <w:p w14:paraId="0F1416ED" w14:textId="77777777" w:rsidR="006874C9" w:rsidRPr="00886BE7" w:rsidRDefault="006874C9">
      <w:pPr>
        <w:pStyle w:val="Textoindependiente"/>
        <w:spacing w:before="6"/>
        <w:rPr>
          <w:sz w:val="20"/>
          <w:lang w:val="es-MX"/>
        </w:rPr>
      </w:pPr>
    </w:p>
    <w:p w14:paraId="10C03607" w14:textId="77777777" w:rsidR="006874C9" w:rsidRPr="00886BE7" w:rsidRDefault="00886BE7">
      <w:pPr>
        <w:pStyle w:val="Textoindependiente"/>
        <w:spacing w:line="304" w:lineRule="auto"/>
        <w:ind w:left="608" w:right="781"/>
        <w:jc w:val="both"/>
        <w:rPr>
          <w:lang w:val="es-MX"/>
        </w:rPr>
      </w:pPr>
      <w:r w:rsidRPr="00886BE7">
        <w:rPr>
          <w:lang w:val="es-MX"/>
        </w:rPr>
        <w:t>Las</w:t>
      </w:r>
      <w:r w:rsidRPr="00886BE7">
        <w:rPr>
          <w:spacing w:val="-7"/>
          <w:lang w:val="es-MX"/>
        </w:rPr>
        <w:t xml:space="preserve"> </w:t>
      </w:r>
      <w:r w:rsidRPr="00886BE7">
        <w:rPr>
          <w:lang w:val="es-MX"/>
        </w:rPr>
        <w:t>definiciones</w:t>
      </w:r>
      <w:r w:rsidRPr="00886BE7">
        <w:rPr>
          <w:spacing w:val="-7"/>
          <w:lang w:val="es-MX"/>
        </w:rPr>
        <w:t xml:space="preserve"> </w:t>
      </w:r>
      <w:r w:rsidRPr="00886BE7">
        <w:rPr>
          <w:spacing w:val="-3"/>
          <w:lang w:val="es-MX"/>
        </w:rPr>
        <w:t>de</w:t>
      </w:r>
      <w:r w:rsidRPr="00886BE7">
        <w:rPr>
          <w:spacing w:val="-6"/>
          <w:lang w:val="es-MX"/>
        </w:rPr>
        <w:t xml:space="preserve"> </w:t>
      </w:r>
      <w:r w:rsidRPr="00886BE7">
        <w:rPr>
          <w:lang w:val="es-MX"/>
        </w:rPr>
        <w:t>parámetros</w:t>
      </w:r>
      <w:r w:rsidRPr="00886BE7">
        <w:rPr>
          <w:spacing w:val="-7"/>
          <w:lang w:val="es-MX"/>
        </w:rPr>
        <w:t xml:space="preserve"> </w:t>
      </w:r>
      <w:r w:rsidRPr="00886BE7">
        <w:rPr>
          <w:lang w:val="es-MX"/>
        </w:rPr>
        <w:t>de</w:t>
      </w:r>
      <w:r w:rsidRPr="00886BE7">
        <w:rPr>
          <w:spacing w:val="-9"/>
          <w:lang w:val="es-MX"/>
        </w:rPr>
        <w:t xml:space="preserve"> </w:t>
      </w:r>
      <w:r w:rsidRPr="00886BE7">
        <w:rPr>
          <w:lang w:val="es-MX"/>
        </w:rPr>
        <w:t>cobertura</w:t>
      </w:r>
      <w:r w:rsidRPr="00886BE7">
        <w:rPr>
          <w:spacing w:val="-7"/>
          <w:lang w:val="es-MX"/>
        </w:rPr>
        <w:t xml:space="preserve"> </w:t>
      </w:r>
      <w:r w:rsidRPr="00886BE7">
        <w:rPr>
          <w:lang w:val="es-MX"/>
        </w:rPr>
        <w:t>tienen</w:t>
      </w:r>
      <w:r w:rsidRPr="00886BE7">
        <w:rPr>
          <w:spacing w:val="-9"/>
          <w:lang w:val="es-MX"/>
        </w:rPr>
        <w:t xml:space="preserve"> </w:t>
      </w:r>
      <w:r w:rsidRPr="00886BE7">
        <w:rPr>
          <w:lang w:val="es-MX"/>
        </w:rPr>
        <w:t>dos</w:t>
      </w:r>
      <w:r w:rsidRPr="00886BE7">
        <w:rPr>
          <w:spacing w:val="-7"/>
          <w:lang w:val="es-MX"/>
        </w:rPr>
        <w:t xml:space="preserve"> </w:t>
      </w:r>
      <w:r w:rsidRPr="00886BE7">
        <w:rPr>
          <w:lang w:val="es-MX"/>
        </w:rPr>
        <w:t>implicaciones</w:t>
      </w:r>
      <w:r w:rsidRPr="00886BE7">
        <w:rPr>
          <w:spacing w:val="-11"/>
          <w:lang w:val="es-MX"/>
        </w:rPr>
        <w:t xml:space="preserve"> </w:t>
      </w:r>
      <w:r w:rsidRPr="00886BE7">
        <w:rPr>
          <w:lang w:val="es-MX"/>
        </w:rPr>
        <w:t>importantes</w:t>
      </w:r>
      <w:r w:rsidRPr="00886BE7">
        <w:rPr>
          <w:spacing w:val="-7"/>
          <w:lang w:val="es-MX"/>
        </w:rPr>
        <w:t xml:space="preserve"> </w:t>
      </w:r>
      <w:r w:rsidRPr="00886BE7">
        <w:rPr>
          <w:lang w:val="es-MX"/>
        </w:rPr>
        <w:t>para</w:t>
      </w:r>
      <w:r w:rsidRPr="00886BE7">
        <w:rPr>
          <w:spacing w:val="-7"/>
          <w:lang w:val="es-MX"/>
        </w:rPr>
        <w:t xml:space="preserve"> </w:t>
      </w:r>
      <w:r w:rsidRPr="00886BE7">
        <w:rPr>
          <w:lang w:val="es-MX"/>
        </w:rPr>
        <w:t>el</w:t>
      </w:r>
      <w:r w:rsidRPr="00886BE7">
        <w:rPr>
          <w:spacing w:val="-7"/>
          <w:lang w:val="es-MX"/>
        </w:rPr>
        <w:t xml:space="preserve"> </w:t>
      </w:r>
      <w:r w:rsidRPr="00886BE7">
        <w:rPr>
          <w:lang w:val="es-MX"/>
        </w:rPr>
        <w:t>cálculo</w:t>
      </w:r>
      <w:r w:rsidRPr="00886BE7">
        <w:rPr>
          <w:spacing w:val="-7"/>
          <w:lang w:val="es-MX"/>
        </w:rPr>
        <w:t xml:space="preserve"> </w:t>
      </w:r>
      <w:r w:rsidRPr="00886BE7">
        <w:rPr>
          <w:lang w:val="es-MX"/>
        </w:rPr>
        <w:t>de costos:</w:t>
      </w:r>
    </w:p>
    <w:p w14:paraId="38E5594D" w14:textId="77777777" w:rsidR="006874C9" w:rsidRPr="00886BE7" w:rsidRDefault="006874C9">
      <w:pPr>
        <w:pStyle w:val="Textoindependiente"/>
        <w:spacing w:before="9"/>
        <w:rPr>
          <w:sz w:val="12"/>
          <w:lang w:val="es-MX"/>
        </w:rPr>
      </w:pPr>
    </w:p>
    <w:p w14:paraId="519F9FA3" w14:textId="77777777" w:rsidR="006874C9" w:rsidRPr="00886BE7" w:rsidRDefault="006874C9">
      <w:pPr>
        <w:rPr>
          <w:sz w:val="12"/>
          <w:lang w:val="es-MX"/>
        </w:rPr>
        <w:sectPr w:rsidR="006874C9" w:rsidRPr="00886BE7">
          <w:pgSz w:w="11910" w:h="16840"/>
          <w:pgMar w:top="820" w:right="800" w:bottom="1260" w:left="980" w:header="622" w:footer="1079" w:gutter="0"/>
          <w:cols w:space="720"/>
        </w:sectPr>
      </w:pPr>
    </w:p>
    <w:p w14:paraId="73BC00AF" w14:textId="77777777" w:rsidR="006874C9" w:rsidRPr="00886BE7" w:rsidRDefault="00886BE7">
      <w:pPr>
        <w:spacing w:before="92" w:line="304" w:lineRule="auto"/>
        <w:ind w:left="635" w:right="-19"/>
        <w:rPr>
          <w:i/>
          <w:lang w:val="es-MX"/>
        </w:rPr>
      </w:pPr>
      <w:r w:rsidRPr="00886BE7">
        <w:rPr>
          <w:i/>
          <w:lang w:val="es-MX"/>
        </w:rPr>
        <w:t>Nivel de costos unitarios debido al valor presente de los gastos</w:t>
      </w:r>
    </w:p>
    <w:p w14:paraId="0E733CED" w14:textId="77777777" w:rsidR="006874C9" w:rsidRPr="00886BE7" w:rsidRDefault="00886BE7">
      <w:pPr>
        <w:pStyle w:val="Textoindependiente"/>
        <w:spacing w:before="92" w:line="304" w:lineRule="auto"/>
        <w:ind w:left="304" w:right="722"/>
        <w:jc w:val="both"/>
        <w:rPr>
          <w:lang w:val="es-MX"/>
        </w:rPr>
      </w:pPr>
      <w:r w:rsidRPr="00886BE7">
        <w:rPr>
          <w:lang w:val="es-MX"/>
        </w:rPr>
        <w:br w:type="column"/>
      </w:r>
      <w:r w:rsidRPr="00886BE7">
        <w:rPr>
          <w:lang w:val="es-MX"/>
        </w:rPr>
        <w:t>La velocidad, extensión y calidad de la cobertura lograda en el tiempo determina el valor presente (PV) asociado con inversiones de red y costos operativos. La medida en que se incurre en estos costos antes de materializarse la demanda representa el tamaño del ‘sobrecosto’. Cuanto mayor</w:t>
      </w:r>
      <w:r w:rsidRPr="00886BE7">
        <w:rPr>
          <w:spacing w:val="-3"/>
          <w:lang w:val="es-MX"/>
        </w:rPr>
        <w:t xml:space="preserve"> </w:t>
      </w:r>
      <w:r w:rsidRPr="00886BE7">
        <w:rPr>
          <w:lang w:val="es-MX"/>
        </w:rPr>
        <w:t>sea</w:t>
      </w:r>
      <w:r w:rsidRPr="00886BE7">
        <w:rPr>
          <w:spacing w:val="-6"/>
          <w:lang w:val="es-MX"/>
        </w:rPr>
        <w:t xml:space="preserve"> </w:t>
      </w:r>
      <w:r w:rsidRPr="00886BE7">
        <w:rPr>
          <w:lang w:val="es-MX"/>
        </w:rPr>
        <w:t>el</w:t>
      </w:r>
      <w:r w:rsidRPr="00886BE7">
        <w:rPr>
          <w:spacing w:val="-5"/>
          <w:lang w:val="es-MX"/>
        </w:rPr>
        <w:t xml:space="preserve"> </w:t>
      </w:r>
      <w:r w:rsidRPr="00886BE7">
        <w:rPr>
          <w:lang w:val="es-MX"/>
        </w:rPr>
        <w:t>sobrecosto,</w:t>
      </w:r>
      <w:r w:rsidRPr="00886BE7">
        <w:rPr>
          <w:spacing w:val="-6"/>
          <w:lang w:val="es-MX"/>
        </w:rPr>
        <w:t xml:space="preserve"> </w:t>
      </w:r>
      <w:r w:rsidRPr="00886BE7">
        <w:rPr>
          <w:lang w:val="es-MX"/>
        </w:rPr>
        <w:t>más</w:t>
      </w:r>
      <w:r w:rsidRPr="00886BE7">
        <w:rPr>
          <w:spacing w:val="-4"/>
          <w:lang w:val="es-MX"/>
        </w:rPr>
        <w:t xml:space="preserve"> </w:t>
      </w:r>
      <w:r w:rsidRPr="00886BE7">
        <w:rPr>
          <w:lang w:val="es-MX"/>
        </w:rPr>
        <w:t>altos</w:t>
      </w:r>
      <w:r w:rsidRPr="00886BE7">
        <w:rPr>
          <w:spacing w:val="-3"/>
          <w:lang w:val="es-MX"/>
        </w:rPr>
        <w:t xml:space="preserve"> </w:t>
      </w:r>
      <w:r w:rsidRPr="00886BE7">
        <w:rPr>
          <w:lang w:val="es-MX"/>
        </w:rPr>
        <w:t>serán</w:t>
      </w:r>
      <w:r w:rsidRPr="00886BE7">
        <w:rPr>
          <w:spacing w:val="-6"/>
          <w:lang w:val="es-MX"/>
        </w:rPr>
        <w:t xml:space="preserve"> </w:t>
      </w:r>
      <w:r w:rsidRPr="00886BE7">
        <w:rPr>
          <w:lang w:val="es-MX"/>
        </w:rPr>
        <w:t>los</w:t>
      </w:r>
      <w:r w:rsidRPr="00886BE7">
        <w:rPr>
          <w:spacing w:val="-6"/>
          <w:lang w:val="es-MX"/>
        </w:rPr>
        <w:t xml:space="preserve"> </w:t>
      </w:r>
      <w:r w:rsidRPr="00886BE7">
        <w:rPr>
          <w:lang w:val="es-MX"/>
        </w:rPr>
        <w:t>eventuales</w:t>
      </w:r>
      <w:r w:rsidRPr="00886BE7">
        <w:rPr>
          <w:spacing w:val="-3"/>
          <w:lang w:val="es-MX"/>
        </w:rPr>
        <w:t xml:space="preserve"> </w:t>
      </w:r>
      <w:r w:rsidRPr="00886BE7">
        <w:rPr>
          <w:lang w:val="es-MX"/>
        </w:rPr>
        <w:t>costos</w:t>
      </w:r>
      <w:r w:rsidRPr="00886BE7">
        <w:rPr>
          <w:spacing w:val="-6"/>
          <w:lang w:val="es-MX"/>
        </w:rPr>
        <w:t xml:space="preserve"> </w:t>
      </w:r>
      <w:r w:rsidRPr="00886BE7">
        <w:rPr>
          <w:lang w:val="es-MX"/>
        </w:rPr>
        <w:t>unitarios</w:t>
      </w:r>
      <w:r w:rsidRPr="00886BE7">
        <w:rPr>
          <w:spacing w:val="-4"/>
          <w:lang w:val="es-MX"/>
        </w:rPr>
        <w:t xml:space="preserve"> </w:t>
      </w:r>
      <w:r w:rsidRPr="00886BE7">
        <w:rPr>
          <w:lang w:val="es-MX"/>
        </w:rPr>
        <w:t>del tráfico.</w:t>
      </w:r>
      <w:r w:rsidRPr="00886BE7">
        <w:rPr>
          <w:spacing w:val="-9"/>
          <w:lang w:val="es-MX"/>
        </w:rPr>
        <w:t xml:space="preserve"> </w:t>
      </w:r>
      <w:r w:rsidRPr="00886BE7">
        <w:rPr>
          <w:lang w:val="es-MX"/>
        </w:rPr>
        <w:t>El</w:t>
      </w:r>
      <w:r w:rsidRPr="00886BE7">
        <w:rPr>
          <w:spacing w:val="-9"/>
          <w:lang w:val="es-MX"/>
        </w:rPr>
        <w:t xml:space="preserve"> </w:t>
      </w:r>
      <w:r w:rsidRPr="00886BE7">
        <w:rPr>
          <w:lang w:val="es-MX"/>
        </w:rPr>
        <w:t>concepto</w:t>
      </w:r>
      <w:r w:rsidRPr="00886BE7">
        <w:rPr>
          <w:spacing w:val="-9"/>
          <w:lang w:val="es-MX"/>
        </w:rPr>
        <w:t xml:space="preserve"> </w:t>
      </w:r>
      <w:r w:rsidRPr="00886BE7">
        <w:rPr>
          <w:lang w:val="es-MX"/>
        </w:rPr>
        <w:t>de</w:t>
      </w:r>
      <w:r w:rsidRPr="00886BE7">
        <w:rPr>
          <w:spacing w:val="-10"/>
          <w:lang w:val="es-MX"/>
        </w:rPr>
        <w:t xml:space="preserve"> </w:t>
      </w:r>
      <w:r w:rsidRPr="00886BE7">
        <w:rPr>
          <w:lang w:val="es-MX"/>
        </w:rPr>
        <w:t>sobrecosto</w:t>
      </w:r>
      <w:r w:rsidRPr="00886BE7">
        <w:rPr>
          <w:spacing w:val="-8"/>
          <w:lang w:val="es-MX"/>
        </w:rPr>
        <w:t xml:space="preserve"> </w:t>
      </w:r>
      <w:r w:rsidRPr="00886BE7">
        <w:rPr>
          <w:lang w:val="es-MX"/>
        </w:rPr>
        <w:t>se</w:t>
      </w:r>
      <w:r w:rsidRPr="00886BE7">
        <w:rPr>
          <w:spacing w:val="-10"/>
          <w:lang w:val="es-MX"/>
        </w:rPr>
        <w:t xml:space="preserve"> </w:t>
      </w:r>
      <w:r w:rsidRPr="00886BE7">
        <w:rPr>
          <w:lang w:val="es-MX"/>
        </w:rPr>
        <w:t>muestra</w:t>
      </w:r>
      <w:r w:rsidRPr="00886BE7">
        <w:rPr>
          <w:spacing w:val="-10"/>
          <w:lang w:val="es-MX"/>
        </w:rPr>
        <w:t xml:space="preserve"> </w:t>
      </w:r>
      <w:r w:rsidRPr="00886BE7">
        <w:rPr>
          <w:lang w:val="es-MX"/>
        </w:rPr>
        <w:t>gráficamente</w:t>
      </w:r>
      <w:r w:rsidRPr="00886BE7">
        <w:rPr>
          <w:spacing w:val="-8"/>
          <w:lang w:val="es-MX"/>
        </w:rPr>
        <w:t xml:space="preserve"> </w:t>
      </w:r>
      <w:r w:rsidRPr="00886BE7">
        <w:rPr>
          <w:lang w:val="es-MX"/>
        </w:rPr>
        <w:t>en</w:t>
      </w:r>
      <w:r w:rsidRPr="00886BE7">
        <w:rPr>
          <w:spacing w:val="-11"/>
          <w:lang w:val="es-MX"/>
        </w:rPr>
        <w:t xml:space="preserve"> </w:t>
      </w:r>
      <w:r w:rsidRPr="00886BE7">
        <w:rPr>
          <w:lang w:val="es-MX"/>
        </w:rPr>
        <w:t>la</w:t>
      </w:r>
      <w:r w:rsidRPr="00886BE7">
        <w:rPr>
          <w:spacing w:val="-9"/>
          <w:lang w:val="es-MX"/>
        </w:rPr>
        <w:t xml:space="preserve"> </w:t>
      </w:r>
      <w:r w:rsidRPr="00886BE7">
        <w:rPr>
          <w:lang w:val="es-MX"/>
        </w:rPr>
        <w:t>Figura</w:t>
      </w:r>
      <w:r w:rsidRPr="00886BE7">
        <w:rPr>
          <w:spacing w:val="-10"/>
          <w:lang w:val="es-MX"/>
        </w:rPr>
        <w:t xml:space="preserve"> </w:t>
      </w:r>
      <w:r w:rsidRPr="00886BE7">
        <w:rPr>
          <w:lang w:val="es-MX"/>
        </w:rPr>
        <w:t>3.2.</w:t>
      </w:r>
    </w:p>
    <w:p w14:paraId="75F5139B" w14:textId="77777777" w:rsidR="006874C9" w:rsidRPr="00886BE7" w:rsidRDefault="006874C9">
      <w:pPr>
        <w:pStyle w:val="Textoindependiente"/>
        <w:rPr>
          <w:sz w:val="24"/>
          <w:lang w:val="es-MX"/>
        </w:rPr>
      </w:pPr>
    </w:p>
    <w:p w14:paraId="55FE1466" w14:textId="77777777" w:rsidR="006874C9" w:rsidRPr="00886BE7" w:rsidRDefault="006874C9">
      <w:pPr>
        <w:pStyle w:val="Textoindependiente"/>
        <w:rPr>
          <w:sz w:val="24"/>
          <w:lang w:val="es-MX"/>
        </w:rPr>
      </w:pPr>
    </w:p>
    <w:p w14:paraId="0F6166E6" w14:textId="77777777" w:rsidR="006874C9" w:rsidRPr="00886BE7" w:rsidRDefault="006874C9">
      <w:pPr>
        <w:pStyle w:val="Textoindependiente"/>
        <w:spacing w:before="1"/>
        <w:rPr>
          <w:sz w:val="23"/>
          <w:lang w:val="es-MX"/>
        </w:rPr>
      </w:pPr>
    </w:p>
    <w:p w14:paraId="26B530DD" w14:textId="64F5D752" w:rsidR="006874C9" w:rsidRPr="00886BE7" w:rsidRDefault="00E735AA">
      <w:pPr>
        <w:spacing w:before="1" w:line="338" w:lineRule="auto"/>
        <w:ind w:left="4787" w:right="906"/>
        <w:rPr>
          <w:rFonts w:ascii="Franklin Gothic Medium" w:hAnsi="Franklin Gothic Medium"/>
          <w:i/>
          <w:sz w:val="20"/>
          <w:lang w:val="es-MX"/>
        </w:rPr>
      </w:pPr>
      <w:r w:rsidRPr="00886BE7">
        <w:rPr>
          <w:noProof/>
          <w:lang w:val="es-MX" w:eastAsia="es-MX"/>
        </w:rPr>
        <mc:AlternateContent>
          <mc:Choice Requires="wps">
            <w:drawing>
              <wp:anchor distT="0" distB="0" distL="114300" distR="114300" simplePos="0" relativeHeight="251594240" behindDoc="0" locked="0" layoutInCell="1" allowOverlap="1" wp14:anchorId="359376E7" wp14:editId="60F2FD8C">
                <wp:simplePos x="0" y="0"/>
                <wp:positionH relativeFrom="page">
                  <wp:posOffset>5184775</wp:posOffset>
                </wp:positionH>
                <wp:positionV relativeFrom="paragraph">
                  <wp:posOffset>-58420</wp:posOffset>
                </wp:positionV>
                <wp:extent cx="0" cy="2546985"/>
                <wp:effectExtent l="0" t="0" r="0" b="0"/>
                <wp:wrapNone/>
                <wp:docPr id="761"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9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62F22" id="Line 726"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4.6pt" to="408.25pt,1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" strokeweight=".48pt">
                <w10:wrap anchorx="page"/>
              </v:line>
            </w:pict>
          </mc:Fallback>
        </mc:AlternateContent>
      </w:r>
      <w:r w:rsidRPr="00886BE7">
        <w:rPr>
          <w:noProof/>
          <w:lang w:val="es-MX" w:eastAsia="es-MX"/>
        </w:rPr>
        <mc:AlternateContent>
          <mc:Choice Requires="wpg">
            <w:drawing>
              <wp:anchor distT="0" distB="0" distL="114300" distR="114300" simplePos="0" relativeHeight="251595264" behindDoc="0" locked="0" layoutInCell="1" allowOverlap="1" wp14:anchorId="754543FF" wp14:editId="2E1AD0C6">
                <wp:simplePos x="0" y="0"/>
                <wp:positionH relativeFrom="page">
                  <wp:posOffset>1202690</wp:posOffset>
                </wp:positionH>
                <wp:positionV relativeFrom="paragraph">
                  <wp:posOffset>-49530</wp:posOffset>
                </wp:positionV>
                <wp:extent cx="3597275" cy="2286000"/>
                <wp:effectExtent l="0" t="0" r="0" b="0"/>
                <wp:wrapNone/>
                <wp:docPr id="730"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275" cy="2286000"/>
                          <a:chOff x="1894" y="-78"/>
                          <a:chExt cx="5665" cy="3600"/>
                        </a:xfrm>
                      </wpg:grpSpPr>
                      <pic:pic xmlns:pic="http://schemas.openxmlformats.org/drawingml/2006/picture">
                        <pic:nvPicPr>
                          <pic:cNvPr id="731" name="Picture 7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07" y="274"/>
                            <a:ext cx="4942" cy="3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2" name="Freeform 724"/>
                        <wps:cNvSpPr>
                          <a:spLocks/>
                        </wps:cNvSpPr>
                        <wps:spPr bwMode="auto">
                          <a:xfrm>
                            <a:off x="2007" y="274"/>
                            <a:ext cx="4942" cy="3123"/>
                          </a:xfrm>
                          <a:custGeom>
                            <a:avLst/>
                            <a:gdLst>
                              <a:gd name="T0" fmla="+- 0 2007 2007"/>
                              <a:gd name="T1" fmla="*/ T0 w 4942"/>
                              <a:gd name="T2" fmla="+- 0 3396 274"/>
                              <a:gd name="T3" fmla="*/ 3396 h 3123"/>
                              <a:gd name="T4" fmla="+- 0 2609 2007"/>
                              <a:gd name="T5" fmla="*/ T4 w 4942"/>
                              <a:gd name="T6" fmla="+- 0 1602 274"/>
                              <a:gd name="T7" fmla="*/ 1602 h 3123"/>
                              <a:gd name="T8" fmla="+- 0 4041 2007"/>
                              <a:gd name="T9" fmla="*/ T8 w 4942"/>
                              <a:gd name="T10" fmla="+- 0 637 274"/>
                              <a:gd name="T11" fmla="*/ 637 h 3123"/>
                              <a:gd name="T12" fmla="+- 0 6199 2007"/>
                              <a:gd name="T13" fmla="*/ T12 w 4942"/>
                              <a:gd name="T14" fmla="+- 0 274 274"/>
                              <a:gd name="T15" fmla="*/ 274 h 3123"/>
                              <a:gd name="T16" fmla="+- 0 6949 2007"/>
                              <a:gd name="T17" fmla="*/ T16 w 4942"/>
                              <a:gd name="T18" fmla="+- 0 274 274"/>
                              <a:gd name="T19" fmla="*/ 274 h 3123"/>
                              <a:gd name="T20" fmla="+- 0 6926 2007"/>
                              <a:gd name="T21" fmla="*/ T20 w 4942"/>
                              <a:gd name="T22" fmla="+- 0 524 274"/>
                              <a:gd name="T23" fmla="*/ 524 h 3123"/>
                              <a:gd name="T24" fmla="+- 0 6199 2007"/>
                              <a:gd name="T25" fmla="*/ T24 w 4942"/>
                              <a:gd name="T26" fmla="+- 0 762 274"/>
                              <a:gd name="T27" fmla="*/ 762 h 3123"/>
                              <a:gd name="T28" fmla="+- 0 5608 2007"/>
                              <a:gd name="T29" fmla="*/ T28 w 4942"/>
                              <a:gd name="T30" fmla="+- 0 1239 274"/>
                              <a:gd name="T31" fmla="*/ 1239 h 3123"/>
                              <a:gd name="T32" fmla="+- 0 4529 2007"/>
                              <a:gd name="T33" fmla="*/ T32 w 4942"/>
                              <a:gd name="T34" fmla="+- 0 2204 274"/>
                              <a:gd name="T35" fmla="*/ 2204 h 3123"/>
                              <a:gd name="T36" fmla="+- 0 3927 2007"/>
                              <a:gd name="T37" fmla="*/ T36 w 4942"/>
                              <a:gd name="T38" fmla="+- 0 2795 274"/>
                              <a:gd name="T39" fmla="*/ 2795 h 3123"/>
                              <a:gd name="T40" fmla="+- 0 3211 2007"/>
                              <a:gd name="T41" fmla="*/ T40 w 4942"/>
                              <a:gd name="T42" fmla="+- 0 3158 274"/>
                              <a:gd name="T43" fmla="*/ 3158 h 3123"/>
                              <a:gd name="T44" fmla="+- 0 2609 2007"/>
                              <a:gd name="T45" fmla="*/ T44 w 4942"/>
                              <a:gd name="T46" fmla="+- 0 3396 274"/>
                              <a:gd name="T47" fmla="*/ 3396 h 3123"/>
                              <a:gd name="T48" fmla="+- 0 2007 2007"/>
                              <a:gd name="T49" fmla="*/ T48 w 4942"/>
                              <a:gd name="T50" fmla="+- 0 3396 274"/>
                              <a:gd name="T51" fmla="*/ 3396 h 3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42" h="3123">
                                <a:moveTo>
                                  <a:pt x="0" y="3122"/>
                                </a:moveTo>
                                <a:lnTo>
                                  <a:pt x="602" y="1328"/>
                                </a:lnTo>
                                <a:lnTo>
                                  <a:pt x="2034" y="363"/>
                                </a:lnTo>
                                <a:lnTo>
                                  <a:pt x="4192" y="0"/>
                                </a:lnTo>
                                <a:lnTo>
                                  <a:pt x="4942" y="0"/>
                                </a:lnTo>
                                <a:lnTo>
                                  <a:pt x="4919" y="250"/>
                                </a:lnTo>
                                <a:lnTo>
                                  <a:pt x="4192" y="488"/>
                                </a:lnTo>
                                <a:lnTo>
                                  <a:pt x="3601" y="965"/>
                                </a:lnTo>
                                <a:lnTo>
                                  <a:pt x="2522" y="1930"/>
                                </a:lnTo>
                                <a:lnTo>
                                  <a:pt x="1920" y="2521"/>
                                </a:lnTo>
                                <a:lnTo>
                                  <a:pt x="1204" y="2884"/>
                                </a:lnTo>
                                <a:lnTo>
                                  <a:pt x="602" y="3122"/>
                                </a:lnTo>
                                <a:lnTo>
                                  <a:pt x="0" y="3122"/>
                                </a:lnTo>
                                <a:close/>
                              </a:path>
                            </a:pathLst>
                          </a:custGeom>
                          <a:noFill/>
                          <a:ln w="7210">
                            <a:solidFill>
                              <a:srgbClr val="758E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Line 723"/>
                        <wps:cNvCnPr>
                          <a:cxnSpLocks noChangeShapeType="1"/>
                        </wps:cNvCnPr>
                        <wps:spPr bwMode="auto">
                          <a:xfrm>
                            <a:off x="2007" y="115"/>
                            <a:ext cx="0" cy="3406"/>
                          </a:xfrm>
                          <a:prstGeom prst="line">
                            <a:avLst/>
                          </a:prstGeom>
                          <a:noFill/>
                          <a:ln w="143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Freeform 722"/>
                        <wps:cNvSpPr>
                          <a:spLocks/>
                        </wps:cNvSpPr>
                        <wps:spPr bwMode="auto">
                          <a:xfrm>
                            <a:off x="1916" y="-79"/>
                            <a:ext cx="194" cy="194"/>
                          </a:xfrm>
                          <a:custGeom>
                            <a:avLst/>
                            <a:gdLst>
                              <a:gd name="T0" fmla="+- 0 2109 1916"/>
                              <a:gd name="T1" fmla="*/ T0 w 194"/>
                              <a:gd name="T2" fmla="+- 0 115 -78"/>
                              <a:gd name="T3" fmla="*/ 115 h 194"/>
                              <a:gd name="T4" fmla="+- 0 1916 1916"/>
                              <a:gd name="T5" fmla="*/ T4 w 194"/>
                              <a:gd name="T6" fmla="+- 0 115 -78"/>
                              <a:gd name="T7" fmla="*/ 115 h 194"/>
                              <a:gd name="T8" fmla="+- 0 2007 1916"/>
                              <a:gd name="T9" fmla="*/ T8 w 194"/>
                              <a:gd name="T10" fmla="+- 0 -78 -78"/>
                              <a:gd name="T11" fmla="*/ -78 h 194"/>
                              <a:gd name="T12" fmla="+- 0 2109 1916"/>
                              <a:gd name="T13" fmla="*/ T12 w 194"/>
                              <a:gd name="T14" fmla="+- 0 115 -78"/>
                              <a:gd name="T15" fmla="*/ 115 h 194"/>
                            </a:gdLst>
                            <a:ahLst/>
                            <a:cxnLst>
                              <a:cxn ang="0">
                                <a:pos x="T1" y="T3"/>
                              </a:cxn>
                              <a:cxn ang="0">
                                <a:pos x="T5" y="T7"/>
                              </a:cxn>
                              <a:cxn ang="0">
                                <a:pos x="T9" y="T11"/>
                              </a:cxn>
                              <a:cxn ang="0">
                                <a:pos x="T13" y="T15"/>
                              </a:cxn>
                            </a:cxnLst>
                            <a:rect l="0" t="0" r="r" b="b"/>
                            <a:pathLst>
                              <a:path w="194" h="194">
                                <a:moveTo>
                                  <a:pt x="193" y="193"/>
                                </a:moveTo>
                                <a:lnTo>
                                  <a:pt x="0" y="193"/>
                                </a:lnTo>
                                <a:lnTo>
                                  <a:pt x="91" y="0"/>
                                </a:lnTo>
                                <a:lnTo>
                                  <a:pt x="193"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Line 721"/>
                        <wps:cNvCnPr>
                          <a:cxnSpLocks noChangeShapeType="1"/>
                        </wps:cNvCnPr>
                        <wps:spPr bwMode="auto">
                          <a:xfrm>
                            <a:off x="1894" y="3425"/>
                            <a:ext cx="5203" cy="0"/>
                          </a:xfrm>
                          <a:prstGeom prst="line">
                            <a:avLst/>
                          </a:prstGeom>
                          <a:noFill/>
                          <a:ln w="217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AutoShape 720"/>
                        <wps:cNvSpPr>
                          <a:spLocks/>
                        </wps:cNvSpPr>
                        <wps:spPr bwMode="auto">
                          <a:xfrm>
                            <a:off x="4154" y="1727"/>
                            <a:ext cx="3125" cy="1794"/>
                          </a:xfrm>
                          <a:custGeom>
                            <a:avLst/>
                            <a:gdLst>
                              <a:gd name="T0" fmla="+- 0 4893 4154"/>
                              <a:gd name="T1" fmla="*/ T0 w 3125"/>
                              <a:gd name="T2" fmla="+- 0 2556 1727"/>
                              <a:gd name="T3" fmla="*/ 2556 h 1794"/>
                              <a:gd name="T4" fmla="+- 0 4177 4154"/>
                              <a:gd name="T5" fmla="*/ T4 w 3125"/>
                              <a:gd name="T6" fmla="+- 0 1727 1727"/>
                              <a:gd name="T7" fmla="*/ 1727 h 1794"/>
                              <a:gd name="T8" fmla="+- 0 4154 4154"/>
                              <a:gd name="T9" fmla="*/ T8 w 3125"/>
                              <a:gd name="T10" fmla="+- 0 1750 1727"/>
                              <a:gd name="T11" fmla="*/ 1750 h 1794"/>
                              <a:gd name="T12" fmla="+- 0 4870 4154"/>
                              <a:gd name="T13" fmla="*/ T12 w 3125"/>
                              <a:gd name="T14" fmla="+- 0 2579 1727"/>
                              <a:gd name="T15" fmla="*/ 2579 h 1794"/>
                              <a:gd name="T16" fmla="+- 0 4893 4154"/>
                              <a:gd name="T17" fmla="*/ T16 w 3125"/>
                              <a:gd name="T18" fmla="+- 0 2556 1727"/>
                              <a:gd name="T19" fmla="*/ 2556 h 1794"/>
                              <a:gd name="T20" fmla="+- 0 7278 4154"/>
                              <a:gd name="T21" fmla="*/ T20 w 3125"/>
                              <a:gd name="T22" fmla="+- 0 3430 1727"/>
                              <a:gd name="T23" fmla="*/ 3430 h 1794"/>
                              <a:gd name="T24" fmla="+- 0 7085 4154"/>
                              <a:gd name="T25" fmla="*/ T24 w 3125"/>
                              <a:gd name="T26" fmla="+- 0 3328 1727"/>
                              <a:gd name="T27" fmla="*/ 3328 h 1794"/>
                              <a:gd name="T28" fmla="+- 0 7085 4154"/>
                              <a:gd name="T29" fmla="*/ T28 w 3125"/>
                              <a:gd name="T30" fmla="+- 0 3521 1727"/>
                              <a:gd name="T31" fmla="*/ 3521 h 1794"/>
                              <a:gd name="T32" fmla="+- 0 7278 4154"/>
                              <a:gd name="T33" fmla="*/ T32 w 3125"/>
                              <a:gd name="T34" fmla="+- 0 3430 1727"/>
                              <a:gd name="T35" fmla="*/ 3430 h 1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25" h="1794">
                                <a:moveTo>
                                  <a:pt x="739" y="829"/>
                                </a:moveTo>
                                <a:lnTo>
                                  <a:pt x="23" y="0"/>
                                </a:lnTo>
                                <a:lnTo>
                                  <a:pt x="0" y="23"/>
                                </a:lnTo>
                                <a:lnTo>
                                  <a:pt x="716" y="852"/>
                                </a:lnTo>
                                <a:lnTo>
                                  <a:pt x="739" y="829"/>
                                </a:lnTo>
                                <a:moveTo>
                                  <a:pt x="3124" y="1703"/>
                                </a:moveTo>
                                <a:lnTo>
                                  <a:pt x="2931" y="1601"/>
                                </a:lnTo>
                                <a:lnTo>
                                  <a:pt x="2931" y="1794"/>
                                </a:lnTo>
                                <a:lnTo>
                                  <a:pt x="3124" y="17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19"/>
                        <wps:cNvSpPr>
                          <a:spLocks/>
                        </wps:cNvSpPr>
                        <wps:spPr bwMode="auto">
                          <a:xfrm>
                            <a:off x="4154" y="1727"/>
                            <a:ext cx="739" cy="852"/>
                          </a:xfrm>
                          <a:custGeom>
                            <a:avLst/>
                            <a:gdLst>
                              <a:gd name="T0" fmla="+- 0 4870 4154"/>
                              <a:gd name="T1" fmla="*/ T0 w 739"/>
                              <a:gd name="T2" fmla="+- 0 2579 1727"/>
                              <a:gd name="T3" fmla="*/ 2579 h 852"/>
                              <a:gd name="T4" fmla="+- 0 4893 4154"/>
                              <a:gd name="T5" fmla="*/ T4 w 739"/>
                              <a:gd name="T6" fmla="+- 0 2556 1727"/>
                              <a:gd name="T7" fmla="*/ 2556 h 852"/>
                              <a:gd name="T8" fmla="+- 0 4177 4154"/>
                              <a:gd name="T9" fmla="*/ T8 w 739"/>
                              <a:gd name="T10" fmla="+- 0 1727 1727"/>
                              <a:gd name="T11" fmla="*/ 1727 h 852"/>
                              <a:gd name="T12" fmla="+- 0 4154 4154"/>
                              <a:gd name="T13" fmla="*/ T12 w 739"/>
                              <a:gd name="T14" fmla="+- 0 1750 1727"/>
                              <a:gd name="T15" fmla="*/ 1750 h 852"/>
                              <a:gd name="T16" fmla="+- 0 4870 4154"/>
                              <a:gd name="T17" fmla="*/ T16 w 739"/>
                              <a:gd name="T18" fmla="+- 0 2579 1727"/>
                              <a:gd name="T19" fmla="*/ 2579 h 852"/>
                            </a:gdLst>
                            <a:ahLst/>
                            <a:cxnLst>
                              <a:cxn ang="0">
                                <a:pos x="T1" y="T3"/>
                              </a:cxn>
                              <a:cxn ang="0">
                                <a:pos x="T5" y="T7"/>
                              </a:cxn>
                              <a:cxn ang="0">
                                <a:pos x="T9" y="T11"/>
                              </a:cxn>
                              <a:cxn ang="0">
                                <a:pos x="T13" y="T15"/>
                              </a:cxn>
                              <a:cxn ang="0">
                                <a:pos x="T17" y="T19"/>
                              </a:cxn>
                            </a:cxnLst>
                            <a:rect l="0" t="0" r="r" b="b"/>
                            <a:pathLst>
                              <a:path w="739" h="852">
                                <a:moveTo>
                                  <a:pt x="716" y="852"/>
                                </a:moveTo>
                                <a:lnTo>
                                  <a:pt x="739" y="829"/>
                                </a:lnTo>
                                <a:lnTo>
                                  <a:pt x="23" y="0"/>
                                </a:lnTo>
                                <a:lnTo>
                                  <a:pt x="0" y="23"/>
                                </a:lnTo>
                                <a:lnTo>
                                  <a:pt x="716" y="852"/>
                                </a:lnTo>
                                <a:close/>
                              </a:path>
                            </a:pathLst>
                          </a:custGeom>
                          <a:noFill/>
                          <a:ln w="72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8" name="Picture 7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035" y="1596"/>
                            <a:ext cx="21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9" name="Freeform 717"/>
                        <wps:cNvSpPr>
                          <a:spLocks/>
                        </wps:cNvSpPr>
                        <wps:spPr bwMode="auto">
                          <a:xfrm>
                            <a:off x="2552" y="489"/>
                            <a:ext cx="4431" cy="2953"/>
                          </a:xfrm>
                          <a:custGeom>
                            <a:avLst/>
                            <a:gdLst>
                              <a:gd name="T0" fmla="+- 0 6983 2552"/>
                              <a:gd name="T1" fmla="*/ T0 w 4431"/>
                              <a:gd name="T2" fmla="+- 0 535 490"/>
                              <a:gd name="T3" fmla="*/ 535 h 2953"/>
                              <a:gd name="T4" fmla="+- 0 6972 2552"/>
                              <a:gd name="T5" fmla="*/ T4 w 4431"/>
                              <a:gd name="T6" fmla="+- 0 490 490"/>
                              <a:gd name="T7" fmla="*/ 490 h 2953"/>
                              <a:gd name="T8" fmla="+- 0 6131 2552"/>
                              <a:gd name="T9" fmla="*/ T8 w 4431"/>
                              <a:gd name="T10" fmla="+- 0 762 490"/>
                              <a:gd name="T11" fmla="*/ 762 h 2953"/>
                              <a:gd name="T12" fmla="+- 0 6130 2552"/>
                              <a:gd name="T13" fmla="*/ T12 w 4431"/>
                              <a:gd name="T14" fmla="+- 0 763 490"/>
                              <a:gd name="T15" fmla="*/ 763 h 2953"/>
                              <a:gd name="T16" fmla="+- 0 6097 2552"/>
                              <a:gd name="T17" fmla="*/ T16 w 4431"/>
                              <a:gd name="T18" fmla="+- 0 774 490"/>
                              <a:gd name="T19" fmla="*/ 774 h 2953"/>
                              <a:gd name="T20" fmla="+- 0 6105 2552"/>
                              <a:gd name="T21" fmla="*/ T20 w 4431"/>
                              <a:gd name="T22" fmla="+- 0 786 490"/>
                              <a:gd name="T23" fmla="*/ 786 h 2953"/>
                              <a:gd name="T24" fmla="+- 0 3848 2552"/>
                              <a:gd name="T25" fmla="*/ T24 w 4431"/>
                              <a:gd name="T26" fmla="+- 0 2806 490"/>
                              <a:gd name="T27" fmla="*/ 2806 h 2953"/>
                              <a:gd name="T28" fmla="+- 0 3855 2552"/>
                              <a:gd name="T29" fmla="*/ T28 w 4431"/>
                              <a:gd name="T30" fmla="+- 0 2813 490"/>
                              <a:gd name="T31" fmla="*/ 2813 h 2953"/>
                              <a:gd name="T32" fmla="+- 0 2552 2552"/>
                              <a:gd name="T33" fmla="*/ T32 w 4431"/>
                              <a:gd name="T34" fmla="+- 0 3408 490"/>
                              <a:gd name="T35" fmla="*/ 3408 h 2953"/>
                              <a:gd name="T36" fmla="+- 0 2575 2552"/>
                              <a:gd name="T37" fmla="*/ T36 w 4431"/>
                              <a:gd name="T38" fmla="+- 0 3442 490"/>
                              <a:gd name="T39" fmla="*/ 3442 h 2953"/>
                              <a:gd name="T40" fmla="+- 0 3893 2552"/>
                              <a:gd name="T41" fmla="*/ T40 w 4431"/>
                              <a:gd name="T42" fmla="+- 0 2840 490"/>
                              <a:gd name="T43" fmla="*/ 2840 h 2953"/>
                              <a:gd name="T44" fmla="+- 0 3889 2552"/>
                              <a:gd name="T45" fmla="*/ T44 w 4431"/>
                              <a:gd name="T46" fmla="+- 0 2834 490"/>
                              <a:gd name="T47" fmla="*/ 2834 h 2953"/>
                              <a:gd name="T48" fmla="+- 0 6153 2552"/>
                              <a:gd name="T49" fmla="*/ T48 w 4431"/>
                              <a:gd name="T50" fmla="+- 0 797 490"/>
                              <a:gd name="T51" fmla="*/ 797 h 2953"/>
                              <a:gd name="T52" fmla="+- 0 6983 2552"/>
                              <a:gd name="T53" fmla="*/ T52 w 4431"/>
                              <a:gd name="T54" fmla="+- 0 535 490"/>
                              <a:gd name="T55" fmla="*/ 535 h 2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31" h="2953">
                                <a:moveTo>
                                  <a:pt x="4431" y="45"/>
                                </a:moveTo>
                                <a:lnTo>
                                  <a:pt x="4420" y="0"/>
                                </a:lnTo>
                                <a:lnTo>
                                  <a:pt x="3579" y="272"/>
                                </a:lnTo>
                                <a:lnTo>
                                  <a:pt x="3578" y="273"/>
                                </a:lnTo>
                                <a:lnTo>
                                  <a:pt x="3545" y="284"/>
                                </a:lnTo>
                                <a:lnTo>
                                  <a:pt x="3553" y="296"/>
                                </a:lnTo>
                                <a:lnTo>
                                  <a:pt x="1296" y="2316"/>
                                </a:lnTo>
                                <a:lnTo>
                                  <a:pt x="1303" y="2323"/>
                                </a:lnTo>
                                <a:lnTo>
                                  <a:pt x="0" y="2918"/>
                                </a:lnTo>
                                <a:lnTo>
                                  <a:pt x="23" y="2952"/>
                                </a:lnTo>
                                <a:lnTo>
                                  <a:pt x="1341" y="2350"/>
                                </a:lnTo>
                                <a:lnTo>
                                  <a:pt x="1337" y="2344"/>
                                </a:lnTo>
                                <a:lnTo>
                                  <a:pt x="3601" y="307"/>
                                </a:lnTo>
                                <a:lnTo>
                                  <a:pt x="4431" y="45"/>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Line 716"/>
                        <wps:cNvCnPr>
                          <a:cxnSpLocks noChangeShapeType="1"/>
                        </wps:cNvCnPr>
                        <wps:spPr bwMode="auto">
                          <a:xfrm>
                            <a:off x="6949" y="274"/>
                            <a:ext cx="0" cy="238"/>
                          </a:xfrm>
                          <a:prstGeom prst="line">
                            <a:avLst/>
                          </a:prstGeom>
                          <a:noFill/>
                          <a:ln w="28861">
                            <a:solidFill>
                              <a:srgbClr val="3F607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7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07" y="274"/>
                            <a:ext cx="4942" cy="3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Freeform 714"/>
                        <wps:cNvSpPr>
                          <a:spLocks/>
                        </wps:cNvSpPr>
                        <wps:spPr bwMode="auto">
                          <a:xfrm>
                            <a:off x="2007" y="274"/>
                            <a:ext cx="4942" cy="3123"/>
                          </a:xfrm>
                          <a:custGeom>
                            <a:avLst/>
                            <a:gdLst>
                              <a:gd name="T0" fmla="+- 0 2007 2007"/>
                              <a:gd name="T1" fmla="*/ T0 w 4942"/>
                              <a:gd name="T2" fmla="+- 0 3396 274"/>
                              <a:gd name="T3" fmla="*/ 3396 h 3123"/>
                              <a:gd name="T4" fmla="+- 0 2609 2007"/>
                              <a:gd name="T5" fmla="*/ T4 w 4942"/>
                              <a:gd name="T6" fmla="+- 0 1602 274"/>
                              <a:gd name="T7" fmla="*/ 1602 h 3123"/>
                              <a:gd name="T8" fmla="+- 0 4041 2007"/>
                              <a:gd name="T9" fmla="*/ T8 w 4942"/>
                              <a:gd name="T10" fmla="+- 0 637 274"/>
                              <a:gd name="T11" fmla="*/ 637 h 3123"/>
                              <a:gd name="T12" fmla="+- 0 6199 2007"/>
                              <a:gd name="T13" fmla="*/ T12 w 4942"/>
                              <a:gd name="T14" fmla="+- 0 274 274"/>
                              <a:gd name="T15" fmla="*/ 274 h 3123"/>
                              <a:gd name="T16" fmla="+- 0 6949 2007"/>
                              <a:gd name="T17" fmla="*/ T16 w 4942"/>
                              <a:gd name="T18" fmla="+- 0 274 274"/>
                              <a:gd name="T19" fmla="*/ 274 h 3123"/>
                              <a:gd name="T20" fmla="+- 0 6926 2007"/>
                              <a:gd name="T21" fmla="*/ T20 w 4942"/>
                              <a:gd name="T22" fmla="+- 0 524 274"/>
                              <a:gd name="T23" fmla="*/ 524 h 3123"/>
                              <a:gd name="T24" fmla="+- 0 6199 2007"/>
                              <a:gd name="T25" fmla="*/ T24 w 4942"/>
                              <a:gd name="T26" fmla="+- 0 762 274"/>
                              <a:gd name="T27" fmla="*/ 762 h 3123"/>
                              <a:gd name="T28" fmla="+- 0 5608 2007"/>
                              <a:gd name="T29" fmla="*/ T28 w 4942"/>
                              <a:gd name="T30" fmla="+- 0 1239 274"/>
                              <a:gd name="T31" fmla="*/ 1239 h 3123"/>
                              <a:gd name="T32" fmla="+- 0 4529 2007"/>
                              <a:gd name="T33" fmla="*/ T32 w 4942"/>
                              <a:gd name="T34" fmla="+- 0 2204 274"/>
                              <a:gd name="T35" fmla="*/ 2204 h 3123"/>
                              <a:gd name="T36" fmla="+- 0 3927 2007"/>
                              <a:gd name="T37" fmla="*/ T36 w 4942"/>
                              <a:gd name="T38" fmla="+- 0 2795 274"/>
                              <a:gd name="T39" fmla="*/ 2795 h 3123"/>
                              <a:gd name="T40" fmla="+- 0 3211 2007"/>
                              <a:gd name="T41" fmla="*/ T40 w 4942"/>
                              <a:gd name="T42" fmla="+- 0 3158 274"/>
                              <a:gd name="T43" fmla="*/ 3158 h 3123"/>
                              <a:gd name="T44" fmla="+- 0 2609 2007"/>
                              <a:gd name="T45" fmla="*/ T44 w 4942"/>
                              <a:gd name="T46" fmla="+- 0 3396 274"/>
                              <a:gd name="T47" fmla="*/ 3396 h 3123"/>
                              <a:gd name="T48" fmla="+- 0 2007 2007"/>
                              <a:gd name="T49" fmla="*/ T48 w 4942"/>
                              <a:gd name="T50" fmla="+- 0 3396 274"/>
                              <a:gd name="T51" fmla="*/ 3396 h 3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42" h="3123">
                                <a:moveTo>
                                  <a:pt x="0" y="3122"/>
                                </a:moveTo>
                                <a:lnTo>
                                  <a:pt x="602" y="1328"/>
                                </a:lnTo>
                                <a:lnTo>
                                  <a:pt x="2034" y="363"/>
                                </a:lnTo>
                                <a:lnTo>
                                  <a:pt x="4192" y="0"/>
                                </a:lnTo>
                                <a:lnTo>
                                  <a:pt x="4942" y="0"/>
                                </a:lnTo>
                                <a:lnTo>
                                  <a:pt x="4919" y="250"/>
                                </a:lnTo>
                                <a:lnTo>
                                  <a:pt x="4192" y="488"/>
                                </a:lnTo>
                                <a:lnTo>
                                  <a:pt x="3601" y="965"/>
                                </a:lnTo>
                                <a:lnTo>
                                  <a:pt x="2522" y="1930"/>
                                </a:lnTo>
                                <a:lnTo>
                                  <a:pt x="1920" y="2521"/>
                                </a:lnTo>
                                <a:lnTo>
                                  <a:pt x="1204" y="2884"/>
                                </a:lnTo>
                                <a:lnTo>
                                  <a:pt x="602" y="3122"/>
                                </a:lnTo>
                                <a:lnTo>
                                  <a:pt x="0" y="3122"/>
                                </a:lnTo>
                                <a:close/>
                              </a:path>
                            </a:pathLst>
                          </a:custGeom>
                          <a:noFill/>
                          <a:ln w="7210">
                            <a:solidFill>
                              <a:srgbClr val="758E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Rectangle 713"/>
                        <wps:cNvSpPr>
                          <a:spLocks noChangeArrowheads="1"/>
                        </wps:cNvSpPr>
                        <wps:spPr bwMode="auto">
                          <a:xfrm>
                            <a:off x="1995" y="115"/>
                            <a:ext cx="23" cy="34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Freeform 712"/>
                        <wps:cNvSpPr>
                          <a:spLocks/>
                        </wps:cNvSpPr>
                        <wps:spPr bwMode="auto">
                          <a:xfrm>
                            <a:off x="1916" y="-79"/>
                            <a:ext cx="194" cy="194"/>
                          </a:xfrm>
                          <a:custGeom>
                            <a:avLst/>
                            <a:gdLst>
                              <a:gd name="T0" fmla="+- 0 2109 1916"/>
                              <a:gd name="T1" fmla="*/ T0 w 194"/>
                              <a:gd name="T2" fmla="+- 0 115 -78"/>
                              <a:gd name="T3" fmla="*/ 115 h 194"/>
                              <a:gd name="T4" fmla="+- 0 1916 1916"/>
                              <a:gd name="T5" fmla="*/ T4 w 194"/>
                              <a:gd name="T6" fmla="+- 0 115 -78"/>
                              <a:gd name="T7" fmla="*/ 115 h 194"/>
                              <a:gd name="T8" fmla="+- 0 2007 1916"/>
                              <a:gd name="T9" fmla="*/ T8 w 194"/>
                              <a:gd name="T10" fmla="+- 0 -78 -78"/>
                              <a:gd name="T11" fmla="*/ -78 h 194"/>
                              <a:gd name="T12" fmla="+- 0 2109 1916"/>
                              <a:gd name="T13" fmla="*/ T12 w 194"/>
                              <a:gd name="T14" fmla="+- 0 115 -78"/>
                              <a:gd name="T15" fmla="*/ 115 h 194"/>
                            </a:gdLst>
                            <a:ahLst/>
                            <a:cxnLst>
                              <a:cxn ang="0">
                                <a:pos x="T1" y="T3"/>
                              </a:cxn>
                              <a:cxn ang="0">
                                <a:pos x="T5" y="T7"/>
                              </a:cxn>
                              <a:cxn ang="0">
                                <a:pos x="T9" y="T11"/>
                              </a:cxn>
                              <a:cxn ang="0">
                                <a:pos x="T13" y="T15"/>
                              </a:cxn>
                            </a:cxnLst>
                            <a:rect l="0" t="0" r="r" b="b"/>
                            <a:pathLst>
                              <a:path w="194" h="194">
                                <a:moveTo>
                                  <a:pt x="193" y="193"/>
                                </a:moveTo>
                                <a:lnTo>
                                  <a:pt x="0" y="193"/>
                                </a:lnTo>
                                <a:lnTo>
                                  <a:pt x="91" y="0"/>
                                </a:lnTo>
                                <a:lnTo>
                                  <a:pt x="193"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Rectangle 711"/>
                        <wps:cNvSpPr>
                          <a:spLocks noChangeArrowheads="1"/>
                        </wps:cNvSpPr>
                        <wps:spPr bwMode="auto">
                          <a:xfrm>
                            <a:off x="1995" y="115"/>
                            <a:ext cx="23" cy="34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Freeform 710"/>
                        <wps:cNvSpPr>
                          <a:spLocks/>
                        </wps:cNvSpPr>
                        <wps:spPr bwMode="auto">
                          <a:xfrm>
                            <a:off x="1916" y="-79"/>
                            <a:ext cx="194" cy="194"/>
                          </a:xfrm>
                          <a:custGeom>
                            <a:avLst/>
                            <a:gdLst>
                              <a:gd name="T0" fmla="+- 0 2109 1916"/>
                              <a:gd name="T1" fmla="*/ T0 w 194"/>
                              <a:gd name="T2" fmla="+- 0 115 -78"/>
                              <a:gd name="T3" fmla="*/ 115 h 194"/>
                              <a:gd name="T4" fmla="+- 0 1916 1916"/>
                              <a:gd name="T5" fmla="*/ T4 w 194"/>
                              <a:gd name="T6" fmla="+- 0 115 -78"/>
                              <a:gd name="T7" fmla="*/ 115 h 194"/>
                              <a:gd name="T8" fmla="+- 0 2007 1916"/>
                              <a:gd name="T9" fmla="*/ T8 w 194"/>
                              <a:gd name="T10" fmla="+- 0 -78 -78"/>
                              <a:gd name="T11" fmla="*/ -78 h 194"/>
                              <a:gd name="T12" fmla="+- 0 2109 1916"/>
                              <a:gd name="T13" fmla="*/ T12 w 194"/>
                              <a:gd name="T14" fmla="+- 0 115 -78"/>
                              <a:gd name="T15" fmla="*/ 115 h 194"/>
                            </a:gdLst>
                            <a:ahLst/>
                            <a:cxnLst>
                              <a:cxn ang="0">
                                <a:pos x="T1" y="T3"/>
                              </a:cxn>
                              <a:cxn ang="0">
                                <a:pos x="T5" y="T7"/>
                              </a:cxn>
                              <a:cxn ang="0">
                                <a:pos x="T9" y="T11"/>
                              </a:cxn>
                              <a:cxn ang="0">
                                <a:pos x="T13" y="T15"/>
                              </a:cxn>
                            </a:cxnLst>
                            <a:rect l="0" t="0" r="r" b="b"/>
                            <a:pathLst>
                              <a:path w="194" h="194">
                                <a:moveTo>
                                  <a:pt x="193" y="193"/>
                                </a:moveTo>
                                <a:lnTo>
                                  <a:pt x="0" y="193"/>
                                </a:lnTo>
                                <a:lnTo>
                                  <a:pt x="91" y="0"/>
                                </a:lnTo>
                                <a:lnTo>
                                  <a:pt x="193"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Rectangle 709"/>
                        <wps:cNvSpPr>
                          <a:spLocks noChangeArrowheads="1"/>
                        </wps:cNvSpPr>
                        <wps:spPr bwMode="auto">
                          <a:xfrm>
                            <a:off x="1893" y="3407"/>
                            <a:ext cx="5203"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Freeform 708"/>
                        <wps:cNvSpPr>
                          <a:spLocks/>
                        </wps:cNvSpPr>
                        <wps:spPr bwMode="auto">
                          <a:xfrm>
                            <a:off x="7085" y="3328"/>
                            <a:ext cx="194" cy="193"/>
                          </a:xfrm>
                          <a:custGeom>
                            <a:avLst/>
                            <a:gdLst>
                              <a:gd name="T0" fmla="+- 0 7085 7085"/>
                              <a:gd name="T1" fmla="*/ T0 w 194"/>
                              <a:gd name="T2" fmla="+- 0 3521 3328"/>
                              <a:gd name="T3" fmla="*/ 3521 h 193"/>
                              <a:gd name="T4" fmla="+- 0 7085 7085"/>
                              <a:gd name="T5" fmla="*/ T4 w 194"/>
                              <a:gd name="T6" fmla="+- 0 3328 3328"/>
                              <a:gd name="T7" fmla="*/ 3328 h 193"/>
                              <a:gd name="T8" fmla="+- 0 7278 7085"/>
                              <a:gd name="T9" fmla="*/ T8 w 194"/>
                              <a:gd name="T10" fmla="+- 0 3430 3328"/>
                              <a:gd name="T11" fmla="*/ 3430 h 193"/>
                              <a:gd name="T12" fmla="+- 0 7085 7085"/>
                              <a:gd name="T13" fmla="*/ T12 w 194"/>
                              <a:gd name="T14" fmla="+- 0 3521 3328"/>
                              <a:gd name="T15" fmla="*/ 3521 h 193"/>
                            </a:gdLst>
                            <a:ahLst/>
                            <a:cxnLst>
                              <a:cxn ang="0">
                                <a:pos x="T1" y="T3"/>
                              </a:cxn>
                              <a:cxn ang="0">
                                <a:pos x="T5" y="T7"/>
                              </a:cxn>
                              <a:cxn ang="0">
                                <a:pos x="T9" y="T11"/>
                              </a:cxn>
                              <a:cxn ang="0">
                                <a:pos x="T13" y="T15"/>
                              </a:cxn>
                            </a:cxnLst>
                            <a:rect l="0" t="0" r="r" b="b"/>
                            <a:pathLst>
                              <a:path w="194" h="193">
                                <a:moveTo>
                                  <a:pt x="0" y="193"/>
                                </a:moveTo>
                                <a:lnTo>
                                  <a:pt x="0" y="0"/>
                                </a:lnTo>
                                <a:lnTo>
                                  <a:pt x="193" y="102"/>
                                </a:lnTo>
                                <a:lnTo>
                                  <a:pt x="0"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Rectangle 707"/>
                        <wps:cNvSpPr>
                          <a:spLocks noChangeArrowheads="1"/>
                        </wps:cNvSpPr>
                        <wps:spPr bwMode="auto">
                          <a:xfrm>
                            <a:off x="1893" y="3407"/>
                            <a:ext cx="5203"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AutoShape 706"/>
                        <wps:cNvSpPr>
                          <a:spLocks/>
                        </wps:cNvSpPr>
                        <wps:spPr bwMode="auto">
                          <a:xfrm>
                            <a:off x="4154" y="1727"/>
                            <a:ext cx="3125" cy="1794"/>
                          </a:xfrm>
                          <a:custGeom>
                            <a:avLst/>
                            <a:gdLst>
                              <a:gd name="T0" fmla="+- 0 4893 4154"/>
                              <a:gd name="T1" fmla="*/ T0 w 3125"/>
                              <a:gd name="T2" fmla="+- 0 2556 1727"/>
                              <a:gd name="T3" fmla="*/ 2556 h 1794"/>
                              <a:gd name="T4" fmla="+- 0 4177 4154"/>
                              <a:gd name="T5" fmla="*/ T4 w 3125"/>
                              <a:gd name="T6" fmla="+- 0 1727 1727"/>
                              <a:gd name="T7" fmla="*/ 1727 h 1794"/>
                              <a:gd name="T8" fmla="+- 0 4154 4154"/>
                              <a:gd name="T9" fmla="*/ T8 w 3125"/>
                              <a:gd name="T10" fmla="+- 0 1750 1727"/>
                              <a:gd name="T11" fmla="*/ 1750 h 1794"/>
                              <a:gd name="T12" fmla="+- 0 4870 4154"/>
                              <a:gd name="T13" fmla="*/ T12 w 3125"/>
                              <a:gd name="T14" fmla="+- 0 2579 1727"/>
                              <a:gd name="T15" fmla="*/ 2579 h 1794"/>
                              <a:gd name="T16" fmla="+- 0 4893 4154"/>
                              <a:gd name="T17" fmla="*/ T16 w 3125"/>
                              <a:gd name="T18" fmla="+- 0 2556 1727"/>
                              <a:gd name="T19" fmla="*/ 2556 h 1794"/>
                              <a:gd name="T20" fmla="+- 0 7278 4154"/>
                              <a:gd name="T21" fmla="*/ T20 w 3125"/>
                              <a:gd name="T22" fmla="+- 0 3430 1727"/>
                              <a:gd name="T23" fmla="*/ 3430 h 1794"/>
                              <a:gd name="T24" fmla="+- 0 7085 4154"/>
                              <a:gd name="T25" fmla="*/ T24 w 3125"/>
                              <a:gd name="T26" fmla="+- 0 3328 1727"/>
                              <a:gd name="T27" fmla="*/ 3328 h 1794"/>
                              <a:gd name="T28" fmla="+- 0 7085 4154"/>
                              <a:gd name="T29" fmla="*/ T28 w 3125"/>
                              <a:gd name="T30" fmla="+- 0 3521 1727"/>
                              <a:gd name="T31" fmla="*/ 3521 h 1794"/>
                              <a:gd name="T32" fmla="+- 0 7278 4154"/>
                              <a:gd name="T33" fmla="*/ T32 w 3125"/>
                              <a:gd name="T34" fmla="+- 0 3430 1727"/>
                              <a:gd name="T35" fmla="*/ 3430 h 1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25" h="1794">
                                <a:moveTo>
                                  <a:pt x="739" y="829"/>
                                </a:moveTo>
                                <a:lnTo>
                                  <a:pt x="23" y="0"/>
                                </a:lnTo>
                                <a:lnTo>
                                  <a:pt x="0" y="23"/>
                                </a:lnTo>
                                <a:lnTo>
                                  <a:pt x="716" y="852"/>
                                </a:lnTo>
                                <a:lnTo>
                                  <a:pt x="739" y="829"/>
                                </a:lnTo>
                                <a:moveTo>
                                  <a:pt x="3124" y="1703"/>
                                </a:moveTo>
                                <a:lnTo>
                                  <a:pt x="2931" y="1601"/>
                                </a:lnTo>
                                <a:lnTo>
                                  <a:pt x="2931" y="1794"/>
                                </a:lnTo>
                                <a:lnTo>
                                  <a:pt x="3124" y="17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05"/>
                        <wps:cNvSpPr>
                          <a:spLocks/>
                        </wps:cNvSpPr>
                        <wps:spPr bwMode="auto">
                          <a:xfrm>
                            <a:off x="4154" y="1727"/>
                            <a:ext cx="739" cy="852"/>
                          </a:xfrm>
                          <a:custGeom>
                            <a:avLst/>
                            <a:gdLst>
                              <a:gd name="T0" fmla="+- 0 4870 4154"/>
                              <a:gd name="T1" fmla="*/ T0 w 739"/>
                              <a:gd name="T2" fmla="+- 0 2579 1727"/>
                              <a:gd name="T3" fmla="*/ 2579 h 852"/>
                              <a:gd name="T4" fmla="+- 0 4893 4154"/>
                              <a:gd name="T5" fmla="*/ T4 w 739"/>
                              <a:gd name="T6" fmla="+- 0 2556 1727"/>
                              <a:gd name="T7" fmla="*/ 2556 h 852"/>
                              <a:gd name="T8" fmla="+- 0 4177 4154"/>
                              <a:gd name="T9" fmla="*/ T8 w 739"/>
                              <a:gd name="T10" fmla="+- 0 1727 1727"/>
                              <a:gd name="T11" fmla="*/ 1727 h 852"/>
                              <a:gd name="T12" fmla="+- 0 4154 4154"/>
                              <a:gd name="T13" fmla="*/ T12 w 739"/>
                              <a:gd name="T14" fmla="+- 0 1750 1727"/>
                              <a:gd name="T15" fmla="*/ 1750 h 852"/>
                              <a:gd name="T16" fmla="+- 0 4870 4154"/>
                              <a:gd name="T17" fmla="*/ T16 w 739"/>
                              <a:gd name="T18" fmla="+- 0 2579 1727"/>
                              <a:gd name="T19" fmla="*/ 2579 h 852"/>
                            </a:gdLst>
                            <a:ahLst/>
                            <a:cxnLst>
                              <a:cxn ang="0">
                                <a:pos x="T1" y="T3"/>
                              </a:cxn>
                              <a:cxn ang="0">
                                <a:pos x="T5" y="T7"/>
                              </a:cxn>
                              <a:cxn ang="0">
                                <a:pos x="T9" y="T11"/>
                              </a:cxn>
                              <a:cxn ang="0">
                                <a:pos x="T13" y="T15"/>
                              </a:cxn>
                              <a:cxn ang="0">
                                <a:pos x="T17" y="T19"/>
                              </a:cxn>
                            </a:cxnLst>
                            <a:rect l="0" t="0" r="r" b="b"/>
                            <a:pathLst>
                              <a:path w="739" h="852">
                                <a:moveTo>
                                  <a:pt x="716" y="852"/>
                                </a:moveTo>
                                <a:lnTo>
                                  <a:pt x="739" y="829"/>
                                </a:lnTo>
                                <a:lnTo>
                                  <a:pt x="23" y="0"/>
                                </a:lnTo>
                                <a:lnTo>
                                  <a:pt x="0" y="23"/>
                                </a:lnTo>
                                <a:lnTo>
                                  <a:pt x="716" y="852"/>
                                </a:lnTo>
                                <a:close/>
                              </a:path>
                            </a:pathLst>
                          </a:custGeom>
                          <a:noFill/>
                          <a:ln w="72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2" name="Picture 7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035" y="1596"/>
                            <a:ext cx="21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3" name="Freeform 703"/>
                        <wps:cNvSpPr>
                          <a:spLocks/>
                        </wps:cNvSpPr>
                        <wps:spPr bwMode="auto">
                          <a:xfrm>
                            <a:off x="4154" y="1727"/>
                            <a:ext cx="739" cy="852"/>
                          </a:xfrm>
                          <a:custGeom>
                            <a:avLst/>
                            <a:gdLst>
                              <a:gd name="T0" fmla="+- 0 4870 4154"/>
                              <a:gd name="T1" fmla="*/ T0 w 739"/>
                              <a:gd name="T2" fmla="+- 0 2579 1727"/>
                              <a:gd name="T3" fmla="*/ 2579 h 852"/>
                              <a:gd name="T4" fmla="+- 0 4154 4154"/>
                              <a:gd name="T5" fmla="*/ T4 w 739"/>
                              <a:gd name="T6" fmla="+- 0 1750 1727"/>
                              <a:gd name="T7" fmla="*/ 1750 h 852"/>
                              <a:gd name="T8" fmla="+- 0 4177 4154"/>
                              <a:gd name="T9" fmla="*/ T8 w 739"/>
                              <a:gd name="T10" fmla="+- 0 1727 1727"/>
                              <a:gd name="T11" fmla="*/ 1727 h 852"/>
                              <a:gd name="T12" fmla="+- 0 4893 4154"/>
                              <a:gd name="T13" fmla="*/ T12 w 739"/>
                              <a:gd name="T14" fmla="+- 0 2556 1727"/>
                              <a:gd name="T15" fmla="*/ 2556 h 852"/>
                              <a:gd name="T16" fmla="+- 0 4870 4154"/>
                              <a:gd name="T17" fmla="*/ T16 w 739"/>
                              <a:gd name="T18" fmla="+- 0 2579 1727"/>
                              <a:gd name="T19" fmla="*/ 2579 h 852"/>
                            </a:gdLst>
                            <a:ahLst/>
                            <a:cxnLst>
                              <a:cxn ang="0">
                                <a:pos x="T1" y="T3"/>
                              </a:cxn>
                              <a:cxn ang="0">
                                <a:pos x="T5" y="T7"/>
                              </a:cxn>
                              <a:cxn ang="0">
                                <a:pos x="T9" y="T11"/>
                              </a:cxn>
                              <a:cxn ang="0">
                                <a:pos x="T13" y="T15"/>
                              </a:cxn>
                              <a:cxn ang="0">
                                <a:pos x="T17" y="T19"/>
                              </a:cxn>
                            </a:cxnLst>
                            <a:rect l="0" t="0" r="r" b="b"/>
                            <a:pathLst>
                              <a:path w="739" h="852">
                                <a:moveTo>
                                  <a:pt x="716" y="852"/>
                                </a:moveTo>
                                <a:lnTo>
                                  <a:pt x="0" y="23"/>
                                </a:lnTo>
                                <a:lnTo>
                                  <a:pt x="23" y="0"/>
                                </a:lnTo>
                                <a:lnTo>
                                  <a:pt x="739" y="829"/>
                                </a:lnTo>
                                <a:lnTo>
                                  <a:pt x="716" y="8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02"/>
                        <wps:cNvSpPr>
                          <a:spLocks/>
                        </wps:cNvSpPr>
                        <wps:spPr bwMode="auto">
                          <a:xfrm>
                            <a:off x="4154" y="1727"/>
                            <a:ext cx="739" cy="852"/>
                          </a:xfrm>
                          <a:custGeom>
                            <a:avLst/>
                            <a:gdLst>
                              <a:gd name="T0" fmla="+- 0 4870 4154"/>
                              <a:gd name="T1" fmla="*/ T0 w 739"/>
                              <a:gd name="T2" fmla="+- 0 2579 1727"/>
                              <a:gd name="T3" fmla="*/ 2579 h 852"/>
                              <a:gd name="T4" fmla="+- 0 4893 4154"/>
                              <a:gd name="T5" fmla="*/ T4 w 739"/>
                              <a:gd name="T6" fmla="+- 0 2556 1727"/>
                              <a:gd name="T7" fmla="*/ 2556 h 852"/>
                              <a:gd name="T8" fmla="+- 0 4177 4154"/>
                              <a:gd name="T9" fmla="*/ T8 w 739"/>
                              <a:gd name="T10" fmla="+- 0 1727 1727"/>
                              <a:gd name="T11" fmla="*/ 1727 h 852"/>
                              <a:gd name="T12" fmla="+- 0 4154 4154"/>
                              <a:gd name="T13" fmla="*/ T12 w 739"/>
                              <a:gd name="T14" fmla="+- 0 1750 1727"/>
                              <a:gd name="T15" fmla="*/ 1750 h 852"/>
                              <a:gd name="T16" fmla="+- 0 4870 4154"/>
                              <a:gd name="T17" fmla="*/ T16 w 739"/>
                              <a:gd name="T18" fmla="+- 0 2579 1727"/>
                              <a:gd name="T19" fmla="*/ 2579 h 852"/>
                            </a:gdLst>
                            <a:ahLst/>
                            <a:cxnLst>
                              <a:cxn ang="0">
                                <a:pos x="T1" y="T3"/>
                              </a:cxn>
                              <a:cxn ang="0">
                                <a:pos x="T5" y="T7"/>
                              </a:cxn>
                              <a:cxn ang="0">
                                <a:pos x="T9" y="T11"/>
                              </a:cxn>
                              <a:cxn ang="0">
                                <a:pos x="T13" y="T15"/>
                              </a:cxn>
                              <a:cxn ang="0">
                                <a:pos x="T17" y="T19"/>
                              </a:cxn>
                            </a:cxnLst>
                            <a:rect l="0" t="0" r="r" b="b"/>
                            <a:pathLst>
                              <a:path w="739" h="852">
                                <a:moveTo>
                                  <a:pt x="716" y="852"/>
                                </a:moveTo>
                                <a:lnTo>
                                  <a:pt x="739" y="829"/>
                                </a:lnTo>
                                <a:lnTo>
                                  <a:pt x="23" y="0"/>
                                </a:lnTo>
                                <a:lnTo>
                                  <a:pt x="0" y="23"/>
                                </a:lnTo>
                                <a:lnTo>
                                  <a:pt x="716" y="852"/>
                                </a:lnTo>
                                <a:close/>
                              </a:path>
                            </a:pathLst>
                          </a:custGeom>
                          <a:noFill/>
                          <a:ln w="72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5" name="Picture 7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035" y="1596"/>
                            <a:ext cx="21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Freeform 700"/>
                        <wps:cNvSpPr>
                          <a:spLocks/>
                        </wps:cNvSpPr>
                        <wps:spPr bwMode="auto">
                          <a:xfrm>
                            <a:off x="2552" y="489"/>
                            <a:ext cx="4431" cy="2953"/>
                          </a:xfrm>
                          <a:custGeom>
                            <a:avLst/>
                            <a:gdLst>
                              <a:gd name="T0" fmla="+- 0 6983 2552"/>
                              <a:gd name="T1" fmla="*/ T0 w 4431"/>
                              <a:gd name="T2" fmla="+- 0 535 490"/>
                              <a:gd name="T3" fmla="*/ 535 h 2953"/>
                              <a:gd name="T4" fmla="+- 0 6972 2552"/>
                              <a:gd name="T5" fmla="*/ T4 w 4431"/>
                              <a:gd name="T6" fmla="+- 0 490 490"/>
                              <a:gd name="T7" fmla="*/ 490 h 2953"/>
                              <a:gd name="T8" fmla="+- 0 6131 2552"/>
                              <a:gd name="T9" fmla="*/ T8 w 4431"/>
                              <a:gd name="T10" fmla="+- 0 762 490"/>
                              <a:gd name="T11" fmla="*/ 762 h 2953"/>
                              <a:gd name="T12" fmla="+- 0 6130 2552"/>
                              <a:gd name="T13" fmla="*/ T12 w 4431"/>
                              <a:gd name="T14" fmla="+- 0 763 490"/>
                              <a:gd name="T15" fmla="*/ 763 h 2953"/>
                              <a:gd name="T16" fmla="+- 0 6097 2552"/>
                              <a:gd name="T17" fmla="*/ T16 w 4431"/>
                              <a:gd name="T18" fmla="+- 0 774 490"/>
                              <a:gd name="T19" fmla="*/ 774 h 2953"/>
                              <a:gd name="T20" fmla="+- 0 6105 2552"/>
                              <a:gd name="T21" fmla="*/ T20 w 4431"/>
                              <a:gd name="T22" fmla="+- 0 786 490"/>
                              <a:gd name="T23" fmla="*/ 786 h 2953"/>
                              <a:gd name="T24" fmla="+- 0 3848 2552"/>
                              <a:gd name="T25" fmla="*/ T24 w 4431"/>
                              <a:gd name="T26" fmla="+- 0 2806 490"/>
                              <a:gd name="T27" fmla="*/ 2806 h 2953"/>
                              <a:gd name="T28" fmla="+- 0 3855 2552"/>
                              <a:gd name="T29" fmla="*/ T28 w 4431"/>
                              <a:gd name="T30" fmla="+- 0 2813 490"/>
                              <a:gd name="T31" fmla="*/ 2813 h 2953"/>
                              <a:gd name="T32" fmla="+- 0 2552 2552"/>
                              <a:gd name="T33" fmla="*/ T32 w 4431"/>
                              <a:gd name="T34" fmla="+- 0 3408 490"/>
                              <a:gd name="T35" fmla="*/ 3408 h 2953"/>
                              <a:gd name="T36" fmla="+- 0 2575 2552"/>
                              <a:gd name="T37" fmla="*/ T36 w 4431"/>
                              <a:gd name="T38" fmla="+- 0 3442 490"/>
                              <a:gd name="T39" fmla="*/ 3442 h 2953"/>
                              <a:gd name="T40" fmla="+- 0 3893 2552"/>
                              <a:gd name="T41" fmla="*/ T40 w 4431"/>
                              <a:gd name="T42" fmla="+- 0 2840 490"/>
                              <a:gd name="T43" fmla="*/ 2840 h 2953"/>
                              <a:gd name="T44" fmla="+- 0 3889 2552"/>
                              <a:gd name="T45" fmla="*/ T44 w 4431"/>
                              <a:gd name="T46" fmla="+- 0 2834 490"/>
                              <a:gd name="T47" fmla="*/ 2834 h 2953"/>
                              <a:gd name="T48" fmla="+- 0 6153 2552"/>
                              <a:gd name="T49" fmla="*/ T48 w 4431"/>
                              <a:gd name="T50" fmla="+- 0 797 490"/>
                              <a:gd name="T51" fmla="*/ 797 h 2953"/>
                              <a:gd name="T52" fmla="+- 0 6983 2552"/>
                              <a:gd name="T53" fmla="*/ T52 w 4431"/>
                              <a:gd name="T54" fmla="+- 0 535 490"/>
                              <a:gd name="T55" fmla="*/ 535 h 2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31" h="2953">
                                <a:moveTo>
                                  <a:pt x="4431" y="45"/>
                                </a:moveTo>
                                <a:lnTo>
                                  <a:pt x="4420" y="0"/>
                                </a:lnTo>
                                <a:lnTo>
                                  <a:pt x="3579" y="272"/>
                                </a:lnTo>
                                <a:lnTo>
                                  <a:pt x="3578" y="273"/>
                                </a:lnTo>
                                <a:lnTo>
                                  <a:pt x="3545" y="284"/>
                                </a:lnTo>
                                <a:lnTo>
                                  <a:pt x="3553" y="296"/>
                                </a:lnTo>
                                <a:lnTo>
                                  <a:pt x="1296" y="2316"/>
                                </a:lnTo>
                                <a:lnTo>
                                  <a:pt x="1303" y="2323"/>
                                </a:lnTo>
                                <a:lnTo>
                                  <a:pt x="0" y="2918"/>
                                </a:lnTo>
                                <a:lnTo>
                                  <a:pt x="23" y="2952"/>
                                </a:lnTo>
                                <a:lnTo>
                                  <a:pt x="1341" y="2350"/>
                                </a:lnTo>
                                <a:lnTo>
                                  <a:pt x="1337" y="2344"/>
                                </a:lnTo>
                                <a:lnTo>
                                  <a:pt x="3601" y="307"/>
                                </a:lnTo>
                                <a:lnTo>
                                  <a:pt x="4431" y="45"/>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Line 699"/>
                        <wps:cNvCnPr>
                          <a:cxnSpLocks noChangeShapeType="1"/>
                        </wps:cNvCnPr>
                        <wps:spPr bwMode="auto">
                          <a:xfrm>
                            <a:off x="6949" y="274"/>
                            <a:ext cx="0" cy="238"/>
                          </a:xfrm>
                          <a:prstGeom prst="line">
                            <a:avLst/>
                          </a:prstGeom>
                          <a:noFill/>
                          <a:ln w="28861">
                            <a:solidFill>
                              <a:srgbClr val="3F6075"/>
                            </a:solidFill>
                            <a:prstDash val="solid"/>
                            <a:round/>
                            <a:headEnd/>
                            <a:tailEnd/>
                          </a:ln>
                          <a:extLst>
                            <a:ext uri="{909E8E84-426E-40DD-AFC4-6F175D3DCCD1}">
                              <a14:hiddenFill xmlns:a14="http://schemas.microsoft.com/office/drawing/2010/main">
                                <a:noFill/>
                              </a14:hiddenFill>
                            </a:ext>
                          </a:extLst>
                        </wps:spPr>
                        <wps:bodyPr/>
                      </wps:wsp>
                      <wps:wsp>
                        <wps:cNvPr id="758" name="Text Box 698"/>
                        <wps:cNvSpPr txBox="1">
                          <a:spLocks noChangeArrowheads="1"/>
                        </wps:cNvSpPr>
                        <wps:spPr bwMode="auto">
                          <a:xfrm>
                            <a:off x="6244" y="19"/>
                            <a:ext cx="88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9C96" w14:textId="77777777" w:rsidR="00DE7F21" w:rsidRDefault="00DE7F21">
                              <w:pPr>
                                <w:spacing w:line="203" w:lineRule="exact"/>
                                <w:rPr>
                                  <w:rFonts w:ascii="Arial"/>
                                  <w:b/>
                                  <w:sz w:val="18"/>
                                </w:rPr>
                              </w:pPr>
                              <w:r>
                                <w:rPr>
                                  <w:rFonts w:ascii="Arial"/>
                                  <w:b/>
                                  <w:sz w:val="18"/>
                                </w:rPr>
                                <w:t>Cobertura</w:t>
                              </w:r>
                            </w:p>
                          </w:txbxContent>
                        </wps:txbx>
                        <wps:bodyPr rot="0" vert="horz" wrap="square" lIns="0" tIns="0" rIns="0" bIns="0" anchor="t" anchorCtr="0" upright="1">
                          <a:noAutofit/>
                        </wps:bodyPr>
                      </wps:wsp>
                      <wps:wsp>
                        <wps:cNvPr id="759" name="Text Box 697"/>
                        <wps:cNvSpPr txBox="1">
                          <a:spLocks noChangeArrowheads="1"/>
                        </wps:cNvSpPr>
                        <wps:spPr bwMode="auto">
                          <a:xfrm>
                            <a:off x="6722" y="735"/>
                            <a:ext cx="83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3AB2" w14:textId="77777777" w:rsidR="00DE7F21" w:rsidRDefault="00DE7F21">
                              <w:pPr>
                                <w:spacing w:line="203" w:lineRule="exact"/>
                                <w:rPr>
                                  <w:rFonts w:ascii="Arial"/>
                                  <w:b/>
                                  <w:sz w:val="18"/>
                                </w:rPr>
                              </w:pPr>
                              <w:r>
                                <w:rPr>
                                  <w:rFonts w:ascii="Arial"/>
                                  <w:b/>
                                  <w:sz w:val="18"/>
                                </w:rPr>
                                <w:t>Demanda</w:t>
                              </w:r>
                            </w:p>
                          </w:txbxContent>
                        </wps:txbx>
                        <wps:bodyPr rot="0" vert="horz" wrap="square" lIns="0" tIns="0" rIns="0" bIns="0" anchor="t" anchorCtr="0" upright="1">
                          <a:noAutofit/>
                        </wps:bodyPr>
                      </wps:wsp>
                      <wps:wsp>
                        <wps:cNvPr id="760" name="Text Box 696"/>
                        <wps:cNvSpPr txBox="1">
                          <a:spLocks noChangeArrowheads="1"/>
                        </wps:cNvSpPr>
                        <wps:spPr bwMode="auto">
                          <a:xfrm>
                            <a:off x="4982" y="2494"/>
                            <a:ext cx="2519"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04691" w14:textId="77777777" w:rsidR="00DE7F21" w:rsidRPr="00886BE7" w:rsidRDefault="00DE7F21">
                              <w:pPr>
                                <w:spacing w:line="249" w:lineRule="auto"/>
                                <w:ind w:right="-3"/>
                                <w:rPr>
                                  <w:rFonts w:ascii="Arial"/>
                                  <w:i/>
                                  <w:sz w:val="18"/>
                                  <w:lang w:val="es-MX"/>
                                </w:rPr>
                              </w:pPr>
                              <w:r w:rsidRPr="00886BE7">
                                <w:rPr>
                                  <w:rFonts w:ascii="Arial"/>
                                  <w:i/>
                                  <w:sz w:val="18"/>
                                  <w:lang w:val="es-MX"/>
                                </w:rPr>
                                <w:t>Sobrecoste a medida que la cobertura precede a la demana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543FF" id="Group 695" o:spid="_x0000_s1035" style="position:absolute;left:0;text-align:left;margin-left:94.7pt;margin-top:-3.9pt;width:283.25pt;height:180pt;z-index:251606016;mso-position-horizontal-relative:page" coordorigin="1894,-78" coordsize="5665,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5" o:spid="_x0000_s1036" type="#_x0000_t75" style="position:absolute;left:2007;top:274;width:4942;height:3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">
                  <v:imagedata r:id="rId29" o:title=""/>
                </v:shape>
                <v:shape id="Freeform 724" o:spid="_x0000_s1037" style="position:absolute;left:2007;top:274;width:4942;height:3123;visibility:visible;mso-wrap-style:square;v-text-anchor:top" coordsize="494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" path="m,3122l602,1328,2034,363,4192,r750,l4919,250,4192,488,3601,965,2522,1930r-602,591l1204,2884,602,3122,,3122xe" filled="f" strokecolor="#758e34" strokeweight=".20028mm">
                  <v:path arrowok="t" o:connecttype="custom" o:connectlocs="0,3396;602,1602;2034,637;4192,274;4942,274;4919,524;4192,762;3601,1239;2522,2204;1920,2795;1204,3158;602,3396;0,3396" o:connectangles="0,0,0,0,0,0,0,0,0,0,0,0,0"/>
                </v:shape>
                <v:line id="Line 723" o:spid="_x0000_s1038" style="position:absolute;visibility:visible;mso-wrap-style:square" from="2007,115" to="2007,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" strokeweight=".39953mm"/>
                <v:shape id="Freeform 722" o:spid="_x0000_s1039" style="position:absolute;left:1916;top:-79;width:194;height:194;visibility:visible;mso-wrap-style:square;v-text-anchor:top" coordsize="19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" path="m193,193l,193,91,,193,193xe" fillcolor="black" stroked="f">
                  <v:path arrowok="t" o:connecttype="custom" o:connectlocs="193,115;0,115;91,-78;193,115" o:connectangles="0,0,0,0"/>
                </v:shape>
                <v:line id="Line 721" o:spid="_x0000_s1040" style="position:absolute;visibility:visible;mso-wrap-style:square" from="1894,3425" to="7097,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" strokeweight="1.71pt"/>
                <v:shape id="AutoShape 720" o:spid="_x0000_s1041" style="position:absolute;left:4154;top:1727;width:3125;height:1794;visibility:visible;mso-wrap-style:square;v-text-anchor:top" coordsize="3125,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" path="m739,829l23,,,23,716,852r23,-23m3124,1703l2931,1601r,193l3124,1703e" fillcolor="black" stroked="f">
                  <v:path arrowok="t" o:connecttype="custom" o:connectlocs="739,2556;23,1727;0,1750;716,2579;739,2556;3124,3430;2931,3328;2931,3521;3124,3430" o:connectangles="0,0,0,0,0,0,0,0,0"/>
                </v:shape>
                <v:shape id="Freeform 719" o:spid="_x0000_s1042" style="position:absolute;left:4154;top:1727;width:739;height:852;visibility:visible;mso-wrap-style:square;v-text-anchor:top" coordsize="7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" path="m716,852r23,-23l23,,,23,716,852xe" filled="f" strokeweight=".20028mm">
                  <v:path arrowok="t" o:connecttype="custom" o:connectlocs="716,2579;739,2556;23,1727;0,1750;716,2579" o:connectangles="0,0,0,0,0"/>
                </v:shape>
                <v:shape id="Picture 718" o:spid="_x0000_s1043" type="#_x0000_t75" style="position:absolute;left:4035;top:1596;width:21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">
                  <v:imagedata r:id="rId30" o:title=""/>
                </v:shape>
                <v:shape id="Freeform 717" o:spid="_x0000_s1044" style="position:absolute;left:2552;top:489;width:4431;height:2953;visibility:visible;mso-wrap-style:square;v-text-anchor:top" coordsize="443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" path="m4431,45l4420,,3579,272r-1,1l3545,284r8,12l1296,2316r7,7l,2918r23,34l1341,2350r-4,-6l3601,307,4431,45e" fillcolor="#3f6075" stroked="f">
                  <v:path arrowok="t" o:connecttype="custom" o:connectlocs="4431,535;4420,490;3579,762;3578,763;3545,774;3553,786;1296,2806;1303,2813;0,3408;23,3442;1341,2840;1337,2834;3601,797;4431,535" o:connectangles="0,0,0,0,0,0,0,0,0,0,0,0,0,0"/>
                </v:shape>
                <v:line id="Line 716" o:spid="_x0000_s1045" style="position:absolute;visibility:visible;mso-wrap-style:square" from="6949,274" to="694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" strokecolor="#3f6075" strokeweight=".80169mm"/>
                <v:shape id="Picture 715" o:spid="_x0000_s1046" type="#_x0000_t75" style="position:absolute;left:2007;top:274;width:4942;height:3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">
                  <v:imagedata r:id="rId29" o:title=""/>
                </v:shape>
                <v:shape id="Freeform 714" o:spid="_x0000_s1047" style="position:absolute;left:2007;top:274;width:4942;height:3123;visibility:visible;mso-wrap-style:square;v-text-anchor:top" coordsize="494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" path="m,3122l602,1328,2034,363,4192,r750,l4919,250,4192,488,3601,965,2522,1930r-602,591l1204,2884,602,3122,,3122xe" filled="f" strokecolor="#758e34" strokeweight=".20028mm">
                  <v:path arrowok="t" o:connecttype="custom" o:connectlocs="0,3396;602,1602;2034,637;4192,274;4942,274;4919,524;4192,762;3601,1239;2522,2204;1920,2795;1204,3158;602,3396;0,3396" o:connectangles="0,0,0,0,0,0,0,0,0,0,0,0,0"/>
                </v:shape>
                <v:rect id="Rectangle 713" o:spid="_x0000_s1048" style="position:absolute;left:1995;top:115;width:23;height:3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Zi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vTd4nIlHQI7vAAAA//8DAFBLAQItABQABgAIAAAAIQDb4fbL7gAAAIUBAAATAAAAAAAA&#10;AAAAAAAAAAAAAABbQ29udGVudF9UeXBlc10ueG1sUEsBAi0AFAAGAAgAAAAhAFr0LFu/AAAAFQEA&#10;AAsAAAAAAAAAAAAAAAAAHwEAAF9yZWxzLy5yZWxzUEsBAi0AFAAGAAgAAAAhAIBetmLHAAAA3AAA&#10;AA8AAAAAAAAAAAAAAAAABwIAAGRycy9kb3ducmV2LnhtbFBLBQYAAAAAAwADALcAAAD7AgAAAAA=&#10;" fillcolor="black" stroked="f"/>
                <v:shape id="Freeform 712" o:spid="_x0000_s1049" style="position:absolute;left:1916;top:-79;width:194;height:194;visibility:visible;mso-wrap-style:square;v-text-anchor:top" coordsize="19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" path="m193,193l,193,91,,193,193xe" fillcolor="black" stroked="f">
                  <v:path arrowok="t" o:connecttype="custom" o:connectlocs="193,115;0,115;91,-78;193,115" o:connectangles="0,0,0,0"/>
                </v:shape>
                <v:rect id="Rectangle 711" o:spid="_x0000_s1050" style="position:absolute;left:1995;top:115;width:23;height:3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" fillcolor="black" stroked="f"/>
                <v:shape id="Freeform 710" o:spid="_x0000_s1051" style="position:absolute;left:1916;top:-79;width:194;height:194;visibility:visible;mso-wrap-style:square;v-text-anchor:top" coordsize="19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" path="m193,193l,193,91,,193,193xe" fillcolor="black" stroked="f">
                  <v:path arrowok="t" o:connecttype="custom" o:connectlocs="193,115;0,115;91,-78;193,115" o:connectangles="0,0,0,0"/>
                </v:shape>
                <v:rect id="Rectangle 709" o:spid="_x0000_s1052" style="position:absolute;left:1893;top:3407;width:520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" fillcolor="black" stroked="f"/>
                <v:shape id="Freeform 708" o:spid="_x0000_s1053" style="position:absolute;left:7085;top:3328;width:194;height:193;visibility:visible;mso-wrap-style:square;v-text-anchor:top" coordsize="19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" path="m,193l,,193,102,,193xe" fillcolor="black" stroked="f">
                  <v:path arrowok="t" o:connecttype="custom" o:connectlocs="0,3521;0,3328;193,3430;0,3521" o:connectangles="0,0,0,0"/>
                </v:shape>
                <v:rect id="Rectangle 707" o:spid="_x0000_s1054" style="position:absolute;left:1893;top:3407;width:520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" fillcolor="black" stroked="f"/>
                <v:shape id="AutoShape 706" o:spid="_x0000_s1055" style="position:absolute;left:4154;top:1727;width:3125;height:1794;visibility:visible;mso-wrap-style:square;v-text-anchor:top" coordsize="3125,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" path="m739,829l23,,,23,716,852r23,-23m3124,1703l2931,1601r,193l3124,1703e" fillcolor="black" stroked="f">
                  <v:path arrowok="t" o:connecttype="custom" o:connectlocs="739,2556;23,1727;0,1750;716,2579;739,2556;3124,3430;2931,3328;2931,3521;3124,3430" o:connectangles="0,0,0,0,0,0,0,0,0"/>
                </v:shape>
                <v:shape id="Freeform 705" o:spid="_x0000_s1056" style="position:absolute;left:4154;top:1727;width:739;height:852;visibility:visible;mso-wrap-style:square;v-text-anchor:top" coordsize="7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" path="m716,852r23,-23l23,,,23,716,852xe" filled="f" strokeweight=".20028mm">
                  <v:path arrowok="t" o:connecttype="custom" o:connectlocs="716,2579;739,2556;23,1727;0,1750;716,2579" o:connectangles="0,0,0,0,0"/>
                </v:shape>
                <v:shape id="Picture 704" o:spid="_x0000_s1057" type="#_x0000_t75" style="position:absolute;left:4035;top:1596;width:21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">
                  <v:imagedata r:id="rId30" o:title=""/>
                </v:shape>
                <v:shape id="Freeform 703" o:spid="_x0000_s1058" style="position:absolute;left:4154;top:1727;width:739;height:852;visibility:visible;mso-wrap-style:square;v-text-anchor:top" coordsize="7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" path="m716,852l,23,23,,739,829r-23,23xe" fillcolor="black" stroked="f">
                  <v:path arrowok="t" o:connecttype="custom" o:connectlocs="716,2579;0,1750;23,1727;739,2556;716,2579" o:connectangles="0,0,0,0,0"/>
                </v:shape>
                <v:shape id="Freeform 702" o:spid="_x0000_s1059" style="position:absolute;left:4154;top:1727;width:739;height:852;visibility:visible;mso-wrap-style:square;v-text-anchor:top" coordsize="7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" path="m716,852r23,-23l23,,,23,716,852xe" filled="f" strokeweight=".20028mm">
                  <v:path arrowok="t" o:connecttype="custom" o:connectlocs="716,2579;739,2556;23,1727;0,1750;716,2579" o:connectangles="0,0,0,0,0"/>
                </v:shape>
                <v:shape id="Picture 701" o:spid="_x0000_s1060" type="#_x0000_t75" style="position:absolute;left:4035;top:1596;width:21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">
                  <v:imagedata r:id="rId30" o:title=""/>
                </v:shape>
                <v:shape id="Freeform 700" o:spid="_x0000_s1061" style="position:absolute;left:2552;top:489;width:4431;height:2953;visibility:visible;mso-wrap-style:square;v-text-anchor:top" coordsize="443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" path="m4431,45l4420,,3579,272r-1,1l3545,284r8,12l1296,2316r7,7l,2918r23,34l1341,2350r-4,-6l3601,307,4431,45e" fillcolor="#3f6075" stroked="f">
                  <v:path arrowok="t" o:connecttype="custom" o:connectlocs="4431,535;4420,490;3579,762;3578,763;3545,774;3553,786;1296,2806;1303,2813;0,3408;23,3442;1341,2840;1337,2834;3601,797;4431,535" o:connectangles="0,0,0,0,0,0,0,0,0,0,0,0,0,0"/>
                </v:shape>
                <v:line id="Line 699" o:spid="_x0000_s1062" style="position:absolute;visibility:visible;mso-wrap-style:square" from="6949,274" to="694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" strokecolor="#3f6075" strokeweight=".80169mm"/>
                <v:shape id="Text Box 698" o:spid="_x0000_s1063" type="#_x0000_t202" style="position:absolute;left:6244;top:19;width:88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75649C96" w14:textId="77777777" w:rsidR="00DE7F21" w:rsidRDefault="00DE7F21">
                        <w:pPr>
                          <w:spacing w:line="203" w:lineRule="exact"/>
                          <w:rPr>
                            <w:rFonts w:ascii="Arial"/>
                            <w:b/>
                            <w:sz w:val="18"/>
                          </w:rPr>
                        </w:pPr>
                        <w:r>
                          <w:rPr>
                            <w:rFonts w:ascii="Arial"/>
                            <w:b/>
                            <w:sz w:val="18"/>
                          </w:rPr>
                          <w:t>Cobertura</w:t>
                        </w:r>
                      </w:p>
                    </w:txbxContent>
                  </v:textbox>
                </v:shape>
                <v:shape id="Text Box 697" o:spid="_x0000_s1064" type="#_x0000_t202" style="position:absolute;left:6722;top:735;width:837;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11123AB2" w14:textId="77777777" w:rsidR="00DE7F21" w:rsidRDefault="00DE7F21">
                        <w:pPr>
                          <w:spacing w:line="203" w:lineRule="exact"/>
                          <w:rPr>
                            <w:rFonts w:ascii="Arial"/>
                            <w:b/>
                            <w:sz w:val="18"/>
                          </w:rPr>
                        </w:pPr>
                        <w:r>
                          <w:rPr>
                            <w:rFonts w:ascii="Arial"/>
                            <w:b/>
                            <w:sz w:val="18"/>
                          </w:rPr>
                          <w:t>Demanda</w:t>
                        </w:r>
                      </w:p>
                    </w:txbxContent>
                  </v:textbox>
                </v:shape>
                <v:shape id="Text Box 696" o:spid="_x0000_s1065" type="#_x0000_t202" style="position:absolute;left:4982;top:2494;width:251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72404691" w14:textId="77777777" w:rsidR="00DE7F21" w:rsidRPr="00886BE7" w:rsidRDefault="00DE7F21">
                        <w:pPr>
                          <w:spacing w:line="249" w:lineRule="auto"/>
                          <w:ind w:right="-3"/>
                          <w:rPr>
                            <w:rFonts w:ascii="Arial"/>
                            <w:i/>
                            <w:sz w:val="18"/>
                            <w:lang w:val="es-MX"/>
                          </w:rPr>
                        </w:pPr>
                        <w:r w:rsidRPr="00886BE7">
                          <w:rPr>
                            <w:rFonts w:ascii="Arial"/>
                            <w:i/>
                            <w:sz w:val="18"/>
                            <w:lang w:val="es-MX"/>
                          </w:rPr>
                          <w:t>Sobrecoste a medida que la cobertura precede a la demana</w:t>
                        </w:r>
                      </w:p>
                    </w:txbxContent>
                  </v:textbox>
                </v:shape>
                <w10:wrap anchorx="page"/>
              </v:group>
            </w:pict>
          </mc:Fallback>
        </mc:AlternateContent>
      </w:r>
      <w:r w:rsidR="00886BE7" w:rsidRPr="00886BE7">
        <w:rPr>
          <w:rFonts w:ascii="Franklin Gothic Medium" w:hAnsi="Franklin Gothic Medium"/>
          <w:i/>
          <w:sz w:val="20"/>
          <w:lang w:val="es-MX"/>
        </w:rPr>
        <w:t xml:space="preserve">Figura 3.2: Ilustración del sobrecosto </w:t>
      </w:r>
    </w:p>
    <w:p w14:paraId="102067AE" w14:textId="77777777" w:rsidR="006874C9" w:rsidRPr="00886BE7" w:rsidRDefault="006874C9">
      <w:pPr>
        <w:spacing w:line="338" w:lineRule="auto"/>
        <w:rPr>
          <w:rFonts w:ascii="Franklin Gothic Medium" w:hAnsi="Franklin Gothic Medium"/>
          <w:sz w:val="20"/>
          <w:lang w:val="es-MX"/>
        </w:rPr>
        <w:sectPr w:rsidR="006874C9" w:rsidRPr="00886BE7">
          <w:type w:val="continuous"/>
          <w:pgSz w:w="11910" w:h="16840"/>
          <w:pgMar w:top="780" w:right="800" w:bottom="280" w:left="980" w:header="720" w:footer="720" w:gutter="0"/>
          <w:cols w:num="2" w:space="720" w:equalWidth="0">
            <w:col w:w="2476" w:space="40"/>
            <w:col w:w="7614"/>
          </w:cols>
        </w:sectPr>
      </w:pPr>
    </w:p>
    <w:p w14:paraId="46362613" w14:textId="77777777" w:rsidR="006874C9" w:rsidRPr="00886BE7" w:rsidRDefault="006874C9">
      <w:pPr>
        <w:pStyle w:val="Textoindependiente"/>
        <w:rPr>
          <w:rFonts w:ascii="Franklin Gothic Medium"/>
          <w:i/>
          <w:sz w:val="20"/>
          <w:lang w:val="es-MX"/>
        </w:rPr>
      </w:pPr>
    </w:p>
    <w:p w14:paraId="265F72A8" w14:textId="77777777" w:rsidR="006874C9" w:rsidRPr="00886BE7" w:rsidRDefault="006874C9">
      <w:pPr>
        <w:pStyle w:val="Textoindependiente"/>
        <w:rPr>
          <w:rFonts w:ascii="Franklin Gothic Medium"/>
          <w:i/>
          <w:sz w:val="20"/>
          <w:lang w:val="es-MX"/>
        </w:rPr>
      </w:pPr>
    </w:p>
    <w:p w14:paraId="36BE6302" w14:textId="77777777" w:rsidR="006874C9" w:rsidRPr="00886BE7" w:rsidRDefault="006874C9">
      <w:pPr>
        <w:pStyle w:val="Textoindependiente"/>
        <w:rPr>
          <w:rFonts w:ascii="Franklin Gothic Medium"/>
          <w:i/>
          <w:sz w:val="20"/>
          <w:lang w:val="es-MX"/>
        </w:rPr>
      </w:pPr>
    </w:p>
    <w:p w14:paraId="40E9249C" w14:textId="77777777" w:rsidR="006874C9" w:rsidRPr="00886BE7" w:rsidRDefault="006874C9">
      <w:pPr>
        <w:pStyle w:val="Textoindependiente"/>
        <w:rPr>
          <w:rFonts w:ascii="Franklin Gothic Medium"/>
          <w:i/>
          <w:sz w:val="20"/>
          <w:lang w:val="es-MX"/>
        </w:rPr>
      </w:pPr>
    </w:p>
    <w:p w14:paraId="4B2E4931" w14:textId="77777777" w:rsidR="006874C9" w:rsidRPr="00886BE7" w:rsidRDefault="006874C9">
      <w:pPr>
        <w:pStyle w:val="Textoindependiente"/>
        <w:rPr>
          <w:rFonts w:ascii="Franklin Gothic Medium"/>
          <w:i/>
          <w:sz w:val="20"/>
          <w:lang w:val="es-MX"/>
        </w:rPr>
      </w:pPr>
    </w:p>
    <w:p w14:paraId="49BAB272" w14:textId="77777777" w:rsidR="006874C9" w:rsidRPr="00886BE7" w:rsidRDefault="006874C9">
      <w:pPr>
        <w:pStyle w:val="Textoindependiente"/>
        <w:rPr>
          <w:rFonts w:ascii="Franklin Gothic Medium"/>
          <w:i/>
          <w:sz w:val="20"/>
          <w:lang w:val="es-MX"/>
        </w:rPr>
      </w:pPr>
    </w:p>
    <w:p w14:paraId="1A5C8A7F" w14:textId="77777777" w:rsidR="006874C9" w:rsidRPr="00886BE7" w:rsidRDefault="006874C9">
      <w:pPr>
        <w:pStyle w:val="Textoindependiente"/>
        <w:rPr>
          <w:rFonts w:ascii="Franklin Gothic Medium"/>
          <w:i/>
          <w:sz w:val="20"/>
          <w:lang w:val="es-MX"/>
        </w:rPr>
      </w:pPr>
    </w:p>
    <w:p w14:paraId="6B39DDC3" w14:textId="77777777" w:rsidR="006874C9" w:rsidRPr="00886BE7" w:rsidRDefault="006874C9">
      <w:pPr>
        <w:pStyle w:val="Textoindependiente"/>
        <w:rPr>
          <w:rFonts w:ascii="Franklin Gothic Medium"/>
          <w:i/>
          <w:sz w:val="20"/>
          <w:lang w:val="es-MX"/>
        </w:rPr>
      </w:pPr>
    </w:p>
    <w:p w14:paraId="25FD6173" w14:textId="77777777" w:rsidR="006874C9" w:rsidRPr="00886BE7" w:rsidRDefault="006874C9">
      <w:pPr>
        <w:pStyle w:val="Textoindependiente"/>
        <w:rPr>
          <w:rFonts w:ascii="Franklin Gothic Medium"/>
          <w:i/>
          <w:sz w:val="20"/>
          <w:lang w:val="es-MX"/>
        </w:rPr>
      </w:pPr>
    </w:p>
    <w:p w14:paraId="049049EE" w14:textId="77777777" w:rsidR="006874C9" w:rsidRPr="00886BE7" w:rsidRDefault="006874C9">
      <w:pPr>
        <w:pStyle w:val="Textoindependiente"/>
        <w:spacing w:before="3"/>
        <w:rPr>
          <w:rFonts w:ascii="Franklin Gothic Medium"/>
          <w:i/>
          <w:sz w:val="17"/>
          <w:lang w:val="es-MX"/>
        </w:rPr>
      </w:pPr>
    </w:p>
    <w:p w14:paraId="2E70D813" w14:textId="77777777" w:rsidR="006874C9" w:rsidRPr="00886BE7" w:rsidRDefault="00886BE7">
      <w:pPr>
        <w:spacing w:before="96"/>
        <w:ind w:left="3454" w:right="5995"/>
        <w:jc w:val="center"/>
        <w:rPr>
          <w:rFonts w:ascii="Arial"/>
          <w:b/>
          <w:sz w:val="18"/>
          <w:lang w:val="es-MX"/>
        </w:rPr>
      </w:pPr>
      <w:r w:rsidRPr="00886BE7">
        <w:rPr>
          <w:rFonts w:ascii="Arial"/>
          <w:b/>
          <w:sz w:val="18"/>
          <w:lang w:val="es-MX"/>
        </w:rPr>
        <w:t>Tiempo</w:t>
      </w:r>
    </w:p>
    <w:p w14:paraId="3A1E159D" w14:textId="77777777" w:rsidR="006874C9" w:rsidRPr="00886BE7" w:rsidRDefault="006874C9">
      <w:pPr>
        <w:pStyle w:val="Textoindependiente"/>
        <w:rPr>
          <w:rFonts w:ascii="Arial"/>
          <w:b/>
          <w:sz w:val="20"/>
          <w:lang w:val="es-MX"/>
        </w:rPr>
      </w:pPr>
    </w:p>
    <w:p w14:paraId="2F2FF12B" w14:textId="77777777" w:rsidR="006874C9" w:rsidRPr="00886BE7" w:rsidRDefault="006874C9">
      <w:pPr>
        <w:pStyle w:val="Textoindependiente"/>
        <w:rPr>
          <w:rFonts w:ascii="Arial"/>
          <w:b/>
          <w:sz w:val="20"/>
          <w:lang w:val="es-MX"/>
        </w:rPr>
      </w:pPr>
    </w:p>
    <w:p w14:paraId="5D43BCE3" w14:textId="77777777" w:rsidR="006874C9" w:rsidRPr="00886BE7" w:rsidRDefault="006874C9">
      <w:pPr>
        <w:pStyle w:val="Textoindependiente"/>
        <w:rPr>
          <w:rFonts w:ascii="Arial"/>
          <w:b/>
          <w:sz w:val="20"/>
          <w:lang w:val="es-MX"/>
        </w:rPr>
      </w:pPr>
    </w:p>
    <w:p w14:paraId="0AB22822" w14:textId="77777777" w:rsidR="006874C9" w:rsidRPr="00886BE7" w:rsidRDefault="006874C9">
      <w:pPr>
        <w:pStyle w:val="Textoindependiente"/>
        <w:rPr>
          <w:rFonts w:ascii="Arial"/>
          <w:b/>
          <w:sz w:val="20"/>
          <w:lang w:val="es-MX"/>
        </w:rPr>
      </w:pPr>
    </w:p>
    <w:p w14:paraId="6FBA67C1" w14:textId="77777777" w:rsidR="006874C9" w:rsidRPr="00886BE7" w:rsidRDefault="006874C9">
      <w:pPr>
        <w:pStyle w:val="Textoindependiente"/>
        <w:rPr>
          <w:rFonts w:ascii="Arial"/>
          <w:b/>
          <w:sz w:val="20"/>
          <w:lang w:val="es-MX"/>
        </w:rPr>
      </w:pPr>
    </w:p>
    <w:p w14:paraId="5D2B5B49" w14:textId="4D722458" w:rsidR="006874C9" w:rsidRPr="00886BE7" w:rsidRDefault="00E735AA">
      <w:pPr>
        <w:pStyle w:val="Textoindependiente"/>
        <w:spacing w:before="1"/>
        <w:rPr>
          <w:rFonts w:ascii="Arial"/>
          <w:b/>
          <w:sz w:val="13"/>
          <w:lang w:val="es-MX"/>
        </w:rPr>
      </w:pPr>
      <w:r w:rsidRPr="00886BE7">
        <w:rPr>
          <w:noProof/>
          <w:lang w:val="es-MX" w:eastAsia="es-MX"/>
        </w:rPr>
        <mc:AlternateContent>
          <mc:Choice Requires="wps">
            <w:drawing>
              <wp:anchor distT="0" distB="0" distL="0" distR="0" simplePos="0" relativeHeight="251593216" behindDoc="1" locked="0" layoutInCell="1" allowOverlap="1" wp14:anchorId="7D4E83CC" wp14:editId="4BFD3F4C">
                <wp:simplePos x="0" y="0"/>
                <wp:positionH relativeFrom="page">
                  <wp:posOffset>1009015</wp:posOffset>
                </wp:positionH>
                <wp:positionV relativeFrom="paragraph">
                  <wp:posOffset>124460</wp:posOffset>
                </wp:positionV>
                <wp:extent cx="1828800" cy="1270"/>
                <wp:effectExtent l="0" t="0" r="0" b="0"/>
                <wp:wrapTopAndBottom/>
                <wp:docPr id="729"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7F1AD" id="Freeform 694" o:spid="_x0000_s1026" style="position:absolute;margin-left:79.45pt;margin-top:9.8pt;width:2in;height:.1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" path="m,l2880,e" filled="f" strokeweight=".6pt">
                <v:path arrowok="t" o:connecttype="custom" o:connectlocs="0,0;1828800,0" o:connectangles="0,0"/>
                <w10:wrap type="topAndBottom" anchorx="page"/>
              </v:shape>
            </w:pict>
          </mc:Fallback>
        </mc:AlternateContent>
      </w:r>
    </w:p>
    <w:p w14:paraId="6359E93E" w14:textId="77777777" w:rsidR="006874C9" w:rsidRPr="00886BE7" w:rsidRDefault="00886BE7">
      <w:pPr>
        <w:pStyle w:val="Prrafodelista"/>
        <w:numPr>
          <w:ilvl w:val="0"/>
          <w:numId w:val="15"/>
        </w:numPr>
        <w:tabs>
          <w:tab w:val="left" w:pos="1107"/>
          <w:tab w:val="left" w:pos="1109"/>
        </w:tabs>
        <w:spacing w:before="88" w:line="252" w:lineRule="auto"/>
        <w:ind w:left="1107" w:right="821"/>
        <w:rPr>
          <w:rFonts w:ascii="Franklin Gothic Medium" w:hAnsi="Franklin Gothic Medium"/>
          <w:sz w:val="18"/>
          <w:lang w:val="es-MX"/>
        </w:rPr>
      </w:pPr>
      <w:r w:rsidRPr="00886BE7">
        <w:rPr>
          <w:rFonts w:ascii="Franklin Gothic Medium" w:hAnsi="Franklin Gothic Medium"/>
          <w:sz w:val="18"/>
          <w:lang w:val="es-MX"/>
        </w:rPr>
        <w:t>En</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el</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caso</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una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red</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fija,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calidad</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está</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relacionada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con</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disponibilidad,</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accesos</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compartidos,</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etc.</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En</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el caso</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las</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redes</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móviles,</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calidad</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cobertura</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se</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determina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por</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densidad</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señal</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radioeléctrica</w:t>
      </w:r>
    </w:p>
    <w:p w14:paraId="0B55D4AE" w14:textId="77777777" w:rsidR="006874C9" w:rsidRPr="00886BE7" w:rsidRDefault="00886BE7">
      <w:pPr>
        <w:spacing w:line="193" w:lineRule="exact"/>
        <w:ind w:left="1107"/>
        <w:rPr>
          <w:rFonts w:ascii="Franklin Gothic Medium" w:hAnsi="Franklin Gothic Medium"/>
          <w:sz w:val="18"/>
          <w:lang w:val="es-MX"/>
        </w:rPr>
      </w:pPr>
      <w:r w:rsidRPr="00886BE7">
        <w:rPr>
          <w:rFonts w:ascii="Franklin Gothic Medium" w:hAnsi="Franklin Gothic Medium"/>
          <w:sz w:val="18"/>
          <w:lang w:val="es-MX"/>
        </w:rPr>
        <w:t>–en el interior de edificios, en lugares de difícil acceso, en lugares especiales (p.ej. aeropuertos, metro)–.</w:t>
      </w:r>
    </w:p>
    <w:p w14:paraId="76CCD2ED" w14:textId="77777777" w:rsidR="006874C9" w:rsidRPr="00886BE7" w:rsidRDefault="006874C9">
      <w:pPr>
        <w:spacing w:line="193" w:lineRule="exact"/>
        <w:rPr>
          <w:rFonts w:ascii="Franklin Gothic Medium" w:hAnsi="Franklin Gothic Medium"/>
          <w:sz w:val="18"/>
          <w:lang w:val="es-MX"/>
        </w:rPr>
        <w:sectPr w:rsidR="006874C9" w:rsidRPr="00886BE7">
          <w:type w:val="continuous"/>
          <w:pgSz w:w="11910" w:h="16840"/>
          <w:pgMar w:top="780" w:right="800" w:bottom="280" w:left="980" w:header="720" w:footer="720" w:gutter="0"/>
          <w:cols w:space="720"/>
        </w:sectPr>
      </w:pPr>
    </w:p>
    <w:p w14:paraId="2AC4C563" w14:textId="77777777" w:rsidR="006874C9" w:rsidRPr="00886BE7" w:rsidRDefault="006874C9">
      <w:pPr>
        <w:pStyle w:val="Textoindependiente"/>
        <w:rPr>
          <w:rFonts w:ascii="Franklin Gothic Medium"/>
          <w:sz w:val="20"/>
          <w:lang w:val="es-MX"/>
        </w:rPr>
      </w:pPr>
    </w:p>
    <w:p w14:paraId="59D52108" w14:textId="77777777" w:rsidR="006874C9" w:rsidRPr="00886BE7" w:rsidRDefault="006874C9">
      <w:pPr>
        <w:pStyle w:val="Textoindependiente"/>
        <w:rPr>
          <w:rFonts w:ascii="Franklin Gothic Medium"/>
          <w:sz w:val="20"/>
          <w:lang w:val="es-MX"/>
        </w:rPr>
      </w:pPr>
    </w:p>
    <w:p w14:paraId="60612757" w14:textId="77777777" w:rsidR="006874C9" w:rsidRPr="00886BE7" w:rsidRDefault="006874C9">
      <w:pPr>
        <w:pStyle w:val="Textoindependiente"/>
        <w:rPr>
          <w:rFonts w:ascii="Franklin Gothic Medium"/>
          <w:sz w:val="20"/>
          <w:lang w:val="es-MX"/>
        </w:rPr>
      </w:pPr>
    </w:p>
    <w:p w14:paraId="0A2F22FA" w14:textId="77777777" w:rsidR="006874C9" w:rsidRPr="00886BE7" w:rsidRDefault="006874C9">
      <w:pPr>
        <w:pStyle w:val="Textoindependiente"/>
        <w:spacing w:before="8"/>
        <w:rPr>
          <w:rFonts w:ascii="Franklin Gothic Medium"/>
          <w:sz w:val="21"/>
          <w:lang w:val="es-MX"/>
        </w:rPr>
      </w:pPr>
    </w:p>
    <w:p w14:paraId="4D5D99A6" w14:textId="77777777" w:rsidR="006874C9" w:rsidRPr="00886BE7" w:rsidRDefault="006874C9">
      <w:pPr>
        <w:rPr>
          <w:rFonts w:ascii="Franklin Gothic Medium"/>
          <w:sz w:val="21"/>
          <w:lang w:val="es-MX"/>
        </w:rPr>
        <w:sectPr w:rsidR="006874C9" w:rsidRPr="00886BE7">
          <w:pgSz w:w="11910" w:h="16840"/>
          <w:pgMar w:top="820" w:right="800" w:bottom="1260" w:left="980" w:header="622" w:footer="1079" w:gutter="0"/>
          <w:cols w:space="720"/>
        </w:sectPr>
      </w:pPr>
    </w:p>
    <w:p w14:paraId="1ADC646D" w14:textId="77777777" w:rsidR="006874C9" w:rsidRPr="00886BE7" w:rsidRDefault="00886BE7">
      <w:pPr>
        <w:spacing w:before="91" w:line="304" w:lineRule="auto"/>
        <w:ind w:left="776" w:right="-16"/>
        <w:rPr>
          <w:i/>
          <w:lang w:val="es-MX"/>
        </w:rPr>
      </w:pPr>
      <w:r w:rsidRPr="00886BE7">
        <w:rPr>
          <w:i/>
          <w:lang w:val="es-MX"/>
        </w:rPr>
        <w:t>Identificación de elementos de red que varían en respuesta al tráfico</w:t>
      </w:r>
    </w:p>
    <w:p w14:paraId="14056B63" w14:textId="77777777" w:rsidR="006874C9" w:rsidRPr="00886BE7" w:rsidRDefault="00886BE7">
      <w:pPr>
        <w:pStyle w:val="Textoindependiente"/>
        <w:spacing w:before="91" w:line="304" w:lineRule="auto"/>
        <w:ind w:left="508" w:right="723"/>
        <w:jc w:val="both"/>
        <w:rPr>
          <w:lang w:val="es-MX"/>
        </w:rPr>
      </w:pPr>
      <w:r w:rsidRPr="00886BE7">
        <w:rPr>
          <w:lang w:val="es-MX"/>
        </w:rPr>
        <w:br w:type="column"/>
      </w:r>
      <w:r w:rsidRPr="00886BE7">
        <w:rPr>
          <w:lang w:val="es-MX"/>
        </w:rPr>
        <w:t>Los elementos de las redes de telefonía móvil podrán (o no) variar en función</w:t>
      </w:r>
      <w:r w:rsidRPr="00886BE7">
        <w:rPr>
          <w:spacing w:val="-9"/>
          <w:lang w:val="es-MX"/>
        </w:rPr>
        <w:t xml:space="preserve"> </w:t>
      </w:r>
      <w:r w:rsidRPr="00886BE7">
        <w:rPr>
          <w:lang w:val="es-MX"/>
        </w:rPr>
        <w:t>de</w:t>
      </w:r>
      <w:r w:rsidRPr="00886BE7">
        <w:rPr>
          <w:spacing w:val="-4"/>
          <w:lang w:val="es-MX"/>
        </w:rPr>
        <w:t xml:space="preserve"> </w:t>
      </w:r>
      <w:r w:rsidRPr="00886BE7">
        <w:rPr>
          <w:lang w:val="es-MX"/>
        </w:rPr>
        <w:t>los</w:t>
      </w:r>
      <w:r w:rsidRPr="00886BE7">
        <w:rPr>
          <w:spacing w:val="-7"/>
          <w:lang w:val="es-MX"/>
        </w:rPr>
        <w:t xml:space="preserve"> </w:t>
      </w:r>
      <w:r w:rsidRPr="00886BE7">
        <w:rPr>
          <w:lang w:val="es-MX"/>
        </w:rPr>
        <w:t>volúmenes</w:t>
      </w:r>
      <w:r w:rsidRPr="00886BE7">
        <w:rPr>
          <w:spacing w:val="-6"/>
          <w:lang w:val="es-MX"/>
        </w:rPr>
        <w:t xml:space="preserve"> </w:t>
      </w:r>
      <w:r w:rsidRPr="00886BE7">
        <w:rPr>
          <w:lang w:val="es-MX"/>
        </w:rPr>
        <w:t>de</w:t>
      </w:r>
      <w:r w:rsidRPr="00886BE7">
        <w:rPr>
          <w:spacing w:val="-6"/>
          <w:lang w:val="es-MX"/>
        </w:rPr>
        <w:t xml:space="preserve"> </w:t>
      </w:r>
      <w:r w:rsidRPr="00886BE7">
        <w:rPr>
          <w:lang w:val="es-MX"/>
        </w:rPr>
        <w:t>tráfico</w:t>
      </w:r>
      <w:r w:rsidRPr="00886BE7">
        <w:rPr>
          <w:spacing w:val="-9"/>
          <w:lang w:val="es-MX"/>
        </w:rPr>
        <w:t xml:space="preserve"> </w:t>
      </w:r>
      <w:r w:rsidRPr="00886BE7">
        <w:rPr>
          <w:lang w:val="es-MX"/>
        </w:rPr>
        <w:t>transportados,</w:t>
      </w:r>
      <w:r w:rsidRPr="00886BE7">
        <w:rPr>
          <w:spacing w:val="-6"/>
          <w:lang w:val="es-MX"/>
        </w:rPr>
        <w:t xml:space="preserve"> </w:t>
      </w:r>
      <w:r w:rsidRPr="00886BE7">
        <w:rPr>
          <w:lang w:val="es-MX"/>
        </w:rPr>
        <w:t>dependiendo</w:t>
      </w:r>
      <w:r w:rsidRPr="00886BE7">
        <w:rPr>
          <w:spacing w:val="-6"/>
          <w:lang w:val="es-MX"/>
        </w:rPr>
        <w:t xml:space="preserve"> </w:t>
      </w:r>
      <w:r w:rsidRPr="00886BE7">
        <w:rPr>
          <w:lang w:val="es-MX"/>
        </w:rPr>
        <w:t>de</w:t>
      </w:r>
      <w:r w:rsidRPr="00886BE7">
        <w:rPr>
          <w:spacing w:val="-8"/>
          <w:lang w:val="es-MX"/>
        </w:rPr>
        <w:t xml:space="preserve"> </w:t>
      </w:r>
      <w:r w:rsidRPr="00886BE7">
        <w:rPr>
          <w:lang w:val="es-MX"/>
        </w:rPr>
        <w:t>si</w:t>
      </w:r>
      <w:r w:rsidRPr="00886BE7">
        <w:rPr>
          <w:spacing w:val="-7"/>
          <w:lang w:val="es-MX"/>
        </w:rPr>
        <w:t xml:space="preserve"> </w:t>
      </w:r>
      <w:r w:rsidRPr="00886BE7">
        <w:rPr>
          <w:lang w:val="es-MX"/>
        </w:rPr>
        <w:t>la</w:t>
      </w:r>
      <w:r w:rsidRPr="00886BE7">
        <w:rPr>
          <w:spacing w:val="-8"/>
          <w:lang w:val="es-MX"/>
        </w:rPr>
        <w:t xml:space="preserve"> </w:t>
      </w:r>
      <w:r w:rsidRPr="00886BE7">
        <w:rPr>
          <w:lang w:val="es-MX"/>
        </w:rPr>
        <w:t>red de cobertura definida tiene suficiente capacidad de tráfico para la carga ofrecida. Esto tiene implicaciones particulares durante la aplicación de un incremento pequeño de tráfico de terminación</w:t>
      </w:r>
      <w:r w:rsidRPr="00886BE7">
        <w:rPr>
          <w:spacing w:val="-3"/>
          <w:lang w:val="es-MX"/>
        </w:rPr>
        <w:t xml:space="preserve"> </w:t>
      </w:r>
      <w:r w:rsidRPr="00886BE7">
        <w:rPr>
          <w:lang w:val="es-MX"/>
        </w:rPr>
        <w:t>mayorista.</w:t>
      </w:r>
    </w:p>
    <w:p w14:paraId="2EF57AE0" w14:textId="77777777" w:rsidR="006874C9" w:rsidRPr="00886BE7" w:rsidRDefault="006874C9">
      <w:pPr>
        <w:spacing w:line="304" w:lineRule="auto"/>
        <w:jc w:val="both"/>
        <w:rPr>
          <w:lang w:val="es-MX"/>
        </w:rPr>
        <w:sectPr w:rsidR="006874C9" w:rsidRPr="00886BE7">
          <w:type w:val="continuous"/>
          <w:pgSz w:w="11910" w:h="16840"/>
          <w:pgMar w:top="780" w:right="800" w:bottom="280" w:left="980" w:header="720" w:footer="720" w:gutter="0"/>
          <w:cols w:num="2" w:space="720" w:equalWidth="0">
            <w:col w:w="2271" w:space="40"/>
            <w:col w:w="7819"/>
          </w:cols>
        </w:sectPr>
      </w:pPr>
    </w:p>
    <w:p w14:paraId="1A77A8E9" w14:textId="77777777" w:rsidR="006874C9" w:rsidRPr="00886BE7" w:rsidRDefault="006874C9">
      <w:pPr>
        <w:pStyle w:val="Textoindependiente"/>
        <w:spacing w:before="3"/>
        <w:rPr>
          <w:sz w:val="12"/>
          <w:lang w:val="es-MX"/>
        </w:rPr>
      </w:pPr>
    </w:p>
    <w:p w14:paraId="7B97BBB2" w14:textId="77777777" w:rsidR="006874C9" w:rsidRPr="00886BE7" w:rsidRDefault="00886BE7">
      <w:pPr>
        <w:pStyle w:val="Textoindependiente"/>
        <w:spacing w:before="91" w:line="304" w:lineRule="auto"/>
        <w:ind w:left="608" w:right="781"/>
        <w:jc w:val="both"/>
        <w:rPr>
          <w:lang w:val="es-MX"/>
        </w:rPr>
      </w:pPr>
      <w:r w:rsidRPr="00886BE7">
        <w:rPr>
          <w:lang w:val="es-MX"/>
        </w:rPr>
        <w:t>La cobertura de telefonía móvil en el interior de edificios es ahora considerable, por lo que los consumidores y las empresas exigen a sus proveedores buena cobertura de señal interior. Debido a las</w:t>
      </w:r>
      <w:r w:rsidRPr="00886BE7">
        <w:rPr>
          <w:spacing w:val="-3"/>
          <w:lang w:val="es-MX"/>
        </w:rPr>
        <w:t xml:space="preserve"> </w:t>
      </w:r>
      <w:r w:rsidRPr="00886BE7">
        <w:rPr>
          <w:lang w:val="es-MX"/>
        </w:rPr>
        <w:t>pérdidas</w:t>
      </w:r>
      <w:r w:rsidRPr="00886BE7">
        <w:rPr>
          <w:spacing w:val="-6"/>
          <w:lang w:val="es-MX"/>
        </w:rPr>
        <w:t xml:space="preserve"> </w:t>
      </w:r>
      <w:r w:rsidRPr="00886BE7">
        <w:rPr>
          <w:lang w:val="es-MX"/>
        </w:rPr>
        <w:t>de</w:t>
      </w:r>
      <w:r w:rsidRPr="00886BE7">
        <w:rPr>
          <w:spacing w:val="-2"/>
          <w:lang w:val="es-MX"/>
        </w:rPr>
        <w:t xml:space="preserve"> </w:t>
      </w:r>
      <w:r w:rsidRPr="00886BE7">
        <w:rPr>
          <w:lang w:val="es-MX"/>
        </w:rPr>
        <w:t>penetración</w:t>
      </w:r>
      <w:r w:rsidRPr="00886BE7">
        <w:rPr>
          <w:spacing w:val="-7"/>
          <w:lang w:val="es-MX"/>
        </w:rPr>
        <w:t xml:space="preserve"> </w:t>
      </w:r>
      <w:r w:rsidRPr="00886BE7">
        <w:rPr>
          <w:lang w:val="es-MX"/>
        </w:rPr>
        <w:t>en</w:t>
      </w:r>
      <w:r w:rsidRPr="00886BE7">
        <w:rPr>
          <w:spacing w:val="-3"/>
          <w:lang w:val="es-MX"/>
        </w:rPr>
        <w:t xml:space="preserve"> </w:t>
      </w:r>
      <w:r w:rsidRPr="00886BE7">
        <w:rPr>
          <w:lang w:val="es-MX"/>
        </w:rPr>
        <w:t>edificios</w:t>
      </w:r>
      <w:r w:rsidRPr="00886BE7">
        <w:rPr>
          <w:spacing w:val="-3"/>
          <w:lang w:val="es-MX"/>
        </w:rPr>
        <w:t xml:space="preserve"> </w:t>
      </w:r>
      <w:r w:rsidRPr="00886BE7">
        <w:rPr>
          <w:lang w:val="es-MX"/>
        </w:rPr>
        <w:t>y</w:t>
      </w:r>
      <w:r w:rsidRPr="00886BE7">
        <w:rPr>
          <w:spacing w:val="-2"/>
          <w:lang w:val="es-MX"/>
        </w:rPr>
        <w:t xml:space="preserve"> </w:t>
      </w:r>
      <w:r w:rsidRPr="00886BE7">
        <w:rPr>
          <w:lang w:val="es-MX"/>
        </w:rPr>
        <w:t>los</w:t>
      </w:r>
      <w:r w:rsidRPr="00886BE7">
        <w:rPr>
          <w:spacing w:val="-1"/>
          <w:lang w:val="es-MX"/>
        </w:rPr>
        <w:t xml:space="preserve"> </w:t>
      </w:r>
      <w:r w:rsidRPr="00886BE7">
        <w:rPr>
          <w:lang w:val="es-MX"/>
        </w:rPr>
        <w:t>efectos</w:t>
      </w:r>
      <w:r w:rsidRPr="00886BE7">
        <w:rPr>
          <w:spacing w:val="-3"/>
          <w:lang w:val="es-MX"/>
        </w:rPr>
        <w:t xml:space="preserve"> </w:t>
      </w:r>
      <w:r w:rsidRPr="00886BE7">
        <w:rPr>
          <w:lang w:val="es-MX"/>
        </w:rPr>
        <w:t>de</w:t>
      </w:r>
      <w:r w:rsidRPr="00886BE7">
        <w:rPr>
          <w:spacing w:val="-5"/>
          <w:lang w:val="es-MX"/>
        </w:rPr>
        <w:t xml:space="preserve"> </w:t>
      </w:r>
      <w:r w:rsidRPr="00886BE7">
        <w:rPr>
          <w:lang w:val="es-MX"/>
        </w:rPr>
        <w:t>frecuencia,</w:t>
      </w:r>
      <w:r w:rsidRPr="00886BE7">
        <w:rPr>
          <w:spacing w:val="-3"/>
          <w:lang w:val="es-MX"/>
        </w:rPr>
        <w:t xml:space="preserve"> </w:t>
      </w:r>
      <w:r w:rsidRPr="00886BE7">
        <w:rPr>
          <w:lang w:val="es-MX"/>
        </w:rPr>
        <w:t>una</w:t>
      </w:r>
      <w:r w:rsidRPr="00886BE7">
        <w:rPr>
          <w:spacing w:val="-3"/>
          <w:lang w:val="es-MX"/>
        </w:rPr>
        <w:t xml:space="preserve"> </w:t>
      </w:r>
      <w:r w:rsidRPr="00886BE7">
        <w:rPr>
          <w:lang w:val="es-MX"/>
        </w:rPr>
        <w:t>buena</w:t>
      </w:r>
      <w:r w:rsidRPr="00886BE7">
        <w:rPr>
          <w:spacing w:val="-2"/>
          <w:lang w:val="es-MX"/>
        </w:rPr>
        <w:t xml:space="preserve"> </w:t>
      </w:r>
      <w:r w:rsidRPr="00886BE7">
        <w:rPr>
          <w:lang w:val="es-MX"/>
        </w:rPr>
        <w:t>cobertura</w:t>
      </w:r>
      <w:r w:rsidRPr="00886BE7">
        <w:rPr>
          <w:spacing w:val="-4"/>
          <w:lang w:val="es-MX"/>
        </w:rPr>
        <w:t xml:space="preserve"> </w:t>
      </w:r>
      <w:r w:rsidRPr="00886BE7">
        <w:rPr>
          <w:lang w:val="es-MX"/>
        </w:rPr>
        <w:t>exterior</w:t>
      </w:r>
      <w:r w:rsidRPr="00886BE7">
        <w:rPr>
          <w:spacing w:val="-2"/>
          <w:lang w:val="es-MX"/>
        </w:rPr>
        <w:t xml:space="preserve"> </w:t>
      </w:r>
      <w:r w:rsidRPr="00886BE7">
        <w:rPr>
          <w:lang w:val="es-MX"/>
        </w:rPr>
        <w:t>no se</w:t>
      </w:r>
      <w:r w:rsidRPr="00886BE7">
        <w:rPr>
          <w:spacing w:val="-11"/>
          <w:lang w:val="es-MX"/>
        </w:rPr>
        <w:t xml:space="preserve"> </w:t>
      </w:r>
      <w:r w:rsidRPr="00886BE7">
        <w:rPr>
          <w:lang w:val="es-MX"/>
        </w:rPr>
        <w:t>traduce</w:t>
      </w:r>
      <w:r w:rsidRPr="00886BE7">
        <w:rPr>
          <w:spacing w:val="-8"/>
          <w:lang w:val="es-MX"/>
        </w:rPr>
        <w:t xml:space="preserve"> </w:t>
      </w:r>
      <w:r w:rsidRPr="00886BE7">
        <w:rPr>
          <w:lang w:val="es-MX"/>
        </w:rPr>
        <w:t>directamente</w:t>
      </w:r>
      <w:r w:rsidRPr="00886BE7">
        <w:rPr>
          <w:spacing w:val="-11"/>
          <w:lang w:val="es-MX"/>
        </w:rPr>
        <w:t xml:space="preserve"> </w:t>
      </w:r>
      <w:r w:rsidRPr="00886BE7">
        <w:rPr>
          <w:lang w:val="es-MX"/>
        </w:rPr>
        <w:t>en</w:t>
      </w:r>
      <w:r w:rsidRPr="00886BE7">
        <w:rPr>
          <w:spacing w:val="-11"/>
          <w:lang w:val="es-MX"/>
        </w:rPr>
        <w:t xml:space="preserve"> </w:t>
      </w:r>
      <w:r w:rsidRPr="00886BE7">
        <w:rPr>
          <w:lang w:val="es-MX"/>
        </w:rPr>
        <w:t>una</w:t>
      </w:r>
      <w:r w:rsidRPr="00886BE7">
        <w:rPr>
          <w:spacing w:val="-11"/>
          <w:lang w:val="es-MX"/>
        </w:rPr>
        <w:t xml:space="preserve"> </w:t>
      </w:r>
      <w:r w:rsidRPr="00886BE7">
        <w:rPr>
          <w:lang w:val="es-MX"/>
        </w:rPr>
        <w:t>buena</w:t>
      </w:r>
      <w:r w:rsidRPr="00886BE7">
        <w:rPr>
          <w:spacing w:val="-9"/>
          <w:lang w:val="es-MX"/>
        </w:rPr>
        <w:t xml:space="preserve"> </w:t>
      </w:r>
      <w:r w:rsidRPr="00886BE7">
        <w:rPr>
          <w:lang w:val="es-MX"/>
        </w:rPr>
        <w:t>cobertura</w:t>
      </w:r>
      <w:r w:rsidRPr="00886BE7">
        <w:rPr>
          <w:spacing w:val="-12"/>
          <w:lang w:val="es-MX"/>
        </w:rPr>
        <w:t xml:space="preserve"> </w:t>
      </w:r>
      <w:r w:rsidRPr="00886BE7">
        <w:rPr>
          <w:lang w:val="es-MX"/>
        </w:rPr>
        <w:t>interior,</w:t>
      </w:r>
      <w:r w:rsidRPr="00886BE7">
        <w:rPr>
          <w:spacing w:val="-9"/>
          <w:lang w:val="es-MX"/>
        </w:rPr>
        <w:t xml:space="preserve"> </w:t>
      </w:r>
      <w:r w:rsidRPr="00886BE7">
        <w:rPr>
          <w:lang w:val="es-MX"/>
        </w:rPr>
        <w:t>por</w:t>
      </w:r>
      <w:r w:rsidRPr="00886BE7">
        <w:rPr>
          <w:spacing w:val="-12"/>
          <w:lang w:val="es-MX"/>
        </w:rPr>
        <w:t xml:space="preserve"> </w:t>
      </w:r>
      <w:r w:rsidRPr="00886BE7">
        <w:rPr>
          <w:lang w:val="es-MX"/>
        </w:rPr>
        <w:t>lo</w:t>
      </w:r>
      <w:r w:rsidRPr="00886BE7">
        <w:rPr>
          <w:spacing w:val="-9"/>
          <w:lang w:val="es-MX"/>
        </w:rPr>
        <w:t xml:space="preserve"> </w:t>
      </w:r>
      <w:r w:rsidRPr="00886BE7">
        <w:rPr>
          <w:lang w:val="es-MX"/>
        </w:rPr>
        <w:t>que</w:t>
      </w:r>
      <w:r w:rsidRPr="00886BE7">
        <w:rPr>
          <w:spacing w:val="-9"/>
          <w:lang w:val="es-MX"/>
        </w:rPr>
        <w:t xml:space="preserve"> </w:t>
      </w:r>
      <w:r w:rsidRPr="00886BE7">
        <w:rPr>
          <w:lang w:val="es-MX"/>
        </w:rPr>
        <w:t>para</w:t>
      </w:r>
      <w:r w:rsidRPr="00886BE7">
        <w:rPr>
          <w:spacing w:val="-10"/>
          <w:lang w:val="es-MX"/>
        </w:rPr>
        <w:t xml:space="preserve"> </w:t>
      </w:r>
      <w:r w:rsidRPr="00886BE7">
        <w:rPr>
          <w:lang w:val="es-MX"/>
        </w:rPr>
        <w:t>que</w:t>
      </w:r>
      <w:r w:rsidRPr="00886BE7">
        <w:rPr>
          <w:spacing w:val="-8"/>
          <w:lang w:val="es-MX"/>
        </w:rPr>
        <w:t xml:space="preserve"> </w:t>
      </w:r>
      <w:r w:rsidRPr="00886BE7">
        <w:rPr>
          <w:lang w:val="es-MX"/>
        </w:rPr>
        <w:t>la</w:t>
      </w:r>
      <w:r w:rsidRPr="00886BE7">
        <w:rPr>
          <w:spacing w:val="-13"/>
          <w:lang w:val="es-MX"/>
        </w:rPr>
        <w:t xml:space="preserve"> </w:t>
      </w:r>
      <w:r w:rsidRPr="00886BE7">
        <w:rPr>
          <w:lang w:val="es-MX"/>
        </w:rPr>
        <w:t>cobertura</w:t>
      </w:r>
      <w:r w:rsidRPr="00886BE7">
        <w:rPr>
          <w:spacing w:val="-9"/>
          <w:lang w:val="es-MX"/>
        </w:rPr>
        <w:t xml:space="preserve"> </w:t>
      </w:r>
      <w:r w:rsidRPr="00886BE7">
        <w:rPr>
          <w:spacing w:val="-3"/>
          <w:lang w:val="es-MX"/>
        </w:rPr>
        <w:t>de</w:t>
      </w:r>
      <w:r w:rsidRPr="00886BE7">
        <w:rPr>
          <w:spacing w:val="-9"/>
          <w:lang w:val="es-MX"/>
        </w:rPr>
        <w:t xml:space="preserve"> </w:t>
      </w:r>
      <w:r w:rsidRPr="00886BE7">
        <w:rPr>
          <w:lang w:val="es-MX"/>
        </w:rPr>
        <w:t>telefonía móvil interior sea profunda a menudo exige inversiones en sitios adicionales como</w:t>
      </w:r>
      <w:r w:rsidRPr="00886BE7">
        <w:rPr>
          <w:spacing w:val="-10"/>
          <w:lang w:val="es-MX"/>
        </w:rPr>
        <w:t xml:space="preserve"> </w:t>
      </w:r>
      <w:r w:rsidRPr="00886BE7">
        <w:rPr>
          <w:lang w:val="es-MX"/>
        </w:rPr>
        <w:t>son:</w:t>
      </w:r>
    </w:p>
    <w:p w14:paraId="07089FB1" w14:textId="77777777" w:rsidR="006874C9" w:rsidRPr="00886BE7" w:rsidRDefault="006874C9">
      <w:pPr>
        <w:pStyle w:val="Textoindependiente"/>
        <w:spacing w:before="4"/>
        <w:rPr>
          <w:sz w:val="20"/>
          <w:lang w:val="es-MX"/>
        </w:rPr>
      </w:pPr>
    </w:p>
    <w:p w14:paraId="70E2FEDF" w14:textId="77777777" w:rsidR="006874C9" w:rsidRPr="00886BE7" w:rsidRDefault="00886BE7">
      <w:pPr>
        <w:pStyle w:val="Prrafodelista"/>
        <w:numPr>
          <w:ilvl w:val="2"/>
          <w:numId w:val="16"/>
        </w:numPr>
        <w:tabs>
          <w:tab w:val="left" w:pos="969"/>
        </w:tabs>
        <w:spacing w:before="1" w:line="302" w:lineRule="auto"/>
        <w:ind w:right="778"/>
        <w:jc w:val="both"/>
        <w:rPr>
          <w:lang w:val="es-MX"/>
        </w:rPr>
      </w:pPr>
      <w:r w:rsidRPr="00886BE7">
        <w:rPr>
          <w:lang w:val="es-MX"/>
        </w:rPr>
        <w:t xml:space="preserve">despliegue de emplazamientos macro exteriores para transmitir señales a través de las </w:t>
      </w:r>
      <w:r w:rsidRPr="00886BE7">
        <w:rPr>
          <w:spacing w:val="-7"/>
          <w:lang w:val="es-MX"/>
        </w:rPr>
        <w:t xml:space="preserve">paredes </w:t>
      </w:r>
      <w:r w:rsidRPr="00886BE7">
        <w:rPr>
          <w:lang w:val="es-MX"/>
        </w:rPr>
        <w:t>de los edificios</w:t>
      </w:r>
    </w:p>
    <w:p w14:paraId="4F58AC58" w14:textId="77777777" w:rsidR="006874C9" w:rsidRPr="00886BE7" w:rsidRDefault="00886BE7">
      <w:pPr>
        <w:pStyle w:val="Prrafodelista"/>
        <w:numPr>
          <w:ilvl w:val="2"/>
          <w:numId w:val="16"/>
        </w:numPr>
        <w:tabs>
          <w:tab w:val="left" w:pos="969"/>
        </w:tabs>
        <w:spacing w:before="3" w:line="304" w:lineRule="auto"/>
        <w:ind w:right="781"/>
        <w:jc w:val="both"/>
        <w:rPr>
          <w:lang w:val="es-MX"/>
        </w:rPr>
      </w:pPr>
      <w:r w:rsidRPr="00886BE7">
        <w:rPr>
          <w:lang w:val="es-MX"/>
        </w:rPr>
        <w:t xml:space="preserve">instalación de micro- y pico-celdas interiores dedicadas que típicamente se enrutan de vuelta </w:t>
      </w:r>
      <w:r w:rsidRPr="00886BE7">
        <w:rPr>
          <w:spacing w:val="-23"/>
          <w:lang w:val="es-MX"/>
        </w:rPr>
        <w:t xml:space="preserve">al </w:t>
      </w:r>
      <w:r w:rsidRPr="00886BE7">
        <w:rPr>
          <w:lang w:val="es-MX"/>
        </w:rPr>
        <w:t>conmutador de telefonía móvil a través de un enlace fijo al edificio. Las pico-celdas pueden clasificarse como de acceso público (p.ej. en centros comerciales) o de acceso privado (p.ej. en soluciones interiores para</w:t>
      </w:r>
      <w:r w:rsidRPr="00886BE7">
        <w:rPr>
          <w:spacing w:val="-4"/>
          <w:lang w:val="es-MX"/>
        </w:rPr>
        <w:t xml:space="preserve"> </w:t>
      </w:r>
      <w:r w:rsidRPr="00886BE7">
        <w:rPr>
          <w:lang w:val="es-MX"/>
        </w:rPr>
        <w:t>empresas).</w:t>
      </w:r>
    </w:p>
    <w:p w14:paraId="17D88536" w14:textId="77777777" w:rsidR="006874C9" w:rsidRPr="00886BE7" w:rsidRDefault="006874C9">
      <w:pPr>
        <w:pStyle w:val="Textoindependiente"/>
        <w:spacing w:before="4"/>
        <w:rPr>
          <w:sz w:val="20"/>
          <w:lang w:val="es-MX"/>
        </w:rPr>
      </w:pPr>
    </w:p>
    <w:p w14:paraId="687B28E7" w14:textId="77777777" w:rsidR="006874C9" w:rsidRPr="00886BE7" w:rsidRDefault="00886BE7">
      <w:pPr>
        <w:pStyle w:val="Textoindependiente"/>
        <w:spacing w:line="304" w:lineRule="auto"/>
        <w:ind w:left="608" w:right="782"/>
        <w:jc w:val="both"/>
        <w:rPr>
          <w:rFonts w:ascii="Franklin Gothic Medium" w:hAnsi="Franklin Gothic Medium"/>
          <w:sz w:val="14"/>
          <w:lang w:val="es-MX"/>
        </w:rPr>
      </w:pPr>
      <w:r w:rsidRPr="00886BE7">
        <w:rPr>
          <w:lang w:val="es-MX"/>
        </w:rPr>
        <w:t>Estas soluciones inalámbricas dan servicio al tráfico que de otra forma podría (en algunas circunstancias)</w:t>
      </w:r>
      <w:r w:rsidRPr="00886BE7">
        <w:rPr>
          <w:rFonts w:ascii="Franklin Gothic Medium" w:hAnsi="Franklin Gothic Medium"/>
          <w:position w:val="5"/>
          <w:sz w:val="14"/>
          <w:lang w:val="es-MX"/>
        </w:rPr>
        <w:t xml:space="preserve">8 </w:t>
      </w:r>
      <w:r w:rsidRPr="00886BE7">
        <w:rPr>
          <w:lang w:val="es-MX"/>
        </w:rPr>
        <w:t>transportarse al edificio, mediante un método de acceso fijo dedicado o una tecnología de muy alta capacidad (o en otras palabras, con un costo marginal muy bajo). Así, se encuentra una sustitución entre ambas formas de tecnología interior. Por definición, prácticamente todas las llamadas de telefonía fija se harán en interiores.</w:t>
      </w:r>
      <w:r w:rsidRPr="00886BE7">
        <w:rPr>
          <w:rFonts w:ascii="Franklin Gothic Medium" w:hAnsi="Franklin Gothic Medium"/>
          <w:position w:val="5"/>
          <w:sz w:val="14"/>
          <w:lang w:val="es-MX"/>
        </w:rPr>
        <w:t xml:space="preserve">9 </w:t>
      </w:r>
      <w:r w:rsidRPr="00886BE7">
        <w:rPr>
          <w:lang w:val="es-MX"/>
        </w:rPr>
        <w:t>Sin embargo, se estima que alrededor de un 70% del tráfico de telefonía móvil podría producirse también en el interior de edificios.</w:t>
      </w:r>
      <w:r w:rsidRPr="00886BE7">
        <w:rPr>
          <w:rFonts w:ascii="Franklin Gothic Medium" w:hAnsi="Franklin Gothic Medium"/>
          <w:position w:val="5"/>
          <w:sz w:val="14"/>
          <w:lang w:val="es-MX"/>
        </w:rPr>
        <w:t>10</w:t>
      </w:r>
    </w:p>
    <w:p w14:paraId="57DD2046" w14:textId="77777777" w:rsidR="006874C9" w:rsidRPr="00886BE7" w:rsidRDefault="006874C9">
      <w:pPr>
        <w:pStyle w:val="Textoindependiente"/>
        <w:spacing w:before="5"/>
        <w:rPr>
          <w:rFonts w:ascii="Franklin Gothic Medium"/>
          <w:sz w:val="20"/>
          <w:lang w:val="es-MX"/>
        </w:rPr>
      </w:pPr>
    </w:p>
    <w:p w14:paraId="592C0F05" w14:textId="77777777" w:rsidR="006874C9" w:rsidRPr="00886BE7" w:rsidRDefault="00886BE7">
      <w:pPr>
        <w:pStyle w:val="Textoindependiente"/>
        <w:spacing w:before="1" w:line="304" w:lineRule="auto"/>
        <w:ind w:left="608" w:right="781"/>
        <w:jc w:val="both"/>
        <w:rPr>
          <w:lang w:val="es-MX"/>
        </w:rPr>
      </w:pPr>
      <w:r w:rsidRPr="00886BE7">
        <w:rPr>
          <w:lang w:val="es-MX"/>
        </w:rPr>
        <w:t>Debido a las expectativas actuales que tienen los usuarios finales, y para que el modelo refleje la práctica</w:t>
      </w:r>
      <w:r w:rsidRPr="00886BE7">
        <w:rPr>
          <w:spacing w:val="-7"/>
          <w:lang w:val="es-MX"/>
        </w:rPr>
        <w:t xml:space="preserve"> </w:t>
      </w:r>
      <w:r w:rsidRPr="00886BE7">
        <w:rPr>
          <w:lang w:val="es-MX"/>
        </w:rPr>
        <w:t>de</w:t>
      </w:r>
      <w:r w:rsidRPr="00886BE7">
        <w:rPr>
          <w:spacing w:val="-3"/>
          <w:lang w:val="es-MX"/>
        </w:rPr>
        <w:t xml:space="preserve"> </w:t>
      </w:r>
      <w:r w:rsidRPr="00886BE7">
        <w:rPr>
          <w:lang w:val="es-MX"/>
        </w:rPr>
        <w:t>despliegue</w:t>
      </w:r>
      <w:r w:rsidRPr="00886BE7">
        <w:rPr>
          <w:spacing w:val="-6"/>
          <w:lang w:val="es-MX"/>
        </w:rPr>
        <w:t xml:space="preserve"> </w:t>
      </w:r>
      <w:r w:rsidRPr="00886BE7">
        <w:rPr>
          <w:lang w:val="es-MX"/>
        </w:rPr>
        <w:t>y</w:t>
      </w:r>
      <w:r w:rsidRPr="00886BE7">
        <w:rPr>
          <w:spacing w:val="-9"/>
          <w:lang w:val="es-MX"/>
        </w:rPr>
        <w:t xml:space="preserve"> </w:t>
      </w:r>
      <w:r w:rsidRPr="00886BE7">
        <w:rPr>
          <w:lang w:val="es-MX"/>
        </w:rPr>
        <w:t>los</w:t>
      </w:r>
      <w:r w:rsidRPr="00886BE7">
        <w:rPr>
          <w:spacing w:val="-10"/>
          <w:lang w:val="es-MX"/>
        </w:rPr>
        <w:t xml:space="preserve"> </w:t>
      </w:r>
      <w:r w:rsidRPr="00886BE7">
        <w:rPr>
          <w:lang w:val="es-MX"/>
        </w:rPr>
        <w:t>volúmenes</w:t>
      </w:r>
      <w:r w:rsidRPr="00886BE7">
        <w:rPr>
          <w:spacing w:val="-5"/>
          <w:lang w:val="es-MX"/>
        </w:rPr>
        <w:t xml:space="preserve"> </w:t>
      </w:r>
      <w:r w:rsidRPr="00886BE7">
        <w:rPr>
          <w:lang w:val="es-MX"/>
        </w:rPr>
        <w:t>de</w:t>
      </w:r>
      <w:r w:rsidRPr="00886BE7">
        <w:rPr>
          <w:spacing w:val="-7"/>
          <w:lang w:val="es-MX"/>
        </w:rPr>
        <w:t xml:space="preserve"> </w:t>
      </w:r>
      <w:r w:rsidRPr="00886BE7">
        <w:rPr>
          <w:lang w:val="es-MX"/>
        </w:rPr>
        <w:t>tráfico</w:t>
      </w:r>
      <w:r w:rsidRPr="00886BE7">
        <w:rPr>
          <w:spacing w:val="-6"/>
          <w:lang w:val="es-MX"/>
        </w:rPr>
        <w:t xml:space="preserve"> </w:t>
      </w:r>
      <w:r w:rsidRPr="00886BE7">
        <w:rPr>
          <w:spacing w:val="-3"/>
          <w:lang w:val="es-MX"/>
        </w:rPr>
        <w:t xml:space="preserve">de </w:t>
      </w:r>
      <w:r w:rsidRPr="00886BE7">
        <w:rPr>
          <w:lang w:val="es-MX"/>
        </w:rPr>
        <w:t>la</w:t>
      </w:r>
      <w:r w:rsidRPr="00886BE7">
        <w:rPr>
          <w:spacing w:val="-9"/>
          <w:lang w:val="es-MX"/>
        </w:rPr>
        <w:t xml:space="preserve"> </w:t>
      </w:r>
      <w:r w:rsidRPr="00886BE7">
        <w:rPr>
          <w:lang w:val="es-MX"/>
        </w:rPr>
        <w:t>actualidad,</w:t>
      </w:r>
      <w:r w:rsidRPr="00886BE7">
        <w:rPr>
          <w:spacing w:val="-7"/>
          <w:lang w:val="es-MX"/>
        </w:rPr>
        <w:t xml:space="preserve"> </w:t>
      </w:r>
      <w:r w:rsidRPr="00886BE7">
        <w:rPr>
          <w:lang w:val="es-MX"/>
        </w:rPr>
        <w:t>recomendamos</w:t>
      </w:r>
      <w:r w:rsidRPr="00886BE7">
        <w:rPr>
          <w:spacing w:val="-6"/>
          <w:lang w:val="es-MX"/>
        </w:rPr>
        <w:t xml:space="preserve"> </w:t>
      </w:r>
      <w:r w:rsidRPr="00886BE7">
        <w:rPr>
          <w:lang w:val="es-MX"/>
        </w:rPr>
        <w:t>incluir</w:t>
      </w:r>
      <w:r w:rsidRPr="00886BE7">
        <w:rPr>
          <w:spacing w:val="-7"/>
          <w:lang w:val="es-MX"/>
        </w:rPr>
        <w:t xml:space="preserve"> </w:t>
      </w:r>
      <w:r w:rsidRPr="00886BE7">
        <w:rPr>
          <w:lang w:val="es-MX"/>
        </w:rPr>
        <w:t>el</w:t>
      </w:r>
      <w:r w:rsidRPr="00886BE7">
        <w:rPr>
          <w:spacing w:val="-7"/>
          <w:lang w:val="es-MX"/>
        </w:rPr>
        <w:t xml:space="preserve"> </w:t>
      </w:r>
      <w:r w:rsidRPr="00886BE7">
        <w:rPr>
          <w:lang w:val="es-MX"/>
        </w:rPr>
        <w:t>nivel</w:t>
      </w:r>
      <w:r w:rsidRPr="00886BE7">
        <w:rPr>
          <w:spacing w:val="-8"/>
          <w:lang w:val="es-MX"/>
        </w:rPr>
        <w:t xml:space="preserve"> </w:t>
      </w:r>
      <w:r w:rsidRPr="00886BE7">
        <w:rPr>
          <w:lang w:val="es-MX"/>
        </w:rPr>
        <w:t>de cobertura interior actual en el modelo. La consistencia entre el modelo fijo y el modelo móvil sugeriría que se asumiera una cobertura cuasi-nacional para el operador fijo. Aunque se podría definir</w:t>
      </w:r>
      <w:r w:rsidRPr="00886BE7">
        <w:rPr>
          <w:spacing w:val="-2"/>
          <w:lang w:val="es-MX"/>
        </w:rPr>
        <w:t xml:space="preserve"> </w:t>
      </w:r>
      <w:r w:rsidRPr="00886BE7">
        <w:rPr>
          <w:lang w:val="es-MX"/>
        </w:rPr>
        <w:t>un</w:t>
      </w:r>
      <w:r w:rsidRPr="00886BE7">
        <w:rPr>
          <w:spacing w:val="-2"/>
          <w:lang w:val="es-MX"/>
        </w:rPr>
        <w:t xml:space="preserve"> </w:t>
      </w:r>
      <w:r w:rsidRPr="00886BE7">
        <w:rPr>
          <w:lang w:val="es-MX"/>
        </w:rPr>
        <w:t>límite</w:t>
      </w:r>
      <w:r w:rsidRPr="00886BE7">
        <w:rPr>
          <w:spacing w:val="-3"/>
          <w:lang w:val="es-MX"/>
        </w:rPr>
        <w:t xml:space="preserve"> </w:t>
      </w:r>
      <w:r w:rsidRPr="00886BE7">
        <w:rPr>
          <w:lang w:val="es-MX"/>
        </w:rPr>
        <w:t>para</w:t>
      </w:r>
      <w:r w:rsidRPr="00886BE7">
        <w:rPr>
          <w:spacing w:val="-1"/>
          <w:lang w:val="es-MX"/>
        </w:rPr>
        <w:t xml:space="preserve"> </w:t>
      </w:r>
      <w:r w:rsidRPr="00886BE7">
        <w:rPr>
          <w:lang w:val="es-MX"/>
        </w:rPr>
        <w:t>el</w:t>
      </w:r>
      <w:r w:rsidRPr="00886BE7">
        <w:rPr>
          <w:spacing w:val="-1"/>
          <w:lang w:val="es-MX"/>
        </w:rPr>
        <w:t xml:space="preserve"> </w:t>
      </w:r>
      <w:r w:rsidRPr="00886BE7">
        <w:rPr>
          <w:lang w:val="es-MX"/>
        </w:rPr>
        <w:t>despliegue</w:t>
      </w:r>
      <w:r w:rsidRPr="00886BE7">
        <w:rPr>
          <w:spacing w:val="-3"/>
          <w:lang w:val="es-MX"/>
        </w:rPr>
        <w:t xml:space="preserve"> </w:t>
      </w:r>
      <w:r w:rsidRPr="00886BE7">
        <w:rPr>
          <w:lang w:val="es-MX"/>
        </w:rPr>
        <w:t>de</w:t>
      </w:r>
      <w:r w:rsidRPr="00886BE7">
        <w:rPr>
          <w:spacing w:val="-1"/>
          <w:lang w:val="es-MX"/>
        </w:rPr>
        <w:t xml:space="preserve"> </w:t>
      </w:r>
      <w:r w:rsidRPr="00886BE7">
        <w:rPr>
          <w:lang w:val="es-MX"/>
        </w:rPr>
        <w:t>la</w:t>
      </w:r>
      <w:r w:rsidRPr="00886BE7">
        <w:rPr>
          <w:spacing w:val="-2"/>
          <w:lang w:val="es-MX"/>
        </w:rPr>
        <w:t xml:space="preserve"> </w:t>
      </w:r>
      <w:r w:rsidRPr="00886BE7">
        <w:rPr>
          <w:lang w:val="es-MX"/>
        </w:rPr>
        <w:t>red</w:t>
      </w:r>
      <w:r w:rsidRPr="00886BE7">
        <w:rPr>
          <w:spacing w:val="-7"/>
          <w:lang w:val="es-MX"/>
        </w:rPr>
        <w:t xml:space="preserve"> </w:t>
      </w:r>
      <w:r w:rsidRPr="00886BE7">
        <w:rPr>
          <w:lang w:val="es-MX"/>
        </w:rPr>
        <w:t>fija</w:t>
      </w:r>
      <w:r w:rsidRPr="00886BE7">
        <w:rPr>
          <w:spacing w:val="-2"/>
          <w:lang w:val="es-MX"/>
        </w:rPr>
        <w:t xml:space="preserve"> </w:t>
      </w:r>
      <w:r w:rsidRPr="00886BE7">
        <w:rPr>
          <w:lang w:val="es-MX"/>
        </w:rPr>
        <w:t>determinado</w:t>
      </w:r>
      <w:r w:rsidRPr="00886BE7">
        <w:rPr>
          <w:spacing w:val="-2"/>
          <w:lang w:val="es-MX"/>
        </w:rPr>
        <w:t xml:space="preserve"> </w:t>
      </w:r>
      <w:r w:rsidRPr="00886BE7">
        <w:rPr>
          <w:lang w:val="es-MX"/>
        </w:rPr>
        <w:t>por</w:t>
      </w:r>
      <w:r w:rsidRPr="00886BE7">
        <w:rPr>
          <w:spacing w:val="-5"/>
          <w:lang w:val="es-MX"/>
        </w:rPr>
        <w:t xml:space="preserve"> </w:t>
      </w:r>
      <w:r w:rsidRPr="00886BE7">
        <w:rPr>
          <w:lang w:val="es-MX"/>
        </w:rPr>
        <w:t>las</w:t>
      </w:r>
      <w:r w:rsidRPr="00886BE7">
        <w:rPr>
          <w:spacing w:val="-3"/>
          <w:lang w:val="es-MX"/>
        </w:rPr>
        <w:t xml:space="preserve"> </w:t>
      </w:r>
      <w:r w:rsidRPr="00886BE7">
        <w:rPr>
          <w:lang w:val="es-MX"/>
        </w:rPr>
        <w:t>zonas</w:t>
      </w:r>
      <w:r w:rsidRPr="00886BE7">
        <w:rPr>
          <w:spacing w:val="-2"/>
          <w:lang w:val="es-MX"/>
        </w:rPr>
        <w:t xml:space="preserve"> </w:t>
      </w:r>
      <w:r w:rsidRPr="00886BE7">
        <w:rPr>
          <w:lang w:val="es-MX"/>
        </w:rPr>
        <w:t>rurales</w:t>
      </w:r>
      <w:r w:rsidRPr="00886BE7">
        <w:rPr>
          <w:spacing w:val="-3"/>
          <w:lang w:val="es-MX"/>
        </w:rPr>
        <w:t xml:space="preserve"> </w:t>
      </w:r>
      <w:r w:rsidRPr="00886BE7">
        <w:rPr>
          <w:lang w:val="es-MX"/>
        </w:rPr>
        <w:t>donde</w:t>
      </w:r>
      <w:r w:rsidRPr="00886BE7">
        <w:rPr>
          <w:spacing w:val="-1"/>
          <w:lang w:val="es-MX"/>
        </w:rPr>
        <w:t xml:space="preserve"> </w:t>
      </w:r>
      <w:r w:rsidRPr="00886BE7">
        <w:rPr>
          <w:lang w:val="es-MX"/>
        </w:rPr>
        <w:t>los</w:t>
      </w:r>
      <w:r w:rsidRPr="00886BE7">
        <w:rPr>
          <w:spacing w:val="-2"/>
          <w:lang w:val="es-MX"/>
        </w:rPr>
        <w:t xml:space="preserve"> </w:t>
      </w:r>
      <w:r w:rsidRPr="00886BE7">
        <w:rPr>
          <w:lang w:val="es-MX"/>
        </w:rPr>
        <w:t>costos de terminación fija fueran mayores que los de una solución inalámbrica, esto implicaría usar</w:t>
      </w:r>
      <w:r w:rsidRPr="00886BE7">
        <w:rPr>
          <w:spacing w:val="-8"/>
          <w:lang w:val="es-MX"/>
        </w:rPr>
        <w:t xml:space="preserve"> </w:t>
      </w:r>
      <w:r w:rsidRPr="00886BE7">
        <w:rPr>
          <w:lang w:val="es-MX"/>
        </w:rPr>
        <w:t>una</w:t>
      </w:r>
    </w:p>
    <w:p w14:paraId="0A491ABF" w14:textId="77777777" w:rsidR="006874C9" w:rsidRPr="00886BE7" w:rsidRDefault="006874C9">
      <w:pPr>
        <w:pStyle w:val="Textoindependiente"/>
        <w:rPr>
          <w:sz w:val="20"/>
          <w:lang w:val="es-MX"/>
        </w:rPr>
      </w:pPr>
    </w:p>
    <w:p w14:paraId="3193C264" w14:textId="77777777" w:rsidR="006874C9" w:rsidRPr="00886BE7" w:rsidRDefault="006874C9">
      <w:pPr>
        <w:pStyle w:val="Textoindependiente"/>
        <w:rPr>
          <w:sz w:val="20"/>
          <w:lang w:val="es-MX"/>
        </w:rPr>
      </w:pPr>
    </w:p>
    <w:p w14:paraId="0C95483A" w14:textId="77777777" w:rsidR="006874C9" w:rsidRPr="00886BE7" w:rsidRDefault="006874C9">
      <w:pPr>
        <w:pStyle w:val="Textoindependiente"/>
        <w:rPr>
          <w:sz w:val="20"/>
          <w:lang w:val="es-MX"/>
        </w:rPr>
      </w:pPr>
    </w:p>
    <w:p w14:paraId="5600A100" w14:textId="2D397F5E" w:rsidR="006874C9" w:rsidRPr="00886BE7" w:rsidRDefault="00E735AA">
      <w:pPr>
        <w:pStyle w:val="Textoindependiente"/>
        <w:rPr>
          <w:sz w:val="13"/>
          <w:lang w:val="es-MX"/>
        </w:rPr>
      </w:pPr>
      <w:r w:rsidRPr="00886BE7">
        <w:rPr>
          <w:noProof/>
          <w:lang w:val="es-MX" w:eastAsia="es-MX"/>
        </w:rPr>
        <mc:AlternateContent>
          <mc:Choice Requires="wps">
            <w:drawing>
              <wp:anchor distT="0" distB="0" distL="0" distR="0" simplePos="0" relativeHeight="251596288" behindDoc="1" locked="0" layoutInCell="1" allowOverlap="1" wp14:anchorId="4823142F" wp14:editId="76837C03">
                <wp:simplePos x="0" y="0"/>
                <wp:positionH relativeFrom="page">
                  <wp:posOffset>1009015</wp:posOffset>
                </wp:positionH>
                <wp:positionV relativeFrom="paragraph">
                  <wp:posOffset>123825</wp:posOffset>
                </wp:positionV>
                <wp:extent cx="1828800" cy="1270"/>
                <wp:effectExtent l="0" t="0" r="0" b="0"/>
                <wp:wrapTopAndBottom/>
                <wp:docPr id="728"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EDB3F" id="Freeform 693" o:spid="_x0000_s1026" style="position:absolute;margin-left:79.45pt;margin-top:9.75pt;width:2in;height:.1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" path="m,l2880,e" filled="f" strokeweight=".6pt">
                <v:path arrowok="t" o:connecttype="custom" o:connectlocs="0,0;1828800,0" o:connectangles="0,0"/>
                <w10:wrap type="topAndBottom" anchorx="page"/>
              </v:shape>
            </w:pict>
          </mc:Fallback>
        </mc:AlternateContent>
      </w:r>
    </w:p>
    <w:p w14:paraId="712D6539" w14:textId="77777777" w:rsidR="006874C9" w:rsidRPr="00886BE7" w:rsidRDefault="00886BE7">
      <w:pPr>
        <w:pStyle w:val="Prrafodelista"/>
        <w:numPr>
          <w:ilvl w:val="0"/>
          <w:numId w:val="15"/>
        </w:numPr>
        <w:tabs>
          <w:tab w:val="left" w:pos="1107"/>
          <w:tab w:val="left" w:pos="1109"/>
        </w:tabs>
        <w:spacing w:before="88" w:line="244" w:lineRule="auto"/>
        <w:ind w:left="1107" w:right="1036"/>
        <w:rPr>
          <w:rFonts w:ascii="Franklin Gothic Medium" w:hAnsi="Franklin Gothic Medium"/>
          <w:sz w:val="18"/>
          <w:lang w:val="es-MX"/>
        </w:rPr>
      </w:pPr>
      <w:r w:rsidRPr="00886BE7">
        <w:rPr>
          <w:rFonts w:ascii="Franklin Gothic Medium" w:hAnsi="Franklin Gothic Medium"/>
          <w:sz w:val="18"/>
          <w:lang w:val="es-MX"/>
        </w:rPr>
        <w:t>Resulta</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muy</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difícil</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estimar</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este</w:t>
      </w:r>
      <w:r w:rsidRPr="00886BE7">
        <w:rPr>
          <w:rFonts w:ascii="Franklin Gothic Medium" w:hAnsi="Franklin Gothic Medium"/>
          <w:spacing w:val="-11"/>
          <w:sz w:val="18"/>
          <w:lang w:val="es-MX"/>
        </w:rPr>
        <w:t xml:space="preserve"> </w:t>
      </w:r>
      <w:r w:rsidRPr="00886BE7">
        <w:rPr>
          <w:rFonts w:ascii="Franklin Gothic Medium" w:hAnsi="Franklin Gothic Medium"/>
          <w:sz w:val="18"/>
          <w:lang w:val="es-MX"/>
        </w:rPr>
        <w:t>efecto.</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Por</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ejemplo,</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en</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oficinas</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empresa,</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gente</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cambia</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mesa</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o pasa tiempo en salas de reuniones; algunos edificios como los centros comerciales o aeropuertos no disponen</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una</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solución</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línea</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fija</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(PSTN),</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aunque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podrían</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ser</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posibles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métodos</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WiFi;</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gente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puede encontrarse en otros edificios (p.ej. segunda vivienda, casa del vecino,</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etc.).</w:t>
      </w:r>
    </w:p>
    <w:p w14:paraId="75912EF2" w14:textId="77777777" w:rsidR="006874C9" w:rsidRPr="00886BE7" w:rsidRDefault="00886BE7">
      <w:pPr>
        <w:pStyle w:val="Prrafodelista"/>
        <w:numPr>
          <w:ilvl w:val="0"/>
          <w:numId w:val="15"/>
        </w:numPr>
        <w:tabs>
          <w:tab w:val="left" w:pos="1107"/>
          <w:tab w:val="left" w:pos="1109"/>
        </w:tabs>
        <w:spacing w:before="135"/>
        <w:ind w:hanging="501"/>
        <w:rPr>
          <w:rFonts w:ascii="Franklin Gothic Medium" w:hAnsi="Franklin Gothic Medium"/>
          <w:sz w:val="18"/>
          <w:lang w:val="es-MX"/>
        </w:rPr>
      </w:pPr>
      <w:r w:rsidRPr="00886BE7">
        <w:rPr>
          <w:rFonts w:ascii="Franklin Gothic Medium" w:hAnsi="Franklin Gothic Medium"/>
          <w:sz w:val="18"/>
          <w:lang w:val="es-MX"/>
        </w:rPr>
        <w:t>Las cabinas telefónicas o VoIP basado en WLAN podrían estar en el exterior o lejos de</w:t>
      </w:r>
      <w:r w:rsidRPr="00886BE7">
        <w:rPr>
          <w:rFonts w:ascii="Franklin Gothic Medium" w:hAnsi="Franklin Gothic Medium"/>
          <w:spacing w:val="-30"/>
          <w:sz w:val="18"/>
          <w:lang w:val="es-MX"/>
        </w:rPr>
        <w:t xml:space="preserve"> </w:t>
      </w:r>
      <w:r w:rsidRPr="00886BE7">
        <w:rPr>
          <w:rFonts w:ascii="Franklin Gothic Medium" w:hAnsi="Franklin Gothic Medium"/>
          <w:sz w:val="18"/>
          <w:lang w:val="es-MX"/>
        </w:rPr>
        <w:t>casa.</w:t>
      </w:r>
    </w:p>
    <w:p w14:paraId="5DC2E1D7" w14:textId="77777777" w:rsidR="006874C9" w:rsidRPr="00886BE7" w:rsidRDefault="00886BE7">
      <w:pPr>
        <w:pStyle w:val="Prrafodelista"/>
        <w:numPr>
          <w:ilvl w:val="0"/>
          <w:numId w:val="15"/>
        </w:numPr>
        <w:tabs>
          <w:tab w:val="left" w:pos="1108"/>
          <w:tab w:val="left" w:pos="1109"/>
        </w:tabs>
        <w:spacing w:before="152" w:line="242" w:lineRule="auto"/>
        <w:ind w:left="1107" w:right="952"/>
        <w:rPr>
          <w:rFonts w:ascii="Franklin Gothic Medium" w:hAnsi="Franklin Gothic Medium"/>
          <w:sz w:val="18"/>
          <w:lang w:val="es-MX"/>
        </w:rPr>
      </w:pPr>
      <w:r w:rsidRPr="00886BE7">
        <w:rPr>
          <w:rFonts w:ascii="Franklin Gothic Medium" w:hAnsi="Franklin Gothic Medium"/>
          <w:sz w:val="18"/>
          <w:lang w:val="es-MX"/>
        </w:rPr>
        <w:t>Fuente: Nokia estima que alrededor del 70% del tráfico de telefonía móvil se produce en el interior de edificios (</w:t>
      </w:r>
      <w:hyperlink r:id="rId31">
        <w:r w:rsidRPr="00886BE7">
          <w:rPr>
            <w:rFonts w:ascii="Franklin Gothic Medium" w:hAnsi="Franklin Gothic Medium"/>
            <w:sz w:val="18"/>
            <w:lang w:val="es-MX"/>
          </w:rPr>
          <w:t>http://networks.nokia.com/portfolio/services/network-implementation/in-building-solutions);</w:t>
        </w:r>
      </w:hyperlink>
      <w:r w:rsidRPr="00886BE7">
        <w:rPr>
          <w:rFonts w:ascii="Franklin Gothic Medium" w:hAnsi="Franklin Gothic Medium"/>
          <w:sz w:val="18"/>
          <w:lang w:val="es-MX"/>
        </w:rPr>
        <w:t xml:space="preserve"> Commscope</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estima</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que</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cerca</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del</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80%</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del</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tráfico</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móvil</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es</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originado</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o</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terminado</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en</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el</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interior</w:t>
      </w:r>
      <w:r w:rsidRPr="00886BE7">
        <w:rPr>
          <w:rFonts w:ascii="Franklin Gothic Medium" w:hAnsi="Franklin Gothic Medium"/>
          <w:spacing w:val="-11"/>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 xml:space="preserve">edificios </w:t>
      </w:r>
      <w:r w:rsidRPr="00886BE7">
        <w:rPr>
          <w:rFonts w:ascii="Franklin Gothic Medium" w:hAnsi="Franklin Gothic Medium"/>
          <w:w w:val="95"/>
          <w:sz w:val="18"/>
          <w:lang w:val="es-MX"/>
        </w:rPr>
        <w:t>(</w:t>
      </w:r>
      <w:hyperlink r:id="rId32">
        <w:r w:rsidRPr="00886BE7">
          <w:rPr>
            <w:rFonts w:ascii="Franklin Gothic Medium" w:hAnsi="Franklin Gothic Medium"/>
            <w:w w:val="95"/>
            <w:sz w:val="18"/>
            <w:lang w:val="es-MX"/>
          </w:rPr>
          <w:t>http://www.commscope.com/NewsCenter/PressReleases/Building-Professionals-Believe-Indoor-Mobile-</w:t>
        </w:r>
      </w:hyperlink>
      <w:r w:rsidRPr="00886BE7">
        <w:rPr>
          <w:rFonts w:ascii="Franklin Gothic Medium" w:hAnsi="Franklin Gothic Medium"/>
          <w:w w:val="95"/>
          <w:sz w:val="18"/>
          <w:lang w:val="es-MX"/>
        </w:rPr>
        <w:t xml:space="preserve"> </w:t>
      </w:r>
      <w:r w:rsidRPr="00886BE7">
        <w:rPr>
          <w:rFonts w:ascii="Franklin Gothic Medium" w:hAnsi="Franklin Gothic Medium"/>
          <w:sz w:val="18"/>
          <w:lang w:val="es-MX"/>
        </w:rPr>
        <w:t>Systems--Can-Increase-Property-Value-Significantly/)</w:t>
      </w:r>
    </w:p>
    <w:p w14:paraId="185ECC8D" w14:textId="77777777" w:rsidR="006874C9" w:rsidRPr="00886BE7" w:rsidRDefault="006874C9">
      <w:pPr>
        <w:spacing w:line="242" w:lineRule="auto"/>
        <w:rPr>
          <w:rFonts w:ascii="Franklin Gothic Medium" w:hAnsi="Franklin Gothic Medium"/>
          <w:sz w:val="18"/>
          <w:lang w:val="es-MX"/>
        </w:rPr>
        <w:sectPr w:rsidR="006874C9" w:rsidRPr="00886BE7">
          <w:type w:val="continuous"/>
          <w:pgSz w:w="11910" w:h="16840"/>
          <w:pgMar w:top="780" w:right="800" w:bottom="280" w:left="980" w:header="720" w:footer="720" w:gutter="0"/>
          <w:cols w:space="720"/>
        </w:sectPr>
      </w:pPr>
    </w:p>
    <w:p w14:paraId="07D9EFBA" w14:textId="77777777" w:rsidR="006874C9" w:rsidRPr="00886BE7" w:rsidRDefault="006874C9">
      <w:pPr>
        <w:pStyle w:val="Textoindependiente"/>
        <w:rPr>
          <w:rFonts w:ascii="Franklin Gothic Medium"/>
          <w:sz w:val="20"/>
          <w:lang w:val="es-MX"/>
        </w:rPr>
      </w:pPr>
    </w:p>
    <w:p w14:paraId="4ECE7661" w14:textId="77777777" w:rsidR="006874C9" w:rsidRPr="00886BE7" w:rsidRDefault="006874C9">
      <w:pPr>
        <w:pStyle w:val="Textoindependiente"/>
        <w:spacing w:before="10"/>
        <w:rPr>
          <w:rFonts w:ascii="Franklin Gothic Medium"/>
          <w:sz w:val="29"/>
          <w:lang w:val="es-MX"/>
        </w:rPr>
      </w:pPr>
    </w:p>
    <w:p w14:paraId="61A04FD6" w14:textId="77777777" w:rsidR="006874C9" w:rsidRPr="00886BE7" w:rsidRDefault="00886BE7">
      <w:pPr>
        <w:pStyle w:val="Textoindependiente"/>
        <w:spacing w:before="92" w:line="304" w:lineRule="auto"/>
        <w:ind w:left="608" w:right="781"/>
        <w:jc w:val="both"/>
        <w:rPr>
          <w:lang w:val="es-MX"/>
        </w:rPr>
      </w:pPr>
      <w:r w:rsidRPr="00886BE7">
        <w:rPr>
          <w:lang w:val="es-MX"/>
        </w:rPr>
        <w:t>medida subjetiva. Por lo tanto, utilizar la cobertura fija actual del operador de alcance nacional (Telmex) permitiría definir de una forma más pragmática la huella del operador fijo.</w:t>
      </w:r>
    </w:p>
    <w:p w14:paraId="5E23B475" w14:textId="77777777" w:rsidR="006874C9" w:rsidRPr="00886BE7" w:rsidRDefault="006874C9">
      <w:pPr>
        <w:pStyle w:val="Textoindependiente"/>
        <w:spacing w:before="6"/>
        <w:rPr>
          <w:sz w:val="20"/>
          <w:lang w:val="es-MX"/>
        </w:rPr>
      </w:pPr>
    </w:p>
    <w:p w14:paraId="1ACEE60A" w14:textId="77777777" w:rsidR="006874C9" w:rsidRPr="00886BE7" w:rsidRDefault="00886BE7">
      <w:pPr>
        <w:pStyle w:val="Textoindependiente"/>
        <w:spacing w:line="304" w:lineRule="auto"/>
        <w:ind w:left="608" w:right="780"/>
        <w:jc w:val="both"/>
        <w:rPr>
          <w:lang w:val="es-MX"/>
        </w:rPr>
      </w:pPr>
      <w:r w:rsidRPr="00886BE7">
        <w:rPr>
          <w:lang w:val="es-MX"/>
        </w:rPr>
        <w:t>Si una cobertura de ámbito inferior al nacional fuese a redundar en diferencias de costos considerables y exógenas, podría argumentarse a favor de modelar la cobertura de menor ámbito. Sin embargo, los operadores móviles operan a nivel nacional; así mismo, los operadores regionales de</w:t>
      </w:r>
      <w:r w:rsidRPr="00886BE7">
        <w:rPr>
          <w:spacing w:val="-7"/>
          <w:lang w:val="es-MX"/>
        </w:rPr>
        <w:t xml:space="preserve"> </w:t>
      </w:r>
      <w:r w:rsidRPr="00886BE7">
        <w:rPr>
          <w:lang w:val="es-MX"/>
        </w:rPr>
        <w:t>cable</w:t>
      </w:r>
      <w:r w:rsidRPr="00886BE7">
        <w:rPr>
          <w:spacing w:val="-5"/>
          <w:lang w:val="es-MX"/>
        </w:rPr>
        <w:t xml:space="preserve"> </w:t>
      </w:r>
      <w:r w:rsidRPr="00886BE7">
        <w:rPr>
          <w:lang w:val="es-MX"/>
        </w:rPr>
        <w:t>no</w:t>
      </w:r>
      <w:r w:rsidRPr="00886BE7">
        <w:rPr>
          <w:spacing w:val="-7"/>
          <w:lang w:val="es-MX"/>
        </w:rPr>
        <w:t xml:space="preserve"> </w:t>
      </w:r>
      <w:r w:rsidRPr="00886BE7">
        <w:rPr>
          <w:lang w:val="es-MX"/>
        </w:rPr>
        <w:t>están</w:t>
      </w:r>
      <w:r w:rsidRPr="00886BE7">
        <w:rPr>
          <w:spacing w:val="-7"/>
          <w:lang w:val="es-MX"/>
        </w:rPr>
        <w:t xml:space="preserve"> </w:t>
      </w:r>
      <w:r w:rsidRPr="00886BE7">
        <w:rPr>
          <w:lang w:val="es-MX"/>
        </w:rPr>
        <w:t>limitados</w:t>
      </w:r>
      <w:r w:rsidRPr="00886BE7">
        <w:rPr>
          <w:spacing w:val="-9"/>
          <w:lang w:val="es-MX"/>
        </w:rPr>
        <w:t xml:space="preserve"> </w:t>
      </w:r>
      <w:r w:rsidRPr="00886BE7">
        <w:rPr>
          <w:lang w:val="es-MX"/>
        </w:rPr>
        <w:t>por</w:t>
      </w:r>
      <w:r w:rsidRPr="00886BE7">
        <w:rPr>
          <w:spacing w:val="-7"/>
          <w:lang w:val="es-MX"/>
        </w:rPr>
        <w:t xml:space="preserve"> </w:t>
      </w:r>
      <w:r w:rsidRPr="00886BE7">
        <w:rPr>
          <w:lang w:val="es-MX"/>
        </w:rPr>
        <w:t>factores</w:t>
      </w:r>
      <w:r w:rsidRPr="00886BE7">
        <w:rPr>
          <w:spacing w:val="-8"/>
          <w:lang w:val="es-MX"/>
        </w:rPr>
        <w:t xml:space="preserve"> </w:t>
      </w:r>
      <w:r w:rsidRPr="00886BE7">
        <w:rPr>
          <w:lang w:val="es-MX"/>
        </w:rPr>
        <w:t>exógenos</w:t>
      </w:r>
      <w:r w:rsidRPr="00886BE7">
        <w:rPr>
          <w:spacing w:val="-7"/>
          <w:lang w:val="es-MX"/>
        </w:rPr>
        <w:t xml:space="preserve"> </w:t>
      </w:r>
      <w:r w:rsidRPr="00886BE7">
        <w:rPr>
          <w:lang w:val="es-MX"/>
        </w:rPr>
        <w:t>para</w:t>
      </w:r>
      <w:r w:rsidRPr="00886BE7">
        <w:rPr>
          <w:spacing w:val="-8"/>
          <w:lang w:val="es-MX"/>
        </w:rPr>
        <w:t xml:space="preserve"> </w:t>
      </w:r>
      <w:r w:rsidRPr="00886BE7">
        <w:rPr>
          <w:lang w:val="es-MX"/>
        </w:rPr>
        <w:t>ampliar</w:t>
      </w:r>
      <w:r w:rsidRPr="00886BE7">
        <w:rPr>
          <w:spacing w:val="-8"/>
          <w:lang w:val="es-MX"/>
        </w:rPr>
        <w:t xml:space="preserve"> </w:t>
      </w:r>
      <w:r w:rsidRPr="00886BE7">
        <w:rPr>
          <w:lang w:val="es-MX"/>
        </w:rPr>
        <w:t>su</w:t>
      </w:r>
      <w:r w:rsidRPr="00886BE7">
        <w:rPr>
          <w:spacing w:val="-7"/>
          <w:lang w:val="es-MX"/>
        </w:rPr>
        <w:t xml:space="preserve"> </w:t>
      </w:r>
      <w:r w:rsidRPr="00886BE7">
        <w:rPr>
          <w:lang w:val="es-MX"/>
        </w:rPr>
        <w:t>cobertura</w:t>
      </w:r>
      <w:r w:rsidRPr="00886BE7">
        <w:rPr>
          <w:spacing w:val="-7"/>
          <w:lang w:val="es-MX"/>
        </w:rPr>
        <w:t xml:space="preserve"> </w:t>
      </w:r>
      <w:r w:rsidRPr="00886BE7">
        <w:rPr>
          <w:lang w:val="es-MX"/>
        </w:rPr>
        <w:t>ya</w:t>
      </w:r>
      <w:r w:rsidRPr="00886BE7">
        <w:rPr>
          <w:spacing w:val="-9"/>
          <w:lang w:val="es-MX"/>
        </w:rPr>
        <w:t xml:space="preserve"> </w:t>
      </w:r>
      <w:r w:rsidRPr="00886BE7">
        <w:rPr>
          <w:lang w:val="es-MX"/>
        </w:rPr>
        <w:t>que</w:t>
      </w:r>
      <w:r w:rsidRPr="00886BE7">
        <w:rPr>
          <w:spacing w:val="-7"/>
          <w:lang w:val="es-MX"/>
        </w:rPr>
        <w:t xml:space="preserve"> </w:t>
      </w:r>
      <w:r w:rsidRPr="00886BE7">
        <w:rPr>
          <w:lang w:val="es-MX"/>
        </w:rPr>
        <w:t>pueden</w:t>
      </w:r>
      <w:r w:rsidRPr="00886BE7">
        <w:rPr>
          <w:spacing w:val="-5"/>
          <w:lang w:val="es-MX"/>
        </w:rPr>
        <w:t xml:space="preserve"> </w:t>
      </w:r>
      <w:r w:rsidRPr="00886BE7">
        <w:rPr>
          <w:lang w:val="es-MX"/>
        </w:rPr>
        <w:t>expandir sus redes o fusionarse con otros operadores. Por lo tanto, no es probable que se reflejen costos distintos a nivel regional por economías de escala geográficas menores a los costos de un operador eficiente</w:t>
      </w:r>
      <w:r w:rsidRPr="00886BE7">
        <w:rPr>
          <w:spacing w:val="-3"/>
          <w:lang w:val="es-MX"/>
        </w:rPr>
        <w:t xml:space="preserve"> </w:t>
      </w:r>
      <w:r w:rsidRPr="00886BE7">
        <w:rPr>
          <w:lang w:val="es-MX"/>
        </w:rPr>
        <w:t>nacional.</w:t>
      </w:r>
    </w:p>
    <w:p w14:paraId="0E5BD8F0" w14:textId="77859110" w:rsidR="006874C9" w:rsidRPr="00886BE7" w:rsidRDefault="00E735AA">
      <w:pPr>
        <w:pStyle w:val="Textoindependiente"/>
        <w:spacing w:before="1"/>
        <w:rPr>
          <w:sz w:val="11"/>
          <w:lang w:val="es-MX"/>
        </w:rPr>
      </w:pPr>
      <w:r w:rsidRPr="00886BE7">
        <w:rPr>
          <w:noProof/>
          <w:lang w:val="es-MX" w:eastAsia="es-MX"/>
        </w:rPr>
        <mc:AlternateContent>
          <mc:Choice Requires="wps">
            <w:drawing>
              <wp:anchor distT="0" distB="0" distL="0" distR="0" simplePos="0" relativeHeight="251597312" behindDoc="1" locked="0" layoutInCell="1" allowOverlap="1" wp14:anchorId="04CA1848" wp14:editId="0DC5C790">
                <wp:simplePos x="0" y="0"/>
                <wp:positionH relativeFrom="page">
                  <wp:posOffset>1012190</wp:posOffset>
                </wp:positionH>
                <wp:positionV relativeFrom="paragraph">
                  <wp:posOffset>109220</wp:posOffset>
                </wp:positionV>
                <wp:extent cx="5538470" cy="1301750"/>
                <wp:effectExtent l="0" t="0" r="0" b="0"/>
                <wp:wrapTopAndBottom/>
                <wp:docPr id="727"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1301750"/>
                        </a:xfrm>
                        <a:prstGeom prst="rect">
                          <a:avLst/>
                        </a:prstGeom>
                        <a:solidFill>
                          <a:srgbClr val="F2F2F2"/>
                        </a:solidFill>
                        <a:ln w="6096">
                          <a:solidFill>
                            <a:srgbClr val="D8D8D8"/>
                          </a:solidFill>
                          <a:prstDash val="solid"/>
                          <a:miter lim="800000"/>
                          <a:headEnd/>
                          <a:tailEnd/>
                        </a:ln>
                      </wps:spPr>
                      <wps:txbx>
                        <w:txbxContent>
                          <w:p w14:paraId="7F877D2D" w14:textId="77777777" w:rsidR="00DE7F21" w:rsidRPr="00886BE7" w:rsidRDefault="00DE7F21">
                            <w:pPr>
                              <w:pStyle w:val="Textoindependiente"/>
                              <w:spacing w:before="66" w:line="304" w:lineRule="auto"/>
                              <w:ind w:left="103" w:right="97"/>
                              <w:jc w:val="both"/>
                              <w:rPr>
                                <w:lang w:val="es-MX"/>
                              </w:rPr>
                            </w:pPr>
                            <w:r w:rsidRPr="00886BE7">
                              <w:rPr>
                                <w:b/>
                                <w:lang w:val="es-MX"/>
                              </w:rPr>
                              <w:t xml:space="preserve">Concepto 2: </w:t>
                            </w:r>
                            <w:r w:rsidRPr="00886BE7">
                              <w:rPr>
                                <w:lang w:val="es-MX"/>
                              </w:rPr>
                              <w:t>Se modelarán niveles de cobertura geográfica comparables con los ofrecidos por el operador fijo nacional y los tres operadores móviles de alcance nacional en México. En el caso del modelo fijo, se modelará una cobertura nacional, mientras que para el modelo móvil se modelará una cobertura de servicios de voz para el operador preponderante del 93.2% en 2G, 94.5% en 3G y 87.9% en 4G. Para el operador no preponderante, esta cobertura será del 72.6% en 2G, 79.4% en 3G y 80.0% en 4G.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A1848" id="Text Box 692" o:spid="_x0000_s1066" type="#_x0000_t202" style="position:absolute;margin-left:79.7pt;margin-top:8.6pt;width:436.1pt;height:102.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" fillcolor="#f2f2f2" strokecolor="#d8d8d8" strokeweight=".48pt">
                <v:textbox inset="0,0,0,0">
                  <w:txbxContent>
                    <w:p w14:paraId="7F877D2D" w14:textId="77777777" w:rsidR="00DE7F21" w:rsidRPr="00886BE7" w:rsidRDefault="00DE7F21">
                      <w:pPr>
                        <w:pStyle w:val="Textoindependiente"/>
                        <w:spacing w:before="66" w:line="304" w:lineRule="auto"/>
                        <w:ind w:left="103" w:right="97"/>
                        <w:jc w:val="both"/>
                        <w:rPr>
                          <w:lang w:val="es-MX"/>
                        </w:rPr>
                      </w:pPr>
                      <w:r w:rsidRPr="00886BE7">
                        <w:rPr>
                          <w:b/>
                          <w:lang w:val="es-MX"/>
                        </w:rPr>
                        <w:t xml:space="preserve">Concepto 2: </w:t>
                      </w:r>
                      <w:r w:rsidRPr="00886BE7">
                        <w:rPr>
                          <w:lang w:val="es-MX"/>
                        </w:rPr>
                        <w:t>Se modelarán niveles de cobertura geográfica comparables con los ofrecidos por el operador fijo nacional y los tres operadores móviles de alcance nacional en México. En el caso del modelo fijo, se modelará una cobertura nacional, mientras que para el modelo móvil se modelará una cobertura de servicios de voz para el operador preponderante del 93.2% en 2G, 94.5% en 3G y 87.9% en 4G. Para el operador no preponderante, esta cobertura será del 72.6% en 2G, 79.4% en 3G y 80.0% en 4G.</w:t>
                      </w:r>
                    </w:p>
                  </w:txbxContent>
                </v:textbox>
                <w10:wrap type="topAndBottom" anchorx="page"/>
              </v:shape>
            </w:pict>
          </mc:Fallback>
        </mc:AlternateContent>
      </w:r>
    </w:p>
    <w:p w14:paraId="749E37B7" w14:textId="77777777" w:rsidR="006874C9" w:rsidRPr="00886BE7" w:rsidRDefault="006874C9">
      <w:pPr>
        <w:pStyle w:val="Textoindependiente"/>
        <w:rPr>
          <w:sz w:val="20"/>
          <w:lang w:val="es-MX"/>
        </w:rPr>
      </w:pPr>
    </w:p>
    <w:p w14:paraId="74CC6116" w14:textId="77777777" w:rsidR="006874C9" w:rsidRPr="00886BE7" w:rsidRDefault="006874C9">
      <w:pPr>
        <w:pStyle w:val="Textoindependiente"/>
        <w:rPr>
          <w:sz w:val="20"/>
          <w:lang w:val="es-MX"/>
        </w:rPr>
      </w:pPr>
    </w:p>
    <w:p w14:paraId="5FB581B3" w14:textId="5E7F330C" w:rsidR="006874C9" w:rsidRPr="00886BE7" w:rsidRDefault="00886BE7">
      <w:pPr>
        <w:pStyle w:val="Ttulo2"/>
        <w:numPr>
          <w:ilvl w:val="1"/>
          <w:numId w:val="16"/>
        </w:numPr>
        <w:tabs>
          <w:tab w:val="left" w:pos="609"/>
        </w:tabs>
        <w:spacing w:before="232"/>
        <w:rPr>
          <w:lang w:val="es-MX"/>
        </w:rPr>
      </w:pPr>
      <w:bookmarkStart w:id="15" w:name="_TOC_250012"/>
      <w:r w:rsidRPr="00886BE7">
        <w:rPr>
          <w:lang w:val="es-MX"/>
        </w:rPr>
        <w:t>Tamaño de un operador</w:t>
      </w:r>
      <w:r w:rsidRPr="00886BE7">
        <w:rPr>
          <w:spacing w:val="-4"/>
          <w:lang w:val="es-MX"/>
        </w:rPr>
        <w:t xml:space="preserve"> </w:t>
      </w:r>
      <w:bookmarkEnd w:id="15"/>
      <w:r w:rsidRPr="00886BE7">
        <w:rPr>
          <w:lang w:val="es-MX"/>
        </w:rPr>
        <w:t>eficiente</w:t>
      </w:r>
    </w:p>
    <w:p w14:paraId="513DA1D8" w14:textId="77777777" w:rsidR="006874C9" w:rsidRPr="00886BE7" w:rsidRDefault="006874C9">
      <w:pPr>
        <w:pStyle w:val="Textoindependiente"/>
        <w:spacing w:before="10"/>
        <w:rPr>
          <w:b/>
          <w:sz w:val="26"/>
          <w:lang w:val="es-MX"/>
        </w:rPr>
      </w:pPr>
    </w:p>
    <w:p w14:paraId="4476B1F0" w14:textId="77777777" w:rsidR="006874C9" w:rsidRPr="00886BE7" w:rsidRDefault="00886BE7">
      <w:pPr>
        <w:pStyle w:val="Textoindependiente"/>
        <w:spacing w:line="304" w:lineRule="auto"/>
        <w:ind w:left="608" w:right="780"/>
        <w:jc w:val="both"/>
        <w:rPr>
          <w:lang w:val="es-MX"/>
        </w:rPr>
      </w:pPr>
      <w:r w:rsidRPr="00886BE7">
        <w:rPr>
          <w:lang w:val="es-MX"/>
        </w:rPr>
        <w:t>Uno</w:t>
      </w:r>
      <w:r w:rsidRPr="00886BE7">
        <w:rPr>
          <w:spacing w:val="-8"/>
          <w:lang w:val="es-MX"/>
        </w:rPr>
        <w:t xml:space="preserve"> </w:t>
      </w:r>
      <w:r w:rsidRPr="00886BE7">
        <w:rPr>
          <w:lang w:val="es-MX"/>
        </w:rPr>
        <w:t>de</w:t>
      </w:r>
      <w:r w:rsidRPr="00886BE7">
        <w:rPr>
          <w:spacing w:val="-6"/>
          <w:lang w:val="es-MX"/>
        </w:rPr>
        <w:t xml:space="preserve"> </w:t>
      </w:r>
      <w:r w:rsidRPr="00886BE7">
        <w:rPr>
          <w:lang w:val="es-MX"/>
        </w:rPr>
        <w:t>los</w:t>
      </w:r>
      <w:r w:rsidRPr="00886BE7">
        <w:rPr>
          <w:spacing w:val="-5"/>
          <w:lang w:val="es-MX"/>
        </w:rPr>
        <w:t xml:space="preserve"> </w:t>
      </w:r>
      <w:r w:rsidRPr="00886BE7">
        <w:rPr>
          <w:lang w:val="es-MX"/>
        </w:rPr>
        <w:t>principales</w:t>
      </w:r>
      <w:r w:rsidRPr="00886BE7">
        <w:rPr>
          <w:spacing w:val="-8"/>
          <w:lang w:val="es-MX"/>
        </w:rPr>
        <w:t xml:space="preserve"> </w:t>
      </w:r>
      <w:r w:rsidRPr="00886BE7">
        <w:rPr>
          <w:lang w:val="es-MX"/>
        </w:rPr>
        <w:t>parámetros</w:t>
      </w:r>
      <w:r w:rsidRPr="00886BE7">
        <w:rPr>
          <w:spacing w:val="-7"/>
          <w:lang w:val="es-MX"/>
        </w:rPr>
        <w:t xml:space="preserve"> </w:t>
      </w:r>
      <w:r w:rsidRPr="00886BE7">
        <w:rPr>
          <w:lang w:val="es-MX"/>
        </w:rPr>
        <w:t>que</w:t>
      </w:r>
      <w:r w:rsidRPr="00886BE7">
        <w:rPr>
          <w:spacing w:val="-3"/>
          <w:lang w:val="es-MX"/>
        </w:rPr>
        <w:t xml:space="preserve"> </w:t>
      </w:r>
      <w:r w:rsidRPr="00886BE7">
        <w:rPr>
          <w:lang w:val="es-MX"/>
        </w:rPr>
        <w:t>define</w:t>
      </w:r>
      <w:r w:rsidRPr="00886BE7">
        <w:rPr>
          <w:spacing w:val="-8"/>
          <w:lang w:val="es-MX"/>
        </w:rPr>
        <w:t xml:space="preserve"> </w:t>
      </w:r>
      <w:r w:rsidRPr="00886BE7">
        <w:rPr>
          <w:lang w:val="es-MX"/>
        </w:rPr>
        <w:t>los</w:t>
      </w:r>
      <w:r w:rsidRPr="00886BE7">
        <w:rPr>
          <w:spacing w:val="-7"/>
          <w:lang w:val="es-MX"/>
        </w:rPr>
        <w:t xml:space="preserve"> </w:t>
      </w:r>
      <w:r w:rsidRPr="00886BE7">
        <w:rPr>
          <w:lang w:val="es-MX"/>
        </w:rPr>
        <w:t>costos</w:t>
      </w:r>
      <w:r w:rsidRPr="00886BE7">
        <w:rPr>
          <w:spacing w:val="-5"/>
          <w:lang w:val="es-MX"/>
        </w:rPr>
        <w:t xml:space="preserve"> </w:t>
      </w:r>
      <w:r w:rsidRPr="00886BE7">
        <w:rPr>
          <w:lang w:val="es-MX"/>
        </w:rPr>
        <w:t>unitarios</w:t>
      </w:r>
      <w:r w:rsidRPr="00886BE7">
        <w:rPr>
          <w:spacing w:val="-7"/>
          <w:lang w:val="es-MX"/>
        </w:rPr>
        <w:t xml:space="preserve"> </w:t>
      </w:r>
      <w:r w:rsidRPr="00886BE7">
        <w:rPr>
          <w:lang w:val="es-MX"/>
        </w:rPr>
        <w:t>del</w:t>
      </w:r>
      <w:r w:rsidRPr="00886BE7">
        <w:rPr>
          <w:spacing w:val="-10"/>
          <w:lang w:val="es-MX"/>
        </w:rPr>
        <w:t xml:space="preserve"> </w:t>
      </w:r>
      <w:r w:rsidRPr="00886BE7">
        <w:rPr>
          <w:lang w:val="es-MX"/>
        </w:rPr>
        <w:t>modelo</w:t>
      </w:r>
      <w:r w:rsidRPr="00886BE7">
        <w:rPr>
          <w:spacing w:val="-9"/>
          <w:lang w:val="es-MX"/>
        </w:rPr>
        <w:t xml:space="preserve"> </w:t>
      </w:r>
      <w:r w:rsidRPr="00886BE7">
        <w:rPr>
          <w:lang w:val="es-MX"/>
        </w:rPr>
        <w:t>es</w:t>
      </w:r>
      <w:r w:rsidRPr="00886BE7">
        <w:rPr>
          <w:spacing w:val="-7"/>
          <w:lang w:val="es-MX"/>
        </w:rPr>
        <w:t xml:space="preserve"> </w:t>
      </w:r>
      <w:r w:rsidRPr="00886BE7">
        <w:rPr>
          <w:lang w:val="es-MX"/>
        </w:rPr>
        <w:t>la</w:t>
      </w:r>
      <w:r w:rsidRPr="00886BE7">
        <w:rPr>
          <w:spacing w:val="-9"/>
          <w:lang w:val="es-MX"/>
        </w:rPr>
        <w:t xml:space="preserve"> </w:t>
      </w:r>
      <w:r w:rsidRPr="00886BE7">
        <w:rPr>
          <w:lang w:val="es-MX"/>
        </w:rPr>
        <w:t>cuota</w:t>
      </w:r>
      <w:r w:rsidRPr="00886BE7">
        <w:rPr>
          <w:spacing w:val="-8"/>
          <w:lang w:val="es-MX"/>
        </w:rPr>
        <w:t xml:space="preserve"> </w:t>
      </w:r>
      <w:r w:rsidRPr="00886BE7">
        <w:rPr>
          <w:lang w:val="es-MX"/>
        </w:rPr>
        <w:t>de</w:t>
      </w:r>
      <w:r w:rsidRPr="00886BE7">
        <w:rPr>
          <w:spacing w:val="-9"/>
          <w:lang w:val="es-MX"/>
        </w:rPr>
        <w:t xml:space="preserve"> </w:t>
      </w:r>
      <w:r w:rsidRPr="00886BE7">
        <w:rPr>
          <w:lang w:val="es-MX"/>
        </w:rPr>
        <w:t>mercado del operador modelado. Por lo tanto, es importante determinar la evolución de la cuota de mercado del operador y el periodo a lo largo del cual se</w:t>
      </w:r>
      <w:r w:rsidRPr="00886BE7">
        <w:rPr>
          <w:spacing w:val="-10"/>
          <w:lang w:val="es-MX"/>
        </w:rPr>
        <w:t xml:space="preserve"> </w:t>
      </w:r>
      <w:r w:rsidRPr="00886BE7">
        <w:rPr>
          <w:lang w:val="es-MX"/>
        </w:rPr>
        <w:t>produce.</w:t>
      </w:r>
    </w:p>
    <w:p w14:paraId="18950F32" w14:textId="77777777" w:rsidR="006874C9" w:rsidRPr="00886BE7" w:rsidRDefault="006874C9">
      <w:pPr>
        <w:pStyle w:val="Textoindependiente"/>
        <w:spacing w:before="6"/>
        <w:rPr>
          <w:sz w:val="20"/>
          <w:lang w:val="es-MX"/>
        </w:rPr>
      </w:pPr>
    </w:p>
    <w:p w14:paraId="29749DD3" w14:textId="77777777" w:rsidR="006874C9" w:rsidRPr="00886BE7" w:rsidRDefault="00886BE7">
      <w:pPr>
        <w:pStyle w:val="Textoindependiente"/>
        <w:spacing w:line="304" w:lineRule="auto"/>
        <w:ind w:left="608" w:right="780"/>
        <w:jc w:val="both"/>
        <w:rPr>
          <w:lang w:val="es-MX"/>
        </w:rPr>
      </w:pPr>
      <w:r w:rsidRPr="00886BE7">
        <w:rPr>
          <w:lang w:val="es-MX"/>
        </w:rPr>
        <w:t>Los parámetros seleccionados para definir la cuota de mercado de un operador en el tiempo tienen un impacto sobre el nivel de los costos económicos calculados por el modelo. Estos costos pueden cambiar si las economías de escala en el corto plazo (despliegue de red en los primeros años) y en el largo plazo (costo del espectro) son explotados en su totalidad. Cuanto más rápido crezca un operador,</w:t>
      </w:r>
      <w:r w:rsidRPr="00886BE7">
        <w:rPr>
          <w:rFonts w:ascii="Franklin Gothic Medium" w:hAnsi="Franklin Gothic Medium"/>
          <w:position w:val="5"/>
          <w:sz w:val="14"/>
          <w:lang w:val="es-MX"/>
        </w:rPr>
        <w:t xml:space="preserve">11 </w:t>
      </w:r>
      <w:r w:rsidRPr="00886BE7">
        <w:rPr>
          <w:lang w:val="es-MX"/>
        </w:rPr>
        <w:t>menor será el costo unitario eventual.</w:t>
      </w:r>
    </w:p>
    <w:p w14:paraId="79D76504" w14:textId="77777777" w:rsidR="006874C9" w:rsidRPr="00886BE7" w:rsidRDefault="006874C9">
      <w:pPr>
        <w:pStyle w:val="Textoindependiente"/>
        <w:spacing w:before="2"/>
        <w:rPr>
          <w:sz w:val="20"/>
          <w:lang w:val="es-MX"/>
        </w:rPr>
      </w:pPr>
    </w:p>
    <w:p w14:paraId="574B4197" w14:textId="77777777" w:rsidR="006874C9" w:rsidRPr="00886BE7" w:rsidRDefault="00886BE7">
      <w:pPr>
        <w:pStyle w:val="Textoindependiente"/>
        <w:spacing w:line="307" w:lineRule="auto"/>
        <w:ind w:left="608" w:right="781"/>
        <w:jc w:val="both"/>
        <w:rPr>
          <w:lang w:val="es-MX"/>
        </w:rPr>
      </w:pPr>
      <w:r w:rsidRPr="00886BE7">
        <w:rPr>
          <w:lang w:val="es-MX"/>
        </w:rPr>
        <w:t>El tamaño del operador que ha de modelarse está primordialmente determinado por el número de operadores existentes en cada uno de los mercados (fijo y móvil).</w:t>
      </w:r>
    </w:p>
    <w:p w14:paraId="7D20107F" w14:textId="77777777" w:rsidR="006874C9" w:rsidRPr="00886BE7" w:rsidRDefault="006874C9">
      <w:pPr>
        <w:pStyle w:val="Textoindependiente"/>
        <w:spacing w:before="3"/>
        <w:rPr>
          <w:sz w:val="20"/>
          <w:lang w:val="es-MX"/>
        </w:rPr>
      </w:pPr>
    </w:p>
    <w:p w14:paraId="5225E5C0" w14:textId="77777777" w:rsidR="006874C9" w:rsidRPr="00886BE7" w:rsidRDefault="00886BE7">
      <w:pPr>
        <w:pStyle w:val="Textoindependiente"/>
        <w:spacing w:before="1" w:line="304" w:lineRule="auto"/>
        <w:ind w:left="608" w:right="779"/>
        <w:jc w:val="both"/>
        <w:rPr>
          <w:lang w:val="es-MX"/>
        </w:rPr>
      </w:pPr>
      <w:r w:rsidRPr="00886BE7">
        <w:rPr>
          <w:lang w:val="es-MX"/>
        </w:rPr>
        <w:t xml:space="preserve">En México </w:t>
      </w:r>
      <w:r w:rsidRPr="00886BE7">
        <w:rPr>
          <w:spacing w:val="-3"/>
          <w:lang w:val="es-MX"/>
        </w:rPr>
        <w:t xml:space="preserve">hay cuatro operadores móviles que </w:t>
      </w:r>
      <w:r w:rsidRPr="00886BE7">
        <w:rPr>
          <w:lang w:val="es-MX"/>
        </w:rPr>
        <w:t xml:space="preserve">cuentan </w:t>
      </w:r>
      <w:r w:rsidRPr="00886BE7">
        <w:rPr>
          <w:spacing w:val="-3"/>
          <w:lang w:val="es-MX"/>
        </w:rPr>
        <w:t xml:space="preserve">con infraestructura </w:t>
      </w:r>
      <w:r w:rsidRPr="00886BE7">
        <w:rPr>
          <w:lang w:val="es-MX"/>
        </w:rPr>
        <w:t xml:space="preserve">a </w:t>
      </w:r>
      <w:r w:rsidRPr="00886BE7">
        <w:rPr>
          <w:spacing w:val="-3"/>
          <w:lang w:val="es-MX"/>
        </w:rPr>
        <w:t xml:space="preserve">nivel nacional: Telcel, AT&amp;T, Telefónica </w:t>
      </w:r>
      <w:r w:rsidRPr="00886BE7">
        <w:rPr>
          <w:lang w:val="es-MX"/>
        </w:rPr>
        <w:t xml:space="preserve">y </w:t>
      </w:r>
      <w:r w:rsidRPr="00886BE7">
        <w:rPr>
          <w:spacing w:val="-3"/>
          <w:lang w:val="es-MX"/>
        </w:rPr>
        <w:t xml:space="preserve">Altán. </w:t>
      </w:r>
      <w:r w:rsidRPr="00886BE7">
        <w:rPr>
          <w:lang w:val="es-MX"/>
        </w:rPr>
        <w:t xml:space="preserve">La cuota de mercado de Altán es </w:t>
      </w:r>
      <w:r w:rsidRPr="00886BE7">
        <w:rPr>
          <w:spacing w:val="-3"/>
          <w:lang w:val="es-MX"/>
        </w:rPr>
        <w:t xml:space="preserve">todavía </w:t>
      </w:r>
      <w:r w:rsidRPr="00886BE7">
        <w:rPr>
          <w:lang w:val="es-MX"/>
        </w:rPr>
        <w:t xml:space="preserve">muy </w:t>
      </w:r>
      <w:r w:rsidRPr="00886BE7">
        <w:rPr>
          <w:spacing w:val="-3"/>
          <w:lang w:val="es-MX"/>
        </w:rPr>
        <w:t xml:space="preserve">baja </w:t>
      </w:r>
      <w:r w:rsidRPr="00886BE7">
        <w:rPr>
          <w:lang w:val="es-MX"/>
        </w:rPr>
        <w:t xml:space="preserve">y la </w:t>
      </w:r>
      <w:r w:rsidRPr="00886BE7">
        <w:rPr>
          <w:spacing w:val="-3"/>
          <w:lang w:val="es-MX"/>
        </w:rPr>
        <w:t xml:space="preserve">información disponible </w:t>
      </w:r>
      <w:r w:rsidRPr="00886BE7">
        <w:rPr>
          <w:lang w:val="es-MX"/>
        </w:rPr>
        <w:t xml:space="preserve">en el </w:t>
      </w:r>
      <w:r w:rsidRPr="00886BE7">
        <w:rPr>
          <w:spacing w:val="-3"/>
          <w:lang w:val="es-MX"/>
        </w:rPr>
        <w:t xml:space="preserve">ámbito público (BIT) </w:t>
      </w:r>
      <w:r w:rsidRPr="00886BE7">
        <w:rPr>
          <w:lang w:val="es-MX"/>
        </w:rPr>
        <w:t xml:space="preserve">es muy </w:t>
      </w:r>
      <w:r w:rsidRPr="00886BE7">
        <w:rPr>
          <w:spacing w:val="-3"/>
          <w:lang w:val="es-MX"/>
        </w:rPr>
        <w:t xml:space="preserve">escasa, mientras que Telefónica </w:t>
      </w:r>
      <w:r w:rsidRPr="00886BE7">
        <w:rPr>
          <w:lang w:val="es-MX"/>
        </w:rPr>
        <w:t xml:space="preserve">ha </w:t>
      </w:r>
      <w:r w:rsidRPr="00886BE7">
        <w:rPr>
          <w:spacing w:val="-3"/>
          <w:lang w:val="es-MX"/>
        </w:rPr>
        <w:t>decidido devolver el espectro</w:t>
      </w:r>
      <w:r w:rsidRPr="00886BE7">
        <w:rPr>
          <w:spacing w:val="-18"/>
          <w:lang w:val="es-MX"/>
        </w:rPr>
        <w:t xml:space="preserve"> </w:t>
      </w:r>
      <w:r w:rsidRPr="00886BE7">
        <w:rPr>
          <w:lang w:val="es-MX"/>
        </w:rPr>
        <w:t>que</w:t>
      </w:r>
      <w:r w:rsidRPr="00886BE7">
        <w:rPr>
          <w:spacing w:val="-19"/>
          <w:lang w:val="es-MX"/>
        </w:rPr>
        <w:t xml:space="preserve"> </w:t>
      </w:r>
      <w:r w:rsidRPr="00886BE7">
        <w:rPr>
          <w:spacing w:val="-3"/>
          <w:lang w:val="es-MX"/>
        </w:rPr>
        <w:t>tiene</w:t>
      </w:r>
      <w:r w:rsidRPr="00886BE7">
        <w:rPr>
          <w:spacing w:val="-18"/>
          <w:lang w:val="es-MX"/>
        </w:rPr>
        <w:t xml:space="preserve"> </w:t>
      </w:r>
      <w:r w:rsidRPr="00886BE7">
        <w:rPr>
          <w:spacing w:val="-3"/>
          <w:lang w:val="es-MX"/>
        </w:rPr>
        <w:t>disponible</w:t>
      </w:r>
      <w:r w:rsidRPr="00886BE7">
        <w:rPr>
          <w:spacing w:val="-18"/>
          <w:lang w:val="es-MX"/>
        </w:rPr>
        <w:t xml:space="preserve"> </w:t>
      </w:r>
      <w:r w:rsidRPr="00886BE7">
        <w:rPr>
          <w:lang w:val="es-MX"/>
        </w:rPr>
        <w:t>y</w:t>
      </w:r>
      <w:r w:rsidRPr="00886BE7">
        <w:rPr>
          <w:spacing w:val="-20"/>
          <w:lang w:val="es-MX"/>
        </w:rPr>
        <w:t xml:space="preserve"> </w:t>
      </w:r>
      <w:r w:rsidRPr="00886BE7">
        <w:rPr>
          <w:lang w:val="es-MX"/>
        </w:rPr>
        <w:t>ofrecer</w:t>
      </w:r>
      <w:r w:rsidRPr="00886BE7">
        <w:rPr>
          <w:spacing w:val="-18"/>
          <w:lang w:val="es-MX"/>
        </w:rPr>
        <w:t xml:space="preserve"> </w:t>
      </w:r>
      <w:r w:rsidRPr="00886BE7">
        <w:rPr>
          <w:lang w:val="es-MX"/>
        </w:rPr>
        <w:t>sus</w:t>
      </w:r>
      <w:r w:rsidRPr="00886BE7">
        <w:rPr>
          <w:spacing w:val="-19"/>
          <w:lang w:val="es-MX"/>
        </w:rPr>
        <w:t xml:space="preserve"> </w:t>
      </w:r>
      <w:r w:rsidRPr="00886BE7">
        <w:rPr>
          <w:lang w:val="es-MX"/>
        </w:rPr>
        <w:t>servicios</w:t>
      </w:r>
      <w:r w:rsidRPr="00886BE7">
        <w:rPr>
          <w:spacing w:val="-18"/>
          <w:lang w:val="es-MX"/>
        </w:rPr>
        <w:t xml:space="preserve"> </w:t>
      </w:r>
      <w:r w:rsidRPr="00886BE7">
        <w:rPr>
          <w:lang w:val="es-MX"/>
        </w:rPr>
        <w:t>a</w:t>
      </w:r>
      <w:r w:rsidRPr="00886BE7">
        <w:rPr>
          <w:spacing w:val="-19"/>
          <w:lang w:val="es-MX"/>
        </w:rPr>
        <w:t xml:space="preserve"> </w:t>
      </w:r>
      <w:r w:rsidRPr="00886BE7">
        <w:rPr>
          <w:spacing w:val="-3"/>
          <w:lang w:val="es-MX"/>
        </w:rPr>
        <w:t>través</w:t>
      </w:r>
      <w:r w:rsidRPr="00886BE7">
        <w:rPr>
          <w:spacing w:val="-18"/>
          <w:lang w:val="es-MX"/>
        </w:rPr>
        <w:t xml:space="preserve"> </w:t>
      </w:r>
      <w:r w:rsidRPr="00886BE7">
        <w:rPr>
          <w:lang w:val="es-MX"/>
        </w:rPr>
        <w:t>de</w:t>
      </w:r>
      <w:r w:rsidRPr="00886BE7">
        <w:rPr>
          <w:spacing w:val="-20"/>
          <w:lang w:val="es-MX"/>
        </w:rPr>
        <w:t xml:space="preserve"> </w:t>
      </w:r>
      <w:r w:rsidRPr="00886BE7">
        <w:rPr>
          <w:lang w:val="es-MX"/>
        </w:rPr>
        <w:t>la</w:t>
      </w:r>
      <w:r w:rsidRPr="00886BE7">
        <w:rPr>
          <w:spacing w:val="-19"/>
          <w:lang w:val="es-MX"/>
        </w:rPr>
        <w:t xml:space="preserve"> </w:t>
      </w:r>
      <w:r w:rsidRPr="00886BE7">
        <w:rPr>
          <w:lang w:val="es-MX"/>
        </w:rPr>
        <w:t>red</w:t>
      </w:r>
      <w:r w:rsidRPr="00886BE7">
        <w:rPr>
          <w:spacing w:val="-20"/>
          <w:lang w:val="es-MX"/>
        </w:rPr>
        <w:t xml:space="preserve"> </w:t>
      </w:r>
      <w:r w:rsidRPr="00886BE7">
        <w:rPr>
          <w:lang w:val="es-MX"/>
        </w:rPr>
        <w:t>de</w:t>
      </w:r>
      <w:r w:rsidRPr="00886BE7">
        <w:rPr>
          <w:spacing w:val="-18"/>
          <w:lang w:val="es-MX"/>
        </w:rPr>
        <w:t xml:space="preserve"> </w:t>
      </w:r>
      <w:r w:rsidRPr="00886BE7">
        <w:rPr>
          <w:lang w:val="es-MX"/>
        </w:rPr>
        <w:t>AT&amp;T.</w:t>
      </w:r>
      <w:r w:rsidRPr="00886BE7">
        <w:rPr>
          <w:spacing w:val="-20"/>
          <w:lang w:val="es-MX"/>
        </w:rPr>
        <w:t xml:space="preserve"> </w:t>
      </w:r>
      <w:r w:rsidRPr="00886BE7">
        <w:rPr>
          <w:lang w:val="es-MX"/>
        </w:rPr>
        <w:t>Por</w:t>
      </w:r>
      <w:r w:rsidRPr="00886BE7">
        <w:rPr>
          <w:spacing w:val="-18"/>
          <w:lang w:val="es-MX"/>
        </w:rPr>
        <w:t xml:space="preserve"> </w:t>
      </w:r>
      <w:r w:rsidRPr="00886BE7">
        <w:rPr>
          <w:lang w:val="es-MX"/>
        </w:rPr>
        <w:t>tanto,</w:t>
      </w:r>
      <w:r w:rsidRPr="00886BE7">
        <w:rPr>
          <w:spacing w:val="-17"/>
          <w:lang w:val="es-MX"/>
        </w:rPr>
        <w:t xml:space="preserve"> </w:t>
      </w:r>
      <w:r w:rsidRPr="00886BE7">
        <w:rPr>
          <w:lang w:val="es-MX"/>
        </w:rPr>
        <w:t>se</w:t>
      </w:r>
      <w:r w:rsidRPr="00886BE7">
        <w:rPr>
          <w:spacing w:val="-19"/>
          <w:lang w:val="es-MX"/>
        </w:rPr>
        <w:t xml:space="preserve"> </w:t>
      </w:r>
      <w:r w:rsidRPr="00886BE7">
        <w:rPr>
          <w:spacing w:val="-3"/>
          <w:lang w:val="es-MX"/>
        </w:rPr>
        <w:t xml:space="preserve">considera apropiado modelar </w:t>
      </w:r>
      <w:r w:rsidRPr="00886BE7">
        <w:rPr>
          <w:lang w:val="es-MX"/>
        </w:rPr>
        <w:t xml:space="preserve">un </w:t>
      </w:r>
      <w:r w:rsidRPr="00886BE7">
        <w:rPr>
          <w:spacing w:val="-3"/>
          <w:lang w:val="es-MX"/>
        </w:rPr>
        <w:t xml:space="preserve">mercado </w:t>
      </w:r>
      <w:r w:rsidRPr="00886BE7">
        <w:rPr>
          <w:lang w:val="es-MX"/>
        </w:rPr>
        <w:t xml:space="preserve">móvil con dos </w:t>
      </w:r>
      <w:r w:rsidRPr="00886BE7">
        <w:rPr>
          <w:spacing w:val="-3"/>
          <w:lang w:val="es-MX"/>
        </w:rPr>
        <w:t xml:space="preserve">operadores </w:t>
      </w:r>
      <w:r w:rsidRPr="00886BE7">
        <w:rPr>
          <w:lang w:val="es-MX"/>
        </w:rPr>
        <w:t>de</w:t>
      </w:r>
      <w:r w:rsidRPr="00886BE7">
        <w:rPr>
          <w:spacing w:val="-36"/>
          <w:lang w:val="es-MX"/>
        </w:rPr>
        <w:t xml:space="preserve"> </w:t>
      </w:r>
      <w:r w:rsidRPr="00886BE7">
        <w:rPr>
          <w:lang w:val="es-MX"/>
        </w:rPr>
        <w:t>red.</w:t>
      </w:r>
    </w:p>
    <w:p w14:paraId="12EBDC48" w14:textId="77777777" w:rsidR="006874C9" w:rsidRPr="00886BE7" w:rsidRDefault="006874C9">
      <w:pPr>
        <w:pStyle w:val="Textoindependiente"/>
        <w:rPr>
          <w:sz w:val="20"/>
          <w:lang w:val="es-MX"/>
        </w:rPr>
      </w:pPr>
    </w:p>
    <w:p w14:paraId="7D6E6E59" w14:textId="77777777" w:rsidR="006874C9" w:rsidRPr="00886BE7" w:rsidRDefault="006874C9">
      <w:pPr>
        <w:pStyle w:val="Textoindependiente"/>
        <w:rPr>
          <w:sz w:val="20"/>
          <w:lang w:val="es-MX"/>
        </w:rPr>
      </w:pPr>
    </w:p>
    <w:p w14:paraId="108C5561" w14:textId="77777777" w:rsidR="006874C9" w:rsidRPr="00886BE7" w:rsidRDefault="006874C9">
      <w:pPr>
        <w:pStyle w:val="Textoindependiente"/>
        <w:rPr>
          <w:sz w:val="20"/>
          <w:lang w:val="es-MX"/>
        </w:rPr>
      </w:pPr>
    </w:p>
    <w:p w14:paraId="72B42641" w14:textId="49DBCACC" w:rsidR="006874C9" w:rsidRPr="00886BE7" w:rsidRDefault="00E735AA">
      <w:pPr>
        <w:pStyle w:val="Textoindependiente"/>
        <w:spacing w:before="3"/>
        <w:rPr>
          <w:sz w:val="20"/>
          <w:lang w:val="es-MX"/>
        </w:rPr>
      </w:pPr>
      <w:r w:rsidRPr="00886BE7">
        <w:rPr>
          <w:noProof/>
          <w:lang w:val="es-MX" w:eastAsia="es-MX"/>
        </w:rPr>
        <mc:AlternateContent>
          <mc:Choice Requires="wps">
            <w:drawing>
              <wp:anchor distT="0" distB="0" distL="0" distR="0" simplePos="0" relativeHeight="251598336" behindDoc="1" locked="0" layoutInCell="1" allowOverlap="1" wp14:anchorId="58124764" wp14:editId="18A9EC52">
                <wp:simplePos x="0" y="0"/>
                <wp:positionH relativeFrom="page">
                  <wp:posOffset>1009015</wp:posOffset>
                </wp:positionH>
                <wp:positionV relativeFrom="paragraph">
                  <wp:posOffset>177165</wp:posOffset>
                </wp:positionV>
                <wp:extent cx="1828800" cy="1270"/>
                <wp:effectExtent l="0" t="0" r="0" b="0"/>
                <wp:wrapTopAndBottom/>
                <wp:docPr id="726"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5F075" id="Freeform 691" o:spid="_x0000_s1026" style="position:absolute;margin-left:79.45pt;margin-top:13.95pt;width:2in;height:.1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" path="m,l2880,e" filled="f" strokeweight=".6pt">
                <v:path arrowok="t" o:connecttype="custom" o:connectlocs="0,0;1828800,0" o:connectangles="0,0"/>
                <w10:wrap type="topAndBottom" anchorx="page"/>
              </v:shape>
            </w:pict>
          </mc:Fallback>
        </mc:AlternateContent>
      </w:r>
    </w:p>
    <w:p w14:paraId="042C786A" w14:textId="77777777" w:rsidR="006874C9" w:rsidRPr="00886BE7" w:rsidRDefault="00886BE7">
      <w:pPr>
        <w:pStyle w:val="Prrafodelista"/>
        <w:numPr>
          <w:ilvl w:val="0"/>
          <w:numId w:val="15"/>
        </w:numPr>
        <w:tabs>
          <w:tab w:val="left" w:pos="1108"/>
          <w:tab w:val="left" w:pos="1109"/>
        </w:tabs>
        <w:spacing w:before="88" w:line="252" w:lineRule="auto"/>
        <w:ind w:left="1107" w:right="1264"/>
        <w:rPr>
          <w:rFonts w:ascii="Franklin Gothic Medium" w:hAnsi="Franklin Gothic Medium"/>
          <w:sz w:val="18"/>
          <w:lang w:val="es-MX"/>
        </w:rPr>
      </w:pPr>
      <w:r w:rsidRPr="00886BE7">
        <w:rPr>
          <w:rFonts w:ascii="Franklin Gothic Medium" w:hAnsi="Franklin Gothic Medium"/>
          <w:spacing w:val="-5"/>
          <w:sz w:val="18"/>
          <w:lang w:val="es-MX"/>
        </w:rPr>
        <w:t>P.ej.</w:t>
      </w:r>
      <w:r w:rsidRPr="00886BE7">
        <w:rPr>
          <w:rFonts w:ascii="Franklin Gothic Medium" w:hAnsi="Franklin Gothic Medium"/>
          <w:spacing w:val="-11"/>
          <w:sz w:val="18"/>
          <w:lang w:val="es-MX"/>
        </w:rPr>
        <w:t xml:space="preserve"> </w:t>
      </w:r>
      <w:r w:rsidRPr="00886BE7">
        <w:rPr>
          <w:rFonts w:ascii="Franklin Gothic Medium" w:hAnsi="Franklin Gothic Medium"/>
          <w:spacing w:val="-3"/>
          <w:sz w:val="18"/>
          <w:lang w:val="es-MX"/>
        </w:rPr>
        <w:t>el</w:t>
      </w:r>
      <w:r w:rsidRPr="00886BE7">
        <w:rPr>
          <w:rFonts w:ascii="Franklin Gothic Medium" w:hAnsi="Franklin Gothic Medium"/>
          <w:spacing w:val="-13"/>
          <w:sz w:val="18"/>
          <w:lang w:val="es-MX"/>
        </w:rPr>
        <w:t xml:space="preserve"> </w:t>
      </w:r>
      <w:r w:rsidRPr="00886BE7">
        <w:rPr>
          <w:rFonts w:ascii="Franklin Gothic Medium" w:hAnsi="Franklin Gothic Medium"/>
          <w:spacing w:val="-4"/>
          <w:sz w:val="18"/>
          <w:lang w:val="es-MX"/>
        </w:rPr>
        <w:t>valor</w:t>
      </w:r>
      <w:r w:rsidRPr="00886BE7">
        <w:rPr>
          <w:rFonts w:ascii="Franklin Gothic Medium" w:hAnsi="Franklin Gothic Medium"/>
          <w:spacing w:val="-12"/>
          <w:sz w:val="18"/>
          <w:lang w:val="es-MX"/>
        </w:rPr>
        <w:t xml:space="preserve"> </w:t>
      </w:r>
      <w:r w:rsidRPr="00886BE7">
        <w:rPr>
          <w:rFonts w:ascii="Franklin Gothic Medium" w:hAnsi="Franklin Gothic Medium"/>
          <w:spacing w:val="-4"/>
          <w:sz w:val="18"/>
          <w:lang w:val="es-MX"/>
        </w:rPr>
        <w:t>presente</w:t>
      </w:r>
      <w:r w:rsidRPr="00886BE7">
        <w:rPr>
          <w:rFonts w:ascii="Franklin Gothic Medium" w:hAnsi="Franklin Gothic Medium"/>
          <w:spacing w:val="-15"/>
          <w:sz w:val="18"/>
          <w:lang w:val="es-MX"/>
        </w:rPr>
        <w:t xml:space="preserve"> </w:t>
      </w:r>
      <w:r w:rsidRPr="00886BE7">
        <w:rPr>
          <w:rFonts w:ascii="Franklin Gothic Medium" w:hAnsi="Franklin Gothic Medium"/>
          <w:spacing w:val="-3"/>
          <w:sz w:val="18"/>
          <w:lang w:val="es-MX"/>
        </w:rPr>
        <w:t>neto</w:t>
      </w:r>
      <w:r w:rsidRPr="00886BE7">
        <w:rPr>
          <w:rFonts w:ascii="Franklin Gothic Medium" w:hAnsi="Franklin Gothic Medium"/>
          <w:spacing w:val="-12"/>
          <w:sz w:val="18"/>
          <w:lang w:val="es-MX"/>
        </w:rPr>
        <w:t xml:space="preserve"> </w:t>
      </w:r>
      <w:r w:rsidRPr="00886BE7">
        <w:rPr>
          <w:rFonts w:ascii="Franklin Gothic Medium" w:hAnsi="Franklin Gothic Medium"/>
          <w:spacing w:val="-3"/>
          <w:sz w:val="18"/>
          <w:lang w:val="es-MX"/>
        </w:rPr>
        <w:t>de</w:t>
      </w:r>
      <w:r w:rsidRPr="00886BE7">
        <w:rPr>
          <w:rFonts w:ascii="Franklin Gothic Medium" w:hAnsi="Franklin Gothic Medium"/>
          <w:spacing w:val="-13"/>
          <w:sz w:val="18"/>
          <w:lang w:val="es-MX"/>
        </w:rPr>
        <w:t xml:space="preserve"> </w:t>
      </w:r>
      <w:r w:rsidRPr="00886BE7">
        <w:rPr>
          <w:rFonts w:ascii="Franklin Gothic Medium" w:hAnsi="Franklin Gothic Medium"/>
          <w:spacing w:val="-3"/>
          <w:sz w:val="18"/>
          <w:lang w:val="es-MX"/>
        </w:rPr>
        <w:t>la</w:t>
      </w:r>
      <w:r w:rsidRPr="00886BE7">
        <w:rPr>
          <w:rFonts w:ascii="Franklin Gothic Medium" w:hAnsi="Franklin Gothic Medium"/>
          <w:spacing w:val="-13"/>
          <w:sz w:val="18"/>
          <w:lang w:val="es-MX"/>
        </w:rPr>
        <w:t xml:space="preserve"> </w:t>
      </w:r>
      <w:r w:rsidRPr="00886BE7">
        <w:rPr>
          <w:rFonts w:ascii="Franklin Gothic Medium" w:hAnsi="Franklin Gothic Medium"/>
          <w:spacing w:val="-5"/>
          <w:sz w:val="18"/>
          <w:lang w:val="es-MX"/>
        </w:rPr>
        <w:t>demanda</w:t>
      </w:r>
      <w:r w:rsidRPr="00886BE7">
        <w:rPr>
          <w:rFonts w:ascii="Franklin Gothic Medium" w:hAnsi="Franklin Gothic Medium"/>
          <w:spacing w:val="-12"/>
          <w:sz w:val="18"/>
          <w:lang w:val="es-MX"/>
        </w:rPr>
        <w:t xml:space="preserve"> </w:t>
      </w:r>
      <w:r w:rsidRPr="00886BE7">
        <w:rPr>
          <w:rFonts w:ascii="Franklin Gothic Medium" w:hAnsi="Franklin Gothic Medium"/>
          <w:sz w:val="18"/>
          <w:lang w:val="es-MX"/>
        </w:rPr>
        <w:t>–</w:t>
      </w:r>
      <w:r w:rsidRPr="00886BE7">
        <w:rPr>
          <w:rFonts w:ascii="Franklin Gothic Medium" w:hAnsi="Franklin Gothic Medium"/>
          <w:spacing w:val="-14"/>
          <w:sz w:val="18"/>
          <w:lang w:val="es-MX"/>
        </w:rPr>
        <w:t xml:space="preserve"> </w:t>
      </w:r>
      <w:r w:rsidRPr="00886BE7">
        <w:rPr>
          <w:rFonts w:ascii="Franklin Gothic Medium" w:hAnsi="Franklin Gothic Medium"/>
          <w:spacing w:val="-4"/>
          <w:sz w:val="18"/>
          <w:lang w:val="es-MX"/>
        </w:rPr>
        <w:t>refleja</w:t>
      </w:r>
      <w:r w:rsidRPr="00886BE7">
        <w:rPr>
          <w:rFonts w:ascii="Franklin Gothic Medium" w:hAnsi="Franklin Gothic Medium"/>
          <w:spacing w:val="-13"/>
          <w:sz w:val="18"/>
          <w:lang w:val="es-MX"/>
        </w:rPr>
        <w:t xml:space="preserve"> </w:t>
      </w:r>
      <w:r w:rsidRPr="00886BE7">
        <w:rPr>
          <w:rFonts w:ascii="Franklin Gothic Medium" w:hAnsi="Franklin Gothic Medium"/>
          <w:sz w:val="18"/>
          <w:lang w:val="es-MX"/>
        </w:rPr>
        <w:t>el</w:t>
      </w:r>
      <w:r w:rsidRPr="00886BE7">
        <w:rPr>
          <w:rFonts w:ascii="Franklin Gothic Medium" w:hAnsi="Franklin Gothic Medium"/>
          <w:spacing w:val="-13"/>
          <w:sz w:val="18"/>
          <w:lang w:val="es-MX"/>
        </w:rPr>
        <w:t xml:space="preserve"> </w:t>
      </w:r>
      <w:r w:rsidRPr="00886BE7">
        <w:rPr>
          <w:rFonts w:ascii="Franklin Gothic Medium" w:hAnsi="Franklin Gothic Medium"/>
          <w:spacing w:val="-5"/>
          <w:sz w:val="18"/>
          <w:lang w:val="es-MX"/>
        </w:rPr>
        <w:t>descuento</w:t>
      </w:r>
      <w:r w:rsidRPr="00886BE7">
        <w:rPr>
          <w:rFonts w:ascii="Franklin Gothic Medium" w:hAnsi="Franklin Gothic Medium"/>
          <w:spacing w:val="-12"/>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13"/>
          <w:sz w:val="18"/>
          <w:lang w:val="es-MX"/>
        </w:rPr>
        <w:t xml:space="preserve"> </w:t>
      </w:r>
      <w:r w:rsidRPr="00886BE7">
        <w:rPr>
          <w:rFonts w:ascii="Franklin Gothic Medium" w:hAnsi="Franklin Gothic Medium"/>
          <w:spacing w:val="-3"/>
          <w:sz w:val="18"/>
          <w:lang w:val="es-MX"/>
        </w:rPr>
        <w:t>la</w:t>
      </w:r>
      <w:r w:rsidRPr="00886BE7">
        <w:rPr>
          <w:rFonts w:ascii="Franklin Gothic Medium" w:hAnsi="Franklin Gothic Medium"/>
          <w:spacing w:val="-11"/>
          <w:sz w:val="18"/>
          <w:lang w:val="es-MX"/>
        </w:rPr>
        <w:t xml:space="preserve"> </w:t>
      </w:r>
      <w:r w:rsidRPr="00886BE7">
        <w:rPr>
          <w:rFonts w:ascii="Franklin Gothic Medium" w:hAnsi="Franklin Gothic Medium"/>
          <w:spacing w:val="-5"/>
          <w:sz w:val="18"/>
          <w:lang w:val="es-MX"/>
        </w:rPr>
        <w:t>combinación</w:t>
      </w:r>
      <w:r w:rsidRPr="00886BE7">
        <w:rPr>
          <w:rFonts w:ascii="Franklin Gothic Medium" w:hAnsi="Franklin Gothic Medium"/>
          <w:spacing w:val="-11"/>
          <w:sz w:val="18"/>
          <w:lang w:val="es-MX"/>
        </w:rPr>
        <w:t xml:space="preserve"> </w:t>
      </w:r>
      <w:r w:rsidRPr="00886BE7">
        <w:rPr>
          <w:rFonts w:ascii="Franklin Gothic Medium" w:hAnsi="Franklin Gothic Medium"/>
          <w:spacing w:val="-3"/>
          <w:sz w:val="18"/>
          <w:lang w:val="es-MX"/>
        </w:rPr>
        <w:t>de</w:t>
      </w:r>
      <w:r w:rsidRPr="00886BE7">
        <w:rPr>
          <w:rFonts w:ascii="Franklin Gothic Medium" w:hAnsi="Franklin Gothic Medium"/>
          <w:spacing w:val="-13"/>
          <w:sz w:val="18"/>
          <w:lang w:val="es-MX"/>
        </w:rPr>
        <w:t xml:space="preserve"> </w:t>
      </w:r>
      <w:r w:rsidRPr="00886BE7">
        <w:rPr>
          <w:rFonts w:ascii="Franklin Gothic Medium" w:hAnsi="Franklin Gothic Medium"/>
          <w:spacing w:val="-3"/>
          <w:sz w:val="18"/>
          <w:lang w:val="es-MX"/>
        </w:rPr>
        <w:t>la</w:t>
      </w:r>
      <w:r w:rsidRPr="00886BE7">
        <w:rPr>
          <w:rFonts w:ascii="Franklin Gothic Medium" w:hAnsi="Franklin Gothic Medium"/>
          <w:spacing w:val="-12"/>
          <w:sz w:val="18"/>
          <w:lang w:val="es-MX"/>
        </w:rPr>
        <w:t xml:space="preserve"> </w:t>
      </w:r>
      <w:r w:rsidRPr="00886BE7">
        <w:rPr>
          <w:rFonts w:ascii="Franklin Gothic Medium" w:hAnsi="Franklin Gothic Medium"/>
          <w:spacing w:val="-4"/>
          <w:sz w:val="18"/>
          <w:lang w:val="es-MX"/>
        </w:rPr>
        <w:t>cuota</w:t>
      </w:r>
      <w:r w:rsidRPr="00886BE7">
        <w:rPr>
          <w:rFonts w:ascii="Franklin Gothic Medium" w:hAnsi="Franklin Gothic Medium"/>
          <w:spacing w:val="-10"/>
          <w:sz w:val="18"/>
          <w:lang w:val="es-MX"/>
        </w:rPr>
        <w:t xml:space="preserve"> </w:t>
      </w:r>
      <w:r w:rsidRPr="00886BE7">
        <w:rPr>
          <w:rFonts w:ascii="Franklin Gothic Medium" w:hAnsi="Franklin Gothic Medium"/>
          <w:spacing w:val="-3"/>
          <w:sz w:val="18"/>
          <w:lang w:val="es-MX"/>
        </w:rPr>
        <w:t>de</w:t>
      </w:r>
      <w:r w:rsidRPr="00886BE7">
        <w:rPr>
          <w:rFonts w:ascii="Franklin Gothic Medium" w:hAnsi="Franklin Gothic Medium"/>
          <w:spacing w:val="-15"/>
          <w:sz w:val="18"/>
          <w:lang w:val="es-MX"/>
        </w:rPr>
        <w:t xml:space="preserve"> </w:t>
      </w:r>
      <w:r w:rsidRPr="00886BE7">
        <w:rPr>
          <w:rFonts w:ascii="Franklin Gothic Medium" w:hAnsi="Franklin Gothic Medium"/>
          <w:spacing w:val="-4"/>
          <w:sz w:val="18"/>
          <w:lang w:val="es-MX"/>
        </w:rPr>
        <w:t xml:space="preserve">mercado eventual </w:t>
      </w:r>
      <w:r w:rsidRPr="00886BE7">
        <w:rPr>
          <w:rFonts w:ascii="Franklin Gothic Medium" w:hAnsi="Franklin Gothic Medium"/>
          <w:sz w:val="18"/>
          <w:lang w:val="es-MX"/>
        </w:rPr>
        <w:t>y</w:t>
      </w:r>
      <w:r w:rsidRPr="00886BE7">
        <w:rPr>
          <w:rFonts w:ascii="Franklin Gothic Medium" w:hAnsi="Franklin Gothic Medium"/>
          <w:spacing w:val="-32"/>
          <w:sz w:val="18"/>
          <w:lang w:val="es-MX"/>
        </w:rPr>
        <w:t xml:space="preserve"> </w:t>
      </w:r>
      <w:r w:rsidRPr="00886BE7">
        <w:rPr>
          <w:rFonts w:ascii="Franklin Gothic Medium" w:hAnsi="Franklin Gothic Medium"/>
          <w:spacing w:val="-3"/>
          <w:sz w:val="18"/>
          <w:lang w:val="es-MX"/>
        </w:rPr>
        <w:t xml:space="preserve">la </w:t>
      </w:r>
      <w:r w:rsidRPr="00886BE7">
        <w:rPr>
          <w:rFonts w:ascii="Franklin Gothic Medium" w:hAnsi="Franklin Gothic Medium"/>
          <w:spacing w:val="-4"/>
          <w:sz w:val="18"/>
          <w:lang w:val="es-MX"/>
        </w:rPr>
        <w:t xml:space="preserve">velocidad de </w:t>
      </w:r>
      <w:r w:rsidRPr="00886BE7">
        <w:rPr>
          <w:rFonts w:ascii="Franklin Gothic Medium" w:hAnsi="Franklin Gothic Medium"/>
          <w:spacing w:val="-5"/>
          <w:sz w:val="18"/>
          <w:lang w:val="es-MX"/>
        </w:rPr>
        <w:t xml:space="preserve">adquisición </w:t>
      </w:r>
      <w:r w:rsidRPr="00886BE7">
        <w:rPr>
          <w:rFonts w:ascii="Franklin Gothic Medium" w:hAnsi="Franklin Gothic Medium"/>
          <w:spacing w:val="-4"/>
          <w:sz w:val="18"/>
          <w:lang w:val="es-MX"/>
        </w:rPr>
        <w:t>de esta.</w:t>
      </w:r>
    </w:p>
    <w:p w14:paraId="39142418" w14:textId="77777777" w:rsidR="006874C9" w:rsidRPr="00886BE7" w:rsidRDefault="006874C9">
      <w:pPr>
        <w:spacing w:line="252" w:lineRule="auto"/>
        <w:rPr>
          <w:rFonts w:ascii="Franklin Gothic Medium" w:hAnsi="Franklin Gothic Medium"/>
          <w:sz w:val="18"/>
          <w:lang w:val="es-MX"/>
        </w:rPr>
        <w:sectPr w:rsidR="006874C9" w:rsidRPr="00886BE7">
          <w:pgSz w:w="11910" w:h="16840"/>
          <w:pgMar w:top="820" w:right="800" w:bottom="1260" w:left="980" w:header="622" w:footer="1079" w:gutter="0"/>
          <w:cols w:space="720"/>
        </w:sectPr>
      </w:pPr>
    </w:p>
    <w:p w14:paraId="54B97F4A" w14:textId="77777777" w:rsidR="006874C9" w:rsidRPr="00886BE7" w:rsidRDefault="006874C9">
      <w:pPr>
        <w:pStyle w:val="Textoindependiente"/>
        <w:rPr>
          <w:rFonts w:ascii="Franklin Gothic Medium"/>
          <w:sz w:val="20"/>
          <w:lang w:val="es-MX"/>
        </w:rPr>
      </w:pPr>
    </w:p>
    <w:p w14:paraId="6B551A2A" w14:textId="77777777" w:rsidR="006874C9" w:rsidRPr="00886BE7" w:rsidRDefault="006874C9">
      <w:pPr>
        <w:pStyle w:val="Textoindependiente"/>
        <w:spacing w:before="10"/>
        <w:rPr>
          <w:rFonts w:ascii="Franklin Gothic Medium"/>
          <w:sz w:val="29"/>
          <w:lang w:val="es-MX"/>
        </w:rPr>
      </w:pPr>
    </w:p>
    <w:p w14:paraId="3AD9A6C2" w14:textId="77777777" w:rsidR="006874C9" w:rsidRPr="00886BE7" w:rsidRDefault="00886BE7">
      <w:pPr>
        <w:pStyle w:val="Textoindependiente"/>
        <w:spacing w:before="92" w:line="304" w:lineRule="auto"/>
        <w:ind w:left="608" w:right="780"/>
        <w:jc w:val="both"/>
        <w:rPr>
          <w:lang w:val="es-MX"/>
        </w:rPr>
      </w:pPr>
      <w:r w:rsidRPr="00886BE7">
        <w:rPr>
          <w:lang w:val="es-MX"/>
        </w:rPr>
        <w:t>En</w:t>
      </w:r>
      <w:r w:rsidRPr="00886BE7">
        <w:rPr>
          <w:spacing w:val="-3"/>
          <w:lang w:val="es-MX"/>
        </w:rPr>
        <w:t xml:space="preserve"> </w:t>
      </w:r>
      <w:r w:rsidRPr="00886BE7">
        <w:rPr>
          <w:lang w:val="es-MX"/>
        </w:rPr>
        <w:t>el</w:t>
      </w:r>
      <w:r w:rsidRPr="00886BE7">
        <w:rPr>
          <w:spacing w:val="-3"/>
          <w:lang w:val="es-MX"/>
        </w:rPr>
        <w:t xml:space="preserve"> </w:t>
      </w:r>
      <w:r w:rsidRPr="00886BE7">
        <w:rPr>
          <w:lang w:val="es-MX"/>
        </w:rPr>
        <w:t>mercado</w:t>
      </w:r>
      <w:r w:rsidRPr="00886BE7">
        <w:rPr>
          <w:spacing w:val="-2"/>
          <w:lang w:val="es-MX"/>
        </w:rPr>
        <w:t xml:space="preserve"> </w:t>
      </w:r>
      <w:r w:rsidRPr="00886BE7">
        <w:rPr>
          <w:lang w:val="es-MX"/>
        </w:rPr>
        <w:t>fijo</w:t>
      </w:r>
      <w:r w:rsidRPr="00886BE7">
        <w:rPr>
          <w:spacing w:val="-3"/>
          <w:lang w:val="es-MX"/>
        </w:rPr>
        <w:t xml:space="preserve"> </w:t>
      </w:r>
      <w:r w:rsidRPr="00886BE7">
        <w:rPr>
          <w:lang w:val="es-MX"/>
        </w:rPr>
        <w:t>se</w:t>
      </w:r>
      <w:r w:rsidRPr="00886BE7">
        <w:rPr>
          <w:spacing w:val="-3"/>
          <w:lang w:val="es-MX"/>
        </w:rPr>
        <w:t xml:space="preserve"> </w:t>
      </w:r>
      <w:r w:rsidRPr="00886BE7">
        <w:rPr>
          <w:lang w:val="es-MX"/>
        </w:rPr>
        <w:t>observa</w:t>
      </w:r>
      <w:r w:rsidRPr="00886BE7">
        <w:rPr>
          <w:spacing w:val="-2"/>
          <w:lang w:val="es-MX"/>
        </w:rPr>
        <w:t xml:space="preserve"> </w:t>
      </w:r>
      <w:r w:rsidRPr="00886BE7">
        <w:rPr>
          <w:lang w:val="es-MX"/>
        </w:rPr>
        <w:t>que,</w:t>
      </w:r>
      <w:r w:rsidRPr="00886BE7">
        <w:rPr>
          <w:spacing w:val="-2"/>
          <w:lang w:val="es-MX"/>
        </w:rPr>
        <w:t xml:space="preserve"> </w:t>
      </w:r>
      <w:r w:rsidRPr="00886BE7">
        <w:rPr>
          <w:lang w:val="es-MX"/>
        </w:rPr>
        <w:t>salvo</w:t>
      </w:r>
      <w:r w:rsidRPr="00886BE7">
        <w:rPr>
          <w:spacing w:val="-3"/>
          <w:lang w:val="es-MX"/>
        </w:rPr>
        <w:t xml:space="preserve"> </w:t>
      </w:r>
      <w:r w:rsidRPr="00886BE7">
        <w:rPr>
          <w:lang w:val="es-MX"/>
        </w:rPr>
        <w:t>en</w:t>
      </w:r>
      <w:r w:rsidRPr="00886BE7">
        <w:rPr>
          <w:spacing w:val="-2"/>
          <w:lang w:val="es-MX"/>
        </w:rPr>
        <w:t xml:space="preserve"> </w:t>
      </w:r>
      <w:r w:rsidRPr="00886BE7">
        <w:rPr>
          <w:lang w:val="es-MX"/>
        </w:rPr>
        <w:t>ciertas</w:t>
      </w:r>
      <w:r w:rsidRPr="00886BE7">
        <w:rPr>
          <w:spacing w:val="-3"/>
          <w:lang w:val="es-MX"/>
        </w:rPr>
        <w:t xml:space="preserve"> </w:t>
      </w:r>
      <w:r w:rsidRPr="00886BE7">
        <w:rPr>
          <w:lang w:val="es-MX"/>
        </w:rPr>
        <w:t>zonas</w:t>
      </w:r>
      <w:r w:rsidRPr="00886BE7">
        <w:rPr>
          <w:spacing w:val="-2"/>
          <w:lang w:val="es-MX"/>
        </w:rPr>
        <w:t xml:space="preserve"> </w:t>
      </w:r>
      <w:r w:rsidRPr="00886BE7">
        <w:rPr>
          <w:lang w:val="es-MX"/>
        </w:rPr>
        <w:t>rurales,</w:t>
      </w:r>
      <w:r w:rsidRPr="00886BE7">
        <w:rPr>
          <w:spacing w:val="-3"/>
          <w:lang w:val="es-MX"/>
        </w:rPr>
        <w:t xml:space="preserve"> </w:t>
      </w:r>
      <w:r w:rsidRPr="00886BE7">
        <w:rPr>
          <w:lang w:val="es-MX"/>
        </w:rPr>
        <w:t>la</w:t>
      </w:r>
      <w:r w:rsidRPr="00886BE7">
        <w:rPr>
          <w:spacing w:val="-2"/>
          <w:lang w:val="es-MX"/>
        </w:rPr>
        <w:t xml:space="preserve"> </w:t>
      </w:r>
      <w:r w:rsidRPr="00886BE7">
        <w:rPr>
          <w:lang w:val="es-MX"/>
        </w:rPr>
        <w:t>mayor</w:t>
      </w:r>
      <w:r w:rsidRPr="00886BE7">
        <w:rPr>
          <w:spacing w:val="-3"/>
          <w:lang w:val="es-MX"/>
        </w:rPr>
        <w:t xml:space="preserve"> </w:t>
      </w:r>
      <w:r w:rsidRPr="00886BE7">
        <w:rPr>
          <w:lang w:val="es-MX"/>
        </w:rPr>
        <w:t>parte</w:t>
      </w:r>
      <w:r w:rsidRPr="00886BE7">
        <w:rPr>
          <w:spacing w:val="-1"/>
          <w:lang w:val="es-MX"/>
        </w:rPr>
        <w:t xml:space="preserve"> </w:t>
      </w:r>
      <w:r w:rsidRPr="00886BE7">
        <w:rPr>
          <w:lang w:val="es-MX"/>
        </w:rPr>
        <w:t>de</w:t>
      </w:r>
      <w:r w:rsidRPr="00886BE7">
        <w:rPr>
          <w:spacing w:val="-3"/>
          <w:lang w:val="es-MX"/>
        </w:rPr>
        <w:t xml:space="preserve"> </w:t>
      </w:r>
      <w:r w:rsidRPr="00886BE7">
        <w:rPr>
          <w:lang w:val="es-MX"/>
        </w:rPr>
        <w:t>la</w:t>
      </w:r>
      <w:r w:rsidRPr="00886BE7">
        <w:rPr>
          <w:spacing w:val="-1"/>
          <w:lang w:val="es-MX"/>
        </w:rPr>
        <w:t xml:space="preserve"> </w:t>
      </w:r>
      <w:r w:rsidRPr="00886BE7">
        <w:rPr>
          <w:lang w:val="es-MX"/>
        </w:rPr>
        <w:t>población</w:t>
      </w:r>
      <w:r w:rsidRPr="00886BE7">
        <w:rPr>
          <w:spacing w:val="-6"/>
          <w:lang w:val="es-MX"/>
        </w:rPr>
        <w:t xml:space="preserve"> </w:t>
      </w:r>
      <w:r w:rsidRPr="00886BE7">
        <w:rPr>
          <w:lang w:val="es-MX"/>
        </w:rPr>
        <w:t>del país podría contar, cuando menos, con dos opciones de operador: Telmex, un operador alternativo y/o algún operador de</w:t>
      </w:r>
      <w:r w:rsidRPr="00886BE7">
        <w:rPr>
          <w:spacing w:val="-6"/>
          <w:lang w:val="es-MX"/>
        </w:rPr>
        <w:t xml:space="preserve"> </w:t>
      </w:r>
      <w:r w:rsidRPr="00886BE7">
        <w:rPr>
          <w:lang w:val="es-MX"/>
        </w:rPr>
        <w:t>cable.</w:t>
      </w:r>
    </w:p>
    <w:p w14:paraId="4ADF30B9" w14:textId="77777777" w:rsidR="006874C9" w:rsidRPr="00886BE7" w:rsidRDefault="006874C9">
      <w:pPr>
        <w:pStyle w:val="Textoindependiente"/>
        <w:spacing w:before="6"/>
        <w:rPr>
          <w:sz w:val="20"/>
          <w:lang w:val="es-MX"/>
        </w:rPr>
      </w:pPr>
    </w:p>
    <w:p w14:paraId="6F5D17A6" w14:textId="77777777" w:rsidR="006874C9" w:rsidRPr="00886BE7" w:rsidRDefault="00886BE7">
      <w:pPr>
        <w:pStyle w:val="Textoindependiente"/>
        <w:spacing w:line="304" w:lineRule="auto"/>
        <w:ind w:left="608" w:right="779"/>
        <w:jc w:val="both"/>
        <w:rPr>
          <w:lang w:val="es-MX"/>
        </w:rPr>
      </w:pPr>
      <w:r w:rsidRPr="00886BE7">
        <w:rPr>
          <w:lang w:val="es-MX"/>
        </w:rPr>
        <w:t>Los operadores modelados deberán reflejar las asimetrías presentes en el mercado de las telecomunicaciones en México y las ventajas competitivas del AEP. Para ello se deben determinar precios</w:t>
      </w:r>
      <w:r w:rsidRPr="00886BE7">
        <w:rPr>
          <w:spacing w:val="-15"/>
          <w:lang w:val="es-MX"/>
        </w:rPr>
        <w:t xml:space="preserve"> </w:t>
      </w:r>
      <w:r w:rsidRPr="00886BE7">
        <w:rPr>
          <w:lang w:val="es-MX"/>
        </w:rPr>
        <w:t>basados</w:t>
      </w:r>
      <w:r w:rsidRPr="00886BE7">
        <w:rPr>
          <w:spacing w:val="-15"/>
          <w:lang w:val="es-MX"/>
        </w:rPr>
        <w:t xml:space="preserve"> </w:t>
      </w:r>
      <w:r w:rsidRPr="00886BE7">
        <w:rPr>
          <w:lang w:val="es-MX"/>
        </w:rPr>
        <w:t>en</w:t>
      </w:r>
      <w:r w:rsidRPr="00886BE7">
        <w:rPr>
          <w:spacing w:val="-15"/>
          <w:lang w:val="es-MX"/>
        </w:rPr>
        <w:t xml:space="preserve"> </w:t>
      </w:r>
      <w:r w:rsidRPr="00886BE7">
        <w:rPr>
          <w:lang w:val="es-MX"/>
        </w:rPr>
        <w:t>costos,</w:t>
      </w:r>
      <w:r w:rsidRPr="00886BE7">
        <w:rPr>
          <w:spacing w:val="-12"/>
          <w:lang w:val="es-MX"/>
        </w:rPr>
        <w:t xml:space="preserve"> </w:t>
      </w:r>
      <w:r w:rsidRPr="00886BE7">
        <w:rPr>
          <w:lang w:val="es-MX"/>
        </w:rPr>
        <w:t>por</w:t>
      </w:r>
      <w:r w:rsidRPr="00886BE7">
        <w:rPr>
          <w:spacing w:val="-14"/>
          <w:lang w:val="es-MX"/>
        </w:rPr>
        <w:t xml:space="preserve"> </w:t>
      </w:r>
      <w:r w:rsidRPr="00886BE7">
        <w:rPr>
          <w:lang w:val="es-MX"/>
        </w:rPr>
        <w:t>lo</w:t>
      </w:r>
      <w:r w:rsidRPr="00886BE7">
        <w:rPr>
          <w:spacing w:val="-15"/>
          <w:lang w:val="es-MX"/>
        </w:rPr>
        <w:t xml:space="preserve"> </w:t>
      </w:r>
      <w:r w:rsidRPr="00886BE7">
        <w:rPr>
          <w:lang w:val="es-MX"/>
        </w:rPr>
        <w:t>que</w:t>
      </w:r>
      <w:r w:rsidRPr="00886BE7">
        <w:rPr>
          <w:spacing w:val="-13"/>
          <w:lang w:val="es-MX"/>
        </w:rPr>
        <w:t xml:space="preserve"> </w:t>
      </w:r>
      <w:r w:rsidRPr="00886BE7">
        <w:rPr>
          <w:lang w:val="es-MX"/>
        </w:rPr>
        <w:t>si</w:t>
      </w:r>
      <w:r w:rsidRPr="00886BE7">
        <w:rPr>
          <w:spacing w:val="-12"/>
          <w:lang w:val="es-MX"/>
        </w:rPr>
        <w:t xml:space="preserve"> </w:t>
      </w:r>
      <w:r w:rsidRPr="00886BE7">
        <w:rPr>
          <w:lang w:val="es-MX"/>
        </w:rPr>
        <w:t>bien</w:t>
      </w:r>
      <w:r w:rsidRPr="00886BE7">
        <w:rPr>
          <w:spacing w:val="-12"/>
          <w:lang w:val="es-MX"/>
        </w:rPr>
        <w:t xml:space="preserve"> </w:t>
      </w:r>
      <w:r w:rsidRPr="00886BE7">
        <w:rPr>
          <w:lang w:val="es-MX"/>
        </w:rPr>
        <w:t>en</w:t>
      </w:r>
      <w:r w:rsidRPr="00886BE7">
        <w:rPr>
          <w:spacing w:val="-12"/>
          <w:lang w:val="es-MX"/>
        </w:rPr>
        <w:t xml:space="preserve"> </w:t>
      </w:r>
      <w:r w:rsidRPr="00886BE7">
        <w:rPr>
          <w:lang w:val="es-MX"/>
        </w:rPr>
        <w:t>la</w:t>
      </w:r>
      <w:r w:rsidRPr="00886BE7">
        <w:rPr>
          <w:spacing w:val="-15"/>
          <w:lang w:val="es-MX"/>
        </w:rPr>
        <w:t xml:space="preserve"> </w:t>
      </w:r>
      <w:r w:rsidRPr="00886BE7">
        <w:rPr>
          <w:lang w:val="es-MX"/>
        </w:rPr>
        <w:t>industria</w:t>
      </w:r>
      <w:r w:rsidRPr="00886BE7">
        <w:rPr>
          <w:spacing w:val="-11"/>
          <w:lang w:val="es-MX"/>
        </w:rPr>
        <w:t xml:space="preserve"> </w:t>
      </w:r>
      <w:r w:rsidRPr="00886BE7">
        <w:rPr>
          <w:lang w:val="es-MX"/>
        </w:rPr>
        <w:t>de</w:t>
      </w:r>
      <w:r w:rsidRPr="00886BE7">
        <w:rPr>
          <w:spacing w:val="-15"/>
          <w:lang w:val="es-MX"/>
        </w:rPr>
        <w:t xml:space="preserve"> </w:t>
      </w:r>
      <w:r w:rsidRPr="00886BE7">
        <w:rPr>
          <w:lang w:val="es-MX"/>
        </w:rPr>
        <w:t>telecomunicaciones</w:t>
      </w:r>
      <w:r w:rsidRPr="00886BE7">
        <w:rPr>
          <w:spacing w:val="-12"/>
          <w:lang w:val="es-MX"/>
        </w:rPr>
        <w:t xml:space="preserve"> </w:t>
      </w:r>
      <w:r w:rsidRPr="00886BE7">
        <w:rPr>
          <w:lang w:val="es-MX"/>
        </w:rPr>
        <w:t>en</w:t>
      </w:r>
      <w:r w:rsidRPr="00886BE7">
        <w:rPr>
          <w:spacing w:val="-12"/>
          <w:lang w:val="es-MX"/>
        </w:rPr>
        <w:t xml:space="preserve"> </w:t>
      </w:r>
      <w:r w:rsidRPr="00886BE7">
        <w:rPr>
          <w:lang w:val="es-MX"/>
        </w:rPr>
        <w:t>México</w:t>
      </w:r>
      <w:r w:rsidRPr="00886BE7">
        <w:rPr>
          <w:spacing w:val="-12"/>
          <w:lang w:val="es-MX"/>
        </w:rPr>
        <w:t xml:space="preserve"> </w:t>
      </w:r>
      <w:r w:rsidRPr="00886BE7">
        <w:rPr>
          <w:lang w:val="es-MX"/>
        </w:rPr>
        <w:t>existen condiciones que han requerido la imposición de una regulación asimétrica a fin de establecer condiciones</w:t>
      </w:r>
      <w:r w:rsidRPr="00886BE7">
        <w:rPr>
          <w:spacing w:val="-10"/>
          <w:lang w:val="es-MX"/>
        </w:rPr>
        <w:t xml:space="preserve"> </w:t>
      </w:r>
      <w:r w:rsidRPr="00886BE7">
        <w:rPr>
          <w:lang w:val="es-MX"/>
        </w:rPr>
        <w:t>más</w:t>
      </w:r>
      <w:r w:rsidRPr="00886BE7">
        <w:rPr>
          <w:spacing w:val="-10"/>
          <w:lang w:val="es-MX"/>
        </w:rPr>
        <w:t xml:space="preserve"> </w:t>
      </w:r>
      <w:r w:rsidRPr="00886BE7">
        <w:rPr>
          <w:lang w:val="es-MX"/>
        </w:rPr>
        <w:t>equitativas</w:t>
      </w:r>
      <w:r w:rsidRPr="00886BE7">
        <w:rPr>
          <w:spacing w:val="-9"/>
          <w:lang w:val="es-MX"/>
        </w:rPr>
        <w:t xml:space="preserve"> </w:t>
      </w:r>
      <w:r w:rsidRPr="00886BE7">
        <w:rPr>
          <w:lang w:val="es-MX"/>
        </w:rPr>
        <w:t>de</w:t>
      </w:r>
      <w:r w:rsidRPr="00886BE7">
        <w:rPr>
          <w:spacing w:val="-10"/>
          <w:lang w:val="es-MX"/>
        </w:rPr>
        <w:t xml:space="preserve"> </w:t>
      </w:r>
      <w:r w:rsidRPr="00886BE7">
        <w:rPr>
          <w:lang w:val="es-MX"/>
        </w:rPr>
        <w:t>competencia,</w:t>
      </w:r>
      <w:r w:rsidRPr="00886BE7">
        <w:rPr>
          <w:spacing w:val="-11"/>
          <w:lang w:val="es-MX"/>
        </w:rPr>
        <w:t xml:space="preserve"> </w:t>
      </w:r>
      <w:r w:rsidRPr="00886BE7">
        <w:rPr>
          <w:lang w:val="es-MX"/>
        </w:rPr>
        <w:t>para</w:t>
      </w:r>
      <w:r w:rsidRPr="00886BE7">
        <w:rPr>
          <w:spacing w:val="-12"/>
          <w:lang w:val="es-MX"/>
        </w:rPr>
        <w:t xml:space="preserve"> </w:t>
      </w:r>
      <w:r w:rsidRPr="00886BE7">
        <w:rPr>
          <w:lang w:val="es-MX"/>
        </w:rPr>
        <w:t>modelar</w:t>
      </w:r>
      <w:r w:rsidRPr="00886BE7">
        <w:rPr>
          <w:spacing w:val="-9"/>
          <w:lang w:val="es-MX"/>
        </w:rPr>
        <w:t xml:space="preserve"> </w:t>
      </w:r>
      <w:r w:rsidRPr="00886BE7">
        <w:rPr>
          <w:lang w:val="es-MX"/>
        </w:rPr>
        <w:t>los</w:t>
      </w:r>
      <w:r w:rsidRPr="00886BE7">
        <w:rPr>
          <w:spacing w:val="-8"/>
          <w:lang w:val="es-MX"/>
        </w:rPr>
        <w:t xml:space="preserve"> </w:t>
      </w:r>
      <w:r w:rsidRPr="00886BE7">
        <w:rPr>
          <w:lang w:val="es-MX"/>
        </w:rPr>
        <w:t>costos</w:t>
      </w:r>
      <w:r w:rsidRPr="00886BE7">
        <w:rPr>
          <w:spacing w:val="-7"/>
          <w:lang w:val="es-MX"/>
        </w:rPr>
        <w:t xml:space="preserve"> </w:t>
      </w:r>
      <w:r w:rsidRPr="00886BE7">
        <w:rPr>
          <w:lang w:val="es-MX"/>
        </w:rPr>
        <w:t>de</w:t>
      </w:r>
      <w:r w:rsidRPr="00886BE7">
        <w:rPr>
          <w:spacing w:val="-11"/>
          <w:lang w:val="es-MX"/>
        </w:rPr>
        <w:t xml:space="preserve"> </w:t>
      </w:r>
      <w:r w:rsidRPr="00886BE7">
        <w:rPr>
          <w:lang w:val="es-MX"/>
        </w:rPr>
        <w:t>interconexión</w:t>
      </w:r>
      <w:r w:rsidRPr="00886BE7">
        <w:rPr>
          <w:spacing w:val="-7"/>
          <w:lang w:val="es-MX"/>
        </w:rPr>
        <w:t xml:space="preserve"> </w:t>
      </w:r>
      <w:r w:rsidRPr="00886BE7">
        <w:rPr>
          <w:lang w:val="es-MX"/>
        </w:rPr>
        <w:t>se</w:t>
      </w:r>
      <w:r w:rsidRPr="00886BE7">
        <w:rPr>
          <w:spacing w:val="-11"/>
          <w:lang w:val="es-MX"/>
        </w:rPr>
        <w:t xml:space="preserve"> </w:t>
      </w:r>
      <w:r w:rsidRPr="00886BE7">
        <w:rPr>
          <w:lang w:val="es-MX"/>
        </w:rPr>
        <w:t>asume</w:t>
      </w:r>
      <w:r w:rsidRPr="00886BE7">
        <w:rPr>
          <w:spacing w:val="-7"/>
          <w:lang w:val="es-MX"/>
        </w:rPr>
        <w:t xml:space="preserve"> </w:t>
      </w:r>
      <w:r w:rsidRPr="00886BE7">
        <w:rPr>
          <w:lang w:val="es-MX"/>
        </w:rPr>
        <w:t>que los mercados son disputables, aun cuando existen participaciones de mercado diferentes. Se utilizarán, por lo tanto, concesionarios eficientes que consideren, por una parte, la escala de operación del AEP y, por otra, un operador que sea representativo de la escala de operación de los operadores que ofrecen servicios de telecomunicaciones en México, distintos al</w:t>
      </w:r>
      <w:r w:rsidRPr="00886BE7">
        <w:rPr>
          <w:spacing w:val="-10"/>
          <w:lang w:val="es-MX"/>
        </w:rPr>
        <w:t xml:space="preserve"> </w:t>
      </w:r>
      <w:r w:rsidRPr="00886BE7">
        <w:rPr>
          <w:lang w:val="es-MX"/>
        </w:rPr>
        <w:t>AEP.</w:t>
      </w:r>
    </w:p>
    <w:p w14:paraId="61613177" w14:textId="77777777" w:rsidR="006874C9" w:rsidRPr="00886BE7" w:rsidRDefault="006874C9">
      <w:pPr>
        <w:pStyle w:val="Textoindependiente"/>
        <w:spacing w:before="10"/>
        <w:rPr>
          <w:sz w:val="19"/>
          <w:lang w:val="es-MX"/>
        </w:rPr>
      </w:pPr>
    </w:p>
    <w:p w14:paraId="68B38D4D" w14:textId="77777777" w:rsidR="006874C9" w:rsidRPr="00886BE7" w:rsidRDefault="00886BE7">
      <w:pPr>
        <w:pStyle w:val="Textoindependiente"/>
        <w:spacing w:line="304" w:lineRule="auto"/>
        <w:ind w:left="608" w:right="782"/>
        <w:jc w:val="both"/>
        <w:rPr>
          <w:lang w:val="es-MX"/>
        </w:rPr>
      </w:pPr>
      <w:r w:rsidRPr="00886BE7">
        <w:rPr>
          <w:lang w:val="es-MX"/>
        </w:rPr>
        <w:t xml:space="preserve">Una última cuestión en lo que respecta al </w:t>
      </w:r>
      <w:r w:rsidRPr="00886BE7">
        <w:rPr>
          <w:i/>
          <w:lang w:val="es-MX"/>
        </w:rPr>
        <w:t xml:space="preserve">tamaño eficiente </w:t>
      </w:r>
      <w:r w:rsidRPr="00886BE7">
        <w:rPr>
          <w:lang w:val="es-MX"/>
        </w:rPr>
        <w:t>del operador que debe modelarse es el tiempo</w:t>
      </w:r>
      <w:r w:rsidRPr="00886BE7">
        <w:rPr>
          <w:spacing w:val="-3"/>
          <w:lang w:val="es-MX"/>
        </w:rPr>
        <w:t xml:space="preserve"> </w:t>
      </w:r>
      <w:r w:rsidRPr="00886BE7">
        <w:rPr>
          <w:lang w:val="es-MX"/>
        </w:rPr>
        <w:t>que</w:t>
      </w:r>
      <w:r w:rsidRPr="00886BE7">
        <w:rPr>
          <w:spacing w:val="-3"/>
          <w:lang w:val="es-MX"/>
        </w:rPr>
        <w:t xml:space="preserve"> </w:t>
      </w:r>
      <w:r w:rsidRPr="00886BE7">
        <w:rPr>
          <w:lang w:val="es-MX"/>
        </w:rPr>
        <w:t>requerirá</w:t>
      </w:r>
      <w:r w:rsidRPr="00886BE7">
        <w:rPr>
          <w:spacing w:val="-1"/>
          <w:lang w:val="es-MX"/>
        </w:rPr>
        <w:t xml:space="preserve"> </w:t>
      </w:r>
      <w:r w:rsidRPr="00886BE7">
        <w:rPr>
          <w:lang w:val="es-MX"/>
        </w:rPr>
        <w:t>para</w:t>
      </w:r>
      <w:r w:rsidRPr="00886BE7">
        <w:rPr>
          <w:spacing w:val="-6"/>
          <w:lang w:val="es-MX"/>
        </w:rPr>
        <w:t xml:space="preserve"> </w:t>
      </w:r>
      <w:r w:rsidRPr="00886BE7">
        <w:rPr>
          <w:lang w:val="es-MX"/>
        </w:rPr>
        <w:t>llegar</w:t>
      </w:r>
      <w:r w:rsidRPr="00886BE7">
        <w:rPr>
          <w:spacing w:val="-2"/>
          <w:lang w:val="es-MX"/>
        </w:rPr>
        <w:t xml:space="preserve"> </w:t>
      </w:r>
      <w:r w:rsidRPr="00886BE7">
        <w:rPr>
          <w:lang w:val="es-MX"/>
        </w:rPr>
        <w:t>a</w:t>
      </w:r>
      <w:r w:rsidRPr="00886BE7">
        <w:rPr>
          <w:spacing w:val="-2"/>
          <w:lang w:val="es-MX"/>
        </w:rPr>
        <w:t xml:space="preserve"> </w:t>
      </w:r>
      <w:r w:rsidRPr="00886BE7">
        <w:rPr>
          <w:lang w:val="es-MX"/>
        </w:rPr>
        <w:t>este</w:t>
      </w:r>
      <w:r w:rsidRPr="00886BE7">
        <w:rPr>
          <w:spacing w:val="-1"/>
          <w:lang w:val="es-MX"/>
        </w:rPr>
        <w:t xml:space="preserve"> </w:t>
      </w:r>
      <w:r w:rsidRPr="00886BE7">
        <w:rPr>
          <w:lang w:val="es-MX"/>
        </w:rPr>
        <w:t>estado</w:t>
      </w:r>
      <w:r w:rsidRPr="00886BE7">
        <w:rPr>
          <w:spacing w:val="-3"/>
          <w:lang w:val="es-MX"/>
        </w:rPr>
        <w:t xml:space="preserve"> </w:t>
      </w:r>
      <w:r w:rsidRPr="00886BE7">
        <w:rPr>
          <w:lang w:val="es-MX"/>
        </w:rPr>
        <w:t>estable.</w:t>
      </w:r>
      <w:r w:rsidRPr="00886BE7">
        <w:rPr>
          <w:spacing w:val="-2"/>
          <w:lang w:val="es-MX"/>
        </w:rPr>
        <w:t xml:space="preserve"> </w:t>
      </w:r>
      <w:r w:rsidRPr="00886BE7">
        <w:rPr>
          <w:lang w:val="es-MX"/>
        </w:rPr>
        <w:t>La</w:t>
      </w:r>
      <w:r w:rsidRPr="00886BE7">
        <w:rPr>
          <w:spacing w:val="-3"/>
          <w:lang w:val="es-MX"/>
        </w:rPr>
        <w:t xml:space="preserve"> </w:t>
      </w:r>
      <w:r w:rsidRPr="00886BE7">
        <w:rPr>
          <w:lang w:val="es-MX"/>
        </w:rPr>
        <w:t>velocidad</w:t>
      </w:r>
      <w:r w:rsidRPr="00886BE7">
        <w:rPr>
          <w:spacing w:val="-2"/>
          <w:lang w:val="es-MX"/>
        </w:rPr>
        <w:t xml:space="preserve"> </w:t>
      </w:r>
      <w:r w:rsidRPr="00886BE7">
        <w:rPr>
          <w:lang w:val="es-MX"/>
        </w:rPr>
        <w:t>con</w:t>
      </w:r>
      <w:r w:rsidRPr="00886BE7">
        <w:rPr>
          <w:spacing w:val="-3"/>
          <w:lang w:val="es-MX"/>
        </w:rPr>
        <w:t xml:space="preserve"> </w:t>
      </w:r>
      <w:r w:rsidRPr="00886BE7">
        <w:rPr>
          <w:lang w:val="es-MX"/>
        </w:rPr>
        <w:t>la</w:t>
      </w:r>
      <w:r w:rsidRPr="00886BE7">
        <w:rPr>
          <w:spacing w:val="-1"/>
          <w:lang w:val="es-MX"/>
        </w:rPr>
        <w:t xml:space="preserve"> </w:t>
      </w:r>
      <w:r w:rsidRPr="00886BE7">
        <w:rPr>
          <w:lang w:val="es-MX"/>
        </w:rPr>
        <w:t>que</w:t>
      </w:r>
      <w:r w:rsidRPr="00886BE7">
        <w:rPr>
          <w:spacing w:val="-3"/>
          <w:lang w:val="es-MX"/>
        </w:rPr>
        <w:t xml:space="preserve"> </w:t>
      </w:r>
      <w:r w:rsidRPr="00886BE7">
        <w:rPr>
          <w:lang w:val="es-MX"/>
        </w:rPr>
        <w:t>esto</w:t>
      </w:r>
      <w:r w:rsidRPr="00886BE7">
        <w:rPr>
          <w:spacing w:val="-7"/>
          <w:lang w:val="es-MX"/>
        </w:rPr>
        <w:t xml:space="preserve"> </w:t>
      </w:r>
      <w:r w:rsidRPr="00886BE7">
        <w:rPr>
          <w:lang w:val="es-MX"/>
        </w:rPr>
        <w:t>se</w:t>
      </w:r>
      <w:r w:rsidRPr="00886BE7">
        <w:rPr>
          <w:spacing w:val="-3"/>
          <w:lang w:val="es-MX"/>
        </w:rPr>
        <w:t xml:space="preserve"> </w:t>
      </w:r>
      <w:r w:rsidRPr="00886BE7">
        <w:rPr>
          <w:lang w:val="es-MX"/>
        </w:rPr>
        <w:t>logrará</w:t>
      </w:r>
      <w:r w:rsidRPr="00886BE7">
        <w:rPr>
          <w:spacing w:val="-3"/>
          <w:lang w:val="es-MX"/>
        </w:rPr>
        <w:t xml:space="preserve"> </w:t>
      </w:r>
      <w:r w:rsidRPr="00886BE7">
        <w:rPr>
          <w:lang w:val="es-MX"/>
        </w:rPr>
        <w:t xml:space="preserve">estará determinada (por separado) por la velocidad del despliegue de red y el aumento </w:t>
      </w:r>
      <w:r w:rsidRPr="00886BE7">
        <w:rPr>
          <w:spacing w:val="-3"/>
          <w:lang w:val="es-MX"/>
        </w:rPr>
        <w:t xml:space="preserve">de </w:t>
      </w:r>
      <w:r w:rsidRPr="00886BE7">
        <w:rPr>
          <w:lang w:val="es-MX"/>
        </w:rPr>
        <w:t>tráfico sobre la tecnología moderna dentro del mercado fijo y móvil</w:t>
      </w:r>
      <w:r w:rsidRPr="00886BE7">
        <w:rPr>
          <w:spacing w:val="-5"/>
          <w:lang w:val="es-MX"/>
        </w:rPr>
        <w:t xml:space="preserve"> </w:t>
      </w:r>
      <w:r w:rsidRPr="00886BE7">
        <w:rPr>
          <w:lang w:val="es-MX"/>
        </w:rPr>
        <w:t>relevante.</w:t>
      </w:r>
    </w:p>
    <w:p w14:paraId="4B40B277" w14:textId="2C706030" w:rsidR="006874C9" w:rsidRPr="00886BE7" w:rsidRDefault="00E735AA">
      <w:pPr>
        <w:pStyle w:val="Textoindependiente"/>
        <w:spacing w:before="3"/>
        <w:rPr>
          <w:sz w:val="11"/>
          <w:lang w:val="es-MX"/>
        </w:rPr>
      </w:pPr>
      <w:r w:rsidRPr="00886BE7">
        <w:rPr>
          <w:noProof/>
          <w:lang w:val="es-MX" w:eastAsia="es-MX"/>
        </w:rPr>
        <mc:AlternateContent>
          <mc:Choice Requires="wps">
            <w:drawing>
              <wp:anchor distT="0" distB="0" distL="0" distR="0" simplePos="0" relativeHeight="251599360" behindDoc="1" locked="0" layoutInCell="1" allowOverlap="1" wp14:anchorId="50499ADF" wp14:editId="55DD78CE">
                <wp:simplePos x="0" y="0"/>
                <wp:positionH relativeFrom="page">
                  <wp:posOffset>1012190</wp:posOffset>
                </wp:positionH>
                <wp:positionV relativeFrom="paragraph">
                  <wp:posOffset>110490</wp:posOffset>
                </wp:positionV>
                <wp:extent cx="5538470" cy="2216150"/>
                <wp:effectExtent l="0" t="0" r="0" b="0"/>
                <wp:wrapTopAndBottom/>
                <wp:docPr id="725"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2216150"/>
                        </a:xfrm>
                        <a:prstGeom prst="rect">
                          <a:avLst/>
                        </a:prstGeom>
                        <a:solidFill>
                          <a:srgbClr val="F2F2F2"/>
                        </a:solidFill>
                        <a:ln w="6096">
                          <a:solidFill>
                            <a:srgbClr val="D8D8D8"/>
                          </a:solidFill>
                          <a:prstDash val="solid"/>
                          <a:miter lim="800000"/>
                          <a:headEnd/>
                          <a:tailEnd/>
                        </a:ln>
                      </wps:spPr>
                      <wps:txbx>
                        <w:txbxContent>
                          <w:p w14:paraId="49D04DB1" w14:textId="77777777" w:rsidR="00DE7F21" w:rsidRPr="00886BE7" w:rsidRDefault="00DE7F21">
                            <w:pPr>
                              <w:pStyle w:val="Textoindependiente"/>
                              <w:spacing w:before="66" w:line="307" w:lineRule="auto"/>
                              <w:ind w:left="103" w:right="98"/>
                              <w:jc w:val="both"/>
                              <w:rPr>
                                <w:lang w:val="es-MX"/>
                              </w:rPr>
                            </w:pPr>
                            <w:r w:rsidRPr="00886BE7">
                              <w:rPr>
                                <w:b/>
                                <w:lang w:val="es-MX"/>
                              </w:rPr>
                              <w:t>Concepto 3</w:t>
                            </w:r>
                            <w:r w:rsidRPr="00886BE7">
                              <w:rPr>
                                <w:lang w:val="es-MX"/>
                              </w:rPr>
                              <w:t>: En el largo plazo, las cuotas de mercado de los operadores hipotéticos existentes modelados serán de:</w:t>
                            </w:r>
                          </w:p>
                          <w:p w14:paraId="5741668D" w14:textId="77777777" w:rsidR="00DE7F21" w:rsidRPr="00886BE7" w:rsidRDefault="00DE7F21">
                            <w:pPr>
                              <w:pStyle w:val="Textoindependiente"/>
                              <w:numPr>
                                <w:ilvl w:val="0"/>
                                <w:numId w:val="14"/>
                              </w:numPr>
                              <w:tabs>
                                <w:tab w:val="left" w:pos="464"/>
                              </w:tabs>
                              <w:spacing w:before="113" w:line="304" w:lineRule="auto"/>
                              <w:ind w:right="98"/>
                              <w:jc w:val="both"/>
                              <w:rPr>
                                <w:lang w:val="es-MX"/>
                              </w:rPr>
                            </w:pPr>
                            <w:r w:rsidRPr="00886BE7">
                              <w:rPr>
                                <w:lang w:val="es-MX"/>
                              </w:rPr>
                              <w:t>38%</w:t>
                            </w:r>
                            <w:r w:rsidRPr="00886BE7">
                              <w:rPr>
                                <w:spacing w:val="-8"/>
                                <w:lang w:val="es-MX"/>
                              </w:rPr>
                              <w:t xml:space="preserve"> </w:t>
                            </w:r>
                            <w:r w:rsidRPr="00886BE7">
                              <w:rPr>
                                <w:lang w:val="es-MX"/>
                              </w:rPr>
                              <w:t>para</w:t>
                            </w:r>
                            <w:r w:rsidRPr="00886BE7">
                              <w:rPr>
                                <w:spacing w:val="-7"/>
                                <w:lang w:val="es-MX"/>
                              </w:rPr>
                              <w:t xml:space="preserve"> </w:t>
                            </w:r>
                            <w:r w:rsidRPr="00886BE7">
                              <w:rPr>
                                <w:lang w:val="es-MX"/>
                              </w:rPr>
                              <w:t>el</w:t>
                            </w:r>
                            <w:r w:rsidRPr="00886BE7">
                              <w:rPr>
                                <w:spacing w:val="-7"/>
                                <w:lang w:val="es-MX"/>
                              </w:rPr>
                              <w:t xml:space="preserve"> </w:t>
                            </w:r>
                            <w:r w:rsidRPr="00886BE7">
                              <w:rPr>
                                <w:lang w:val="es-MX"/>
                              </w:rPr>
                              <w:t>operador</w:t>
                            </w:r>
                            <w:r w:rsidRPr="00886BE7">
                              <w:rPr>
                                <w:spacing w:val="-6"/>
                                <w:lang w:val="es-MX"/>
                              </w:rPr>
                              <w:t xml:space="preserve"> </w:t>
                            </w:r>
                            <w:r w:rsidRPr="00886BE7">
                              <w:rPr>
                                <w:lang w:val="es-MX"/>
                              </w:rPr>
                              <w:t>móvil</w:t>
                            </w:r>
                            <w:r w:rsidRPr="00886BE7">
                              <w:rPr>
                                <w:spacing w:val="-7"/>
                                <w:lang w:val="es-MX"/>
                              </w:rPr>
                              <w:t xml:space="preserve"> </w:t>
                            </w:r>
                            <w:r w:rsidRPr="00886BE7">
                              <w:rPr>
                                <w:lang w:val="es-MX"/>
                              </w:rPr>
                              <w:t>alternativo</w:t>
                            </w:r>
                            <w:r w:rsidRPr="00886BE7">
                              <w:rPr>
                                <w:spacing w:val="-6"/>
                                <w:lang w:val="es-MX"/>
                              </w:rPr>
                              <w:t xml:space="preserve"> </w:t>
                            </w:r>
                            <w:r w:rsidRPr="00886BE7">
                              <w:rPr>
                                <w:lang w:val="es-MX"/>
                              </w:rPr>
                              <w:t>hipotético</w:t>
                            </w:r>
                            <w:r w:rsidRPr="00886BE7">
                              <w:rPr>
                                <w:spacing w:val="-6"/>
                                <w:lang w:val="es-MX"/>
                              </w:rPr>
                              <w:t xml:space="preserve"> </w:t>
                            </w:r>
                            <w:r w:rsidRPr="00886BE7">
                              <w:rPr>
                                <w:lang w:val="es-MX"/>
                              </w:rPr>
                              <w:t>no</w:t>
                            </w:r>
                            <w:r w:rsidRPr="00886BE7">
                              <w:rPr>
                                <w:spacing w:val="-10"/>
                                <w:lang w:val="es-MX"/>
                              </w:rPr>
                              <w:t xml:space="preserve"> </w:t>
                            </w:r>
                            <w:r w:rsidRPr="00886BE7">
                              <w:rPr>
                                <w:lang w:val="es-MX"/>
                              </w:rPr>
                              <w:t>preponderante,</w:t>
                            </w:r>
                            <w:r w:rsidRPr="00886BE7">
                              <w:rPr>
                                <w:spacing w:val="-8"/>
                                <w:lang w:val="es-MX"/>
                              </w:rPr>
                              <w:t xml:space="preserve"> </w:t>
                            </w:r>
                            <w:r w:rsidRPr="00886BE7">
                              <w:rPr>
                                <w:lang w:val="es-MX"/>
                              </w:rPr>
                              <w:t>en</w:t>
                            </w:r>
                            <w:r w:rsidRPr="00886BE7">
                              <w:rPr>
                                <w:spacing w:val="-8"/>
                                <w:lang w:val="es-MX"/>
                              </w:rPr>
                              <w:t xml:space="preserve"> </w:t>
                            </w:r>
                            <w:r w:rsidRPr="00886BE7">
                              <w:rPr>
                                <w:lang w:val="es-MX"/>
                              </w:rPr>
                              <w:t>un</w:t>
                            </w:r>
                            <w:r w:rsidRPr="00886BE7">
                              <w:rPr>
                                <w:spacing w:val="-10"/>
                                <w:lang w:val="es-MX"/>
                              </w:rPr>
                              <w:t xml:space="preserve"> </w:t>
                            </w:r>
                            <w:r w:rsidRPr="00886BE7">
                              <w:rPr>
                                <w:lang w:val="es-MX"/>
                              </w:rPr>
                              <w:t>mercado</w:t>
                            </w:r>
                            <w:r w:rsidRPr="00886BE7">
                              <w:rPr>
                                <w:spacing w:val="-8"/>
                                <w:lang w:val="es-MX"/>
                              </w:rPr>
                              <w:t xml:space="preserve"> </w:t>
                            </w:r>
                            <w:r w:rsidRPr="00886BE7">
                              <w:rPr>
                                <w:lang w:val="es-MX"/>
                              </w:rPr>
                              <w:t>en</w:t>
                            </w:r>
                            <w:r w:rsidRPr="00886BE7">
                              <w:rPr>
                                <w:spacing w:val="-8"/>
                                <w:lang w:val="es-MX"/>
                              </w:rPr>
                              <w:t xml:space="preserve"> </w:t>
                            </w:r>
                            <w:r w:rsidRPr="00886BE7">
                              <w:rPr>
                                <w:lang w:val="es-MX"/>
                              </w:rPr>
                              <w:t>el</w:t>
                            </w:r>
                            <w:r w:rsidRPr="00886BE7">
                              <w:rPr>
                                <w:spacing w:val="-6"/>
                                <w:lang w:val="es-MX"/>
                              </w:rPr>
                              <w:t xml:space="preserve"> </w:t>
                            </w:r>
                            <w:r w:rsidRPr="00886BE7">
                              <w:rPr>
                                <w:spacing w:val="-14"/>
                                <w:lang w:val="es-MX"/>
                              </w:rPr>
                              <w:t xml:space="preserve">que </w:t>
                            </w:r>
                            <w:r w:rsidRPr="00886BE7">
                              <w:rPr>
                                <w:lang w:val="es-MX"/>
                              </w:rPr>
                              <w:t>existen dos operadores de red: un operador con la escala y el alcance del AEP, mismo que cuenta con una participación de mercado del 62%</w:t>
                            </w:r>
                            <w:r w:rsidRPr="00886BE7">
                              <w:rPr>
                                <w:rFonts w:ascii="Franklin Gothic Medium" w:hAnsi="Franklin Gothic Medium"/>
                                <w:position w:val="5"/>
                                <w:sz w:val="14"/>
                                <w:lang w:val="es-MX"/>
                              </w:rPr>
                              <w:t xml:space="preserve">12 </w:t>
                            </w:r>
                            <w:r w:rsidRPr="00886BE7">
                              <w:rPr>
                                <w:lang w:val="es-MX"/>
                              </w:rPr>
                              <w:t>y un operador de red alternativo que da servicio a la cuota de mercado</w:t>
                            </w:r>
                            <w:r w:rsidRPr="00886BE7">
                              <w:rPr>
                                <w:spacing w:val="-3"/>
                                <w:lang w:val="es-MX"/>
                              </w:rPr>
                              <w:t xml:space="preserve"> </w:t>
                            </w:r>
                            <w:r w:rsidRPr="00886BE7">
                              <w:rPr>
                                <w:lang w:val="es-MX"/>
                              </w:rPr>
                              <w:t>restante.</w:t>
                            </w:r>
                          </w:p>
                          <w:p w14:paraId="0308149B" w14:textId="77777777" w:rsidR="00DE7F21" w:rsidRPr="00886BE7" w:rsidRDefault="00DE7F21">
                            <w:pPr>
                              <w:pStyle w:val="Textoindependiente"/>
                              <w:numPr>
                                <w:ilvl w:val="0"/>
                                <w:numId w:val="14"/>
                              </w:numPr>
                              <w:tabs>
                                <w:tab w:val="left" w:pos="464"/>
                              </w:tabs>
                              <w:spacing w:before="116"/>
                              <w:ind w:hanging="361"/>
                              <w:jc w:val="both"/>
                              <w:rPr>
                                <w:lang w:val="es-MX"/>
                              </w:rPr>
                            </w:pPr>
                            <w:r w:rsidRPr="00886BE7">
                              <w:rPr>
                                <w:lang w:val="es-MX"/>
                              </w:rPr>
                              <w:t>51% para el operador fijo con la escala y el alcance del</w:t>
                            </w:r>
                            <w:r w:rsidRPr="00886BE7">
                              <w:rPr>
                                <w:spacing w:val="-9"/>
                                <w:lang w:val="es-MX"/>
                              </w:rPr>
                              <w:t xml:space="preserve"> </w:t>
                            </w:r>
                            <w:r w:rsidRPr="00886BE7">
                              <w:rPr>
                                <w:lang w:val="es-MX"/>
                              </w:rPr>
                              <w:t>AEP.</w:t>
                            </w:r>
                          </w:p>
                          <w:p w14:paraId="680B2891" w14:textId="77777777" w:rsidR="00DE7F21" w:rsidRPr="00886BE7" w:rsidRDefault="00DE7F21">
                            <w:pPr>
                              <w:pStyle w:val="Textoindependiente"/>
                              <w:numPr>
                                <w:ilvl w:val="0"/>
                                <w:numId w:val="14"/>
                              </w:numPr>
                              <w:tabs>
                                <w:tab w:val="left" w:pos="464"/>
                              </w:tabs>
                              <w:spacing w:before="186" w:line="304" w:lineRule="auto"/>
                              <w:ind w:right="98"/>
                              <w:jc w:val="both"/>
                              <w:rPr>
                                <w:lang w:val="es-MX"/>
                              </w:rPr>
                            </w:pPr>
                            <w:r w:rsidRPr="00886BE7">
                              <w:rPr>
                                <w:lang w:val="es-MX"/>
                              </w:rPr>
                              <w:t>49%</w:t>
                            </w:r>
                            <w:r w:rsidRPr="00886BE7">
                              <w:rPr>
                                <w:spacing w:val="-12"/>
                                <w:lang w:val="es-MX"/>
                              </w:rPr>
                              <w:t xml:space="preserve"> </w:t>
                            </w:r>
                            <w:r w:rsidRPr="00886BE7">
                              <w:rPr>
                                <w:lang w:val="es-MX"/>
                              </w:rPr>
                              <w:t>para</w:t>
                            </w:r>
                            <w:r w:rsidRPr="00886BE7">
                              <w:rPr>
                                <w:spacing w:val="-10"/>
                                <w:lang w:val="es-MX"/>
                              </w:rPr>
                              <w:t xml:space="preserve"> </w:t>
                            </w:r>
                            <w:r w:rsidRPr="00886BE7">
                              <w:rPr>
                                <w:lang w:val="es-MX"/>
                              </w:rPr>
                              <w:t>el</w:t>
                            </w:r>
                            <w:r w:rsidRPr="00886BE7">
                              <w:rPr>
                                <w:spacing w:val="-11"/>
                                <w:lang w:val="es-MX"/>
                              </w:rPr>
                              <w:t xml:space="preserve"> </w:t>
                            </w:r>
                            <w:r w:rsidRPr="00886BE7">
                              <w:rPr>
                                <w:lang w:val="es-MX"/>
                              </w:rPr>
                              <w:t>operador</w:t>
                            </w:r>
                            <w:r w:rsidRPr="00886BE7">
                              <w:rPr>
                                <w:spacing w:val="-12"/>
                                <w:lang w:val="es-MX"/>
                              </w:rPr>
                              <w:t xml:space="preserve"> </w:t>
                            </w:r>
                            <w:r w:rsidRPr="00886BE7">
                              <w:rPr>
                                <w:lang w:val="es-MX"/>
                              </w:rPr>
                              <w:t>fijo</w:t>
                            </w:r>
                            <w:r w:rsidRPr="00886BE7">
                              <w:rPr>
                                <w:spacing w:val="-11"/>
                                <w:lang w:val="es-MX"/>
                              </w:rPr>
                              <w:t xml:space="preserve"> </w:t>
                            </w:r>
                            <w:r w:rsidRPr="00886BE7">
                              <w:rPr>
                                <w:lang w:val="es-MX"/>
                              </w:rPr>
                              <w:t>alternativo,</w:t>
                            </w:r>
                            <w:r w:rsidRPr="00886BE7">
                              <w:rPr>
                                <w:spacing w:val="-10"/>
                                <w:lang w:val="es-MX"/>
                              </w:rPr>
                              <w:t xml:space="preserve"> </w:t>
                            </w:r>
                            <w:r w:rsidRPr="00886BE7">
                              <w:rPr>
                                <w:lang w:val="es-MX"/>
                              </w:rPr>
                              <w:t>asumiendo</w:t>
                            </w:r>
                            <w:r w:rsidRPr="00886BE7">
                              <w:rPr>
                                <w:spacing w:val="-11"/>
                                <w:lang w:val="es-MX"/>
                              </w:rPr>
                              <w:t xml:space="preserve"> </w:t>
                            </w:r>
                            <w:r w:rsidRPr="00886BE7">
                              <w:rPr>
                                <w:lang w:val="es-MX"/>
                              </w:rPr>
                              <w:t>un</w:t>
                            </w:r>
                            <w:r w:rsidRPr="00886BE7">
                              <w:rPr>
                                <w:spacing w:val="-14"/>
                                <w:lang w:val="es-MX"/>
                              </w:rPr>
                              <w:t xml:space="preserve"> </w:t>
                            </w:r>
                            <w:r w:rsidRPr="00886BE7">
                              <w:rPr>
                                <w:lang w:val="es-MX"/>
                              </w:rPr>
                              <w:t>mercado</w:t>
                            </w:r>
                            <w:r w:rsidRPr="00886BE7">
                              <w:rPr>
                                <w:spacing w:val="-11"/>
                                <w:lang w:val="es-MX"/>
                              </w:rPr>
                              <w:t xml:space="preserve"> </w:t>
                            </w:r>
                            <w:r w:rsidRPr="00886BE7">
                              <w:rPr>
                                <w:lang w:val="es-MX"/>
                              </w:rPr>
                              <w:t>donde</w:t>
                            </w:r>
                            <w:r w:rsidRPr="00886BE7">
                              <w:rPr>
                                <w:spacing w:val="-14"/>
                                <w:lang w:val="es-MX"/>
                              </w:rPr>
                              <w:t xml:space="preserve"> </w:t>
                            </w:r>
                            <w:r w:rsidRPr="00886BE7">
                              <w:rPr>
                                <w:lang w:val="es-MX"/>
                              </w:rPr>
                              <w:t>cada</w:t>
                            </w:r>
                            <w:r w:rsidRPr="00886BE7">
                              <w:rPr>
                                <w:spacing w:val="-8"/>
                                <w:lang w:val="es-MX"/>
                              </w:rPr>
                              <w:t xml:space="preserve"> </w:t>
                            </w:r>
                            <w:r w:rsidRPr="00886BE7">
                              <w:rPr>
                                <w:lang w:val="es-MX"/>
                              </w:rPr>
                              <w:t>usuario</w:t>
                            </w:r>
                            <w:r w:rsidRPr="00886BE7">
                              <w:rPr>
                                <w:spacing w:val="-14"/>
                                <w:lang w:val="es-MX"/>
                              </w:rPr>
                              <w:t xml:space="preserve"> </w:t>
                            </w:r>
                            <w:r w:rsidRPr="00886BE7">
                              <w:rPr>
                                <w:lang w:val="es-MX"/>
                              </w:rPr>
                              <w:t>puede</w:t>
                            </w:r>
                            <w:r w:rsidRPr="00886BE7">
                              <w:rPr>
                                <w:spacing w:val="-11"/>
                                <w:lang w:val="es-MX"/>
                              </w:rPr>
                              <w:t xml:space="preserve"> </w:t>
                            </w:r>
                            <w:r w:rsidRPr="00886BE7">
                              <w:rPr>
                                <w:spacing w:val="-9"/>
                                <w:lang w:val="es-MX"/>
                              </w:rPr>
                              <w:t xml:space="preserve">elegir </w:t>
                            </w:r>
                            <w:r w:rsidRPr="00886BE7">
                              <w:rPr>
                                <w:lang w:val="es-MX"/>
                              </w:rPr>
                              <w:t>al menos entre dos</w:t>
                            </w:r>
                            <w:r w:rsidRPr="00886BE7">
                              <w:rPr>
                                <w:spacing w:val="-5"/>
                                <w:lang w:val="es-MX"/>
                              </w:rPr>
                              <w:t xml:space="preserve"> </w:t>
                            </w:r>
                            <w:r w:rsidRPr="00886BE7">
                              <w:rPr>
                                <w:lang w:val="es-MX"/>
                              </w:rPr>
                              <w:t>operadores.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99ADF" id="Text Box 690" o:spid="_x0000_s1067" type="#_x0000_t202" style="position:absolute;margin-left:79.7pt;margin-top:8.7pt;width:436.1pt;height:174.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" fillcolor="#f2f2f2" strokecolor="#d8d8d8" strokeweight=".48pt">
                <v:textbox inset="0,0,0,0">
                  <w:txbxContent>
                    <w:p w14:paraId="49D04DB1" w14:textId="77777777" w:rsidR="00DE7F21" w:rsidRPr="00886BE7" w:rsidRDefault="00DE7F21">
                      <w:pPr>
                        <w:pStyle w:val="Textoindependiente"/>
                        <w:spacing w:before="66" w:line="307" w:lineRule="auto"/>
                        <w:ind w:left="103" w:right="98"/>
                        <w:jc w:val="both"/>
                        <w:rPr>
                          <w:lang w:val="es-MX"/>
                        </w:rPr>
                      </w:pPr>
                      <w:r w:rsidRPr="00886BE7">
                        <w:rPr>
                          <w:b/>
                          <w:lang w:val="es-MX"/>
                        </w:rPr>
                        <w:t>Concepto 3</w:t>
                      </w:r>
                      <w:r w:rsidRPr="00886BE7">
                        <w:rPr>
                          <w:lang w:val="es-MX"/>
                        </w:rPr>
                        <w:t>: En el largo plazo, las cuotas de mercado de los operadores hipotéticos existentes modelados serán de:</w:t>
                      </w:r>
                    </w:p>
                    <w:p w14:paraId="5741668D" w14:textId="77777777" w:rsidR="00DE7F21" w:rsidRPr="00886BE7" w:rsidRDefault="00DE7F21">
                      <w:pPr>
                        <w:pStyle w:val="Textoindependiente"/>
                        <w:numPr>
                          <w:ilvl w:val="0"/>
                          <w:numId w:val="14"/>
                        </w:numPr>
                        <w:tabs>
                          <w:tab w:val="left" w:pos="464"/>
                        </w:tabs>
                        <w:spacing w:before="113" w:line="304" w:lineRule="auto"/>
                        <w:ind w:right="98"/>
                        <w:jc w:val="both"/>
                        <w:rPr>
                          <w:lang w:val="es-MX"/>
                        </w:rPr>
                      </w:pPr>
                      <w:r w:rsidRPr="00886BE7">
                        <w:rPr>
                          <w:lang w:val="es-MX"/>
                        </w:rPr>
                        <w:t>38%</w:t>
                      </w:r>
                      <w:r w:rsidRPr="00886BE7">
                        <w:rPr>
                          <w:spacing w:val="-8"/>
                          <w:lang w:val="es-MX"/>
                        </w:rPr>
                        <w:t xml:space="preserve"> </w:t>
                      </w:r>
                      <w:r w:rsidRPr="00886BE7">
                        <w:rPr>
                          <w:lang w:val="es-MX"/>
                        </w:rPr>
                        <w:t>para</w:t>
                      </w:r>
                      <w:r w:rsidRPr="00886BE7">
                        <w:rPr>
                          <w:spacing w:val="-7"/>
                          <w:lang w:val="es-MX"/>
                        </w:rPr>
                        <w:t xml:space="preserve"> </w:t>
                      </w:r>
                      <w:r w:rsidRPr="00886BE7">
                        <w:rPr>
                          <w:lang w:val="es-MX"/>
                        </w:rPr>
                        <w:t>el</w:t>
                      </w:r>
                      <w:r w:rsidRPr="00886BE7">
                        <w:rPr>
                          <w:spacing w:val="-7"/>
                          <w:lang w:val="es-MX"/>
                        </w:rPr>
                        <w:t xml:space="preserve"> </w:t>
                      </w:r>
                      <w:r w:rsidRPr="00886BE7">
                        <w:rPr>
                          <w:lang w:val="es-MX"/>
                        </w:rPr>
                        <w:t>operador</w:t>
                      </w:r>
                      <w:r w:rsidRPr="00886BE7">
                        <w:rPr>
                          <w:spacing w:val="-6"/>
                          <w:lang w:val="es-MX"/>
                        </w:rPr>
                        <w:t xml:space="preserve"> </w:t>
                      </w:r>
                      <w:r w:rsidRPr="00886BE7">
                        <w:rPr>
                          <w:lang w:val="es-MX"/>
                        </w:rPr>
                        <w:t>móvil</w:t>
                      </w:r>
                      <w:r w:rsidRPr="00886BE7">
                        <w:rPr>
                          <w:spacing w:val="-7"/>
                          <w:lang w:val="es-MX"/>
                        </w:rPr>
                        <w:t xml:space="preserve"> </w:t>
                      </w:r>
                      <w:r w:rsidRPr="00886BE7">
                        <w:rPr>
                          <w:lang w:val="es-MX"/>
                        </w:rPr>
                        <w:t>alternativo</w:t>
                      </w:r>
                      <w:r w:rsidRPr="00886BE7">
                        <w:rPr>
                          <w:spacing w:val="-6"/>
                          <w:lang w:val="es-MX"/>
                        </w:rPr>
                        <w:t xml:space="preserve"> </w:t>
                      </w:r>
                      <w:r w:rsidRPr="00886BE7">
                        <w:rPr>
                          <w:lang w:val="es-MX"/>
                        </w:rPr>
                        <w:t>hipotético</w:t>
                      </w:r>
                      <w:r w:rsidRPr="00886BE7">
                        <w:rPr>
                          <w:spacing w:val="-6"/>
                          <w:lang w:val="es-MX"/>
                        </w:rPr>
                        <w:t xml:space="preserve"> </w:t>
                      </w:r>
                      <w:r w:rsidRPr="00886BE7">
                        <w:rPr>
                          <w:lang w:val="es-MX"/>
                        </w:rPr>
                        <w:t>no</w:t>
                      </w:r>
                      <w:r w:rsidRPr="00886BE7">
                        <w:rPr>
                          <w:spacing w:val="-10"/>
                          <w:lang w:val="es-MX"/>
                        </w:rPr>
                        <w:t xml:space="preserve"> </w:t>
                      </w:r>
                      <w:r w:rsidRPr="00886BE7">
                        <w:rPr>
                          <w:lang w:val="es-MX"/>
                        </w:rPr>
                        <w:t>preponderante,</w:t>
                      </w:r>
                      <w:r w:rsidRPr="00886BE7">
                        <w:rPr>
                          <w:spacing w:val="-8"/>
                          <w:lang w:val="es-MX"/>
                        </w:rPr>
                        <w:t xml:space="preserve"> </w:t>
                      </w:r>
                      <w:r w:rsidRPr="00886BE7">
                        <w:rPr>
                          <w:lang w:val="es-MX"/>
                        </w:rPr>
                        <w:t>en</w:t>
                      </w:r>
                      <w:r w:rsidRPr="00886BE7">
                        <w:rPr>
                          <w:spacing w:val="-8"/>
                          <w:lang w:val="es-MX"/>
                        </w:rPr>
                        <w:t xml:space="preserve"> </w:t>
                      </w:r>
                      <w:r w:rsidRPr="00886BE7">
                        <w:rPr>
                          <w:lang w:val="es-MX"/>
                        </w:rPr>
                        <w:t>un</w:t>
                      </w:r>
                      <w:r w:rsidRPr="00886BE7">
                        <w:rPr>
                          <w:spacing w:val="-10"/>
                          <w:lang w:val="es-MX"/>
                        </w:rPr>
                        <w:t xml:space="preserve"> </w:t>
                      </w:r>
                      <w:r w:rsidRPr="00886BE7">
                        <w:rPr>
                          <w:lang w:val="es-MX"/>
                        </w:rPr>
                        <w:t>mercado</w:t>
                      </w:r>
                      <w:r w:rsidRPr="00886BE7">
                        <w:rPr>
                          <w:spacing w:val="-8"/>
                          <w:lang w:val="es-MX"/>
                        </w:rPr>
                        <w:t xml:space="preserve"> </w:t>
                      </w:r>
                      <w:r w:rsidRPr="00886BE7">
                        <w:rPr>
                          <w:lang w:val="es-MX"/>
                        </w:rPr>
                        <w:t>en</w:t>
                      </w:r>
                      <w:r w:rsidRPr="00886BE7">
                        <w:rPr>
                          <w:spacing w:val="-8"/>
                          <w:lang w:val="es-MX"/>
                        </w:rPr>
                        <w:t xml:space="preserve"> </w:t>
                      </w:r>
                      <w:r w:rsidRPr="00886BE7">
                        <w:rPr>
                          <w:lang w:val="es-MX"/>
                        </w:rPr>
                        <w:t>el</w:t>
                      </w:r>
                      <w:r w:rsidRPr="00886BE7">
                        <w:rPr>
                          <w:spacing w:val="-6"/>
                          <w:lang w:val="es-MX"/>
                        </w:rPr>
                        <w:t xml:space="preserve"> </w:t>
                      </w:r>
                      <w:r w:rsidRPr="00886BE7">
                        <w:rPr>
                          <w:spacing w:val="-14"/>
                          <w:lang w:val="es-MX"/>
                        </w:rPr>
                        <w:t xml:space="preserve">que </w:t>
                      </w:r>
                      <w:r w:rsidRPr="00886BE7">
                        <w:rPr>
                          <w:lang w:val="es-MX"/>
                        </w:rPr>
                        <w:t>existen dos operadores de red: un operador con la escala y el alcance del AEP, mismo que cuenta con una participación de mercado del 62%</w:t>
                      </w:r>
                      <w:r w:rsidRPr="00886BE7">
                        <w:rPr>
                          <w:rFonts w:ascii="Franklin Gothic Medium" w:hAnsi="Franklin Gothic Medium"/>
                          <w:position w:val="5"/>
                          <w:sz w:val="14"/>
                          <w:lang w:val="es-MX"/>
                        </w:rPr>
                        <w:t xml:space="preserve">12 </w:t>
                      </w:r>
                      <w:r w:rsidRPr="00886BE7">
                        <w:rPr>
                          <w:lang w:val="es-MX"/>
                        </w:rPr>
                        <w:t>y un operador de red alternativo que da servicio a la cuota de mercado</w:t>
                      </w:r>
                      <w:r w:rsidRPr="00886BE7">
                        <w:rPr>
                          <w:spacing w:val="-3"/>
                          <w:lang w:val="es-MX"/>
                        </w:rPr>
                        <w:t xml:space="preserve"> </w:t>
                      </w:r>
                      <w:r w:rsidRPr="00886BE7">
                        <w:rPr>
                          <w:lang w:val="es-MX"/>
                        </w:rPr>
                        <w:t>restante.</w:t>
                      </w:r>
                    </w:p>
                    <w:p w14:paraId="0308149B" w14:textId="77777777" w:rsidR="00DE7F21" w:rsidRPr="00886BE7" w:rsidRDefault="00DE7F21">
                      <w:pPr>
                        <w:pStyle w:val="Textoindependiente"/>
                        <w:numPr>
                          <w:ilvl w:val="0"/>
                          <w:numId w:val="14"/>
                        </w:numPr>
                        <w:tabs>
                          <w:tab w:val="left" w:pos="464"/>
                        </w:tabs>
                        <w:spacing w:before="116"/>
                        <w:ind w:hanging="361"/>
                        <w:jc w:val="both"/>
                        <w:rPr>
                          <w:lang w:val="es-MX"/>
                        </w:rPr>
                      </w:pPr>
                      <w:r w:rsidRPr="00886BE7">
                        <w:rPr>
                          <w:lang w:val="es-MX"/>
                        </w:rPr>
                        <w:t>51% para el operador fijo con la escala y el alcance del</w:t>
                      </w:r>
                      <w:r w:rsidRPr="00886BE7">
                        <w:rPr>
                          <w:spacing w:val="-9"/>
                          <w:lang w:val="es-MX"/>
                        </w:rPr>
                        <w:t xml:space="preserve"> </w:t>
                      </w:r>
                      <w:r w:rsidRPr="00886BE7">
                        <w:rPr>
                          <w:lang w:val="es-MX"/>
                        </w:rPr>
                        <w:t>AEP.</w:t>
                      </w:r>
                    </w:p>
                    <w:p w14:paraId="680B2891" w14:textId="77777777" w:rsidR="00DE7F21" w:rsidRPr="00886BE7" w:rsidRDefault="00DE7F21">
                      <w:pPr>
                        <w:pStyle w:val="Textoindependiente"/>
                        <w:numPr>
                          <w:ilvl w:val="0"/>
                          <w:numId w:val="14"/>
                        </w:numPr>
                        <w:tabs>
                          <w:tab w:val="left" w:pos="464"/>
                        </w:tabs>
                        <w:spacing w:before="186" w:line="304" w:lineRule="auto"/>
                        <w:ind w:right="98"/>
                        <w:jc w:val="both"/>
                        <w:rPr>
                          <w:lang w:val="es-MX"/>
                        </w:rPr>
                      </w:pPr>
                      <w:r w:rsidRPr="00886BE7">
                        <w:rPr>
                          <w:lang w:val="es-MX"/>
                        </w:rPr>
                        <w:t>49%</w:t>
                      </w:r>
                      <w:r w:rsidRPr="00886BE7">
                        <w:rPr>
                          <w:spacing w:val="-12"/>
                          <w:lang w:val="es-MX"/>
                        </w:rPr>
                        <w:t xml:space="preserve"> </w:t>
                      </w:r>
                      <w:r w:rsidRPr="00886BE7">
                        <w:rPr>
                          <w:lang w:val="es-MX"/>
                        </w:rPr>
                        <w:t>para</w:t>
                      </w:r>
                      <w:r w:rsidRPr="00886BE7">
                        <w:rPr>
                          <w:spacing w:val="-10"/>
                          <w:lang w:val="es-MX"/>
                        </w:rPr>
                        <w:t xml:space="preserve"> </w:t>
                      </w:r>
                      <w:r w:rsidRPr="00886BE7">
                        <w:rPr>
                          <w:lang w:val="es-MX"/>
                        </w:rPr>
                        <w:t>el</w:t>
                      </w:r>
                      <w:r w:rsidRPr="00886BE7">
                        <w:rPr>
                          <w:spacing w:val="-11"/>
                          <w:lang w:val="es-MX"/>
                        </w:rPr>
                        <w:t xml:space="preserve"> </w:t>
                      </w:r>
                      <w:r w:rsidRPr="00886BE7">
                        <w:rPr>
                          <w:lang w:val="es-MX"/>
                        </w:rPr>
                        <w:t>operador</w:t>
                      </w:r>
                      <w:r w:rsidRPr="00886BE7">
                        <w:rPr>
                          <w:spacing w:val="-12"/>
                          <w:lang w:val="es-MX"/>
                        </w:rPr>
                        <w:t xml:space="preserve"> </w:t>
                      </w:r>
                      <w:r w:rsidRPr="00886BE7">
                        <w:rPr>
                          <w:lang w:val="es-MX"/>
                        </w:rPr>
                        <w:t>fijo</w:t>
                      </w:r>
                      <w:r w:rsidRPr="00886BE7">
                        <w:rPr>
                          <w:spacing w:val="-11"/>
                          <w:lang w:val="es-MX"/>
                        </w:rPr>
                        <w:t xml:space="preserve"> </w:t>
                      </w:r>
                      <w:r w:rsidRPr="00886BE7">
                        <w:rPr>
                          <w:lang w:val="es-MX"/>
                        </w:rPr>
                        <w:t>alternativo,</w:t>
                      </w:r>
                      <w:r w:rsidRPr="00886BE7">
                        <w:rPr>
                          <w:spacing w:val="-10"/>
                          <w:lang w:val="es-MX"/>
                        </w:rPr>
                        <w:t xml:space="preserve"> </w:t>
                      </w:r>
                      <w:r w:rsidRPr="00886BE7">
                        <w:rPr>
                          <w:lang w:val="es-MX"/>
                        </w:rPr>
                        <w:t>asumiendo</w:t>
                      </w:r>
                      <w:r w:rsidRPr="00886BE7">
                        <w:rPr>
                          <w:spacing w:val="-11"/>
                          <w:lang w:val="es-MX"/>
                        </w:rPr>
                        <w:t xml:space="preserve"> </w:t>
                      </w:r>
                      <w:r w:rsidRPr="00886BE7">
                        <w:rPr>
                          <w:lang w:val="es-MX"/>
                        </w:rPr>
                        <w:t>un</w:t>
                      </w:r>
                      <w:r w:rsidRPr="00886BE7">
                        <w:rPr>
                          <w:spacing w:val="-14"/>
                          <w:lang w:val="es-MX"/>
                        </w:rPr>
                        <w:t xml:space="preserve"> </w:t>
                      </w:r>
                      <w:r w:rsidRPr="00886BE7">
                        <w:rPr>
                          <w:lang w:val="es-MX"/>
                        </w:rPr>
                        <w:t>mercado</w:t>
                      </w:r>
                      <w:r w:rsidRPr="00886BE7">
                        <w:rPr>
                          <w:spacing w:val="-11"/>
                          <w:lang w:val="es-MX"/>
                        </w:rPr>
                        <w:t xml:space="preserve"> </w:t>
                      </w:r>
                      <w:r w:rsidRPr="00886BE7">
                        <w:rPr>
                          <w:lang w:val="es-MX"/>
                        </w:rPr>
                        <w:t>donde</w:t>
                      </w:r>
                      <w:r w:rsidRPr="00886BE7">
                        <w:rPr>
                          <w:spacing w:val="-14"/>
                          <w:lang w:val="es-MX"/>
                        </w:rPr>
                        <w:t xml:space="preserve"> </w:t>
                      </w:r>
                      <w:r w:rsidRPr="00886BE7">
                        <w:rPr>
                          <w:lang w:val="es-MX"/>
                        </w:rPr>
                        <w:t>cada</w:t>
                      </w:r>
                      <w:r w:rsidRPr="00886BE7">
                        <w:rPr>
                          <w:spacing w:val="-8"/>
                          <w:lang w:val="es-MX"/>
                        </w:rPr>
                        <w:t xml:space="preserve"> </w:t>
                      </w:r>
                      <w:r w:rsidRPr="00886BE7">
                        <w:rPr>
                          <w:lang w:val="es-MX"/>
                        </w:rPr>
                        <w:t>usuario</w:t>
                      </w:r>
                      <w:r w:rsidRPr="00886BE7">
                        <w:rPr>
                          <w:spacing w:val="-14"/>
                          <w:lang w:val="es-MX"/>
                        </w:rPr>
                        <w:t xml:space="preserve"> </w:t>
                      </w:r>
                      <w:r w:rsidRPr="00886BE7">
                        <w:rPr>
                          <w:lang w:val="es-MX"/>
                        </w:rPr>
                        <w:t>puede</w:t>
                      </w:r>
                      <w:r w:rsidRPr="00886BE7">
                        <w:rPr>
                          <w:spacing w:val="-11"/>
                          <w:lang w:val="es-MX"/>
                        </w:rPr>
                        <w:t xml:space="preserve"> </w:t>
                      </w:r>
                      <w:r w:rsidRPr="00886BE7">
                        <w:rPr>
                          <w:spacing w:val="-9"/>
                          <w:lang w:val="es-MX"/>
                        </w:rPr>
                        <w:t xml:space="preserve">elegir </w:t>
                      </w:r>
                      <w:r w:rsidRPr="00886BE7">
                        <w:rPr>
                          <w:lang w:val="es-MX"/>
                        </w:rPr>
                        <w:t>al menos entre dos</w:t>
                      </w:r>
                      <w:r w:rsidRPr="00886BE7">
                        <w:rPr>
                          <w:spacing w:val="-5"/>
                          <w:lang w:val="es-MX"/>
                        </w:rPr>
                        <w:t xml:space="preserve"> </w:t>
                      </w:r>
                      <w:r w:rsidRPr="00886BE7">
                        <w:rPr>
                          <w:lang w:val="es-MX"/>
                        </w:rPr>
                        <w:t>operadores.</w:t>
                      </w:r>
                    </w:p>
                  </w:txbxContent>
                </v:textbox>
                <w10:wrap type="topAndBottom" anchorx="page"/>
              </v:shape>
            </w:pict>
          </mc:Fallback>
        </mc:AlternateContent>
      </w:r>
    </w:p>
    <w:p w14:paraId="0C0B63DD" w14:textId="77777777" w:rsidR="006874C9" w:rsidRPr="00886BE7" w:rsidRDefault="006874C9">
      <w:pPr>
        <w:pStyle w:val="Textoindependiente"/>
        <w:rPr>
          <w:sz w:val="20"/>
          <w:lang w:val="es-MX"/>
        </w:rPr>
      </w:pPr>
    </w:p>
    <w:p w14:paraId="2C02C697" w14:textId="63AB2454" w:rsidR="006874C9" w:rsidRPr="00886BE7" w:rsidRDefault="00E735AA">
      <w:pPr>
        <w:pStyle w:val="Textoindependiente"/>
        <w:spacing w:before="10"/>
        <w:rPr>
          <w:lang w:val="es-MX"/>
        </w:rPr>
      </w:pPr>
      <w:r w:rsidRPr="00886BE7">
        <w:rPr>
          <w:noProof/>
          <w:lang w:val="es-MX" w:eastAsia="es-MX"/>
        </w:rPr>
        <mc:AlternateContent>
          <mc:Choice Requires="wps">
            <w:drawing>
              <wp:anchor distT="0" distB="0" distL="0" distR="0" simplePos="0" relativeHeight="251600384" behindDoc="1" locked="0" layoutInCell="1" allowOverlap="1" wp14:anchorId="32C74B28" wp14:editId="67E8A913">
                <wp:simplePos x="0" y="0"/>
                <wp:positionH relativeFrom="page">
                  <wp:posOffset>1012190</wp:posOffset>
                </wp:positionH>
                <wp:positionV relativeFrom="paragraph">
                  <wp:posOffset>194945</wp:posOffset>
                </wp:positionV>
                <wp:extent cx="5538470" cy="565785"/>
                <wp:effectExtent l="0" t="0" r="0" b="0"/>
                <wp:wrapTopAndBottom/>
                <wp:docPr id="724"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565785"/>
                        </a:xfrm>
                        <a:prstGeom prst="rect">
                          <a:avLst/>
                        </a:prstGeom>
                        <a:solidFill>
                          <a:srgbClr val="F2F2F2"/>
                        </a:solidFill>
                        <a:ln w="6096">
                          <a:solidFill>
                            <a:srgbClr val="D8D8D8"/>
                          </a:solidFill>
                          <a:prstDash val="solid"/>
                          <a:miter lim="800000"/>
                          <a:headEnd/>
                          <a:tailEnd/>
                        </a:ln>
                      </wps:spPr>
                      <wps:txbx>
                        <w:txbxContent>
                          <w:p w14:paraId="60823F24" w14:textId="77777777" w:rsidR="00DE7F21" w:rsidRPr="00886BE7" w:rsidRDefault="00DE7F21">
                            <w:pPr>
                              <w:pStyle w:val="Textoindependiente"/>
                              <w:spacing w:before="66" w:line="304" w:lineRule="auto"/>
                              <w:ind w:left="103"/>
                              <w:rPr>
                                <w:lang w:val="es-MX"/>
                              </w:rPr>
                            </w:pPr>
                            <w:r w:rsidRPr="00886BE7">
                              <w:rPr>
                                <w:b/>
                                <w:lang w:val="es-MX"/>
                              </w:rPr>
                              <w:t>Concepto 4</w:t>
                            </w:r>
                            <w:r w:rsidRPr="00886BE7">
                              <w:rPr>
                                <w:lang w:val="es-MX"/>
                              </w:rPr>
                              <w:t>: El crecimiento de la cuota de mercado del operador modelado está relacionado con el despliegue de su red y el aumento del tráfico utilizando la tecnología moderna.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74B28" id="Text Box 689" o:spid="_x0000_s1068" type="#_x0000_t202" style="position:absolute;margin-left:79.7pt;margin-top:15.35pt;width:436.1pt;height:44.5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" fillcolor="#f2f2f2" strokecolor="#d8d8d8" strokeweight=".48pt">
                <v:textbox inset="0,0,0,0">
                  <w:txbxContent>
                    <w:p w14:paraId="60823F24" w14:textId="77777777" w:rsidR="00DE7F21" w:rsidRPr="00886BE7" w:rsidRDefault="00DE7F21">
                      <w:pPr>
                        <w:pStyle w:val="Textoindependiente"/>
                        <w:spacing w:before="66" w:line="304" w:lineRule="auto"/>
                        <w:ind w:left="103"/>
                        <w:rPr>
                          <w:lang w:val="es-MX"/>
                        </w:rPr>
                      </w:pPr>
                      <w:r w:rsidRPr="00886BE7">
                        <w:rPr>
                          <w:b/>
                          <w:lang w:val="es-MX"/>
                        </w:rPr>
                        <w:t>Concepto 4</w:t>
                      </w:r>
                      <w:r w:rsidRPr="00886BE7">
                        <w:rPr>
                          <w:lang w:val="es-MX"/>
                        </w:rPr>
                        <w:t>: El crecimiento de la cuota de mercado del operador modelado está relacionado con el despliegue de su red y el aumento del tráfico utilizando la tecnología moderna.</w:t>
                      </w:r>
                    </w:p>
                  </w:txbxContent>
                </v:textbox>
                <w10:wrap type="topAndBottom" anchorx="page"/>
              </v:shape>
            </w:pict>
          </mc:Fallback>
        </mc:AlternateContent>
      </w:r>
    </w:p>
    <w:p w14:paraId="01895644" w14:textId="77777777" w:rsidR="006874C9" w:rsidRPr="00886BE7" w:rsidRDefault="006874C9">
      <w:pPr>
        <w:pStyle w:val="Textoindependiente"/>
        <w:rPr>
          <w:sz w:val="20"/>
          <w:lang w:val="es-MX"/>
        </w:rPr>
      </w:pPr>
    </w:p>
    <w:p w14:paraId="0CBF2627" w14:textId="305075DA" w:rsidR="006874C9" w:rsidRPr="00886BE7" w:rsidRDefault="00E735AA">
      <w:pPr>
        <w:pStyle w:val="Textoindependiente"/>
        <w:spacing w:before="7"/>
        <w:rPr>
          <w:lang w:val="es-MX"/>
        </w:rPr>
      </w:pPr>
      <w:r w:rsidRPr="00886BE7">
        <w:rPr>
          <w:noProof/>
          <w:lang w:val="es-MX" w:eastAsia="es-MX"/>
        </w:rPr>
        <mc:AlternateContent>
          <mc:Choice Requires="wps">
            <w:drawing>
              <wp:anchor distT="0" distB="0" distL="0" distR="0" simplePos="0" relativeHeight="251601408" behindDoc="1" locked="0" layoutInCell="1" allowOverlap="1" wp14:anchorId="229B17D2" wp14:editId="39C75D3B">
                <wp:simplePos x="0" y="0"/>
                <wp:positionH relativeFrom="page">
                  <wp:posOffset>1012190</wp:posOffset>
                </wp:positionH>
                <wp:positionV relativeFrom="paragraph">
                  <wp:posOffset>193675</wp:posOffset>
                </wp:positionV>
                <wp:extent cx="5538470" cy="896620"/>
                <wp:effectExtent l="0" t="0" r="0" b="0"/>
                <wp:wrapTopAndBottom/>
                <wp:docPr id="723"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896620"/>
                        </a:xfrm>
                        <a:prstGeom prst="rect">
                          <a:avLst/>
                        </a:prstGeom>
                        <a:solidFill>
                          <a:srgbClr val="F2F2F2"/>
                        </a:solidFill>
                        <a:ln w="6096">
                          <a:solidFill>
                            <a:srgbClr val="D8D8D8"/>
                          </a:solidFill>
                          <a:prstDash val="solid"/>
                          <a:miter lim="800000"/>
                          <a:headEnd/>
                          <a:tailEnd/>
                        </a:ln>
                      </wps:spPr>
                      <wps:txbx>
                        <w:txbxContent>
                          <w:p w14:paraId="174954D8" w14:textId="77777777" w:rsidR="00DE7F21" w:rsidRPr="00886BE7" w:rsidRDefault="00DE7F21">
                            <w:pPr>
                              <w:pStyle w:val="Textoindependiente"/>
                              <w:spacing w:before="66" w:line="304" w:lineRule="auto"/>
                              <w:ind w:left="103" w:right="98"/>
                              <w:jc w:val="both"/>
                              <w:rPr>
                                <w:lang w:val="es-MX"/>
                              </w:rPr>
                            </w:pPr>
                            <w:r w:rsidRPr="00886BE7">
                              <w:rPr>
                                <w:b/>
                                <w:lang w:val="es-MX"/>
                              </w:rPr>
                              <w:t>Concepto</w:t>
                            </w:r>
                            <w:r w:rsidRPr="00886BE7">
                              <w:rPr>
                                <w:b/>
                                <w:spacing w:val="-6"/>
                                <w:lang w:val="es-MX"/>
                              </w:rPr>
                              <w:t xml:space="preserve"> </w:t>
                            </w:r>
                            <w:r w:rsidRPr="00886BE7">
                              <w:rPr>
                                <w:b/>
                                <w:lang w:val="es-MX"/>
                              </w:rPr>
                              <w:t>5:</w:t>
                            </w:r>
                            <w:r w:rsidRPr="00886BE7">
                              <w:rPr>
                                <w:b/>
                                <w:spacing w:val="-6"/>
                                <w:lang w:val="es-MX"/>
                              </w:rPr>
                              <w:t xml:space="preserve"> </w:t>
                            </w:r>
                            <w:r w:rsidRPr="00886BE7">
                              <w:rPr>
                                <w:lang w:val="es-MX"/>
                              </w:rPr>
                              <w:t>La</w:t>
                            </w:r>
                            <w:r w:rsidRPr="00886BE7">
                              <w:rPr>
                                <w:spacing w:val="-6"/>
                                <w:lang w:val="es-MX"/>
                              </w:rPr>
                              <w:t xml:space="preserve"> </w:t>
                            </w:r>
                            <w:r w:rsidRPr="00886BE7">
                              <w:rPr>
                                <w:lang w:val="es-MX"/>
                              </w:rPr>
                              <w:t>cuota</w:t>
                            </w:r>
                            <w:r w:rsidRPr="00886BE7">
                              <w:rPr>
                                <w:spacing w:val="-4"/>
                                <w:lang w:val="es-MX"/>
                              </w:rPr>
                              <w:t xml:space="preserve"> </w:t>
                            </w:r>
                            <w:r w:rsidRPr="00886BE7">
                              <w:rPr>
                                <w:lang w:val="es-MX"/>
                              </w:rPr>
                              <w:t>de</w:t>
                            </w:r>
                            <w:r w:rsidRPr="00886BE7">
                              <w:rPr>
                                <w:spacing w:val="-5"/>
                                <w:lang w:val="es-MX"/>
                              </w:rPr>
                              <w:t xml:space="preserve"> </w:t>
                            </w:r>
                            <w:r w:rsidRPr="00886BE7">
                              <w:rPr>
                                <w:lang w:val="es-MX"/>
                              </w:rPr>
                              <w:t>mercado</w:t>
                            </w:r>
                            <w:r w:rsidRPr="00886BE7">
                              <w:rPr>
                                <w:spacing w:val="-6"/>
                                <w:lang w:val="es-MX"/>
                              </w:rPr>
                              <w:t xml:space="preserve"> </w:t>
                            </w:r>
                            <w:r w:rsidRPr="00886BE7">
                              <w:rPr>
                                <w:lang w:val="es-MX"/>
                              </w:rPr>
                              <w:t>del</w:t>
                            </w:r>
                            <w:r w:rsidRPr="00886BE7">
                              <w:rPr>
                                <w:spacing w:val="-6"/>
                                <w:lang w:val="es-MX"/>
                              </w:rPr>
                              <w:t xml:space="preserve"> </w:t>
                            </w:r>
                            <w:r w:rsidRPr="00886BE7">
                              <w:rPr>
                                <w:lang w:val="es-MX"/>
                              </w:rPr>
                              <w:t>operador</w:t>
                            </w:r>
                            <w:r w:rsidRPr="00886BE7">
                              <w:rPr>
                                <w:spacing w:val="-6"/>
                                <w:lang w:val="es-MX"/>
                              </w:rPr>
                              <w:t xml:space="preserve"> </w:t>
                            </w:r>
                            <w:r w:rsidRPr="00886BE7">
                              <w:rPr>
                                <w:lang w:val="es-MX"/>
                              </w:rPr>
                              <w:t>modelado</w:t>
                            </w:r>
                            <w:r w:rsidRPr="00886BE7">
                              <w:rPr>
                                <w:spacing w:val="-6"/>
                                <w:lang w:val="es-MX"/>
                              </w:rPr>
                              <w:t xml:space="preserve"> </w:t>
                            </w:r>
                            <w:r w:rsidRPr="00886BE7">
                              <w:rPr>
                                <w:lang w:val="es-MX"/>
                              </w:rPr>
                              <w:t>incluye</w:t>
                            </w:r>
                            <w:r w:rsidRPr="00886BE7">
                              <w:rPr>
                                <w:spacing w:val="-7"/>
                                <w:lang w:val="es-MX"/>
                              </w:rPr>
                              <w:t xml:space="preserve"> </w:t>
                            </w:r>
                            <w:r w:rsidRPr="00886BE7">
                              <w:rPr>
                                <w:lang w:val="es-MX"/>
                              </w:rPr>
                              <w:t>los</w:t>
                            </w:r>
                            <w:r w:rsidRPr="00886BE7">
                              <w:rPr>
                                <w:spacing w:val="-6"/>
                                <w:lang w:val="es-MX"/>
                              </w:rPr>
                              <w:t xml:space="preserve"> </w:t>
                            </w:r>
                            <w:r w:rsidRPr="00886BE7">
                              <w:rPr>
                                <w:lang w:val="es-MX"/>
                              </w:rPr>
                              <w:t>usuarios</w:t>
                            </w:r>
                            <w:r w:rsidRPr="00886BE7">
                              <w:rPr>
                                <w:spacing w:val="-6"/>
                                <w:lang w:val="es-MX"/>
                              </w:rPr>
                              <w:t xml:space="preserve"> </w:t>
                            </w:r>
                            <w:r w:rsidRPr="00886BE7">
                              <w:rPr>
                                <w:lang w:val="es-MX"/>
                              </w:rPr>
                              <w:t>de</w:t>
                            </w:r>
                            <w:r w:rsidRPr="00886BE7">
                              <w:rPr>
                                <w:spacing w:val="-7"/>
                                <w:lang w:val="es-MX"/>
                              </w:rPr>
                              <w:t xml:space="preserve"> </w:t>
                            </w:r>
                            <w:r w:rsidRPr="00886BE7">
                              <w:rPr>
                                <w:lang w:val="es-MX"/>
                              </w:rPr>
                              <w:t>proveedores</w:t>
                            </w:r>
                            <w:r w:rsidRPr="00886BE7">
                              <w:rPr>
                                <w:spacing w:val="-5"/>
                                <w:lang w:val="es-MX"/>
                              </w:rPr>
                              <w:t xml:space="preserve"> </w:t>
                            </w:r>
                            <w:r w:rsidRPr="00886BE7">
                              <w:rPr>
                                <w:lang w:val="es-MX"/>
                              </w:rPr>
                              <w:t>de servicios alternativos (p.ej. proveedores de servicios provistos a través de internet) u operadores virtuales,</w:t>
                            </w:r>
                            <w:r w:rsidRPr="00886BE7">
                              <w:rPr>
                                <w:spacing w:val="-8"/>
                                <w:lang w:val="es-MX"/>
                              </w:rPr>
                              <w:t xml:space="preserve"> </w:t>
                            </w:r>
                            <w:r w:rsidRPr="00886BE7">
                              <w:rPr>
                                <w:lang w:val="es-MX"/>
                              </w:rPr>
                              <w:t>ya</w:t>
                            </w:r>
                            <w:r w:rsidRPr="00886BE7">
                              <w:rPr>
                                <w:spacing w:val="-7"/>
                                <w:lang w:val="es-MX"/>
                              </w:rPr>
                              <w:t xml:space="preserve"> </w:t>
                            </w:r>
                            <w:r w:rsidRPr="00886BE7">
                              <w:rPr>
                                <w:lang w:val="es-MX"/>
                              </w:rPr>
                              <w:t>que</w:t>
                            </w:r>
                            <w:r w:rsidRPr="00886BE7">
                              <w:rPr>
                                <w:spacing w:val="-3"/>
                                <w:lang w:val="es-MX"/>
                              </w:rPr>
                              <w:t xml:space="preserve"> </w:t>
                            </w:r>
                            <w:r w:rsidRPr="00886BE7">
                              <w:rPr>
                                <w:lang w:val="es-MX"/>
                              </w:rPr>
                              <w:t>los</w:t>
                            </w:r>
                            <w:r w:rsidRPr="00886BE7">
                              <w:rPr>
                                <w:spacing w:val="-6"/>
                                <w:lang w:val="es-MX"/>
                              </w:rPr>
                              <w:t xml:space="preserve"> </w:t>
                            </w:r>
                            <w:r w:rsidRPr="00886BE7">
                              <w:rPr>
                                <w:lang w:val="es-MX"/>
                              </w:rPr>
                              <w:t>volúmenes</w:t>
                            </w:r>
                            <w:r w:rsidRPr="00886BE7">
                              <w:rPr>
                                <w:spacing w:val="-6"/>
                                <w:lang w:val="es-MX"/>
                              </w:rPr>
                              <w:t xml:space="preserve"> </w:t>
                            </w:r>
                            <w:r w:rsidRPr="00886BE7">
                              <w:rPr>
                                <w:lang w:val="es-MX"/>
                              </w:rPr>
                              <w:t>asociados</w:t>
                            </w:r>
                            <w:r w:rsidRPr="00886BE7">
                              <w:rPr>
                                <w:spacing w:val="-7"/>
                                <w:lang w:val="es-MX"/>
                              </w:rPr>
                              <w:t xml:space="preserve"> </w:t>
                            </w:r>
                            <w:r w:rsidRPr="00886BE7">
                              <w:rPr>
                                <w:lang w:val="es-MX"/>
                              </w:rPr>
                              <w:t>a</w:t>
                            </w:r>
                            <w:r w:rsidRPr="00886BE7">
                              <w:rPr>
                                <w:spacing w:val="-7"/>
                                <w:lang w:val="es-MX"/>
                              </w:rPr>
                              <w:t xml:space="preserve"> </w:t>
                            </w:r>
                            <w:r w:rsidRPr="00886BE7">
                              <w:rPr>
                                <w:lang w:val="es-MX"/>
                              </w:rPr>
                              <w:t>estos</w:t>
                            </w:r>
                            <w:r w:rsidRPr="00886BE7">
                              <w:rPr>
                                <w:spacing w:val="-6"/>
                                <w:lang w:val="es-MX"/>
                              </w:rPr>
                              <w:t xml:space="preserve"> </w:t>
                            </w:r>
                            <w:r w:rsidRPr="00886BE7">
                              <w:rPr>
                                <w:lang w:val="es-MX"/>
                              </w:rPr>
                              <w:t>servicios</w:t>
                            </w:r>
                            <w:r w:rsidRPr="00886BE7">
                              <w:rPr>
                                <w:spacing w:val="-5"/>
                                <w:lang w:val="es-MX"/>
                              </w:rPr>
                              <w:t xml:space="preserve"> </w:t>
                            </w:r>
                            <w:r w:rsidRPr="00886BE7">
                              <w:rPr>
                                <w:lang w:val="es-MX"/>
                              </w:rPr>
                              <w:t>contribuyen</w:t>
                            </w:r>
                            <w:r w:rsidRPr="00886BE7">
                              <w:rPr>
                                <w:spacing w:val="-8"/>
                                <w:lang w:val="es-MX"/>
                              </w:rPr>
                              <w:t xml:space="preserve"> </w:t>
                            </w:r>
                            <w:r w:rsidRPr="00886BE7">
                              <w:rPr>
                                <w:lang w:val="es-MX"/>
                              </w:rPr>
                              <w:t>a</w:t>
                            </w:r>
                            <w:r w:rsidRPr="00886BE7">
                              <w:rPr>
                                <w:spacing w:val="-6"/>
                                <w:lang w:val="es-MX"/>
                              </w:rPr>
                              <w:t xml:space="preserve"> </w:t>
                            </w:r>
                            <w:r w:rsidRPr="00886BE7">
                              <w:rPr>
                                <w:lang w:val="es-MX"/>
                              </w:rPr>
                              <w:t>las</w:t>
                            </w:r>
                            <w:r w:rsidRPr="00886BE7">
                              <w:rPr>
                                <w:spacing w:val="-7"/>
                                <w:lang w:val="es-MX"/>
                              </w:rPr>
                              <w:t xml:space="preserve"> </w:t>
                            </w:r>
                            <w:r w:rsidRPr="00886BE7">
                              <w:rPr>
                                <w:lang w:val="es-MX"/>
                              </w:rPr>
                              <w:t>economías</w:t>
                            </w:r>
                            <w:r w:rsidRPr="00886BE7">
                              <w:rPr>
                                <w:spacing w:val="-6"/>
                                <w:lang w:val="es-MX"/>
                              </w:rPr>
                              <w:t xml:space="preserve"> </w:t>
                            </w:r>
                            <w:r w:rsidRPr="00886BE7">
                              <w:rPr>
                                <w:lang w:val="es-MX"/>
                              </w:rPr>
                              <w:t>de</w:t>
                            </w:r>
                            <w:r w:rsidRPr="00886BE7">
                              <w:rPr>
                                <w:spacing w:val="-7"/>
                                <w:lang w:val="es-MX"/>
                              </w:rPr>
                              <w:t xml:space="preserve"> </w:t>
                            </w:r>
                            <w:r w:rsidRPr="00886BE7">
                              <w:rPr>
                                <w:lang w:val="es-MX"/>
                              </w:rPr>
                              <w:t>escala logradas por el operador</w:t>
                            </w:r>
                            <w:r w:rsidRPr="00886BE7">
                              <w:rPr>
                                <w:spacing w:val="-2"/>
                                <w:lang w:val="es-MX"/>
                              </w:rPr>
                              <w:t xml:space="preserve"> </w:t>
                            </w:r>
                            <w:r w:rsidRPr="00886BE7">
                              <w:rPr>
                                <w:lang w:val="es-MX"/>
                              </w:rPr>
                              <w:t>modelado.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B17D2" id="Text Box 688" o:spid="_x0000_s1069" type="#_x0000_t202" style="position:absolute;margin-left:79.7pt;margin-top:15.25pt;width:436.1pt;height:70.6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" fillcolor="#f2f2f2" strokecolor="#d8d8d8" strokeweight=".48pt">
                <v:textbox inset="0,0,0,0">
                  <w:txbxContent>
                    <w:p w14:paraId="174954D8" w14:textId="77777777" w:rsidR="00DE7F21" w:rsidRPr="00886BE7" w:rsidRDefault="00DE7F21">
                      <w:pPr>
                        <w:pStyle w:val="Textoindependiente"/>
                        <w:spacing w:before="66" w:line="304" w:lineRule="auto"/>
                        <w:ind w:left="103" w:right="98"/>
                        <w:jc w:val="both"/>
                        <w:rPr>
                          <w:lang w:val="es-MX"/>
                        </w:rPr>
                      </w:pPr>
                      <w:r w:rsidRPr="00886BE7">
                        <w:rPr>
                          <w:b/>
                          <w:lang w:val="es-MX"/>
                        </w:rPr>
                        <w:t>Concepto</w:t>
                      </w:r>
                      <w:r w:rsidRPr="00886BE7">
                        <w:rPr>
                          <w:b/>
                          <w:spacing w:val="-6"/>
                          <w:lang w:val="es-MX"/>
                        </w:rPr>
                        <w:t xml:space="preserve"> </w:t>
                      </w:r>
                      <w:r w:rsidRPr="00886BE7">
                        <w:rPr>
                          <w:b/>
                          <w:lang w:val="es-MX"/>
                        </w:rPr>
                        <w:t>5:</w:t>
                      </w:r>
                      <w:r w:rsidRPr="00886BE7">
                        <w:rPr>
                          <w:b/>
                          <w:spacing w:val="-6"/>
                          <w:lang w:val="es-MX"/>
                        </w:rPr>
                        <w:t xml:space="preserve"> </w:t>
                      </w:r>
                      <w:r w:rsidRPr="00886BE7">
                        <w:rPr>
                          <w:lang w:val="es-MX"/>
                        </w:rPr>
                        <w:t>La</w:t>
                      </w:r>
                      <w:r w:rsidRPr="00886BE7">
                        <w:rPr>
                          <w:spacing w:val="-6"/>
                          <w:lang w:val="es-MX"/>
                        </w:rPr>
                        <w:t xml:space="preserve"> </w:t>
                      </w:r>
                      <w:r w:rsidRPr="00886BE7">
                        <w:rPr>
                          <w:lang w:val="es-MX"/>
                        </w:rPr>
                        <w:t>cuota</w:t>
                      </w:r>
                      <w:r w:rsidRPr="00886BE7">
                        <w:rPr>
                          <w:spacing w:val="-4"/>
                          <w:lang w:val="es-MX"/>
                        </w:rPr>
                        <w:t xml:space="preserve"> </w:t>
                      </w:r>
                      <w:r w:rsidRPr="00886BE7">
                        <w:rPr>
                          <w:lang w:val="es-MX"/>
                        </w:rPr>
                        <w:t>de</w:t>
                      </w:r>
                      <w:r w:rsidRPr="00886BE7">
                        <w:rPr>
                          <w:spacing w:val="-5"/>
                          <w:lang w:val="es-MX"/>
                        </w:rPr>
                        <w:t xml:space="preserve"> </w:t>
                      </w:r>
                      <w:r w:rsidRPr="00886BE7">
                        <w:rPr>
                          <w:lang w:val="es-MX"/>
                        </w:rPr>
                        <w:t>mercado</w:t>
                      </w:r>
                      <w:r w:rsidRPr="00886BE7">
                        <w:rPr>
                          <w:spacing w:val="-6"/>
                          <w:lang w:val="es-MX"/>
                        </w:rPr>
                        <w:t xml:space="preserve"> </w:t>
                      </w:r>
                      <w:r w:rsidRPr="00886BE7">
                        <w:rPr>
                          <w:lang w:val="es-MX"/>
                        </w:rPr>
                        <w:t>del</w:t>
                      </w:r>
                      <w:r w:rsidRPr="00886BE7">
                        <w:rPr>
                          <w:spacing w:val="-6"/>
                          <w:lang w:val="es-MX"/>
                        </w:rPr>
                        <w:t xml:space="preserve"> </w:t>
                      </w:r>
                      <w:r w:rsidRPr="00886BE7">
                        <w:rPr>
                          <w:lang w:val="es-MX"/>
                        </w:rPr>
                        <w:t>operador</w:t>
                      </w:r>
                      <w:r w:rsidRPr="00886BE7">
                        <w:rPr>
                          <w:spacing w:val="-6"/>
                          <w:lang w:val="es-MX"/>
                        </w:rPr>
                        <w:t xml:space="preserve"> </w:t>
                      </w:r>
                      <w:r w:rsidRPr="00886BE7">
                        <w:rPr>
                          <w:lang w:val="es-MX"/>
                        </w:rPr>
                        <w:t>modelado</w:t>
                      </w:r>
                      <w:r w:rsidRPr="00886BE7">
                        <w:rPr>
                          <w:spacing w:val="-6"/>
                          <w:lang w:val="es-MX"/>
                        </w:rPr>
                        <w:t xml:space="preserve"> </w:t>
                      </w:r>
                      <w:r w:rsidRPr="00886BE7">
                        <w:rPr>
                          <w:lang w:val="es-MX"/>
                        </w:rPr>
                        <w:t>incluye</w:t>
                      </w:r>
                      <w:r w:rsidRPr="00886BE7">
                        <w:rPr>
                          <w:spacing w:val="-7"/>
                          <w:lang w:val="es-MX"/>
                        </w:rPr>
                        <w:t xml:space="preserve"> </w:t>
                      </w:r>
                      <w:r w:rsidRPr="00886BE7">
                        <w:rPr>
                          <w:lang w:val="es-MX"/>
                        </w:rPr>
                        <w:t>los</w:t>
                      </w:r>
                      <w:r w:rsidRPr="00886BE7">
                        <w:rPr>
                          <w:spacing w:val="-6"/>
                          <w:lang w:val="es-MX"/>
                        </w:rPr>
                        <w:t xml:space="preserve"> </w:t>
                      </w:r>
                      <w:r w:rsidRPr="00886BE7">
                        <w:rPr>
                          <w:lang w:val="es-MX"/>
                        </w:rPr>
                        <w:t>usuarios</w:t>
                      </w:r>
                      <w:r w:rsidRPr="00886BE7">
                        <w:rPr>
                          <w:spacing w:val="-6"/>
                          <w:lang w:val="es-MX"/>
                        </w:rPr>
                        <w:t xml:space="preserve"> </w:t>
                      </w:r>
                      <w:r w:rsidRPr="00886BE7">
                        <w:rPr>
                          <w:lang w:val="es-MX"/>
                        </w:rPr>
                        <w:t>de</w:t>
                      </w:r>
                      <w:r w:rsidRPr="00886BE7">
                        <w:rPr>
                          <w:spacing w:val="-7"/>
                          <w:lang w:val="es-MX"/>
                        </w:rPr>
                        <w:t xml:space="preserve"> </w:t>
                      </w:r>
                      <w:r w:rsidRPr="00886BE7">
                        <w:rPr>
                          <w:lang w:val="es-MX"/>
                        </w:rPr>
                        <w:t>proveedores</w:t>
                      </w:r>
                      <w:r w:rsidRPr="00886BE7">
                        <w:rPr>
                          <w:spacing w:val="-5"/>
                          <w:lang w:val="es-MX"/>
                        </w:rPr>
                        <w:t xml:space="preserve"> </w:t>
                      </w:r>
                      <w:r w:rsidRPr="00886BE7">
                        <w:rPr>
                          <w:lang w:val="es-MX"/>
                        </w:rPr>
                        <w:t>de servicios alternativos (p.ej. proveedores de servicios provistos a través de internet) u operadores virtuales,</w:t>
                      </w:r>
                      <w:r w:rsidRPr="00886BE7">
                        <w:rPr>
                          <w:spacing w:val="-8"/>
                          <w:lang w:val="es-MX"/>
                        </w:rPr>
                        <w:t xml:space="preserve"> </w:t>
                      </w:r>
                      <w:r w:rsidRPr="00886BE7">
                        <w:rPr>
                          <w:lang w:val="es-MX"/>
                        </w:rPr>
                        <w:t>ya</w:t>
                      </w:r>
                      <w:r w:rsidRPr="00886BE7">
                        <w:rPr>
                          <w:spacing w:val="-7"/>
                          <w:lang w:val="es-MX"/>
                        </w:rPr>
                        <w:t xml:space="preserve"> </w:t>
                      </w:r>
                      <w:r w:rsidRPr="00886BE7">
                        <w:rPr>
                          <w:lang w:val="es-MX"/>
                        </w:rPr>
                        <w:t>que</w:t>
                      </w:r>
                      <w:r w:rsidRPr="00886BE7">
                        <w:rPr>
                          <w:spacing w:val="-3"/>
                          <w:lang w:val="es-MX"/>
                        </w:rPr>
                        <w:t xml:space="preserve"> </w:t>
                      </w:r>
                      <w:r w:rsidRPr="00886BE7">
                        <w:rPr>
                          <w:lang w:val="es-MX"/>
                        </w:rPr>
                        <w:t>los</w:t>
                      </w:r>
                      <w:r w:rsidRPr="00886BE7">
                        <w:rPr>
                          <w:spacing w:val="-6"/>
                          <w:lang w:val="es-MX"/>
                        </w:rPr>
                        <w:t xml:space="preserve"> </w:t>
                      </w:r>
                      <w:r w:rsidRPr="00886BE7">
                        <w:rPr>
                          <w:lang w:val="es-MX"/>
                        </w:rPr>
                        <w:t>volúmenes</w:t>
                      </w:r>
                      <w:r w:rsidRPr="00886BE7">
                        <w:rPr>
                          <w:spacing w:val="-6"/>
                          <w:lang w:val="es-MX"/>
                        </w:rPr>
                        <w:t xml:space="preserve"> </w:t>
                      </w:r>
                      <w:r w:rsidRPr="00886BE7">
                        <w:rPr>
                          <w:lang w:val="es-MX"/>
                        </w:rPr>
                        <w:t>asociados</w:t>
                      </w:r>
                      <w:r w:rsidRPr="00886BE7">
                        <w:rPr>
                          <w:spacing w:val="-7"/>
                          <w:lang w:val="es-MX"/>
                        </w:rPr>
                        <w:t xml:space="preserve"> </w:t>
                      </w:r>
                      <w:r w:rsidRPr="00886BE7">
                        <w:rPr>
                          <w:lang w:val="es-MX"/>
                        </w:rPr>
                        <w:t>a</w:t>
                      </w:r>
                      <w:r w:rsidRPr="00886BE7">
                        <w:rPr>
                          <w:spacing w:val="-7"/>
                          <w:lang w:val="es-MX"/>
                        </w:rPr>
                        <w:t xml:space="preserve"> </w:t>
                      </w:r>
                      <w:r w:rsidRPr="00886BE7">
                        <w:rPr>
                          <w:lang w:val="es-MX"/>
                        </w:rPr>
                        <w:t>estos</w:t>
                      </w:r>
                      <w:r w:rsidRPr="00886BE7">
                        <w:rPr>
                          <w:spacing w:val="-6"/>
                          <w:lang w:val="es-MX"/>
                        </w:rPr>
                        <w:t xml:space="preserve"> </w:t>
                      </w:r>
                      <w:r w:rsidRPr="00886BE7">
                        <w:rPr>
                          <w:lang w:val="es-MX"/>
                        </w:rPr>
                        <w:t>servicios</w:t>
                      </w:r>
                      <w:r w:rsidRPr="00886BE7">
                        <w:rPr>
                          <w:spacing w:val="-5"/>
                          <w:lang w:val="es-MX"/>
                        </w:rPr>
                        <w:t xml:space="preserve"> </w:t>
                      </w:r>
                      <w:r w:rsidRPr="00886BE7">
                        <w:rPr>
                          <w:lang w:val="es-MX"/>
                        </w:rPr>
                        <w:t>contribuyen</w:t>
                      </w:r>
                      <w:r w:rsidRPr="00886BE7">
                        <w:rPr>
                          <w:spacing w:val="-8"/>
                          <w:lang w:val="es-MX"/>
                        </w:rPr>
                        <w:t xml:space="preserve"> </w:t>
                      </w:r>
                      <w:r w:rsidRPr="00886BE7">
                        <w:rPr>
                          <w:lang w:val="es-MX"/>
                        </w:rPr>
                        <w:t>a</w:t>
                      </w:r>
                      <w:r w:rsidRPr="00886BE7">
                        <w:rPr>
                          <w:spacing w:val="-6"/>
                          <w:lang w:val="es-MX"/>
                        </w:rPr>
                        <w:t xml:space="preserve"> </w:t>
                      </w:r>
                      <w:r w:rsidRPr="00886BE7">
                        <w:rPr>
                          <w:lang w:val="es-MX"/>
                        </w:rPr>
                        <w:t>las</w:t>
                      </w:r>
                      <w:r w:rsidRPr="00886BE7">
                        <w:rPr>
                          <w:spacing w:val="-7"/>
                          <w:lang w:val="es-MX"/>
                        </w:rPr>
                        <w:t xml:space="preserve"> </w:t>
                      </w:r>
                      <w:r w:rsidRPr="00886BE7">
                        <w:rPr>
                          <w:lang w:val="es-MX"/>
                        </w:rPr>
                        <w:t>economías</w:t>
                      </w:r>
                      <w:r w:rsidRPr="00886BE7">
                        <w:rPr>
                          <w:spacing w:val="-6"/>
                          <w:lang w:val="es-MX"/>
                        </w:rPr>
                        <w:t xml:space="preserve"> </w:t>
                      </w:r>
                      <w:r w:rsidRPr="00886BE7">
                        <w:rPr>
                          <w:lang w:val="es-MX"/>
                        </w:rPr>
                        <w:t>de</w:t>
                      </w:r>
                      <w:r w:rsidRPr="00886BE7">
                        <w:rPr>
                          <w:spacing w:val="-7"/>
                          <w:lang w:val="es-MX"/>
                        </w:rPr>
                        <w:t xml:space="preserve"> </w:t>
                      </w:r>
                      <w:r w:rsidRPr="00886BE7">
                        <w:rPr>
                          <w:lang w:val="es-MX"/>
                        </w:rPr>
                        <w:t>escala logradas por el operador</w:t>
                      </w:r>
                      <w:r w:rsidRPr="00886BE7">
                        <w:rPr>
                          <w:spacing w:val="-2"/>
                          <w:lang w:val="es-MX"/>
                        </w:rPr>
                        <w:t xml:space="preserve"> </w:t>
                      </w:r>
                      <w:r w:rsidRPr="00886BE7">
                        <w:rPr>
                          <w:lang w:val="es-MX"/>
                        </w:rPr>
                        <w:t>modelado.</w:t>
                      </w:r>
                    </w:p>
                  </w:txbxContent>
                </v:textbox>
                <w10:wrap type="topAndBottom" anchorx="page"/>
              </v:shape>
            </w:pict>
          </mc:Fallback>
        </mc:AlternateContent>
      </w:r>
    </w:p>
    <w:p w14:paraId="1C276988" w14:textId="77777777" w:rsidR="006874C9" w:rsidRPr="00886BE7" w:rsidRDefault="006874C9">
      <w:pPr>
        <w:pStyle w:val="Textoindependiente"/>
        <w:rPr>
          <w:sz w:val="20"/>
          <w:lang w:val="es-MX"/>
        </w:rPr>
      </w:pPr>
    </w:p>
    <w:p w14:paraId="2F0850B3" w14:textId="63888020" w:rsidR="006874C9" w:rsidRPr="00886BE7" w:rsidRDefault="00E735AA">
      <w:pPr>
        <w:pStyle w:val="Textoindependiente"/>
        <w:spacing w:before="6"/>
        <w:rPr>
          <w:sz w:val="29"/>
          <w:lang w:val="es-MX"/>
        </w:rPr>
      </w:pPr>
      <w:r w:rsidRPr="00886BE7">
        <w:rPr>
          <w:noProof/>
          <w:lang w:val="es-MX" w:eastAsia="es-MX"/>
        </w:rPr>
        <mc:AlternateContent>
          <mc:Choice Requires="wps">
            <w:drawing>
              <wp:anchor distT="0" distB="0" distL="0" distR="0" simplePos="0" relativeHeight="251602432" behindDoc="1" locked="0" layoutInCell="1" allowOverlap="1" wp14:anchorId="32EDA869" wp14:editId="71EE7196">
                <wp:simplePos x="0" y="0"/>
                <wp:positionH relativeFrom="page">
                  <wp:posOffset>1009015</wp:posOffset>
                </wp:positionH>
                <wp:positionV relativeFrom="paragraph">
                  <wp:posOffset>244475</wp:posOffset>
                </wp:positionV>
                <wp:extent cx="1828800" cy="1270"/>
                <wp:effectExtent l="0" t="0" r="0" b="0"/>
                <wp:wrapTopAndBottom/>
                <wp:docPr id="722"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888AA" id="Freeform 687" o:spid="_x0000_s1026" style="position:absolute;margin-left:79.45pt;margin-top:19.25pt;width:2in;height:.1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" path="m,l2880,e" filled="f" strokeweight=".6pt">
                <v:path arrowok="t" o:connecttype="custom" o:connectlocs="0,0;1828800,0" o:connectangles="0,0"/>
                <w10:wrap type="topAndBottom" anchorx="page"/>
              </v:shape>
            </w:pict>
          </mc:Fallback>
        </mc:AlternateContent>
      </w:r>
    </w:p>
    <w:p w14:paraId="6D0CAD64" w14:textId="77777777" w:rsidR="006874C9" w:rsidRPr="00886BE7" w:rsidRDefault="00886BE7">
      <w:pPr>
        <w:pStyle w:val="Prrafodelista"/>
        <w:numPr>
          <w:ilvl w:val="0"/>
          <w:numId w:val="15"/>
        </w:numPr>
        <w:tabs>
          <w:tab w:val="left" w:pos="1108"/>
          <w:tab w:val="left" w:pos="1109"/>
        </w:tabs>
        <w:spacing w:before="88"/>
        <w:ind w:hanging="501"/>
        <w:rPr>
          <w:rFonts w:ascii="Franklin Gothic Medium" w:hAnsi="Franklin Gothic Medium"/>
          <w:sz w:val="18"/>
          <w:lang w:val="es-MX"/>
        </w:rPr>
      </w:pPr>
      <w:r w:rsidRPr="00886BE7">
        <w:rPr>
          <w:rFonts w:ascii="Franklin Gothic Medium" w:hAnsi="Franklin Gothic Medium"/>
          <w:sz w:val="18"/>
          <w:lang w:val="es-MX"/>
        </w:rPr>
        <w:t>Informe Estadístico 4º Trimestre 2019</w:t>
      </w:r>
      <w:r w:rsidRPr="00886BE7">
        <w:rPr>
          <w:rFonts w:ascii="Franklin Gothic Medium" w:hAnsi="Franklin Gothic Medium"/>
          <w:spacing w:val="-3"/>
          <w:sz w:val="18"/>
          <w:lang w:val="es-MX"/>
        </w:rPr>
        <w:t xml:space="preserve"> </w:t>
      </w:r>
      <w:r w:rsidRPr="00886BE7">
        <w:rPr>
          <w:rFonts w:ascii="Franklin Gothic Medium" w:hAnsi="Franklin Gothic Medium"/>
          <w:sz w:val="18"/>
          <w:lang w:val="es-MX"/>
        </w:rPr>
        <w:t>(IFT).</w:t>
      </w:r>
    </w:p>
    <w:p w14:paraId="1A64CD07" w14:textId="77777777" w:rsidR="006874C9" w:rsidRPr="00886BE7" w:rsidRDefault="006874C9">
      <w:pPr>
        <w:rPr>
          <w:rFonts w:ascii="Franklin Gothic Medium" w:hAnsi="Franklin Gothic Medium"/>
          <w:sz w:val="18"/>
          <w:lang w:val="es-MX"/>
        </w:rPr>
        <w:sectPr w:rsidR="006874C9" w:rsidRPr="00886BE7">
          <w:pgSz w:w="11910" w:h="16840"/>
          <w:pgMar w:top="820" w:right="800" w:bottom="1260" w:left="980" w:header="622" w:footer="1079" w:gutter="0"/>
          <w:cols w:space="720"/>
        </w:sectPr>
      </w:pPr>
    </w:p>
    <w:p w14:paraId="281A52CC" w14:textId="77777777" w:rsidR="006874C9" w:rsidRPr="00886BE7" w:rsidRDefault="006874C9">
      <w:pPr>
        <w:pStyle w:val="Textoindependiente"/>
        <w:spacing w:before="7"/>
        <w:rPr>
          <w:rFonts w:ascii="Franklin Gothic Medium"/>
          <w:sz w:val="17"/>
          <w:lang w:val="es-MX"/>
        </w:rPr>
      </w:pPr>
    </w:p>
    <w:p w14:paraId="00DD4D31" w14:textId="77777777" w:rsidR="006874C9" w:rsidRPr="00886BE7" w:rsidRDefault="006874C9">
      <w:pPr>
        <w:pStyle w:val="Textoindependiente"/>
        <w:rPr>
          <w:rFonts w:ascii="Franklin Gothic Medium"/>
          <w:sz w:val="20"/>
          <w:lang w:val="es-MX"/>
        </w:rPr>
      </w:pPr>
    </w:p>
    <w:p w14:paraId="44E70673" w14:textId="77777777" w:rsidR="006874C9" w:rsidRPr="00886BE7" w:rsidRDefault="006874C9">
      <w:pPr>
        <w:pStyle w:val="Textoindependiente"/>
        <w:rPr>
          <w:rFonts w:ascii="Franklin Gothic Medium"/>
          <w:sz w:val="20"/>
          <w:lang w:val="es-MX"/>
        </w:rPr>
      </w:pPr>
    </w:p>
    <w:p w14:paraId="6DEF45B7" w14:textId="2BFB82AA" w:rsidR="006874C9" w:rsidRPr="00886BE7" w:rsidRDefault="00886BE7">
      <w:pPr>
        <w:pStyle w:val="Ttulo1"/>
        <w:numPr>
          <w:ilvl w:val="0"/>
          <w:numId w:val="17"/>
        </w:numPr>
        <w:tabs>
          <w:tab w:val="left" w:pos="608"/>
          <w:tab w:val="left" w:pos="609"/>
        </w:tabs>
        <w:spacing w:before="251"/>
        <w:rPr>
          <w:lang w:val="es-MX"/>
        </w:rPr>
      </w:pPr>
      <w:bookmarkStart w:id="16" w:name="_TOC_250011"/>
      <w:r w:rsidRPr="00886BE7">
        <w:rPr>
          <w:lang w:val="es-MX"/>
        </w:rPr>
        <w:t>Aspectos relacionados con la</w:t>
      </w:r>
      <w:r w:rsidRPr="00886BE7">
        <w:rPr>
          <w:spacing w:val="-2"/>
          <w:lang w:val="es-MX"/>
        </w:rPr>
        <w:t xml:space="preserve"> </w:t>
      </w:r>
      <w:bookmarkEnd w:id="16"/>
      <w:r w:rsidRPr="00886BE7">
        <w:rPr>
          <w:lang w:val="es-MX"/>
        </w:rPr>
        <w:t>tecnología</w:t>
      </w:r>
    </w:p>
    <w:p w14:paraId="0F525DEB" w14:textId="77777777" w:rsidR="006874C9" w:rsidRPr="00886BE7" w:rsidRDefault="006874C9">
      <w:pPr>
        <w:pStyle w:val="Textoindependiente"/>
        <w:rPr>
          <w:sz w:val="40"/>
          <w:lang w:val="es-MX"/>
        </w:rPr>
      </w:pPr>
    </w:p>
    <w:p w14:paraId="65E9AB27" w14:textId="77777777" w:rsidR="006874C9" w:rsidRPr="00886BE7" w:rsidRDefault="00886BE7">
      <w:pPr>
        <w:pStyle w:val="Textoindependiente"/>
        <w:spacing w:before="238" w:line="304" w:lineRule="auto"/>
        <w:ind w:left="608" w:right="779"/>
        <w:jc w:val="both"/>
        <w:rPr>
          <w:lang w:val="es-MX"/>
        </w:rPr>
      </w:pPr>
      <w:r w:rsidRPr="00886BE7">
        <w:rPr>
          <w:lang w:val="es-MX"/>
        </w:rPr>
        <w:t>Esta sección presenta los aspectos conceptuales relacionados con el tipo de tecnología que se modelará en el modelo fijo y el modelo móvil. Está estructurada como sigue</w:t>
      </w:r>
    </w:p>
    <w:p w14:paraId="5057EC81" w14:textId="77777777" w:rsidR="006874C9" w:rsidRPr="00886BE7" w:rsidRDefault="006874C9">
      <w:pPr>
        <w:pStyle w:val="Textoindependiente"/>
        <w:spacing w:before="8"/>
        <w:rPr>
          <w:sz w:val="20"/>
          <w:lang w:val="es-MX"/>
        </w:rPr>
      </w:pPr>
    </w:p>
    <w:p w14:paraId="5818FBEF" w14:textId="77777777" w:rsidR="006874C9" w:rsidRPr="00886BE7" w:rsidRDefault="00886BE7">
      <w:pPr>
        <w:pStyle w:val="Prrafodelista"/>
        <w:numPr>
          <w:ilvl w:val="1"/>
          <w:numId w:val="17"/>
        </w:numPr>
        <w:tabs>
          <w:tab w:val="left" w:pos="968"/>
          <w:tab w:val="left" w:pos="969"/>
        </w:tabs>
        <w:spacing w:before="1"/>
        <w:ind w:left="968" w:hanging="361"/>
        <w:rPr>
          <w:lang w:val="es-MX"/>
        </w:rPr>
      </w:pPr>
      <w:r w:rsidRPr="00886BE7">
        <w:rPr>
          <w:lang w:val="es-MX"/>
        </w:rPr>
        <w:t>arquitectura moderna de red (Sección</w:t>
      </w:r>
      <w:r w:rsidRPr="00886BE7">
        <w:rPr>
          <w:spacing w:val="-6"/>
          <w:lang w:val="es-MX"/>
        </w:rPr>
        <w:t xml:space="preserve"> </w:t>
      </w:r>
      <w:r w:rsidRPr="00886BE7">
        <w:rPr>
          <w:lang w:val="es-MX"/>
        </w:rPr>
        <w:t>4.1)</w:t>
      </w:r>
    </w:p>
    <w:p w14:paraId="5185EF51" w14:textId="77777777" w:rsidR="006874C9" w:rsidRPr="00886BE7" w:rsidRDefault="00886BE7">
      <w:pPr>
        <w:pStyle w:val="Prrafodelista"/>
        <w:numPr>
          <w:ilvl w:val="1"/>
          <w:numId w:val="17"/>
        </w:numPr>
        <w:tabs>
          <w:tab w:val="left" w:pos="968"/>
          <w:tab w:val="left" w:pos="969"/>
        </w:tabs>
        <w:spacing w:before="66"/>
        <w:ind w:left="968" w:hanging="361"/>
        <w:rPr>
          <w:lang w:val="es-MX"/>
        </w:rPr>
      </w:pPr>
      <w:r w:rsidRPr="00886BE7">
        <w:rPr>
          <w:lang w:val="es-MX"/>
        </w:rPr>
        <w:t>demarcación de las capas de red (Sección</w:t>
      </w:r>
      <w:r w:rsidRPr="00886BE7">
        <w:rPr>
          <w:spacing w:val="-4"/>
          <w:lang w:val="es-MX"/>
        </w:rPr>
        <w:t xml:space="preserve"> </w:t>
      </w:r>
      <w:r w:rsidRPr="00886BE7">
        <w:rPr>
          <w:lang w:val="es-MX"/>
        </w:rPr>
        <w:t>4.2)</w:t>
      </w:r>
    </w:p>
    <w:p w14:paraId="1A3ADB0F" w14:textId="77777777" w:rsidR="006874C9" w:rsidRPr="00886BE7" w:rsidRDefault="00886BE7">
      <w:pPr>
        <w:pStyle w:val="Prrafodelista"/>
        <w:numPr>
          <w:ilvl w:val="1"/>
          <w:numId w:val="17"/>
        </w:numPr>
        <w:tabs>
          <w:tab w:val="left" w:pos="968"/>
          <w:tab w:val="left" w:pos="969"/>
        </w:tabs>
        <w:spacing w:before="68"/>
        <w:ind w:left="968" w:hanging="361"/>
        <w:rPr>
          <w:lang w:val="es-MX"/>
        </w:rPr>
      </w:pPr>
      <w:r w:rsidRPr="00886BE7">
        <w:rPr>
          <w:lang w:val="es-MX"/>
        </w:rPr>
        <w:t>nodos de la red (Sección</w:t>
      </w:r>
      <w:r w:rsidRPr="00886BE7">
        <w:rPr>
          <w:spacing w:val="-6"/>
          <w:lang w:val="es-MX"/>
        </w:rPr>
        <w:t xml:space="preserve"> </w:t>
      </w:r>
      <w:r w:rsidRPr="00886BE7">
        <w:rPr>
          <w:lang w:val="es-MX"/>
        </w:rPr>
        <w:t>4.3).</w:t>
      </w:r>
    </w:p>
    <w:p w14:paraId="5EF27FC0" w14:textId="77777777" w:rsidR="006874C9" w:rsidRPr="00886BE7" w:rsidRDefault="006874C9">
      <w:pPr>
        <w:pStyle w:val="Textoindependiente"/>
        <w:spacing w:before="1"/>
        <w:rPr>
          <w:sz w:val="35"/>
          <w:lang w:val="es-MX"/>
        </w:rPr>
      </w:pPr>
    </w:p>
    <w:p w14:paraId="181BD686" w14:textId="77777777" w:rsidR="006874C9" w:rsidRPr="00886BE7" w:rsidRDefault="00886BE7">
      <w:pPr>
        <w:pStyle w:val="Ttulo2"/>
        <w:numPr>
          <w:ilvl w:val="1"/>
          <w:numId w:val="13"/>
        </w:numPr>
        <w:tabs>
          <w:tab w:val="left" w:pos="609"/>
        </w:tabs>
        <w:rPr>
          <w:lang w:val="es-MX"/>
        </w:rPr>
      </w:pPr>
      <w:bookmarkStart w:id="17" w:name="_TOC_250010"/>
      <w:bookmarkEnd w:id="17"/>
      <w:r w:rsidRPr="00886BE7">
        <w:rPr>
          <w:lang w:val="es-MX"/>
        </w:rPr>
        <w:t>Arquitectura moderna de red</w:t>
      </w:r>
    </w:p>
    <w:p w14:paraId="7F018A20" w14:textId="77777777" w:rsidR="006874C9" w:rsidRPr="00886BE7" w:rsidRDefault="006874C9">
      <w:pPr>
        <w:pStyle w:val="Textoindependiente"/>
        <w:spacing w:before="7"/>
        <w:rPr>
          <w:b/>
          <w:sz w:val="26"/>
          <w:lang w:val="es-MX"/>
        </w:rPr>
      </w:pPr>
    </w:p>
    <w:p w14:paraId="791CD758" w14:textId="77777777" w:rsidR="006874C9" w:rsidRPr="00886BE7" w:rsidRDefault="00886BE7">
      <w:pPr>
        <w:pStyle w:val="Textoindependiente"/>
        <w:spacing w:line="304" w:lineRule="auto"/>
        <w:ind w:left="608" w:right="780"/>
        <w:jc w:val="both"/>
        <w:rPr>
          <w:lang w:val="es-MX"/>
        </w:rPr>
      </w:pPr>
      <w:r w:rsidRPr="00886BE7">
        <w:rPr>
          <w:lang w:val="es-MX"/>
        </w:rPr>
        <w:t xml:space="preserve">Los modelos CILP ascendentes </w:t>
      </w:r>
      <w:r w:rsidRPr="00886BE7">
        <w:rPr>
          <w:spacing w:val="-3"/>
          <w:lang w:val="es-MX"/>
        </w:rPr>
        <w:t xml:space="preserve">de </w:t>
      </w:r>
      <w:r w:rsidRPr="00886BE7">
        <w:rPr>
          <w:lang w:val="es-MX"/>
        </w:rPr>
        <w:t xml:space="preserve">redes fijas y móviles exigirán un diseño </w:t>
      </w:r>
      <w:r w:rsidRPr="00886BE7">
        <w:rPr>
          <w:spacing w:val="-3"/>
          <w:lang w:val="es-MX"/>
        </w:rPr>
        <w:t xml:space="preserve">de </w:t>
      </w:r>
      <w:r w:rsidRPr="00886BE7">
        <w:rPr>
          <w:lang w:val="es-MX"/>
        </w:rPr>
        <w:t>arquitectura de red basado en una elección específica de tecnología moderna eficiente. Desde la perspectiva de la regulación del servicio de terminación, en estos modelos deben reflejarse tecnologías modernas equivalentes: esto es, tecnologías disponibles y probadas con el costo más bajo previsto a lo largo de</w:t>
      </w:r>
      <w:r w:rsidRPr="00886BE7">
        <w:rPr>
          <w:spacing w:val="-9"/>
          <w:lang w:val="es-MX"/>
        </w:rPr>
        <w:t xml:space="preserve"> </w:t>
      </w:r>
      <w:r w:rsidRPr="00886BE7">
        <w:rPr>
          <w:lang w:val="es-MX"/>
        </w:rPr>
        <w:t>su</w:t>
      </w:r>
      <w:r w:rsidRPr="00886BE7">
        <w:rPr>
          <w:spacing w:val="-9"/>
          <w:lang w:val="es-MX"/>
        </w:rPr>
        <w:t xml:space="preserve"> </w:t>
      </w:r>
      <w:r w:rsidRPr="00886BE7">
        <w:rPr>
          <w:lang w:val="es-MX"/>
        </w:rPr>
        <w:t>vida</w:t>
      </w:r>
      <w:r w:rsidRPr="00886BE7">
        <w:rPr>
          <w:spacing w:val="-9"/>
          <w:lang w:val="es-MX"/>
        </w:rPr>
        <w:t xml:space="preserve"> </w:t>
      </w:r>
      <w:r w:rsidRPr="00886BE7">
        <w:rPr>
          <w:lang w:val="es-MX"/>
        </w:rPr>
        <w:t>útil.</w:t>
      </w:r>
      <w:r w:rsidRPr="00886BE7">
        <w:rPr>
          <w:spacing w:val="-9"/>
          <w:lang w:val="es-MX"/>
        </w:rPr>
        <w:t xml:space="preserve"> </w:t>
      </w:r>
      <w:r w:rsidRPr="00886BE7">
        <w:rPr>
          <w:lang w:val="es-MX"/>
        </w:rPr>
        <w:t>Consideramos</w:t>
      </w:r>
      <w:r w:rsidRPr="00886BE7">
        <w:rPr>
          <w:spacing w:val="-7"/>
          <w:lang w:val="es-MX"/>
        </w:rPr>
        <w:t xml:space="preserve"> </w:t>
      </w:r>
      <w:r w:rsidRPr="00886BE7">
        <w:rPr>
          <w:lang w:val="es-MX"/>
        </w:rPr>
        <w:t>las</w:t>
      </w:r>
      <w:r w:rsidRPr="00886BE7">
        <w:rPr>
          <w:spacing w:val="-12"/>
          <w:lang w:val="es-MX"/>
        </w:rPr>
        <w:t xml:space="preserve"> </w:t>
      </w:r>
      <w:r w:rsidRPr="00886BE7">
        <w:rPr>
          <w:lang w:val="es-MX"/>
        </w:rPr>
        <w:t>opciones</w:t>
      </w:r>
      <w:r w:rsidRPr="00886BE7">
        <w:rPr>
          <w:spacing w:val="-7"/>
          <w:lang w:val="es-MX"/>
        </w:rPr>
        <w:t xml:space="preserve"> </w:t>
      </w:r>
      <w:r w:rsidRPr="00886BE7">
        <w:rPr>
          <w:lang w:val="es-MX"/>
        </w:rPr>
        <w:t>de</w:t>
      </w:r>
      <w:r w:rsidRPr="00886BE7">
        <w:rPr>
          <w:spacing w:val="-9"/>
          <w:lang w:val="es-MX"/>
        </w:rPr>
        <w:t xml:space="preserve"> </w:t>
      </w:r>
      <w:r w:rsidRPr="00886BE7">
        <w:rPr>
          <w:lang w:val="es-MX"/>
        </w:rPr>
        <w:t>arquitectura</w:t>
      </w:r>
      <w:r w:rsidRPr="00886BE7">
        <w:rPr>
          <w:spacing w:val="-12"/>
          <w:lang w:val="es-MX"/>
        </w:rPr>
        <w:t xml:space="preserve"> </w:t>
      </w:r>
      <w:r w:rsidRPr="00886BE7">
        <w:rPr>
          <w:lang w:val="es-MX"/>
        </w:rPr>
        <w:t>de</w:t>
      </w:r>
      <w:r w:rsidRPr="00886BE7">
        <w:rPr>
          <w:spacing w:val="-8"/>
          <w:lang w:val="es-MX"/>
        </w:rPr>
        <w:t xml:space="preserve"> </w:t>
      </w:r>
      <w:r w:rsidRPr="00886BE7">
        <w:rPr>
          <w:lang w:val="es-MX"/>
        </w:rPr>
        <w:t>red</w:t>
      </w:r>
      <w:r w:rsidRPr="00886BE7">
        <w:rPr>
          <w:spacing w:val="-11"/>
          <w:lang w:val="es-MX"/>
        </w:rPr>
        <w:t xml:space="preserve"> </w:t>
      </w:r>
      <w:r w:rsidRPr="00886BE7">
        <w:rPr>
          <w:lang w:val="es-MX"/>
        </w:rPr>
        <w:t>por</w:t>
      </w:r>
      <w:r w:rsidRPr="00886BE7">
        <w:rPr>
          <w:spacing w:val="-10"/>
          <w:lang w:val="es-MX"/>
        </w:rPr>
        <w:t xml:space="preserve"> </w:t>
      </w:r>
      <w:r w:rsidRPr="00886BE7">
        <w:rPr>
          <w:lang w:val="es-MX"/>
        </w:rPr>
        <w:t>separado</w:t>
      </w:r>
      <w:r w:rsidRPr="00886BE7">
        <w:rPr>
          <w:spacing w:val="-9"/>
          <w:lang w:val="es-MX"/>
        </w:rPr>
        <w:t xml:space="preserve"> </w:t>
      </w:r>
      <w:r w:rsidRPr="00886BE7">
        <w:rPr>
          <w:lang w:val="es-MX"/>
        </w:rPr>
        <w:t>para</w:t>
      </w:r>
      <w:r w:rsidRPr="00886BE7">
        <w:rPr>
          <w:spacing w:val="-6"/>
          <w:lang w:val="es-MX"/>
        </w:rPr>
        <w:t xml:space="preserve"> </w:t>
      </w:r>
      <w:r w:rsidRPr="00886BE7">
        <w:rPr>
          <w:lang w:val="es-MX"/>
        </w:rPr>
        <w:t>los</w:t>
      </w:r>
      <w:r w:rsidRPr="00886BE7">
        <w:rPr>
          <w:spacing w:val="-8"/>
          <w:lang w:val="es-MX"/>
        </w:rPr>
        <w:t xml:space="preserve"> </w:t>
      </w:r>
      <w:r w:rsidRPr="00886BE7">
        <w:rPr>
          <w:lang w:val="es-MX"/>
        </w:rPr>
        <w:t>dos</w:t>
      </w:r>
      <w:r w:rsidRPr="00886BE7">
        <w:rPr>
          <w:spacing w:val="-9"/>
          <w:lang w:val="es-MX"/>
        </w:rPr>
        <w:t xml:space="preserve"> </w:t>
      </w:r>
      <w:r w:rsidRPr="00886BE7">
        <w:rPr>
          <w:lang w:val="es-MX"/>
        </w:rPr>
        <w:t>modelos.</w:t>
      </w:r>
    </w:p>
    <w:p w14:paraId="627E568F" w14:textId="77777777" w:rsidR="006874C9" w:rsidRPr="00886BE7" w:rsidRDefault="006874C9">
      <w:pPr>
        <w:pStyle w:val="Textoindependiente"/>
        <w:spacing w:before="1"/>
        <w:rPr>
          <w:sz w:val="31"/>
          <w:lang w:val="es-MX"/>
        </w:rPr>
      </w:pPr>
    </w:p>
    <w:p w14:paraId="23CB9513" w14:textId="77777777" w:rsidR="006874C9" w:rsidRPr="00886BE7" w:rsidRDefault="00886BE7">
      <w:pPr>
        <w:pStyle w:val="Ttulo5"/>
        <w:numPr>
          <w:ilvl w:val="2"/>
          <w:numId w:val="13"/>
        </w:numPr>
        <w:tabs>
          <w:tab w:val="left" w:pos="609"/>
        </w:tabs>
        <w:spacing w:before="0"/>
        <w:rPr>
          <w:lang w:val="es-MX"/>
        </w:rPr>
      </w:pPr>
      <w:r w:rsidRPr="00886BE7">
        <w:rPr>
          <w:lang w:val="es-MX"/>
        </w:rPr>
        <w:t>Red de telefonía</w:t>
      </w:r>
      <w:r w:rsidRPr="00886BE7">
        <w:rPr>
          <w:spacing w:val="-2"/>
          <w:lang w:val="es-MX"/>
        </w:rPr>
        <w:t xml:space="preserve"> </w:t>
      </w:r>
      <w:r w:rsidRPr="00886BE7">
        <w:rPr>
          <w:lang w:val="es-MX"/>
        </w:rPr>
        <w:t>móvil</w:t>
      </w:r>
    </w:p>
    <w:p w14:paraId="5422CDAC" w14:textId="77777777" w:rsidR="006874C9" w:rsidRPr="00886BE7" w:rsidRDefault="006874C9">
      <w:pPr>
        <w:pStyle w:val="Textoindependiente"/>
        <w:spacing w:before="4"/>
        <w:rPr>
          <w:b/>
          <w:sz w:val="26"/>
          <w:lang w:val="es-MX"/>
        </w:rPr>
      </w:pPr>
    </w:p>
    <w:p w14:paraId="56391C2B" w14:textId="77777777" w:rsidR="006874C9" w:rsidRPr="00886BE7" w:rsidRDefault="00886BE7">
      <w:pPr>
        <w:pStyle w:val="Textoindependiente"/>
        <w:spacing w:before="1" w:line="304" w:lineRule="auto"/>
        <w:ind w:left="608" w:right="781"/>
        <w:jc w:val="both"/>
        <w:rPr>
          <w:lang w:val="es-MX"/>
        </w:rPr>
      </w:pPr>
      <w:r w:rsidRPr="00886BE7">
        <w:rPr>
          <w:lang w:val="es-MX"/>
        </w:rPr>
        <w:t xml:space="preserve">Las redes móviles se han caracterizado por generaciones sucesivas de tecnología, donde los dos pasos más significativos han sido la transición del sistema analógico </w:t>
      </w:r>
      <w:r w:rsidR="001B6415">
        <w:rPr>
          <w:lang w:val="es-MX"/>
        </w:rPr>
        <w:t xml:space="preserve">al </w:t>
      </w:r>
      <w:r w:rsidR="001B6415" w:rsidRPr="00886BE7">
        <w:rPr>
          <w:lang w:val="es-MX"/>
        </w:rPr>
        <w:t>digital</w:t>
      </w:r>
      <w:r w:rsidRPr="00886BE7">
        <w:rPr>
          <w:lang w:val="es-MX"/>
        </w:rPr>
        <w:t xml:space="preserve"> 2G (GSM), la expansión continua para incluir elementos de red y servicios relacionados con UMTS (3G) y más recientemente despliegues de la tecnología LTE (4G) con miras, fundamentalmente, a incrementar la capacidad y velocidad de transmisión de datos móviles. La arquitectura de redes de telefonía móvil se divide en tres partes: una capa de radio, una red de conmutación y una red de transmisión. Consideramos las opciones de arquitectura de red en el resto de este apartado.</w:t>
      </w:r>
    </w:p>
    <w:p w14:paraId="67FA91E8" w14:textId="77777777" w:rsidR="006874C9" w:rsidRPr="00886BE7" w:rsidRDefault="006874C9">
      <w:pPr>
        <w:pStyle w:val="Textoindependiente"/>
        <w:spacing w:before="7"/>
        <w:rPr>
          <w:sz w:val="30"/>
          <w:lang w:val="es-MX"/>
        </w:rPr>
      </w:pPr>
    </w:p>
    <w:p w14:paraId="12BC6DE4" w14:textId="77777777" w:rsidR="006874C9" w:rsidRPr="00886BE7" w:rsidRDefault="00886BE7">
      <w:pPr>
        <w:ind w:left="608"/>
        <w:rPr>
          <w:i/>
          <w:lang w:val="es-MX"/>
        </w:rPr>
      </w:pPr>
      <w:r w:rsidRPr="00886BE7">
        <w:rPr>
          <w:i/>
          <w:lang w:val="es-MX"/>
        </w:rPr>
        <w:t>Capa de radio</w:t>
      </w:r>
    </w:p>
    <w:p w14:paraId="61D079ED" w14:textId="77777777" w:rsidR="006874C9" w:rsidRPr="00886BE7" w:rsidRDefault="006874C9">
      <w:pPr>
        <w:pStyle w:val="Textoindependiente"/>
        <w:spacing w:before="7"/>
        <w:rPr>
          <w:i/>
          <w:sz w:val="26"/>
          <w:lang w:val="es-MX"/>
        </w:rPr>
      </w:pPr>
    </w:p>
    <w:p w14:paraId="15E2587C" w14:textId="77777777" w:rsidR="006874C9" w:rsidRPr="00886BE7" w:rsidRDefault="00886BE7">
      <w:pPr>
        <w:pStyle w:val="Textoindependiente"/>
        <w:spacing w:before="1" w:line="304" w:lineRule="auto"/>
        <w:ind w:left="608" w:right="780"/>
        <w:jc w:val="both"/>
        <w:rPr>
          <w:lang w:val="es-MX"/>
        </w:rPr>
      </w:pPr>
      <w:r w:rsidRPr="00886BE7">
        <w:rPr>
          <w:lang w:val="es-MX"/>
        </w:rPr>
        <w:t>El modelo considera tres generaciones de estándares de tecnología móvil, bien secuencialmente o de forma combinada: GSM (2G), UMTS (3G) y LTE (4G). Si bien las primeras redes desplegadas en México empleaban también tecnologías como CDMA o CDMA-2000, estas ya no están operativas y, por tanto, no son relevantes para este modelo CILP ascendente.</w:t>
      </w:r>
    </w:p>
    <w:p w14:paraId="2769494B" w14:textId="77777777" w:rsidR="006874C9" w:rsidRPr="00886BE7" w:rsidRDefault="006874C9">
      <w:pPr>
        <w:pStyle w:val="Textoindependiente"/>
        <w:spacing w:before="3"/>
        <w:rPr>
          <w:sz w:val="20"/>
          <w:lang w:val="es-MX"/>
        </w:rPr>
      </w:pPr>
    </w:p>
    <w:p w14:paraId="0D2D7739" w14:textId="77777777" w:rsidR="006874C9" w:rsidRPr="00886BE7" w:rsidRDefault="00886BE7">
      <w:pPr>
        <w:pStyle w:val="Textoindependiente"/>
        <w:spacing w:before="1" w:line="302" w:lineRule="auto"/>
        <w:ind w:left="608" w:right="780"/>
        <w:jc w:val="both"/>
        <w:rPr>
          <w:lang w:val="es-MX"/>
        </w:rPr>
      </w:pPr>
      <w:r w:rsidRPr="00886BE7">
        <w:rPr>
          <w:lang w:val="es-MX"/>
        </w:rPr>
        <w:t>Por</w:t>
      </w:r>
      <w:r w:rsidRPr="00886BE7">
        <w:rPr>
          <w:spacing w:val="-4"/>
          <w:lang w:val="es-MX"/>
        </w:rPr>
        <w:t xml:space="preserve"> </w:t>
      </w:r>
      <w:r w:rsidRPr="00886BE7">
        <w:rPr>
          <w:lang w:val="es-MX"/>
        </w:rPr>
        <w:t>lo</w:t>
      </w:r>
      <w:r w:rsidRPr="00886BE7">
        <w:rPr>
          <w:spacing w:val="-6"/>
          <w:lang w:val="es-MX"/>
        </w:rPr>
        <w:t xml:space="preserve"> </w:t>
      </w:r>
      <w:r w:rsidRPr="00886BE7">
        <w:rPr>
          <w:lang w:val="es-MX"/>
        </w:rPr>
        <w:t>tanto,</w:t>
      </w:r>
      <w:r w:rsidRPr="00886BE7">
        <w:rPr>
          <w:spacing w:val="-5"/>
          <w:lang w:val="es-MX"/>
        </w:rPr>
        <w:t xml:space="preserve"> </w:t>
      </w:r>
      <w:r w:rsidRPr="00886BE7">
        <w:rPr>
          <w:lang w:val="es-MX"/>
        </w:rPr>
        <w:t>el</w:t>
      </w:r>
      <w:r w:rsidRPr="00886BE7">
        <w:rPr>
          <w:spacing w:val="-8"/>
          <w:lang w:val="es-MX"/>
        </w:rPr>
        <w:t xml:space="preserve"> </w:t>
      </w:r>
      <w:r w:rsidRPr="00886BE7">
        <w:rPr>
          <w:lang w:val="es-MX"/>
        </w:rPr>
        <w:t>modelo</w:t>
      </w:r>
      <w:r w:rsidRPr="00886BE7">
        <w:rPr>
          <w:spacing w:val="-5"/>
          <w:lang w:val="es-MX"/>
        </w:rPr>
        <w:t xml:space="preserve"> </w:t>
      </w:r>
      <w:r w:rsidRPr="00886BE7">
        <w:rPr>
          <w:lang w:val="es-MX"/>
        </w:rPr>
        <w:t>CILP</w:t>
      </w:r>
      <w:r w:rsidRPr="00886BE7">
        <w:rPr>
          <w:spacing w:val="-6"/>
          <w:lang w:val="es-MX"/>
        </w:rPr>
        <w:t xml:space="preserve"> </w:t>
      </w:r>
      <w:r w:rsidRPr="00886BE7">
        <w:rPr>
          <w:lang w:val="es-MX"/>
        </w:rPr>
        <w:t>ascendente</w:t>
      </w:r>
      <w:r w:rsidRPr="00886BE7">
        <w:rPr>
          <w:spacing w:val="-3"/>
          <w:lang w:val="es-MX"/>
        </w:rPr>
        <w:t xml:space="preserve"> </w:t>
      </w:r>
      <w:r w:rsidRPr="00886BE7">
        <w:rPr>
          <w:lang w:val="es-MX"/>
        </w:rPr>
        <w:t>móvil</w:t>
      </w:r>
      <w:r w:rsidRPr="00886BE7">
        <w:rPr>
          <w:spacing w:val="-6"/>
          <w:lang w:val="es-MX"/>
        </w:rPr>
        <w:t xml:space="preserve"> </w:t>
      </w:r>
      <w:r w:rsidRPr="00886BE7">
        <w:rPr>
          <w:lang w:val="es-MX"/>
        </w:rPr>
        <w:t>debería</w:t>
      </w:r>
      <w:r w:rsidRPr="00886BE7">
        <w:rPr>
          <w:spacing w:val="-4"/>
          <w:lang w:val="es-MX"/>
        </w:rPr>
        <w:t xml:space="preserve"> </w:t>
      </w:r>
      <w:r w:rsidRPr="00886BE7">
        <w:rPr>
          <w:lang w:val="es-MX"/>
        </w:rPr>
        <w:t>limitarse</w:t>
      </w:r>
      <w:r w:rsidRPr="00886BE7">
        <w:rPr>
          <w:spacing w:val="-6"/>
          <w:lang w:val="es-MX"/>
        </w:rPr>
        <w:t xml:space="preserve"> </w:t>
      </w:r>
      <w:r w:rsidRPr="00886BE7">
        <w:rPr>
          <w:lang w:val="es-MX"/>
        </w:rPr>
        <w:t>a</w:t>
      </w:r>
      <w:r w:rsidRPr="00886BE7">
        <w:rPr>
          <w:spacing w:val="-7"/>
          <w:lang w:val="es-MX"/>
        </w:rPr>
        <w:t xml:space="preserve"> </w:t>
      </w:r>
      <w:r w:rsidRPr="00886BE7">
        <w:rPr>
          <w:lang w:val="es-MX"/>
        </w:rPr>
        <w:t>modelar</w:t>
      </w:r>
      <w:r w:rsidRPr="00886BE7">
        <w:rPr>
          <w:spacing w:val="-3"/>
          <w:lang w:val="es-MX"/>
        </w:rPr>
        <w:t xml:space="preserve"> </w:t>
      </w:r>
      <w:r w:rsidRPr="00886BE7">
        <w:rPr>
          <w:lang w:val="es-MX"/>
        </w:rPr>
        <w:t>tecnologías</w:t>
      </w:r>
      <w:r w:rsidRPr="00886BE7">
        <w:rPr>
          <w:spacing w:val="-6"/>
          <w:lang w:val="es-MX"/>
        </w:rPr>
        <w:t xml:space="preserve"> </w:t>
      </w:r>
      <w:r w:rsidRPr="00886BE7">
        <w:rPr>
          <w:lang w:val="es-MX"/>
        </w:rPr>
        <w:t>de</w:t>
      </w:r>
      <w:r w:rsidRPr="00886BE7">
        <w:rPr>
          <w:spacing w:val="-5"/>
          <w:lang w:val="es-MX"/>
        </w:rPr>
        <w:t xml:space="preserve"> </w:t>
      </w:r>
      <w:r w:rsidRPr="00886BE7">
        <w:rPr>
          <w:lang w:val="es-MX"/>
        </w:rPr>
        <w:t>radio</w:t>
      </w:r>
      <w:r w:rsidRPr="00886BE7">
        <w:rPr>
          <w:spacing w:val="-6"/>
          <w:lang w:val="es-MX"/>
        </w:rPr>
        <w:t xml:space="preserve"> </w:t>
      </w:r>
      <w:r w:rsidRPr="00886BE7">
        <w:rPr>
          <w:lang w:val="es-MX"/>
        </w:rPr>
        <w:t>2G, 3G y 4G, tecnologías que están ya probadas y disponibles. 4G es la tecnología más reciente (y que ofrece una mayor capacidad) que permite unas mayores economías de alcance, principalmente a través</w:t>
      </w:r>
      <w:r w:rsidRPr="00886BE7">
        <w:rPr>
          <w:spacing w:val="-10"/>
          <w:lang w:val="es-MX"/>
        </w:rPr>
        <w:t xml:space="preserve"> </w:t>
      </w:r>
      <w:r w:rsidRPr="00886BE7">
        <w:rPr>
          <w:lang w:val="es-MX"/>
        </w:rPr>
        <w:t>de</w:t>
      </w:r>
      <w:r w:rsidRPr="00886BE7">
        <w:rPr>
          <w:spacing w:val="-11"/>
          <w:lang w:val="es-MX"/>
        </w:rPr>
        <w:t xml:space="preserve"> </w:t>
      </w:r>
      <w:r w:rsidRPr="00886BE7">
        <w:rPr>
          <w:lang w:val="es-MX"/>
        </w:rPr>
        <w:t>los</w:t>
      </w:r>
      <w:r w:rsidRPr="00886BE7">
        <w:rPr>
          <w:spacing w:val="-9"/>
          <w:lang w:val="es-MX"/>
        </w:rPr>
        <w:t xml:space="preserve"> </w:t>
      </w:r>
      <w:r w:rsidRPr="00886BE7">
        <w:rPr>
          <w:lang w:val="es-MX"/>
        </w:rPr>
        <w:t>servicios</w:t>
      </w:r>
      <w:r w:rsidRPr="00886BE7">
        <w:rPr>
          <w:spacing w:val="-12"/>
          <w:lang w:val="es-MX"/>
        </w:rPr>
        <w:t xml:space="preserve"> </w:t>
      </w:r>
      <w:r w:rsidRPr="00886BE7">
        <w:rPr>
          <w:lang w:val="es-MX"/>
        </w:rPr>
        <w:t>de</w:t>
      </w:r>
      <w:r w:rsidRPr="00886BE7">
        <w:rPr>
          <w:spacing w:val="-11"/>
          <w:lang w:val="es-MX"/>
        </w:rPr>
        <w:t xml:space="preserve"> </w:t>
      </w:r>
      <w:r w:rsidRPr="00886BE7">
        <w:rPr>
          <w:lang w:val="es-MX"/>
        </w:rPr>
        <w:t>datos</w:t>
      </w:r>
      <w:r w:rsidRPr="00886BE7">
        <w:rPr>
          <w:spacing w:val="-11"/>
          <w:lang w:val="es-MX"/>
        </w:rPr>
        <w:t xml:space="preserve"> </w:t>
      </w:r>
      <w:r w:rsidRPr="00886BE7">
        <w:rPr>
          <w:lang w:val="es-MX"/>
        </w:rPr>
        <w:t>móviles.</w:t>
      </w:r>
      <w:r w:rsidRPr="00886BE7">
        <w:rPr>
          <w:spacing w:val="-10"/>
          <w:lang w:val="es-MX"/>
        </w:rPr>
        <w:t xml:space="preserve"> </w:t>
      </w:r>
      <w:r w:rsidRPr="00886BE7">
        <w:rPr>
          <w:lang w:val="es-MX"/>
        </w:rPr>
        <w:t>Sin</w:t>
      </w:r>
      <w:r w:rsidRPr="00886BE7">
        <w:rPr>
          <w:spacing w:val="-11"/>
          <w:lang w:val="es-MX"/>
        </w:rPr>
        <w:t xml:space="preserve"> </w:t>
      </w:r>
      <w:r w:rsidRPr="00886BE7">
        <w:rPr>
          <w:lang w:val="es-MX"/>
        </w:rPr>
        <w:t>embargo,</w:t>
      </w:r>
      <w:r w:rsidRPr="00886BE7">
        <w:rPr>
          <w:spacing w:val="-14"/>
          <w:lang w:val="es-MX"/>
        </w:rPr>
        <w:t xml:space="preserve"> </w:t>
      </w:r>
      <w:r w:rsidRPr="00886BE7">
        <w:rPr>
          <w:lang w:val="es-MX"/>
        </w:rPr>
        <w:t>el</w:t>
      </w:r>
      <w:r w:rsidRPr="00886BE7">
        <w:rPr>
          <w:spacing w:val="-12"/>
          <w:lang w:val="es-MX"/>
        </w:rPr>
        <w:t xml:space="preserve"> </w:t>
      </w:r>
      <w:r w:rsidRPr="00886BE7">
        <w:rPr>
          <w:lang w:val="es-MX"/>
        </w:rPr>
        <w:t>costo</w:t>
      </w:r>
      <w:r w:rsidRPr="00886BE7">
        <w:rPr>
          <w:spacing w:val="-11"/>
          <w:lang w:val="es-MX"/>
        </w:rPr>
        <w:t xml:space="preserve"> </w:t>
      </w:r>
      <w:r w:rsidRPr="00886BE7">
        <w:rPr>
          <w:lang w:val="es-MX"/>
        </w:rPr>
        <w:t>de</w:t>
      </w:r>
      <w:r w:rsidRPr="00886BE7">
        <w:rPr>
          <w:spacing w:val="-9"/>
          <w:lang w:val="es-MX"/>
        </w:rPr>
        <w:t xml:space="preserve"> </w:t>
      </w:r>
      <w:r w:rsidRPr="00886BE7">
        <w:rPr>
          <w:lang w:val="es-MX"/>
        </w:rPr>
        <w:t>desplegar</w:t>
      </w:r>
      <w:r w:rsidRPr="00886BE7">
        <w:rPr>
          <w:spacing w:val="-9"/>
          <w:lang w:val="es-MX"/>
        </w:rPr>
        <w:t xml:space="preserve"> </w:t>
      </w:r>
      <w:r w:rsidRPr="00886BE7">
        <w:rPr>
          <w:lang w:val="es-MX"/>
        </w:rPr>
        <w:t>una</w:t>
      </w:r>
      <w:r w:rsidRPr="00886BE7">
        <w:rPr>
          <w:spacing w:val="-9"/>
          <w:lang w:val="es-MX"/>
        </w:rPr>
        <w:t xml:space="preserve"> </w:t>
      </w:r>
      <w:r w:rsidRPr="00886BE7">
        <w:rPr>
          <w:lang w:val="es-MX"/>
        </w:rPr>
        <w:t>red</w:t>
      </w:r>
      <w:r w:rsidRPr="00886BE7">
        <w:rPr>
          <w:spacing w:val="-14"/>
          <w:lang w:val="es-MX"/>
        </w:rPr>
        <w:t xml:space="preserve"> </w:t>
      </w:r>
      <w:r w:rsidRPr="00886BE7">
        <w:rPr>
          <w:lang w:val="es-MX"/>
        </w:rPr>
        <w:t>3G</w:t>
      </w:r>
      <w:r w:rsidRPr="00886BE7">
        <w:rPr>
          <w:spacing w:val="-12"/>
          <w:lang w:val="es-MX"/>
        </w:rPr>
        <w:t xml:space="preserve"> </w:t>
      </w:r>
      <w:r w:rsidRPr="00886BE7">
        <w:rPr>
          <w:lang w:val="es-MX"/>
        </w:rPr>
        <w:t>y/o</w:t>
      </w:r>
      <w:r w:rsidRPr="00886BE7">
        <w:rPr>
          <w:spacing w:val="-11"/>
          <w:lang w:val="es-MX"/>
        </w:rPr>
        <w:t xml:space="preserve"> </w:t>
      </w:r>
      <w:r w:rsidRPr="00886BE7">
        <w:rPr>
          <w:lang w:val="es-MX"/>
        </w:rPr>
        <w:t>4G</w:t>
      </w:r>
      <w:r w:rsidRPr="00886BE7">
        <w:rPr>
          <w:spacing w:val="-14"/>
          <w:lang w:val="es-MX"/>
        </w:rPr>
        <w:t xml:space="preserve"> </w:t>
      </w:r>
      <w:r w:rsidRPr="00886BE7">
        <w:rPr>
          <w:lang w:val="es-MX"/>
        </w:rPr>
        <w:t xml:space="preserve">estará fuertemente influenciado por la banda de frecuencia en la que se realice el despliegue. En efecto, una red de radio (3G o 4G) desplegada en una banda de espectro alta –como 1900MHz– no podrá resultar en un costo menor (con el perfil de tráfico de voz y datos actual) que su equivalente en una banda de espectro baja –850MHz–. Esto se debe al menor radio de cobertura de </w:t>
      </w:r>
      <w:r w:rsidRPr="00886BE7">
        <w:rPr>
          <w:spacing w:val="-2"/>
          <w:lang w:val="es-MX"/>
        </w:rPr>
        <w:t xml:space="preserve">las </w:t>
      </w:r>
      <w:r w:rsidRPr="00886BE7">
        <w:rPr>
          <w:lang w:val="es-MX"/>
        </w:rPr>
        <w:t>estaciones</w:t>
      </w:r>
      <w:r w:rsidRPr="00886BE7">
        <w:rPr>
          <w:spacing w:val="5"/>
          <w:lang w:val="es-MX"/>
        </w:rPr>
        <w:t xml:space="preserve"> </w:t>
      </w:r>
      <w:r w:rsidRPr="00886BE7">
        <w:rPr>
          <w:lang w:val="es-MX"/>
        </w:rPr>
        <w:t>base</w:t>
      </w:r>
    </w:p>
    <w:p w14:paraId="2443894B" w14:textId="77777777" w:rsidR="006874C9" w:rsidRPr="00886BE7" w:rsidRDefault="006874C9">
      <w:pPr>
        <w:spacing w:line="302" w:lineRule="auto"/>
        <w:jc w:val="both"/>
        <w:rPr>
          <w:lang w:val="es-MX"/>
        </w:rPr>
        <w:sectPr w:rsidR="006874C9" w:rsidRPr="00886BE7">
          <w:pgSz w:w="11910" w:h="16840"/>
          <w:pgMar w:top="820" w:right="800" w:bottom="1260" w:left="980" w:header="622" w:footer="1079" w:gutter="0"/>
          <w:cols w:space="720"/>
        </w:sectPr>
      </w:pPr>
    </w:p>
    <w:p w14:paraId="4DF6D5F1" w14:textId="77777777" w:rsidR="006874C9" w:rsidRPr="00886BE7" w:rsidRDefault="006874C9">
      <w:pPr>
        <w:pStyle w:val="Textoindependiente"/>
        <w:rPr>
          <w:sz w:val="20"/>
          <w:lang w:val="es-MX"/>
        </w:rPr>
      </w:pPr>
    </w:p>
    <w:p w14:paraId="117A5446" w14:textId="77777777" w:rsidR="006874C9" w:rsidRPr="00886BE7" w:rsidRDefault="006874C9">
      <w:pPr>
        <w:pStyle w:val="Textoindependiente"/>
        <w:spacing w:before="3"/>
        <w:rPr>
          <w:sz w:val="29"/>
          <w:lang w:val="es-MX"/>
        </w:rPr>
      </w:pPr>
    </w:p>
    <w:p w14:paraId="1CFFAD1E" w14:textId="77777777" w:rsidR="006874C9" w:rsidRPr="00886BE7" w:rsidRDefault="00886BE7">
      <w:pPr>
        <w:pStyle w:val="Textoindependiente"/>
        <w:spacing w:before="91" w:line="304" w:lineRule="auto"/>
        <w:ind w:left="608" w:right="781"/>
        <w:jc w:val="both"/>
        <w:rPr>
          <w:lang w:val="es-MX"/>
        </w:rPr>
      </w:pPr>
      <w:r w:rsidRPr="00886BE7">
        <w:rPr>
          <w:lang w:val="es-MX"/>
        </w:rPr>
        <w:t>que utilizan frecuencias en bandas de espectro como 1900MHz o 1700–2100MHz, que requieren una malla de estaciones base más estrecha y que tienen una menor penetración en edificios de las señales de 850MHz.</w:t>
      </w:r>
    </w:p>
    <w:p w14:paraId="17A10768" w14:textId="77777777" w:rsidR="006874C9" w:rsidRPr="00886BE7" w:rsidRDefault="006874C9">
      <w:pPr>
        <w:pStyle w:val="Textoindependiente"/>
        <w:spacing w:before="6"/>
        <w:rPr>
          <w:sz w:val="20"/>
          <w:lang w:val="es-MX"/>
        </w:rPr>
      </w:pPr>
    </w:p>
    <w:p w14:paraId="17A5DA67" w14:textId="77777777" w:rsidR="006874C9" w:rsidRPr="00886BE7" w:rsidRDefault="00886BE7">
      <w:pPr>
        <w:pStyle w:val="Textoindependiente"/>
        <w:spacing w:line="304" w:lineRule="auto"/>
        <w:ind w:left="608" w:right="781"/>
        <w:jc w:val="both"/>
        <w:rPr>
          <w:lang w:val="es-MX"/>
        </w:rPr>
      </w:pPr>
      <w:r w:rsidRPr="00886BE7">
        <w:rPr>
          <w:lang w:val="es-MX"/>
        </w:rPr>
        <w:t>En México los operadores desplegaron su red GSM inicialmente en bandas de frecuencia</w:t>
      </w:r>
      <w:r w:rsidRPr="00886BE7">
        <w:rPr>
          <w:spacing w:val="-28"/>
          <w:lang w:val="es-MX"/>
        </w:rPr>
        <w:t xml:space="preserve"> </w:t>
      </w:r>
      <w:r w:rsidRPr="00886BE7">
        <w:rPr>
          <w:lang w:val="es-MX"/>
        </w:rPr>
        <w:t xml:space="preserve">inferiores a 1GHz –la banda </w:t>
      </w:r>
      <w:r w:rsidRPr="00886BE7">
        <w:rPr>
          <w:spacing w:val="-3"/>
          <w:lang w:val="es-MX"/>
        </w:rPr>
        <w:t xml:space="preserve">de </w:t>
      </w:r>
      <w:r w:rsidRPr="00886BE7">
        <w:rPr>
          <w:lang w:val="es-MX"/>
        </w:rPr>
        <w:t>850MHz– para dar cobertura en aquellas regiones en las que disponían del mismo (Movistar e Iusacell, actualmente AT&amp;T, habrían desplegado su red de cobertura utilizando la</w:t>
      </w:r>
      <w:r w:rsidRPr="00886BE7">
        <w:rPr>
          <w:spacing w:val="-6"/>
          <w:lang w:val="es-MX"/>
        </w:rPr>
        <w:t xml:space="preserve"> </w:t>
      </w:r>
      <w:r w:rsidRPr="00886BE7">
        <w:rPr>
          <w:lang w:val="es-MX"/>
        </w:rPr>
        <w:t>banda</w:t>
      </w:r>
      <w:r w:rsidRPr="00886BE7">
        <w:rPr>
          <w:spacing w:val="-7"/>
          <w:lang w:val="es-MX"/>
        </w:rPr>
        <w:t xml:space="preserve"> </w:t>
      </w:r>
      <w:r w:rsidRPr="00886BE7">
        <w:rPr>
          <w:lang w:val="es-MX"/>
        </w:rPr>
        <w:t>de</w:t>
      </w:r>
      <w:r w:rsidRPr="00886BE7">
        <w:rPr>
          <w:spacing w:val="-6"/>
          <w:lang w:val="es-MX"/>
        </w:rPr>
        <w:t xml:space="preserve"> </w:t>
      </w:r>
      <w:r w:rsidRPr="00886BE7">
        <w:rPr>
          <w:lang w:val="es-MX"/>
        </w:rPr>
        <w:t>1900MHz</w:t>
      </w:r>
      <w:r w:rsidRPr="00886BE7">
        <w:rPr>
          <w:spacing w:val="-9"/>
          <w:lang w:val="es-MX"/>
        </w:rPr>
        <w:t xml:space="preserve"> </w:t>
      </w:r>
      <w:r w:rsidRPr="00886BE7">
        <w:rPr>
          <w:lang w:val="es-MX"/>
        </w:rPr>
        <w:t>en</w:t>
      </w:r>
      <w:r w:rsidRPr="00886BE7">
        <w:rPr>
          <w:spacing w:val="-9"/>
          <w:lang w:val="es-MX"/>
        </w:rPr>
        <w:t xml:space="preserve"> </w:t>
      </w:r>
      <w:r w:rsidRPr="00886BE7">
        <w:rPr>
          <w:lang w:val="es-MX"/>
        </w:rPr>
        <w:t>las</w:t>
      </w:r>
      <w:r w:rsidRPr="00886BE7">
        <w:rPr>
          <w:spacing w:val="-6"/>
          <w:lang w:val="es-MX"/>
        </w:rPr>
        <w:t xml:space="preserve"> </w:t>
      </w:r>
      <w:r w:rsidRPr="00886BE7">
        <w:rPr>
          <w:lang w:val="es-MX"/>
        </w:rPr>
        <w:t>regiones</w:t>
      </w:r>
      <w:r w:rsidRPr="00886BE7">
        <w:rPr>
          <w:spacing w:val="-7"/>
          <w:lang w:val="es-MX"/>
        </w:rPr>
        <w:t xml:space="preserve"> </w:t>
      </w:r>
      <w:r w:rsidRPr="00886BE7">
        <w:rPr>
          <w:lang w:val="es-MX"/>
        </w:rPr>
        <w:t>donde</w:t>
      </w:r>
      <w:r w:rsidRPr="00886BE7">
        <w:rPr>
          <w:spacing w:val="-6"/>
          <w:lang w:val="es-MX"/>
        </w:rPr>
        <w:t xml:space="preserve"> </w:t>
      </w:r>
      <w:r w:rsidRPr="00886BE7">
        <w:rPr>
          <w:lang w:val="es-MX"/>
        </w:rPr>
        <w:t>no</w:t>
      </w:r>
      <w:r w:rsidRPr="00886BE7">
        <w:rPr>
          <w:spacing w:val="-7"/>
          <w:lang w:val="es-MX"/>
        </w:rPr>
        <w:t xml:space="preserve"> </w:t>
      </w:r>
      <w:r w:rsidRPr="00886BE7">
        <w:rPr>
          <w:lang w:val="es-MX"/>
        </w:rPr>
        <w:t>disponían</w:t>
      </w:r>
      <w:r w:rsidRPr="00886BE7">
        <w:rPr>
          <w:spacing w:val="-7"/>
          <w:lang w:val="es-MX"/>
        </w:rPr>
        <w:t xml:space="preserve"> </w:t>
      </w:r>
      <w:r w:rsidRPr="00886BE7">
        <w:rPr>
          <w:lang w:val="es-MX"/>
        </w:rPr>
        <w:t>de</w:t>
      </w:r>
      <w:r w:rsidRPr="00886BE7">
        <w:rPr>
          <w:spacing w:val="-8"/>
          <w:lang w:val="es-MX"/>
        </w:rPr>
        <w:t xml:space="preserve"> </w:t>
      </w:r>
      <w:r w:rsidRPr="00886BE7">
        <w:rPr>
          <w:lang w:val="es-MX"/>
        </w:rPr>
        <w:t>espectro</w:t>
      </w:r>
      <w:r w:rsidRPr="00886BE7">
        <w:rPr>
          <w:spacing w:val="-7"/>
          <w:lang w:val="es-MX"/>
        </w:rPr>
        <w:t xml:space="preserve"> </w:t>
      </w:r>
      <w:r w:rsidRPr="00886BE7">
        <w:rPr>
          <w:lang w:val="es-MX"/>
        </w:rPr>
        <w:t>en</w:t>
      </w:r>
      <w:r w:rsidRPr="00886BE7">
        <w:rPr>
          <w:spacing w:val="-7"/>
          <w:lang w:val="es-MX"/>
        </w:rPr>
        <w:t xml:space="preserve"> </w:t>
      </w:r>
      <w:r w:rsidRPr="00886BE7">
        <w:rPr>
          <w:lang w:val="es-MX"/>
        </w:rPr>
        <w:t>bandas</w:t>
      </w:r>
      <w:r w:rsidRPr="00886BE7">
        <w:rPr>
          <w:spacing w:val="-6"/>
          <w:lang w:val="es-MX"/>
        </w:rPr>
        <w:t xml:space="preserve"> </w:t>
      </w:r>
      <w:r w:rsidRPr="00886BE7">
        <w:rPr>
          <w:lang w:val="es-MX"/>
        </w:rPr>
        <w:t>inferiores</w:t>
      </w:r>
      <w:r w:rsidRPr="00886BE7">
        <w:rPr>
          <w:spacing w:val="-7"/>
          <w:lang w:val="es-MX"/>
        </w:rPr>
        <w:t xml:space="preserve"> </w:t>
      </w:r>
      <w:r w:rsidRPr="00886BE7">
        <w:rPr>
          <w:lang w:val="es-MX"/>
        </w:rPr>
        <w:t>a</w:t>
      </w:r>
      <w:r w:rsidRPr="00886BE7">
        <w:rPr>
          <w:spacing w:val="-7"/>
          <w:lang w:val="es-MX"/>
        </w:rPr>
        <w:t xml:space="preserve"> </w:t>
      </w:r>
      <w:r w:rsidRPr="00886BE7">
        <w:rPr>
          <w:lang w:val="es-MX"/>
        </w:rPr>
        <w:t>1GHz), con un despliegue posterior de estaciones base en la banda de 1900MHz para aportar capacidad adicional a la red. Cuando se comenzaron a desplegar las redes UMTS en 2007/08, los operadores siguieron un esquema de despliegue de una red de capacidad en frecuencias altas (1900MHz). Actualmente, se viene utilizando para la red 4G espectro en la banda AWS (1700–2100MHz) adquirido por los operadores en la subasta de espectro que tuvo lugar en 2010 y más recientemente en 2016, así como en la banda PCS (1900MHz) en el caso específico de Telefónica. Las bandas AWS</w:t>
      </w:r>
      <w:r w:rsidRPr="00886BE7">
        <w:rPr>
          <w:spacing w:val="-10"/>
          <w:lang w:val="es-MX"/>
        </w:rPr>
        <w:t xml:space="preserve"> </w:t>
      </w:r>
      <w:r w:rsidRPr="00886BE7">
        <w:rPr>
          <w:lang w:val="es-MX"/>
        </w:rPr>
        <w:t>y</w:t>
      </w:r>
      <w:r w:rsidRPr="00886BE7">
        <w:rPr>
          <w:spacing w:val="-10"/>
          <w:lang w:val="es-MX"/>
        </w:rPr>
        <w:t xml:space="preserve"> </w:t>
      </w:r>
      <w:r w:rsidRPr="00886BE7">
        <w:rPr>
          <w:lang w:val="es-MX"/>
        </w:rPr>
        <w:t>PCS</w:t>
      </w:r>
      <w:r w:rsidRPr="00886BE7">
        <w:rPr>
          <w:spacing w:val="-10"/>
          <w:lang w:val="es-MX"/>
        </w:rPr>
        <w:t xml:space="preserve"> </w:t>
      </w:r>
      <w:r w:rsidRPr="00886BE7">
        <w:rPr>
          <w:lang w:val="es-MX"/>
        </w:rPr>
        <w:t>también</w:t>
      </w:r>
      <w:r w:rsidRPr="00886BE7">
        <w:rPr>
          <w:spacing w:val="-8"/>
          <w:lang w:val="es-MX"/>
        </w:rPr>
        <w:t xml:space="preserve"> </w:t>
      </w:r>
      <w:r w:rsidRPr="00886BE7">
        <w:rPr>
          <w:lang w:val="es-MX"/>
        </w:rPr>
        <w:t>pueden</w:t>
      </w:r>
      <w:r w:rsidRPr="00886BE7">
        <w:rPr>
          <w:spacing w:val="-9"/>
          <w:lang w:val="es-MX"/>
        </w:rPr>
        <w:t xml:space="preserve"> </w:t>
      </w:r>
      <w:r w:rsidRPr="00886BE7">
        <w:rPr>
          <w:lang w:val="es-MX"/>
        </w:rPr>
        <w:t>ser</w:t>
      </w:r>
      <w:r w:rsidRPr="00886BE7">
        <w:rPr>
          <w:spacing w:val="-8"/>
          <w:lang w:val="es-MX"/>
        </w:rPr>
        <w:t xml:space="preserve"> </w:t>
      </w:r>
      <w:r w:rsidRPr="00886BE7">
        <w:rPr>
          <w:lang w:val="es-MX"/>
        </w:rPr>
        <w:t>utilizadas</w:t>
      </w:r>
      <w:r w:rsidRPr="00886BE7">
        <w:rPr>
          <w:spacing w:val="-8"/>
          <w:lang w:val="es-MX"/>
        </w:rPr>
        <w:t xml:space="preserve"> </w:t>
      </w:r>
      <w:r w:rsidRPr="00886BE7">
        <w:rPr>
          <w:lang w:val="es-MX"/>
        </w:rPr>
        <w:t>para</w:t>
      </w:r>
      <w:r w:rsidRPr="00886BE7">
        <w:rPr>
          <w:spacing w:val="-10"/>
          <w:lang w:val="es-MX"/>
        </w:rPr>
        <w:t xml:space="preserve"> </w:t>
      </w:r>
      <w:r w:rsidRPr="00886BE7">
        <w:rPr>
          <w:lang w:val="es-MX"/>
        </w:rPr>
        <w:t>el</w:t>
      </w:r>
      <w:r w:rsidRPr="00886BE7">
        <w:rPr>
          <w:spacing w:val="-8"/>
          <w:lang w:val="es-MX"/>
        </w:rPr>
        <w:t xml:space="preserve"> </w:t>
      </w:r>
      <w:r w:rsidRPr="00886BE7">
        <w:rPr>
          <w:lang w:val="es-MX"/>
        </w:rPr>
        <w:t>despliegue</w:t>
      </w:r>
      <w:r w:rsidRPr="00886BE7">
        <w:rPr>
          <w:spacing w:val="-9"/>
          <w:lang w:val="es-MX"/>
        </w:rPr>
        <w:t xml:space="preserve"> </w:t>
      </w:r>
      <w:r w:rsidRPr="00886BE7">
        <w:rPr>
          <w:lang w:val="es-MX"/>
        </w:rPr>
        <w:t>de</w:t>
      </w:r>
      <w:r w:rsidRPr="00886BE7">
        <w:rPr>
          <w:spacing w:val="-10"/>
          <w:lang w:val="es-MX"/>
        </w:rPr>
        <w:t xml:space="preserve"> </w:t>
      </w:r>
      <w:r w:rsidRPr="00886BE7">
        <w:rPr>
          <w:lang w:val="es-MX"/>
        </w:rPr>
        <w:t>redes</w:t>
      </w:r>
      <w:r w:rsidRPr="00886BE7">
        <w:rPr>
          <w:spacing w:val="-9"/>
          <w:lang w:val="es-MX"/>
        </w:rPr>
        <w:t xml:space="preserve"> </w:t>
      </w:r>
      <w:r w:rsidRPr="00886BE7">
        <w:rPr>
          <w:lang w:val="es-MX"/>
        </w:rPr>
        <w:t>UMTS</w:t>
      </w:r>
      <w:r w:rsidRPr="00886BE7">
        <w:rPr>
          <w:spacing w:val="-9"/>
          <w:lang w:val="es-MX"/>
        </w:rPr>
        <w:t xml:space="preserve"> </w:t>
      </w:r>
      <w:r w:rsidRPr="00886BE7">
        <w:rPr>
          <w:lang w:val="es-MX"/>
        </w:rPr>
        <w:t>y</w:t>
      </w:r>
      <w:r w:rsidRPr="00886BE7">
        <w:rPr>
          <w:spacing w:val="-11"/>
          <w:lang w:val="es-MX"/>
        </w:rPr>
        <w:t xml:space="preserve"> </w:t>
      </w:r>
      <w:r w:rsidRPr="00886BE7">
        <w:rPr>
          <w:lang w:val="es-MX"/>
        </w:rPr>
        <w:t>su</w:t>
      </w:r>
      <w:r w:rsidRPr="00886BE7">
        <w:rPr>
          <w:spacing w:val="-8"/>
          <w:lang w:val="es-MX"/>
        </w:rPr>
        <w:t xml:space="preserve"> </w:t>
      </w:r>
      <w:r w:rsidRPr="00886BE7">
        <w:rPr>
          <w:lang w:val="es-MX"/>
        </w:rPr>
        <w:t>evolución</w:t>
      </w:r>
      <w:r w:rsidRPr="00886BE7">
        <w:rPr>
          <w:spacing w:val="-10"/>
          <w:lang w:val="es-MX"/>
        </w:rPr>
        <w:t xml:space="preserve"> </w:t>
      </w:r>
      <w:r w:rsidRPr="00886BE7">
        <w:rPr>
          <w:lang w:val="es-MX"/>
        </w:rPr>
        <w:t>HSPA.</w:t>
      </w:r>
    </w:p>
    <w:p w14:paraId="50B86F0B" w14:textId="77777777" w:rsidR="006874C9" w:rsidRPr="00886BE7" w:rsidRDefault="006874C9">
      <w:pPr>
        <w:pStyle w:val="Textoindependiente"/>
        <w:spacing w:before="6"/>
        <w:rPr>
          <w:sz w:val="19"/>
          <w:lang w:val="es-MX"/>
        </w:rPr>
      </w:pPr>
    </w:p>
    <w:p w14:paraId="4E88D9BA" w14:textId="77777777" w:rsidR="006874C9" w:rsidRPr="00886BE7" w:rsidRDefault="00886BE7">
      <w:pPr>
        <w:pStyle w:val="Textoindependiente"/>
        <w:spacing w:line="304" w:lineRule="auto"/>
        <w:ind w:left="608" w:right="780"/>
        <w:jc w:val="both"/>
        <w:rPr>
          <w:lang w:val="es-MX"/>
        </w:rPr>
      </w:pPr>
      <w:r w:rsidRPr="00886BE7">
        <w:rPr>
          <w:lang w:val="es-MX"/>
        </w:rPr>
        <w:t>Pese a que la adopción de los servicios 3G de voz en México continúa su tendencia ascendente, las redes 2G siguen soportando parte del tráfico de voz; según la GSMA, en 2019 el número de conexiones 2G suponían todavía un 13% del total de conexiones móviles. Esto indica que la tecnología 2G seguirá jugando un papel en el transporte de voz móvil en México en los próximos años, a pesar de que se espera que las redes 3G pasen a transportar una proporción cada vez mayor del tráfico de voz y, en particular, de datos.</w:t>
      </w:r>
    </w:p>
    <w:p w14:paraId="7315A183" w14:textId="77777777" w:rsidR="006874C9" w:rsidRPr="00886BE7" w:rsidRDefault="006874C9">
      <w:pPr>
        <w:pStyle w:val="Textoindependiente"/>
        <w:spacing w:before="2"/>
        <w:rPr>
          <w:sz w:val="20"/>
          <w:lang w:val="es-MX"/>
        </w:rPr>
      </w:pPr>
    </w:p>
    <w:p w14:paraId="1FE222D7" w14:textId="77777777" w:rsidR="006874C9" w:rsidRPr="00886BE7" w:rsidRDefault="00886BE7">
      <w:pPr>
        <w:pStyle w:val="Textoindependiente"/>
        <w:spacing w:line="304" w:lineRule="auto"/>
        <w:ind w:left="608" w:right="782"/>
        <w:jc w:val="both"/>
        <w:rPr>
          <w:lang w:val="es-MX"/>
        </w:rPr>
      </w:pPr>
      <w:r w:rsidRPr="00886BE7">
        <w:rPr>
          <w:lang w:val="es-MX"/>
        </w:rPr>
        <w:t>De otra parte, con el importante crecimiento de las redes 4G para el transporte de datos como consecuencia del aumento en la penetración de smartphones y de los recientes despliegues, parece razonable considerar la tecnología VoLTE para el trasporte de voz. En efecto, esta tecnología ha empezado a utilizarse en diferentes países, incluido México, donde Telcel y AT&amp;T</w:t>
      </w:r>
      <w:r w:rsidRPr="00886BE7">
        <w:rPr>
          <w:rFonts w:ascii="Franklin Gothic Medium" w:hAnsi="Franklin Gothic Medium"/>
          <w:position w:val="5"/>
          <w:sz w:val="14"/>
          <w:lang w:val="es-MX"/>
        </w:rPr>
        <w:t xml:space="preserve">13 </w:t>
      </w:r>
      <w:r w:rsidRPr="00886BE7">
        <w:rPr>
          <w:lang w:val="es-MX"/>
        </w:rPr>
        <w:t>comenzaron a prestar servicios basados en esta tecnología a sus clientes en 2017 y 2018, respectivamente.</w:t>
      </w:r>
    </w:p>
    <w:p w14:paraId="415F5C82" w14:textId="77777777" w:rsidR="006874C9" w:rsidRPr="00886BE7" w:rsidRDefault="006874C9">
      <w:pPr>
        <w:pStyle w:val="Textoindependiente"/>
        <w:spacing w:before="5"/>
        <w:rPr>
          <w:sz w:val="20"/>
          <w:lang w:val="es-MX"/>
        </w:rPr>
      </w:pPr>
    </w:p>
    <w:p w14:paraId="026CCF3B" w14:textId="77777777" w:rsidR="006874C9" w:rsidRPr="00886BE7" w:rsidRDefault="00886BE7">
      <w:pPr>
        <w:pStyle w:val="Textoindependiente"/>
        <w:spacing w:line="304" w:lineRule="auto"/>
        <w:ind w:left="608" w:right="781"/>
        <w:jc w:val="both"/>
        <w:rPr>
          <w:lang w:val="es-MX"/>
        </w:rPr>
      </w:pPr>
      <w:r w:rsidRPr="00886BE7">
        <w:rPr>
          <w:lang w:val="es-MX"/>
        </w:rPr>
        <w:t>Entendemos, por tanto, que es conveniente definir las tres tecnologías (2G, 3G y 4G) en el modelo como un mecanismo eficiente para el transporte del tráfico generado por los servicios móviles minoristas y mayoristas a lo largo de los próximos años.</w:t>
      </w:r>
    </w:p>
    <w:p w14:paraId="2356C268" w14:textId="77777777" w:rsidR="006874C9" w:rsidRPr="00886BE7" w:rsidRDefault="006874C9">
      <w:pPr>
        <w:pStyle w:val="Textoindependiente"/>
        <w:rPr>
          <w:sz w:val="20"/>
          <w:lang w:val="es-MX"/>
        </w:rPr>
      </w:pPr>
    </w:p>
    <w:p w14:paraId="526CDD8F" w14:textId="77777777" w:rsidR="006874C9" w:rsidRPr="00886BE7" w:rsidRDefault="006874C9">
      <w:pPr>
        <w:pStyle w:val="Textoindependiente"/>
        <w:rPr>
          <w:sz w:val="20"/>
          <w:lang w:val="es-MX"/>
        </w:rPr>
      </w:pPr>
    </w:p>
    <w:p w14:paraId="357C9642" w14:textId="77777777" w:rsidR="006874C9" w:rsidRPr="00886BE7" w:rsidRDefault="006874C9">
      <w:pPr>
        <w:pStyle w:val="Textoindependiente"/>
        <w:rPr>
          <w:sz w:val="20"/>
          <w:lang w:val="es-MX"/>
        </w:rPr>
      </w:pPr>
    </w:p>
    <w:p w14:paraId="079D3D9E" w14:textId="77777777" w:rsidR="006874C9" w:rsidRPr="00886BE7" w:rsidRDefault="006874C9">
      <w:pPr>
        <w:pStyle w:val="Textoindependiente"/>
        <w:rPr>
          <w:sz w:val="20"/>
          <w:lang w:val="es-MX"/>
        </w:rPr>
      </w:pPr>
    </w:p>
    <w:p w14:paraId="36518F7F" w14:textId="77777777" w:rsidR="006874C9" w:rsidRPr="00886BE7" w:rsidRDefault="006874C9">
      <w:pPr>
        <w:pStyle w:val="Textoindependiente"/>
        <w:rPr>
          <w:sz w:val="20"/>
          <w:lang w:val="es-MX"/>
        </w:rPr>
      </w:pPr>
    </w:p>
    <w:p w14:paraId="71FABE58" w14:textId="77777777" w:rsidR="006874C9" w:rsidRPr="00886BE7" w:rsidRDefault="006874C9">
      <w:pPr>
        <w:pStyle w:val="Textoindependiente"/>
        <w:rPr>
          <w:sz w:val="20"/>
          <w:lang w:val="es-MX"/>
        </w:rPr>
      </w:pPr>
    </w:p>
    <w:p w14:paraId="3B65338D" w14:textId="77777777" w:rsidR="006874C9" w:rsidRPr="00886BE7" w:rsidRDefault="006874C9">
      <w:pPr>
        <w:pStyle w:val="Textoindependiente"/>
        <w:rPr>
          <w:sz w:val="20"/>
          <w:lang w:val="es-MX"/>
        </w:rPr>
      </w:pPr>
    </w:p>
    <w:p w14:paraId="34776C2F" w14:textId="77777777" w:rsidR="006874C9" w:rsidRPr="00886BE7" w:rsidRDefault="006874C9">
      <w:pPr>
        <w:pStyle w:val="Textoindependiente"/>
        <w:rPr>
          <w:sz w:val="20"/>
          <w:lang w:val="es-MX"/>
        </w:rPr>
      </w:pPr>
    </w:p>
    <w:p w14:paraId="647E173F" w14:textId="77777777" w:rsidR="006874C9" w:rsidRPr="00886BE7" w:rsidRDefault="006874C9">
      <w:pPr>
        <w:pStyle w:val="Textoindependiente"/>
        <w:rPr>
          <w:sz w:val="20"/>
          <w:lang w:val="es-MX"/>
        </w:rPr>
      </w:pPr>
    </w:p>
    <w:p w14:paraId="544EB35D" w14:textId="77777777" w:rsidR="006874C9" w:rsidRPr="00886BE7" w:rsidRDefault="006874C9">
      <w:pPr>
        <w:pStyle w:val="Textoindependiente"/>
        <w:rPr>
          <w:sz w:val="20"/>
          <w:lang w:val="es-MX"/>
        </w:rPr>
      </w:pPr>
    </w:p>
    <w:p w14:paraId="6A43CAB4" w14:textId="77777777" w:rsidR="006874C9" w:rsidRPr="00886BE7" w:rsidRDefault="006874C9">
      <w:pPr>
        <w:pStyle w:val="Textoindependiente"/>
        <w:rPr>
          <w:sz w:val="20"/>
          <w:lang w:val="es-MX"/>
        </w:rPr>
      </w:pPr>
    </w:p>
    <w:p w14:paraId="45C44603" w14:textId="77777777" w:rsidR="006874C9" w:rsidRPr="00886BE7" w:rsidRDefault="006874C9">
      <w:pPr>
        <w:pStyle w:val="Textoindependiente"/>
        <w:rPr>
          <w:sz w:val="20"/>
          <w:lang w:val="es-MX"/>
        </w:rPr>
      </w:pPr>
    </w:p>
    <w:p w14:paraId="15BECD24" w14:textId="77777777" w:rsidR="006874C9" w:rsidRPr="00886BE7" w:rsidRDefault="006874C9">
      <w:pPr>
        <w:pStyle w:val="Textoindependiente"/>
        <w:rPr>
          <w:sz w:val="20"/>
          <w:lang w:val="es-MX"/>
        </w:rPr>
      </w:pPr>
    </w:p>
    <w:p w14:paraId="53D08EB5" w14:textId="4A615CF6" w:rsidR="006874C9" w:rsidRPr="00886BE7" w:rsidRDefault="00E735AA">
      <w:pPr>
        <w:pStyle w:val="Textoindependiente"/>
        <w:spacing w:before="1"/>
        <w:rPr>
          <w:sz w:val="17"/>
          <w:lang w:val="es-MX"/>
        </w:rPr>
      </w:pPr>
      <w:r w:rsidRPr="00886BE7">
        <w:rPr>
          <w:noProof/>
          <w:lang w:val="es-MX" w:eastAsia="es-MX"/>
        </w:rPr>
        <mc:AlternateContent>
          <mc:Choice Requires="wps">
            <w:drawing>
              <wp:anchor distT="0" distB="0" distL="0" distR="0" simplePos="0" relativeHeight="251603456" behindDoc="1" locked="0" layoutInCell="1" allowOverlap="1" wp14:anchorId="626284CE" wp14:editId="4B991256">
                <wp:simplePos x="0" y="0"/>
                <wp:positionH relativeFrom="page">
                  <wp:posOffset>1009015</wp:posOffset>
                </wp:positionH>
                <wp:positionV relativeFrom="paragraph">
                  <wp:posOffset>153670</wp:posOffset>
                </wp:positionV>
                <wp:extent cx="1828800" cy="1270"/>
                <wp:effectExtent l="0" t="0" r="0" b="0"/>
                <wp:wrapTopAndBottom/>
                <wp:docPr id="721"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D5E2C" id="Freeform 686" o:spid="_x0000_s1026" style="position:absolute;margin-left:79.45pt;margin-top:12.1pt;width:2in;height:.1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" path="m,l2880,e" filled="f" strokeweight=".6pt">
                <v:path arrowok="t" o:connecttype="custom" o:connectlocs="0,0;1828800,0" o:connectangles="0,0"/>
                <w10:wrap type="topAndBottom" anchorx="page"/>
              </v:shape>
            </w:pict>
          </mc:Fallback>
        </mc:AlternateContent>
      </w:r>
    </w:p>
    <w:p w14:paraId="02FF8B2D" w14:textId="77777777" w:rsidR="006874C9" w:rsidRPr="00886BE7" w:rsidRDefault="00886BE7">
      <w:pPr>
        <w:pStyle w:val="Prrafodelista"/>
        <w:numPr>
          <w:ilvl w:val="0"/>
          <w:numId w:val="12"/>
        </w:numPr>
        <w:tabs>
          <w:tab w:val="left" w:pos="1108"/>
          <w:tab w:val="left" w:pos="1109"/>
        </w:tabs>
        <w:spacing w:before="88" w:line="252" w:lineRule="auto"/>
        <w:ind w:left="1107" w:right="1072"/>
        <w:rPr>
          <w:rFonts w:ascii="Franklin Gothic Medium" w:hAnsi="Franklin Gothic Medium"/>
          <w:sz w:val="18"/>
          <w:lang w:val="es-MX"/>
        </w:rPr>
      </w:pPr>
      <w:r w:rsidRPr="00886BE7">
        <w:rPr>
          <w:rFonts w:ascii="Franklin Gothic Medium" w:hAnsi="Franklin Gothic Medium"/>
          <w:sz w:val="18"/>
          <w:lang w:val="es-MX"/>
        </w:rPr>
        <w:t>Estrictamente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hablando,</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en</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el</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caso</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del</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operador</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AT&amp;T,</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no</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se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trata</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VoLTE</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sino</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una</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aplicación</w:t>
      </w:r>
      <w:r w:rsidRPr="00886BE7">
        <w:rPr>
          <w:rFonts w:ascii="Franklin Gothic Medium" w:hAnsi="Franklin Gothic Medium"/>
          <w:spacing w:val="-6"/>
          <w:sz w:val="18"/>
          <w:lang w:val="es-MX"/>
        </w:rPr>
        <w:t xml:space="preserve"> </w:t>
      </w:r>
      <w:r w:rsidRPr="00886BE7">
        <w:rPr>
          <w:rFonts w:ascii="Franklin Gothic Medium" w:hAnsi="Franklin Gothic Medium"/>
          <w:i/>
          <w:sz w:val="18"/>
          <w:lang w:val="es-MX"/>
        </w:rPr>
        <w:t xml:space="preserve">over- the-top </w:t>
      </w:r>
      <w:r w:rsidRPr="00886BE7">
        <w:rPr>
          <w:rFonts w:ascii="Franklin Gothic Medium" w:hAnsi="Franklin Gothic Medium"/>
          <w:sz w:val="18"/>
          <w:lang w:val="es-MX"/>
        </w:rPr>
        <w:t>(OTT) que proporciona servicios de voz sobre la red 4G a sus</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usuarios.</w:t>
      </w:r>
    </w:p>
    <w:p w14:paraId="208AF386" w14:textId="77777777" w:rsidR="006874C9" w:rsidRPr="00886BE7" w:rsidRDefault="006874C9">
      <w:pPr>
        <w:spacing w:line="252" w:lineRule="auto"/>
        <w:rPr>
          <w:rFonts w:ascii="Franklin Gothic Medium" w:hAnsi="Franklin Gothic Medium"/>
          <w:sz w:val="18"/>
          <w:lang w:val="es-MX"/>
        </w:rPr>
        <w:sectPr w:rsidR="006874C9" w:rsidRPr="00886BE7">
          <w:pgSz w:w="11910" w:h="16840"/>
          <w:pgMar w:top="820" w:right="800" w:bottom="1260" w:left="980" w:header="622" w:footer="1079" w:gutter="0"/>
          <w:cols w:space="720"/>
        </w:sectPr>
      </w:pPr>
    </w:p>
    <w:p w14:paraId="0DAD1BAD" w14:textId="01698DF7" w:rsidR="006874C9" w:rsidRPr="00886BE7" w:rsidRDefault="00886BE7">
      <w:pPr>
        <w:spacing w:before="76"/>
        <w:ind w:right="101"/>
        <w:jc w:val="right"/>
        <w:rPr>
          <w:rFonts w:ascii="Franklin Gothic Medium"/>
          <w:sz w:val="18"/>
          <w:lang w:val="es-MX"/>
        </w:rPr>
      </w:pPr>
      <w:r w:rsidRPr="00886BE7">
        <w:rPr>
          <w:rFonts w:ascii="Franklin Gothic Medium"/>
          <w:sz w:val="18"/>
          <w:lang w:val="es-MX"/>
        </w:rPr>
        <w:lastRenderedPageBreak/>
        <w:t>Enfoque concept</w:t>
      </w:r>
      <w:r w:rsidR="00DE7F21">
        <w:rPr>
          <w:rFonts w:ascii="Franklin Gothic Medium"/>
          <w:sz w:val="18"/>
          <w:lang w:val="es-MX"/>
        </w:rPr>
        <w:t xml:space="preserve">ual </w:t>
      </w:r>
    </w:p>
    <w:p w14:paraId="450B649C" w14:textId="77777777" w:rsidR="006874C9" w:rsidRPr="00886BE7" w:rsidRDefault="006874C9">
      <w:pPr>
        <w:pStyle w:val="Textoindependiente"/>
        <w:rPr>
          <w:rFonts w:ascii="Franklin Gothic Medium"/>
          <w:sz w:val="20"/>
          <w:lang w:val="es-MX"/>
        </w:rPr>
      </w:pPr>
    </w:p>
    <w:p w14:paraId="611F8751" w14:textId="77777777" w:rsidR="006874C9" w:rsidRPr="00886BE7" w:rsidRDefault="006874C9">
      <w:pPr>
        <w:pStyle w:val="Textoindependiente"/>
        <w:rPr>
          <w:rFonts w:ascii="Franklin Gothic Medium"/>
          <w:sz w:val="20"/>
          <w:lang w:val="es-MX"/>
        </w:rPr>
      </w:pPr>
    </w:p>
    <w:p w14:paraId="119715AE" w14:textId="77777777" w:rsidR="006874C9" w:rsidRPr="00886BE7" w:rsidRDefault="006874C9">
      <w:pPr>
        <w:pStyle w:val="Textoindependiente"/>
        <w:spacing w:before="7"/>
        <w:rPr>
          <w:rFonts w:ascii="Franklin Gothic Medium"/>
          <w:sz w:val="26"/>
          <w:lang w:val="es-MX"/>
        </w:rPr>
      </w:pPr>
    </w:p>
    <w:p w14:paraId="6C277339" w14:textId="236A9C57" w:rsidR="006874C9" w:rsidRPr="00886BE7" w:rsidRDefault="00E735AA">
      <w:pPr>
        <w:spacing w:before="99"/>
        <w:ind w:left="138"/>
        <w:rPr>
          <w:rFonts w:ascii="Franklin Gothic Medium" w:hAnsi="Franklin Gothic Medium"/>
          <w:i/>
          <w:sz w:val="20"/>
          <w:lang w:val="es-MX"/>
        </w:rPr>
      </w:pPr>
      <w:r w:rsidRPr="00886BE7">
        <w:rPr>
          <w:noProof/>
          <w:lang w:val="es-MX" w:eastAsia="es-MX"/>
        </w:rPr>
        <mc:AlternateContent>
          <mc:Choice Requires="wps">
            <w:drawing>
              <wp:anchor distT="0" distB="0" distL="0" distR="0" simplePos="0" relativeHeight="251604480" behindDoc="1" locked="0" layoutInCell="1" allowOverlap="1" wp14:anchorId="788DC9AB" wp14:editId="78C11C61">
                <wp:simplePos x="0" y="0"/>
                <wp:positionH relativeFrom="page">
                  <wp:posOffset>882650</wp:posOffset>
                </wp:positionH>
                <wp:positionV relativeFrom="paragraph">
                  <wp:posOffset>249555</wp:posOffset>
                </wp:positionV>
                <wp:extent cx="8929370" cy="1270"/>
                <wp:effectExtent l="0" t="0" r="0" b="0"/>
                <wp:wrapTopAndBottom/>
                <wp:docPr id="720"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29370" cy="1270"/>
                        </a:xfrm>
                        <a:custGeom>
                          <a:avLst/>
                          <a:gdLst>
                            <a:gd name="T0" fmla="+- 0 1390 1390"/>
                            <a:gd name="T1" fmla="*/ T0 w 14062"/>
                            <a:gd name="T2" fmla="+- 0 15451 1390"/>
                            <a:gd name="T3" fmla="*/ T2 w 14062"/>
                          </a:gdLst>
                          <a:ahLst/>
                          <a:cxnLst>
                            <a:cxn ang="0">
                              <a:pos x="T1" y="0"/>
                            </a:cxn>
                            <a:cxn ang="0">
                              <a:pos x="T3" y="0"/>
                            </a:cxn>
                          </a:cxnLst>
                          <a:rect l="0" t="0" r="r" b="b"/>
                          <a:pathLst>
                            <a:path w="14062">
                              <a:moveTo>
                                <a:pt x="0" y="0"/>
                              </a:moveTo>
                              <a:lnTo>
                                <a:pt x="14061" y="0"/>
                              </a:lnTo>
                            </a:path>
                          </a:pathLst>
                        </a:custGeom>
                        <a:noFill/>
                        <a:ln w="9144">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005D0" id="Freeform 685" o:spid="_x0000_s1026" style="position:absolute;margin-left:69.5pt;margin-top:19.65pt;width:703.1pt;height:.1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" path="m,l14061,e" filled="f" strokecolor="#a5a5a5" strokeweight=".72pt">
                <v:path arrowok="t" o:connecttype="custom" o:connectlocs="0,0;8928735,0" o:connectangles="0,0"/>
                <w10:wrap type="topAndBottom" anchorx="page"/>
              </v:shape>
            </w:pict>
          </mc:Fallback>
        </mc:AlternateContent>
      </w:r>
      <w:r w:rsidR="00886BE7" w:rsidRPr="00886BE7">
        <w:rPr>
          <w:rFonts w:ascii="Franklin Gothic Medium" w:hAnsi="Franklin Gothic Medium"/>
          <w:i/>
          <w:sz w:val="20"/>
          <w:lang w:val="es-MX"/>
        </w:rPr>
        <w:t>Figura 4.1: Distribución de frecuencias móviles empleadas en el modelo de interconexión móvil [Fuente: IFT]</w:t>
      </w:r>
    </w:p>
    <w:p w14:paraId="407C48B2" w14:textId="77777777" w:rsidR="006874C9" w:rsidRPr="00886BE7" w:rsidRDefault="006874C9">
      <w:pPr>
        <w:pStyle w:val="Textoindependiente"/>
        <w:spacing w:before="6"/>
        <w:rPr>
          <w:rFonts w:ascii="Franklin Gothic Medium"/>
          <w:i/>
          <w:sz w:val="11"/>
          <w:lang w:val="es-MX"/>
        </w:rPr>
      </w:pPr>
    </w:p>
    <w:tbl>
      <w:tblPr>
        <w:tblStyle w:val="TableNormal"/>
        <w:tblW w:w="0" w:type="auto"/>
        <w:tblInd w:w="14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985"/>
        <w:gridCol w:w="1984"/>
        <w:gridCol w:w="1131"/>
        <w:gridCol w:w="1130"/>
        <w:gridCol w:w="1132"/>
        <w:gridCol w:w="1130"/>
        <w:gridCol w:w="1131"/>
        <w:gridCol w:w="1132"/>
        <w:gridCol w:w="1130"/>
        <w:gridCol w:w="1131"/>
        <w:gridCol w:w="1133"/>
      </w:tblGrid>
      <w:tr w:rsidR="006874C9" w:rsidRPr="00886BE7" w14:paraId="6DEC0143" w14:textId="77777777">
        <w:trPr>
          <w:trHeight w:val="333"/>
        </w:trPr>
        <w:tc>
          <w:tcPr>
            <w:tcW w:w="14149" w:type="dxa"/>
            <w:gridSpan w:val="11"/>
            <w:tcBorders>
              <w:top w:val="nil"/>
              <w:left w:val="nil"/>
              <w:right w:val="nil"/>
            </w:tcBorders>
            <w:shd w:val="clear" w:color="auto" w:fill="0F50B1"/>
          </w:tcPr>
          <w:p w14:paraId="7AFD9938" w14:textId="77777777" w:rsidR="006874C9" w:rsidRPr="00886BE7" w:rsidRDefault="00886BE7">
            <w:pPr>
              <w:pStyle w:val="TableParagraph"/>
              <w:ind w:left="7490"/>
              <w:rPr>
                <w:sz w:val="20"/>
                <w:lang w:val="es-MX"/>
              </w:rPr>
            </w:pPr>
            <w:r w:rsidRPr="00886BE7">
              <w:rPr>
                <w:color w:val="FFFFFF"/>
                <w:sz w:val="20"/>
                <w:lang w:val="es-MX"/>
              </w:rPr>
              <w:t>MHz por región PCS/CEL</w:t>
            </w:r>
          </w:p>
        </w:tc>
      </w:tr>
      <w:tr w:rsidR="006874C9" w:rsidRPr="00886BE7" w14:paraId="3C4A01D6" w14:textId="77777777">
        <w:trPr>
          <w:trHeight w:val="311"/>
        </w:trPr>
        <w:tc>
          <w:tcPr>
            <w:tcW w:w="1985" w:type="dxa"/>
            <w:tcBorders>
              <w:left w:val="nil"/>
              <w:bottom w:val="single" w:sz="8" w:space="0" w:color="FFFFFF"/>
              <w:right w:val="single" w:sz="8" w:space="0" w:color="FFFFFF"/>
            </w:tcBorders>
            <w:shd w:val="clear" w:color="auto" w:fill="D8D8D8"/>
          </w:tcPr>
          <w:p w14:paraId="11F9545D" w14:textId="77777777" w:rsidR="006874C9" w:rsidRPr="00886BE7" w:rsidRDefault="00886BE7">
            <w:pPr>
              <w:pStyle w:val="TableParagraph"/>
              <w:spacing w:before="40"/>
              <w:ind w:left="108"/>
              <w:rPr>
                <w:sz w:val="20"/>
                <w:lang w:val="es-MX"/>
              </w:rPr>
            </w:pPr>
            <w:r w:rsidRPr="00886BE7">
              <w:rPr>
                <w:sz w:val="20"/>
                <w:lang w:val="es-MX"/>
              </w:rPr>
              <w:t>Operador</w:t>
            </w:r>
          </w:p>
        </w:tc>
        <w:tc>
          <w:tcPr>
            <w:tcW w:w="1984" w:type="dxa"/>
            <w:tcBorders>
              <w:left w:val="single" w:sz="8" w:space="0" w:color="FFFFFF"/>
              <w:bottom w:val="single" w:sz="8" w:space="0" w:color="FFFFFF"/>
              <w:right w:val="single" w:sz="12" w:space="0" w:color="FFFFFF"/>
            </w:tcBorders>
            <w:shd w:val="clear" w:color="auto" w:fill="D8D8D8"/>
          </w:tcPr>
          <w:p w14:paraId="2526325A" w14:textId="77777777" w:rsidR="006874C9" w:rsidRPr="00886BE7" w:rsidRDefault="00886BE7">
            <w:pPr>
              <w:pStyle w:val="TableParagraph"/>
              <w:spacing w:before="40"/>
              <w:ind w:left="97"/>
              <w:rPr>
                <w:sz w:val="20"/>
                <w:lang w:val="es-MX"/>
              </w:rPr>
            </w:pPr>
            <w:r w:rsidRPr="00886BE7">
              <w:rPr>
                <w:sz w:val="20"/>
                <w:lang w:val="es-MX"/>
              </w:rPr>
              <w:t>Banda</w:t>
            </w:r>
          </w:p>
        </w:tc>
        <w:tc>
          <w:tcPr>
            <w:tcW w:w="1131" w:type="dxa"/>
            <w:tcBorders>
              <w:left w:val="single" w:sz="12" w:space="0" w:color="FFFFFF"/>
              <w:bottom w:val="single" w:sz="8" w:space="0" w:color="FFFFFF"/>
              <w:right w:val="single" w:sz="12" w:space="0" w:color="FFFFFF"/>
            </w:tcBorders>
            <w:shd w:val="clear" w:color="auto" w:fill="D8D8D8"/>
          </w:tcPr>
          <w:p w14:paraId="456673DF" w14:textId="77777777" w:rsidR="006874C9" w:rsidRPr="00886BE7" w:rsidRDefault="00886BE7">
            <w:pPr>
              <w:pStyle w:val="TableParagraph"/>
              <w:spacing w:before="40"/>
              <w:ind w:right="202"/>
              <w:jc w:val="right"/>
              <w:rPr>
                <w:sz w:val="20"/>
                <w:lang w:val="es-MX"/>
              </w:rPr>
            </w:pPr>
            <w:r w:rsidRPr="00886BE7">
              <w:rPr>
                <w:w w:val="95"/>
                <w:sz w:val="20"/>
                <w:lang w:val="es-MX"/>
              </w:rPr>
              <w:t>01/01</w:t>
            </w:r>
          </w:p>
        </w:tc>
        <w:tc>
          <w:tcPr>
            <w:tcW w:w="1130" w:type="dxa"/>
            <w:tcBorders>
              <w:left w:val="single" w:sz="12" w:space="0" w:color="FFFFFF"/>
              <w:bottom w:val="single" w:sz="8" w:space="0" w:color="FFFFFF"/>
              <w:right w:val="single" w:sz="8" w:space="0" w:color="FFFFFF"/>
            </w:tcBorders>
            <w:shd w:val="clear" w:color="auto" w:fill="D8D8D8"/>
          </w:tcPr>
          <w:p w14:paraId="06780F4D" w14:textId="77777777" w:rsidR="006874C9" w:rsidRPr="00886BE7" w:rsidRDefault="00886BE7">
            <w:pPr>
              <w:pStyle w:val="TableParagraph"/>
              <w:spacing w:before="40"/>
              <w:ind w:right="209"/>
              <w:jc w:val="right"/>
              <w:rPr>
                <w:sz w:val="20"/>
                <w:lang w:val="es-MX"/>
              </w:rPr>
            </w:pPr>
            <w:r w:rsidRPr="00886BE7">
              <w:rPr>
                <w:w w:val="95"/>
                <w:sz w:val="20"/>
                <w:lang w:val="es-MX"/>
              </w:rPr>
              <w:t>02/02</w:t>
            </w:r>
          </w:p>
        </w:tc>
        <w:tc>
          <w:tcPr>
            <w:tcW w:w="1132" w:type="dxa"/>
            <w:tcBorders>
              <w:left w:val="single" w:sz="8" w:space="0" w:color="FFFFFF"/>
              <w:bottom w:val="single" w:sz="8" w:space="0" w:color="FFFFFF"/>
              <w:right w:val="single" w:sz="12" w:space="0" w:color="FFFFFF"/>
            </w:tcBorders>
            <w:shd w:val="clear" w:color="auto" w:fill="D8D8D8"/>
          </w:tcPr>
          <w:p w14:paraId="46EFB5EB" w14:textId="77777777" w:rsidR="006874C9" w:rsidRPr="00886BE7" w:rsidRDefault="00886BE7">
            <w:pPr>
              <w:pStyle w:val="TableParagraph"/>
              <w:spacing w:before="40"/>
              <w:ind w:right="205"/>
              <w:jc w:val="right"/>
              <w:rPr>
                <w:sz w:val="20"/>
                <w:lang w:val="es-MX"/>
              </w:rPr>
            </w:pPr>
            <w:r w:rsidRPr="00886BE7">
              <w:rPr>
                <w:w w:val="95"/>
                <w:sz w:val="20"/>
                <w:lang w:val="es-MX"/>
              </w:rPr>
              <w:t>03/03</w:t>
            </w:r>
          </w:p>
        </w:tc>
        <w:tc>
          <w:tcPr>
            <w:tcW w:w="1130" w:type="dxa"/>
            <w:tcBorders>
              <w:left w:val="single" w:sz="12" w:space="0" w:color="FFFFFF"/>
              <w:bottom w:val="single" w:sz="8" w:space="0" w:color="FFFFFF"/>
              <w:right w:val="single" w:sz="8" w:space="0" w:color="FFFFFF"/>
            </w:tcBorders>
            <w:shd w:val="clear" w:color="auto" w:fill="D8D8D8"/>
          </w:tcPr>
          <w:p w14:paraId="7522D401" w14:textId="77777777" w:rsidR="006874C9" w:rsidRPr="00886BE7" w:rsidRDefault="00886BE7">
            <w:pPr>
              <w:pStyle w:val="TableParagraph"/>
              <w:spacing w:before="40"/>
              <w:ind w:right="210"/>
              <w:jc w:val="right"/>
              <w:rPr>
                <w:sz w:val="20"/>
                <w:lang w:val="es-MX"/>
              </w:rPr>
            </w:pPr>
            <w:r w:rsidRPr="00886BE7">
              <w:rPr>
                <w:w w:val="95"/>
                <w:sz w:val="20"/>
                <w:lang w:val="es-MX"/>
              </w:rPr>
              <w:t>04/04</w:t>
            </w:r>
          </w:p>
        </w:tc>
        <w:tc>
          <w:tcPr>
            <w:tcW w:w="1131" w:type="dxa"/>
            <w:tcBorders>
              <w:left w:val="single" w:sz="8" w:space="0" w:color="FFFFFF"/>
              <w:bottom w:val="single" w:sz="8" w:space="0" w:color="FFFFFF"/>
              <w:right w:val="single" w:sz="8" w:space="0" w:color="FFFFFF"/>
            </w:tcBorders>
            <w:shd w:val="clear" w:color="auto" w:fill="D8D8D8"/>
          </w:tcPr>
          <w:p w14:paraId="542C302F" w14:textId="77777777" w:rsidR="006874C9" w:rsidRPr="00886BE7" w:rsidRDefault="00886BE7">
            <w:pPr>
              <w:pStyle w:val="TableParagraph"/>
              <w:spacing w:before="40"/>
              <w:ind w:right="210"/>
              <w:jc w:val="right"/>
              <w:rPr>
                <w:sz w:val="20"/>
                <w:lang w:val="es-MX"/>
              </w:rPr>
            </w:pPr>
            <w:r w:rsidRPr="00886BE7">
              <w:rPr>
                <w:w w:val="95"/>
                <w:sz w:val="20"/>
                <w:lang w:val="es-MX"/>
              </w:rPr>
              <w:t>05/08</w:t>
            </w:r>
          </w:p>
        </w:tc>
        <w:tc>
          <w:tcPr>
            <w:tcW w:w="1132" w:type="dxa"/>
            <w:tcBorders>
              <w:left w:val="single" w:sz="8" w:space="0" w:color="FFFFFF"/>
              <w:bottom w:val="single" w:sz="8" w:space="0" w:color="FFFFFF"/>
              <w:right w:val="single" w:sz="12" w:space="0" w:color="FFFFFF"/>
            </w:tcBorders>
            <w:shd w:val="clear" w:color="auto" w:fill="D8D8D8"/>
          </w:tcPr>
          <w:p w14:paraId="3E4164CC" w14:textId="77777777" w:rsidR="006874C9" w:rsidRPr="00886BE7" w:rsidRDefault="00886BE7">
            <w:pPr>
              <w:pStyle w:val="TableParagraph"/>
              <w:spacing w:before="40"/>
              <w:ind w:right="207"/>
              <w:jc w:val="right"/>
              <w:rPr>
                <w:sz w:val="20"/>
                <w:lang w:val="es-MX"/>
              </w:rPr>
            </w:pPr>
            <w:r w:rsidRPr="00886BE7">
              <w:rPr>
                <w:w w:val="95"/>
                <w:sz w:val="20"/>
                <w:lang w:val="es-MX"/>
              </w:rPr>
              <w:t>06/05</w:t>
            </w:r>
          </w:p>
        </w:tc>
        <w:tc>
          <w:tcPr>
            <w:tcW w:w="1130" w:type="dxa"/>
            <w:tcBorders>
              <w:left w:val="single" w:sz="12" w:space="0" w:color="FFFFFF"/>
              <w:bottom w:val="single" w:sz="8" w:space="0" w:color="FFFFFF"/>
              <w:right w:val="single" w:sz="8" w:space="0" w:color="FFFFFF"/>
            </w:tcBorders>
            <w:shd w:val="clear" w:color="auto" w:fill="D8D8D8"/>
          </w:tcPr>
          <w:p w14:paraId="6DC4CB43" w14:textId="77777777" w:rsidR="006874C9" w:rsidRPr="00886BE7" w:rsidRDefault="00886BE7">
            <w:pPr>
              <w:pStyle w:val="TableParagraph"/>
              <w:spacing w:before="40"/>
              <w:ind w:right="212"/>
              <w:jc w:val="right"/>
              <w:rPr>
                <w:sz w:val="20"/>
                <w:lang w:val="es-MX"/>
              </w:rPr>
            </w:pPr>
            <w:r w:rsidRPr="00886BE7">
              <w:rPr>
                <w:w w:val="95"/>
                <w:sz w:val="20"/>
                <w:lang w:val="es-MX"/>
              </w:rPr>
              <w:t>07/06</w:t>
            </w:r>
          </w:p>
        </w:tc>
        <w:tc>
          <w:tcPr>
            <w:tcW w:w="1131" w:type="dxa"/>
            <w:tcBorders>
              <w:left w:val="single" w:sz="8" w:space="0" w:color="FFFFFF"/>
              <w:bottom w:val="single" w:sz="8" w:space="0" w:color="FFFFFF"/>
              <w:right w:val="single" w:sz="8" w:space="0" w:color="FFFFFF"/>
            </w:tcBorders>
            <w:shd w:val="clear" w:color="auto" w:fill="D8D8D8"/>
          </w:tcPr>
          <w:p w14:paraId="31B6AB6C" w14:textId="77777777" w:rsidR="006874C9" w:rsidRPr="00886BE7" w:rsidRDefault="00886BE7">
            <w:pPr>
              <w:pStyle w:val="TableParagraph"/>
              <w:spacing w:before="40"/>
              <w:ind w:right="212"/>
              <w:jc w:val="right"/>
              <w:rPr>
                <w:sz w:val="20"/>
                <w:lang w:val="es-MX"/>
              </w:rPr>
            </w:pPr>
            <w:r w:rsidRPr="00886BE7">
              <w:rPr>
                <w:w w:val="95"/>
                <w:sz w:val="20"/>
                <w:lang w:val="es-MX"/>
              </w:rPr>
              <w:t>08/07</w:t>
            </w:r>
          </w:p>
        </w:tc>
        <w:tc>
          <w:tcPr>
            <w:tcW w:w="1133" w:type="dxa"/>
            <w:tcBorders>
              <w:left w:val="single" w:sz="8" w:space="0" w:color="FFFFFF"/>
              <w:bottom w:val="single" w:sz="8" w:space="0" w:color="FFFFFF"/>
              <w:right w:val="nil"/>
            </w:tcBorders>
            <w:shd w:val="clear" w:color="auto" w:fill="D8D8D8"/>
          </w:tcPr>
          <w:p w14:paraId="47DB1F3B" w14:textId="77777777" w:rsidR="006874C9" w:rsidRPr="00886BE7" w:rsidRDefault="00886BE7">
            <w:pPr>
              <w:pStyle w:val="TableParagraph"/>
              <w:spacing w:before="40"/>
              <w:ind w:right="225"/>
              <w:jc w:val="right"/>
              <w:rPr>
                <w:sz w:val="20"/>
                <w:lang w:val="es-MX"/>
              </w:rPr>
            </w:pPr>
            <w:r w:rsidRPr="00886BE7">
              <w:rPr>
                <w:w w:val="95"/>
                <w:sz w:val="20"/>
                <w:lang w:val="es-MX"/>
              </w:rPr>
              <w:t>09/09</w:t>
            </w:r>
          </w:p>
        </w:tc>
      </w:tr>
      <w:tr w:rsidR="006874C9" w:rsidRPr="00886BE7" w14:paraId="4EB386CB" w14:textId="77777777">
        <w:trPr>
          <w:trHeight w:val="314"/>
        </w:trPr>
        <w:tc>
          <w:tcPr>
            <w:tcW w:w="1985" w:type="dxa"/>
            <w:vMerge w:val="restart"/>
            <w:tcBorders>
              <w:top w:val="single" w:sz="8" w:space="0" w:color="FFFFFF"/>
              <w:left w:val="nil"/>
              <w:bottom w:val="single" w:sz="12" w:space="0" w:color="FFFFFF"/>
              <w:right w:val="single" w:sz="8" w:space="0" w:color="FFFFFF"/>
            </w:tcBorders>
            <w:shd w:val="clear" w:color="auto" w:fill="D8D8D8"/>
          </w:tcPr>
          <w:p w14:paraId="7E353BB1" w14:textId="77777777" w:rsidR="006874C9" w:rsidRPr="00886BE7" w:rsidRDefault="006874C9">
            <w:pPr>
              <w:pStyle w:val="TableParagraph"/>
              <w:spacing w:before="0"/>
              <w:rPr>
                <w:i/>
                <w:lang w:val="es-MX"/>
              </w:rPr>
            </w:pPr>
          </w:p>
          <w:p w14:paraId="5B3FE40B" w14:textId="77777777" w:rsidR="006874C9" w:rsidRPr="00886BE7" w:rsidRDefault="006874C9">
            <w:pPr>
              <w:pStyle w:val="TableParagraph"/>
              <w:spacing w:before="2"/>
              <w:rPr>
                <w:i/>
                <w:sz w:val="27"/>
                <w:lang w:val="es-MX"/>
              </w:rPr>
            </w:pPr>
          </w:p>
          <w:p w14:paraId="3D1C65D2" w14:textId="77777777" w:rsidR="006874C9" w:rsidRPr="00886BE7" w:rsidRDefault="00886BE7">
            <w:pPr>
              <w:pStyle w:val="TableParagraph"/>
              <w:spacing w:before="0"/>
              <w:ind w:left="108"/>
              <w:rPr>
                <w:sz w:val="20"/>
                <w:lang w:val="es-MX"/>
              </w:rPr>
            </w:pPr>
            <w:r w:rsidRPr="00886BE7">
              <w:rPr>
                <w:sz w:val="20"/>
                <w:lang w:val="es-MX"/>
              </w:rPr>
              <w:t>AEP</w:t>
            </w:r>
          </w:p>
        </w:tc>
        <w:tc>
          <w:tcPr>
            <w:tcW w:w="1984" w:type="dxa"/>
            <w:tcBorders>
              <w:top w:val="single" w:sz="8" w:space="0" w:color="FFFFFF"/>
              <w:left w:val="single" w:sz="8" w:space="0" w:color="FFFFFF"/>
              <w:bottom w:val="single" w:sz="12" w:space="0" w:color="FFFFFF"/>
              <w:right w:val="single" w:sz="12" w:space="0" w:color="FFFFFF"/>
            </w:tcBorders>
            <w:shd w:val="clear" w:color="auto" w:fill="D8D8D8"/>
          </w:tcPr>
          <w:p w14:paraId="057AEB61" w14:textId="77777777" w:rsidR="006874C9" w:rsidRPr="00886BE7" w:rsidRDefault="00886BE7">
            <w:pPr>
              <w:pStyle w:val="TableParagraph"/>
              <w:ind w:left="97"/>
              <w:rPr>
                <w:sz w:val="20"/>
                <w:lang w:val="es-MX"/>
              </w:rPr>
            </w:pPr>
            <w:r w:rsidRPr="00886BE7">
              <w:rPr>
                <w:sz w:val="20"/>
                <w:lang w:val="es-MX"/>
              </w:rPr>
              <w:t>CEL</w:t>
            </w:r>
          </w:p>
        </w:tc>
        <w:tc>
          <w:tcPr>
            <w:tcW w:w="1131" w:type="dxa"/>
            <w:tcBorders>
              <w:top w:val="single" w:sz="8" w:space="0" w:color="FFFFFF"/>
              <w:left w:val="single" w:sz="12" w:space="0" w:color="FFFFFF"/>
              <w:bottom w:val="single" w:sz="12" w:space="0" w:color="FFFFFF"/>
              <w:right w:val="single" w:sz="12" w:space="0" w:color="FFFFFF"/>
            </w:tcBorders>
            <w:shd w:val="clear" w:color="auto" w:fill="D8D8D8"/>
          </w:tcPr>
          <w:p w14:paraId="57A4A3A8" w14:textId="77777777" w:rsidR="006874C9" w:rsidRPr="00886BE7" w:rsidRDefault="00886BE7">
            <w:pPr>
              <w:pStyle w:val="TableParagraph"/>
              <w:ind w:right="203"/>
              <w:jc w:val="right"/>
              <w:rPr>
                <w:sz w:val="20"/>
                <w:lang w:val="es-MX"/>
              </w:rPr>
            </w:pPr>
            <w:r w:rsidRPr="00886BE7">
              <w:rPr>
                <w:sz w:val="20"/>
                <w:lang w:val="es-MX"/>
              </w:rPr>
              <w:t>20.00</w:t>
            </w:r>
          </w:p>
        </w:tc>
        <w:tc>
          <w:tcPr>
            <w:tcW w:w="1130" w:type="dxa"/>
            <w:tcBorders>
              <w:top w:val="single" w:sz="8" w:space="0" w:color="FFFFFF"/>
              <w:left w:val="single" w:sz="12" w:space="0" w:color="FFFFFF"/>
              <w:bottom w:val="single" w:sz="12" w:space="0" w:color="FFFFFF"/>
              <w:right w:val="single" w:sz="8" w:space="0" w:color="FFFFFF"/>
            </w:tcBorders>
            <w:shd w:val="clear" w:color="auto" w:fill="D8D8D8"/>
          </w:tcPr>
          <w:p w14:paraId="62273F71" w14:textId="77777777" w:rsidR="006874C9" w:rsidRPr="00886BE7" w:rsidRDefault="00886BE7">
            <w:pPr>
              <w:pStyle w:val="TableParagraph"/>
              <w:ind w:right="210"/>
              <w:jc w:val="right"/>
              <w:rPr>
                <w:sz w:val="20"/>
                <w:lang w:val="es-MX"/>
              </w:rPr>
            </w:pPr>
            <w:r w:rsidRPr="00886BE7">
              <w:rPr>
                <w:sz w:val="20"/>
                <w:lang w:val="es-MX"/>
              </w:rPr>
              <w:t>20.00</w:t>
            </w:r>
          </w:p>
        </w:tc>
        <w:tc>
          <w:tcPr>
            <w:tcW w:w="1132" w:type="dxa"/>
            <w:tcBorders>
              <w:top w:val="single" w:sz="8" w:space="0" w:color="FFFFFF"/>
              <w:left w:val="single" w:sz="8" w:space="0" w:color="FFFFFF"/>
              <w:bottom w:val="single" w:sz="12" w:space="0" w:color="FFFFFF"/>
              <w:right w:val="single" w:sz="12" w:space="0" w:color="FFFFFF"/>
            </w:tcBorders>
            <w:shd w:val="clear" w:color="auto" w:fill="D8D8D8"/>
          </w:tcPr>
          <w:p w14:paraId="16B9C2F8" w14:textId="77777777" w:rsidR="006874C9" w:rsidRPr="00886BE7" w:rsidRDefault="00886BE7">
            <w:pPr>
              <w:pStyle w:val="TableParagraph"/>
              <w:ind w:right="206"/>
              <w:jc w:val="right"/>
              <w:rPr>
                <w:sz w:val="20"/>
                <w:lang w:val="es-MX"/>
              </w:rPr>
            </w:pPr>
            <w:r w:rsidRPr="00886BE7">
              <w:rPr>
                <w:sz w:val="20"/>
                <w:lang w:val="es-MX"/>
              </w:rPr>
              <w:t>24.92</w:t>
            </w:r>
          </w:p>
        </w:tc>
        <w:tc>
          <w:tcPr>
            <w:tcW w:w="1130" w:type="dxa"/>
            <w:tcBorders>
              <w:top w:val="single" w:sz="8" w:space="0" w:color="FFFFFF"/>
              <w:left w:val="single" w:sz="12" w:space="0" w:color="FFFFFF"/>
              <w:bottom w:val="single" w:sz="12" w:space="0" w:color="FFFFFF"/>
              <w:right w:val="single" w:sz="8" w:space="0" w:color="FFFFFF"/>
            </w:tcBorders>
            <w:shd w:val="clear" w:color="auto" w:fill="D8D8D8"/>
          </w:tcPr>
          <w:p w14:paraId="6F7973AA" w14:textId="77777777" w:rsidR="006874C9" w:rsidRPr="00886BE7" w:rsidRDefault="00886BE7">
            <w:pPr>
              <w:pStyle w:val="TableParagraph"/>
              <w:ind w:right="211"/>
              <w:jc w:val="right"/>
              <w:rPr>
                <w:sz w:val="20"/>
                <w:lang w:val="es-MX"/>
              </w:rPr>
            </w:pPr>
            <w:r w:rsidRPr="00886BE7">
              <w:rPr>
                <w:sz w:val="20"/>
                <w:lang w:val="es-MX"/>
              </w:rPr>
              <w:t>20.00</w:t>
            </w:r>
          </w:p>
        </w:tc>
        <w:tc>
          <w:tcPr>
            <w:tcW w:w="1131" w:type="dxa"/>
            <w:tcBorders>
              <w:top w:val="single" w:sz="8" w:space="0" w:color="FFFFFF"/>
              <w:left w:val="single" w:sz="8" w:space="0" w:color="FFFFFF"/>
              <w:bottom w:val="single" w:sz="12" w:space="0" w:color="FFFFFF"/>
              <w:right w:val="single" w:sz="8" w:space="0" w:color="FFFFFF"/>
            </w:tcBorders>
            <w:shd w:val="clear" w:color="auto" w:fill="D8D8D8"/>
          </w:tcPr>
          <w:p w14:paraId="21573D37" w14:textId="77777777" w:rsidR="006874C9" w:rsidRPr="00886BE7" w:rsidRDefault="00886BE7">
            <w:pPr>
              <w:pStyle w:val="TableParagraph"/>
              <w:ind w:right="211"/>
              <w:jc w:val="right"/>
              <w:rPr>
                <w:sz w:val="20"/>
                <w:lang w:val="es-MX"/>
              </w:rPr>
            </w:pPr>
            <w:r w:rsidRPr="00886BE7">
              <w:rPr>
                <w:sz w:val="20"/>
                <w:lang w:val="es-MX"/>
              </w:rPr>
              <w:t>20.00</w:t>
            </w:r>
          </w:p>
        </w:tc>
        <w:tc>
          <w:tcPr>
            <w:tcW w:w="1132" w:type="dxa"/>
            <w:tcBorders>
              <w:top w:val="single" w:sz="8" w:space="0" w:color="FFFFFF"/>
              <w:left w:val="single" w:sz="8" w:space="0" w:color="FFFFFF"/>
              <w:bottom w:val="single" w:sz="12" w:space="0" w:color="FFFFFF"/>
              <w:right w:val="single" w:sz="12" w:space="0" w:color="FFFFFF"/>
            </w:tcBorders>
            <w:shd w:val="clear" w:color="auto" w:fill="D8D8D8"/>
          </w:tcPr>
          <w:p w14:paraId="2AD43595" w14:textId="77777777" w:rsidR="006874C9" w:rsidRPr="00886BE7" w:rsidRDefault="00886BE7">
            <w:pPr>
              <w:pStyle w:val="TableParagraph"/>
              <w:ind w:right="208"/>
              <w:jc w:val="right"/>
              <w:rPr>
                <w:sz w:val="20"/>
                <w:lang w:val="es-MX"/>
              </w:rPr>
            </w:pPr>
            <w:r w:rsidRPr="00886BE7">
              <w:rPr>
                <w:sz w:val="20"/>
                <w:lang w:val="es-MX"/>
              </w:rPr>
              <w:t>20.00</w:t>
            </w:r>
          </w:p>
        </w:tc>
        <w:tc>
          <w:tcPr>
            <w:tcW w:w="1130" w:type="dxa"/>
            <w:tcBorders>
              <w:top w:val="single" w:sz="8" w:space="0" w:color="FFFFFF"/>
              <w:left w:val="single" w:sz="12" w:space="0" w:color="FFFFFF"/>
              <w:bottom w:val="single" w:sz="12" w:space="0" w:color="FFFFFF"/>
              <w:right w:val="single" w:sz="8" w:space="0" w:color="FFFFFF"/>
            </w:tcBorders>
            <w:shd w:val="clear" w:color="auto" w:fill="D8D8D8"/>
          </w:tcPr>
          <w:p w14:paraId="2A185D5D" w14:textId="77777777" w:rsidR="006874C9" w:rsidRPr="00886BE7" w:rsidRDefault="00886BE7">
            <w:pPr>
              <w:pStyle w:val="TableParagraph"/>
              <w:ind w:right="213"/>
              <w:jc w:val="right"/>
              <w:rPr>
                <w:sz w:val="20"/>
                <w:lang w:val="es-MX"/>
              </w:rPr>
            </w:pPr>
            <w:r w:rsidRPr="00886BE7">
              <w:rPr>
                <w:sz w:val="20"/>
                <w:lang w:val="es-MX"/>
              </w:rPr>
              <w:t>20.00</w:t>
            </w:r>
          </w:p>
        </w:tc>
        <w:tc>
          <w:tcPr>
            <w:tcW w:w="1131" w:type="dxa"/>
            <w:tcBorders>
              <w:top w:val="single" w:sz="8" w:space="0" w:color="FFFFFF"/>
              <w:left w:val="single" w:sz="8" w:space="0" w:color="FFFFFF"/>
              <w:bottom w:val="single" w:sz="12" w:space="0" w:color="FFFFFF"/>
              <w:right w:val="single" w:sz="8" w:space="0" w:color="FFFFFF"/>
            </w:tcBorders>
            <w:shd w:val="clear" w:color="auto" w:fill="D8D8D8"/>
          </w:tcPr>
          <w:p w14:paraId="03C27029" w14:textId="77777777" w:rsidR="006874C9" w:rsidRPr="00886BE7" w:rsidRDefault="00886BE7">
            <w:pPr>
              <w:pStyle w:val="TableParagraph"/>
              <w:ind w:right="213"/>
              <w:jc w:val="right"/>
              <w:rPr>
                <w:sz w:val="20"/>
                <w:lang w:val="es-MX"/>
              </w:rPr>
            </w:pPr>
            <w:r w:rsidRPr="00886BE7">
              <w:rPr>
                <w:sz w:val="20"/>
                <w:lang w:val="es-MX"/>
              </w:rPr>
              <w:t>20.00</w:t>
            </w:r>
          </w:p>
        </w:tc>
        <w:tc>
          <w:tcPr>
            <w:tcW w:w="1133" w:type="dxa"/>
            <w:tcBorders>
              <w:top w:val="single" w:sz="8" w:space="0" w:color="FFFFFF"/>
              <w:left w:val="single" w:sz="8" w:space="0" w:color="FFFFFF"/>
              <w:bottom w:val="single" w:sz="12" w:space="0" w:color="FFFFFF"/>
              <w:right w:val="nil"/>
            </w:tcBorders>
            <w:shd w:val="clear" w:color="auto" w:fill="D8D8D8"/>
          </w:tcPr>
          <w:p w14:paraId="55559149" w14:textId="77777777" w:rsidR="006874C9" w:rsidRPr="00886BE7" w:rsidRDefault="00886BE7">
            <w:pPr>
              <w:pStyle w:val="TableParagraph"/>
              <w:ind w:right="226"/>
              <w:jc w:val="right"/>
              <w:rPr>
                <w:sz w:val="20"/>
                <w:lang w:val="es-MX"/>
              </w:rPr>
            </w:pPr>
            <w:r w:rsidRPr="00886BE7">
              <w:rPr>
                <w:sz w:val="20"/>
                <w:lang w:val="es-MX"/>
              </w:rPr>
              <w:t>24.92</w:t>
            </w:r>
          </w:p>
        </w:tc>
      </w:tr>
      <w:tr w:rsidR="006874C9" w:rsidRPr="00886BE7" w14:paraId="216BB1C0" w14:textId="77777777">
        <w:trPr>
          <w:trHeight w:val="309"/>
        </w:trPr>
        <w:tc>
          <w:tcPr>
            <w:tcW w:w="1985" w:type="dxa"/>
            <w:vMerge/>
            <w:tcBorders>
              <w:top w:val="nil"/>
              <w:left w:val="nil"/>
              <w:bottom w:val="single" w:sz="12" w:space="0" w:color="FFFFFF"/>
              <w:right w:val="single" w:sz="8" w:space="0" w:color="FFFFFF"/>
            </w:tcBorders>
            <w:shd w:val="clear" w:color="auto" w:fill="D8D8D8"/>
          </w:tcPr>
          <w:p w14:paraId="5846FB74" w14:textId="77777777" w:rsidR="006874C9" w:rsidRPr="00886BE7" w:rsidRDefault="006874C9">
            <w:pPr>
              <w:rPr>
                <w:sz w:val="2"/>
                <w:szCs w:val="2"/>
                <w:lang w:val="es-MX"/>
              </w:rPr>
            </w:pPr>
          </w:p>
        </w:tc>
        <w:tc>
          <w:tcPr>
            <w:tcW w:w="1984" w:type="dxa"/>
            <w:tcBorders>
              <w:top w:val="single" w:sz="12" w:space="0" w:color="FFFFFF"/>
              <w:left w:val="single" w:sz="8" w:space="0" w:color="FFFFFF"/>
              <w:bottom w:val="single" w:sz="8" w:space="0" w:color="FFFFFF"/>
              <w:right w:val="single" w:sz="12" w:space="0" w:color="FFFFFF"/>
            </w:tcBorders>
            <w:shd w:val="clear" w:color="auto" w:fill="D8D8D8"/>
          </w:tcPr>
          <w:p w14:paraId="36296596" w14:textId="77777777" w:rsidR="006874C9" w:rsidRPr="00886BE7" w:rsidRDefault="00886BE7">
            <w:pPr>
              <w:pStyle w:val="TableParagraph"/>
              <w:spacing w:before="45"/>
              <w:ind w:left="97"/>
              <w:rPr>
                <w:sz w:val="20"/>
                <w:lang w:val="es-MX"/>
              </w:rPr>
            </w:pPr>
            <w:r w:rsidRPr="00886BE7">
              <w:rPr>
                <w:sz w:val="20"/>
                <w:lang w:val="es-MX"/>
              </w:rPr>
              <w:t>PCS</w:t>
            </w:r>
          </w:p>
        </w:tc>
        <w:tc>
          <w:tcPr>
            <w:tcW w:w="1131" w:type="dxa"/>
            <w:tcBorders>
              <w:top w:val="single" w:sz="12" w:space="0" w:color="FFFFFF"/>
              <w:left w:val="single" w:sz="12" w:space="0" w:color="FFFFFF"/>
              <w:bottom w:val="single" w:sz="8" w:space="0" w:color="FFFFFF"/>
              <w:right w:val="single" w:sz="12" w:space="0" w:color="FFFFFF"/>
            </w:tcBorders>
            <w:shd w:val="clear" w:color="auto" w:fill="D8D8D8"/>
          </w:tcPr>
          <w:p w14:paraId="6D2AFA2A" w14:textId="77777777" w:rsidR="006874C9" w:rsidRPr="00886BE7" w:rsidRDefault="00886BE7">
            <w:pPr>
              <w:pStyle w:val="TableParagraph"/>
              <w:spacing w:before="45"/>
              <w:ind w:right="203"/>
              <w:jc w:val="right"/>
              <w:rPr>
                <w:sz w:val="20"/>
                <w:lang w:val="es-MX"/>
              </w:rPr>
            </w:pPr>
            <w:r w:rsidRPr="00886BE7">
              <w:rPr>
                <w:sz w:val="20"/>
                <w:lang w:val="es-MX"/>
              </w:rPr>
              <w:t>28.40</w:t>
            </w:r>
          </w:p>
        </w:tc>
        <w:tc>
          <w:tcPr>
            <w:tcW w:w="1130" w:type="dxa"/>
            <w:tcBorders>
              <w:top w:val="single" w:sz="12" w:space="0" w:color="FFFFFF"/>
              <w:left w:val="single" w:sz="12" w:space="0" w:color="FFFFFF"/>
              <w:bottom w:val="single" w:sz="8" w:space="0" w:color="FFFFFF"/>
              <w:right w:val="single" w:sz="8" w:space="0" w:color="FFFFFF"/>
            </w:tcBorders>
            <w:shd w:val="clear" w:color="auto" w:fill="D8D8D8"/>
          </w:tcPr>
          <w:p w14:paraId="24CC12D3" w14:textId="77777777" w:rsidR="006874C9" w:rsidRPr="00886BE7" w:rsidRDefault="00886BE7">
            <w:pPr>
              <w:pStyle w:val="TableParagraph"/>
              <w:spacing w:before="45"/>
              <w:ind w:right="210"/>
              <w:jc w:val="right"/>
              <w:rPr>
                <w:sz w:val="20"/>
                <w:lang w:val="es-MX"/>
              </w:rPr>
            </w:pPr>
            <w:r w:rsidRPr="00886BE7">
              <w:rPr>
                <w:sz w:val="20"/>
                <w:lang w:val="es-MX"/>
              </w:rPr>
              <w:t>28.40</w:t>
            </w:r>
          </w:p>
        </w:tc>
        <w:tc>
          <w:tcPr>
            <w:tcW w:w="1132" w:type="dxa"/>
            <w:tcBorders>
              <w:top w:val="single" w:sz="12" w:space="0" w:color="FFFFFF"/>
              <w:left w:val="single" w:sz="8" w:space="0" w:color="FFFFFF"/>
              <w:bottom w:val="single" w:sz="8" w:space="0" w:color="FFFFFF"/>
              <w:right w:val="single" w:sz="12" w:space="0" w:color="FFFFFF"/>
            </w:tcBorders>
            <w:shd w:val="clear" w:color="auto" w:fill="D8D8D8"/>
          </w:tcPr>
          <w:p w14:paraId="43FADBFA" w14:textId="77777777" w:rsidR="006874C9" w:rsidRPr="00886BE7" w:rsidRDefault="00886BE7">
            <w:pPr>
              <w:pStyle w:val="TableParagraph"/>
              <w:spacing w:before="45"/>
              <w:ind w:right="206"/>
              <w:jc w:val="right"/>
              <w:rPr>
                <w:sz w:val="20"/>
                <w:lang w:val="es-MX"/>
              </w:rPr>
            </w:pPr>
            <w:r w:rsidRPr="00886BE7">
              <w:rPr>
                <w:sz w:val="20"/>
                <w:lang w:val="es-MX"/>
              </w:rPr>
              <w:t>28.40</w:t>
            </w:r>
          </w:p>
        </w:tc>
        <w:tc>
          <w:tcPr>
            <w:tcW w:w="1130" w:type="dxa"/>
            <w:tcBorders>
              <w:top w:val="single" w:sz="12" w:space="0" w:color="FFFFFF"/>
              <w:left w:val="single" w:sz="12" w:space="0" w:color="FFFFFF"/>
              <w:bottom w:val="single" w:sz="8" w:space="0" w:color="FFFFFF"/>
              <w:right w:val="single" w:sz="8" w:space="0" w:color="FFFFFF"/>
            </w:tcBorders>
            <w:shd w:val="clear" w:color="auto" w:fill="D8D8D8"/>
          </w:tcPr>
          <w:p w14:paraId="09D5EFEC" w14:textId="77777777" w:rsidR="006874C9" w:rsidRPr="00886BE7" w:rsidRDefault="00886BE7">
            <w:pPr>
              <w:pStyle w:val="TableParagraph"/>
              <w:spacing w:before="45"/>
              <w:ind w:right="211"/>
              <w:jc w:val="right"/>
              <w:rPr>
                <w:sz w:val="20"/>
                <w:lang w:val="es-MX"/>
              </w:rPr>
            </w:pPr>
            <w:r w:rsidRPr="00886BE7">
              <w:rPr>
                <w:sz w:val="20"/>
                <w:lang w:val="es-MX"/>
              </w:rPr>
              <w:t>28.40</w:t>
            </w:r>
          </w:p>
        </w:tc>
        <w:tc>
          <w:tcPr>
            <w:tcW w:w="1131" w:type="dxa"/>
            <w:tcBorders>
              <w:top w:val="single" w:sz="12" w:space="0" w:color="FFFFFF"/>
              <w:left w:val="single" w:sz="8" w:space="0" w:color="FFFFFF"/>
              <w:bottom w:val="single" w:sz="8" w:space="0" w:color="FFFFFF"/>
              <w:right w:val="single" w:sz="8" w:space="0" w:color="FFFFFF"/>
            </w:tcBorders>
            <w:shd w:val="clear" w:color="auto" w:fill="D8D8D8"/>
          </w:tcPr>
          <w:p w14:paraId="6F61EC00" w14:textId="77777777" w:rsidR="006874C9" w:rsidRPr="00886BE7" w:rsidRDefault="00886BE7">
            <w:pPr>
              <w:pStyle w:val="TableParagraph"/>
              <w:spacing w:before="45"/>
              <w:ind w:right="211"/>
              <w:jc w:val="right"/>
              <w:rPr>
                <w:sz w:val="20"/>
                <w:lang w:val="es-MX"/>
              </w:rPr>
            </w:pPr>
            <w:r w:rsidRPr="00886BE7">
              <w:rPr>
                <w:sz w:val="20"/>
                <w:lang w:val="es-MX"/>
              </w:rPr>
              <w:t>28.40</w:t>
            </w:r>
          </w:p>
        </w:tc>
        <w:tc>
          <w:tcPr>
            <w:tcW w:w="1132" w:type="dxa"/>
            <w:tcBorders>
              <w:top w:val="single" w:sz="12" w:space="0" w:color="FFFFFF"/>
              <w:left w:val="single" w:sz="8" w:space="0" w:color="FFFFFF"/>
              <w:bottom w:val="single" w:sz="8" w:space="0" w:color="FFFFFF"/>
              <w:right w:val="single" w:sz="12" w:space="0" w:color="FFFFFF"/>
            </w:tcBorders>
            <w:shd w:val="clear" w:color="auto" w:fill="D8D8D8"/>
          </w:tcPr>
          <w:p w14:paraId="1AA7AFD7" w14:textId="77777777" w:rsidR="006874C9" w:rsidRPr="00886BE7" w:rsidRDefault="00886BE7">
            <w:pPr>
              <w:pStyle w:val="TableParagraph"/>
              <w:spacing w:before="45"/>
              <w:ind w:right="208"/>
              <w:jc w:val="right"/>
              <w:rPr>
                <w:sz w:val="20"/>
                <w:lang w:val="es-MX"/>
              </w:rPr>
            </w:pPr>
            <w:r w:rsidRPr="00886BE7">
              <w:rPr>
                <w:sz w:val="20"/>
                <w:lang w:val="es-MX"/>
              </w:rPr>
              <w:t>28.40</w:t>
            </w:r>
          </w:p>
        </w:tc>
        <w:tc>
          <w:tcPr>
            <w:tcW w:w="1130" w:type="dxa"/>
            <w:tcBorders>
              <w:top w:val="single" w:sz="12" w:space="0" w:color="FFFFFF"/>
              <w:left w:val="single" w:sz="12" w:space="0" w:color="FFFFFF"/>
              <w:bottom w:val="single" w:sz="8" w:space="0" w:color="FFFFFF"/>
              <w:right w:val="single" w:sz="8" w:space="0" w:color="FFFFFF"/>
            </w:tcBorders>
            <w:shd w:val="clear" w:color="auto" w:fill="D8D8D8"/>
          </w:tcPr>
          <w:p w14:paraId="2E119E0D" w14:textId="77777777" w:rsidR="006874C9" w:rsidRPr="00886BE7" w:rsidRDefault="00886BE7">
            <w:pPr>
              <w:pStyle w:val="TableParagraph"/>
              <w:spacing w:before="45"/>
              <w:ind w:right="213"/>
              <w:jc w:val="right"/>
              <w:rPr>
                <w:sz w:val="20"/>
                <w:lang w:val="es-MX"/>
              </w:rPr>
            </w:pPr>
            <w:r w:rsidRPr="00886BE7">
              <w:rPr>
                <w:sz w:val="20"/>
                <w:lang w:val="es-MX"/>
              </w:rPr>
              <w:t>28.40</w:t>
            </w:r>
          </w:p>
        </w:tc>
        <w:tc>
          <w:tcPr>
            <w:tcW w:w="1131" w:type="dxa"/>
            <w:tcBorders>
              <w:top w:val="single" w:sz="12" w:space="0" w:color="FFFFFF"/>
              <w:left w:val="single" w:sz="8" w:space="0" w:color="FFFFFF"/>
              <w:bottom w:val="single" w:sz="8" w:space="0" w:color="FFFFFF"/>
              <w:right w:val="single" w:sz="8" w:space="0" w:color="FFFFFF"/>
            </w:tcBorders>
            <w:shd w:val="clear" w:color="auto" w:fill="D8D8D8"/>
          </w:tcPr>
          <w:p w14:paraId="74E9357B" w14:textId="77777777" w:rsidR="006874C9" w:rsidRPr="00886BE7" w:rsidRDefault="00886BE7">
            <w:pPr>
              <w:pStyle w:val="TableParagraph"/>
              <w:spacing w:before="45"/>
              <w:ind w:right="213"/>
              <w:jc w:val="right"/>
              <w:rPr>
                <w:sz w:val="20"/>
                <w:lang w:val="es-MX"/>
              </w:rPr>
            </w:pPr>
            <w:r w:rsidRPr="00886BE7">
              <w:rPr>
                <w:sz w:val="20"/>
                <w:lang w:val="es-MX"/>
              </w:rPr>
              <w:t>28.40</w:t>
            </w:r>
          </w:p>
        </w:tc>
        <w:tc>
          <w:tcPr>
            <w:tcW w:w="1133" w:type="dxa"/>
            <w:tcBorders>
              <w:top w:val="single" w:sz="12" w:space="0" w:color="FFFFFF"/>
              <w:left w:val="single" w:sz="8" w:space="0" w:color="FFFFFF"/>
              <w:bottom w:val="single" w:sz="8" w:space="0" w:color="FFFFFF"/>
              <w:right w:val="nil"/>
            </w:tcBorders>
            <w:shd w:val="clear" w:color="auto" w:fill="D8D8D8"/>
          </w:tcPr>
          <w:p w14:paraId="31B5AAF1" w14:textId="77777777" w:rsidR="006874C9" w:rsidRPr="00886BE7" w:rsidRDefault="00886BE7">
            <w:pPr>
              <w:pStyle w:val="TableParagraph"/>
              <w:spacing w:before="45"/>
              <w:ind w:right="226"/>
              <w:jc w:val="right"/>
              <w:rPr>
                <w:sz w:val="20"/>
                <w:lang w:val="es-MX"/>
              </w:rPr>
            </w:pPr>
            <w:r w:rsidRPr="00886BE7">
              <w:rPr>
                <w:sz w:val="20"/>
                <w:lang w:val="es-MX"/>
              </w:rPr>
              <w:t>28.40</w:t>
            </w:r>
          </w:p>
        </w:tc>
      </w:tr>
      <w:tr w:rsidR="006874C9" w:rsidRPr="00886BE7" w14:paraId="7006752C" w14:textId="77777777">
        <w:trPr>
          <w:trHeight w:val="310"/>
        </w:trPr>
        <w:tc>
          <w:tcPr>
            <w:tcW w:w="1985" w:type="dxa"/>
            <w:vMerge/>
            <w:tcBorders>
              <w:top w:val="nil"/>
              <w:left w:val="nil"/>
              <w:bottom w:val="single" w:sz="12" w:space="0" w:color="FFFFFF"/>
              <w:right w:val="single" w:sz="8" w:space="0" w:color="FFFFFF"/>
            </w:tcBorders>
            <w:shd w:val="clear" w:color="auto" w:fill="D8D8D8"/>
          </w:tcPr>
          <w:p w14:paraId="3B8ED031" w14:textId="77777777" w:rsidR="006874C9" w:rsidRPr="00886BE7" w:rsidRDefault="006874C9">
            <w:pPr>
              <w:rPr>
                <w:sz w:val="2"/>
                <w:szCs w:val="2"/>
                <w:lang w:val="es-MX"/>
              </w:rPr>
            </w:pPr>
          </w:p>
        </w:tc>
        <w:tc>
          <w:tcPr>
            <w:tcW w:w="1984" w:type="dxa"/>
            <w:tcBorders>
              <w:top w:val="single" w:sz="8" w:space="0" w:color="FFFFFF"/>
              <w:left w:val="single" w:sz="8" w:space="0" w:color="FFFFFF"/>
              <w:bottom w:val="single" w:sz="8" w:space="0" w:color="FFFFFF"/>
              <w:right w:val="single" w:sz="12" w:space="0" w:color="FFFFFF"/>
            </w:tcBorders>
            <w:shd w:val="clear" w:color="auto" w:fill="D8D8D8"/>
          </w:tcPr>
          <w:p w14:paraId="70D5BF8A" w14:textId="77777777" w:rsidR="006874C9" w:rsidRPr="00886BE7" w:rsidRDefault="00886BE7">
            <w:pPr>
              <w:pStyle w:val="TableParagraph"/>
              <w:spacing w:before="44"/>
              <w:ind w:left="97"/>
              <w:rPr>
                <w:sz w:val="20"/>
                <w:lang w:val="es-MX"/>
              </w:rPr>
            </w:pPr>
            <w:r w:rsidRPr="00886BE7">
              <w:rPr>
                <w:sz w:val="20"/>
                <w:lang w:val="es-MX"/>
              </w:rPr>
              <w:t>AWS</w:t>
            </w:r>
          </w:p>
        </w:tc>
        <w:tc>
          <w:tcPr>
            <w:tcW w:w="1131" w:type="dxa"/>
            <w:tcBorders>
              <w:top w:val="single" w:sz="8" w:space="0" w:color="FFFFFF"/>
              <w:left w:val="single" w:sz="12" w:space="0" w:color="FFFFFF"/>
              <w:bottom w:val="single" w:sz="8" w:space="0" w:color="FFFFFF"/>
              <w:right w:val="single" w:sz="12" w:space="0" w:color="FFFFFF"/>
            </w:tcBorders>
            <w:shd w:val="clear" w:color="auto" w:fill="D8D8D8"/>
          </w:tcPr>
          <w:p w14:paraId="532205DF" w14:textId="77777777" w:rsidR="006874C9" w:rsidRPr="00886BE7" w:rsidRDefault="00886BE7">
            <w:pPr>
              <w:pStyle w:val="TableParagraph"/>
              <w:spacing w:before="44"/>
              <w:ind w:right="203"/>
              <w:jc w:val="right"/>
              <w:rPr>
                <w:sz w:val="20"/>
                <w:lang w:val="es-MX"/>
              </w:rPr>
            </w:pPr>
            <w:r w:rsidRPr="00886BE7">
              <w:rPr>
                <w:sz w:val="20"/>
                <w:lang w:val="es-MX"/>
              </w:rPr>
              <w:t>80.00</w:t>
            </w:r>
          </w:p>
        </w:tc>
        <w:tc>
          <w:tcPr>
            <w:tcW w:w="1130" w:type="dxa"/>
            <w:tcBorders>
              <w:top w:val="single" w:sz="8" w:space="0" w:color="FFFFFF"/>
              <w:left w:val="single" w:sz="12" w:space="0" w:color="FFFFFF"/>
              <w:bottom w:val="single" w:sz="8" w:space="0" w:color="FFFFFF"/>
              <w:right w:val="single" w:sz="8" w:space="0" w:color="FFFFFF"/>
            </w:tcBorders>
            <w:shd w:val="clear" w:color="auto" w:fill="D8D8D8"/>
          </w:tcPr>
          <w:p w14:paraId="5B4815D9" w14:textId="77777777" w:rsidR="006874C9" w:rsidRPr="00886BE7" w:rsidRDefault="00886BE7">
            <w:pPr>
              <w:pStyle w:val="TableParagraph"/>
              <w:spacing w:before="44"/>
              <w:ind w:right="210"/>
              <w:jc w:val="right"/>
              <w:rPr>
                <w:sz w:val="20"/>
                <w:lang w:val="es-MX"/>
              </w:rPr>
            </w:pPr>
            <w:r w:rsidRPr="00886BE7">
              <w:rPr>
                <w:sz w:val="20"/>
                <w:lang w:val="es-MX"/>
              </w:rPr>
              <w:t>80.00</w:t>
            </w:r>
          </w:p>
        </w:tc>
        <w:tc>
          <w:tcPr>
            <w:tcW w:w="1132" w:type="dxa"/>
            <w:tcBorders>
              <w:top w:val="single" w:sz="8" w:space="0" w:color="FFFFFF"/>
              <w:left w:val="single" w:sz="8" w:space="0" w:color="FFFFFF"/>
              <w:bottom w:val="single" w:sz="8" w:space="0" w:color="FFFFFF"/>
              <w:right w:val="single" w:sz="12" w:space="0" w:color="FFFFFF"/>
            </w:tcBorders>
            <w:shd w:val="clear" w:color="auto" w:fill="D8D8D8"/>
          </w:tcPr>
          <w:p w14:paraId="777B1DDD" w14:textId="77777777" w:rsidR="006874C9" w:rsidRPr="00886BE7" w:rsidRDefault="00886BE7">
            <w:pPr>
              <w:pStyle w:val="TableParagraph"/>
              <w:spacing w:before="44"/>
              <w:ind w:right="206"/>
              <w:jc w:val="right"/>
              <w:rPr>
                <w:sz w:val="20"/>
                <w:lang w:val="es-MX"/>
              </w:rPr>
            </w:pPr>
            <w:r w:rsidRPr="00886BE7">
              <w:rPr>
                <w:sz w:val="20"/>
                <w:lang w:val="es-MX"/>
              </w:rPr>
              <w:t>80.00</w:t>
            </w:r>
          </w:p>
        </w:tc>
        <w:tc>
          <w:tcPr>
            <w:tcW w:w="1130" w:type="dxa"/>
            <w:tcBorders>
              <w:top w:val="single" w:sz="8" w:space="0" w:color="FFFFFF"/>
              <w:left w:val="single" w:sz="12" w:space="0" w:color="FFFFFF"/>
              <w:bottom w:val="single" w:sz="8" w:space="0" w:color="FFFFFF"/>
              <w:right w:val="single" w:sz="8" w:space="0" w:color="FFFFFF"/>
            </w:tcBorders>
            <w:shd w:val="clear" w:color="auto" w:fill="D8D8D8"/>
          </w:tcPr>
          <w:p w14:paraId="4935A70A" w14:textId="77777777" w:rsidR="006874C9" w:rsidRPr="00886BE7" w:rsidRDefault="00886BE7">
            <w:pPr>
              <w:pStyle w:val="TableParagraph"/>
              <w:spacing w:before="44"/>
              <w:ind w:right="211"/>
              <w:jc w:val="right"/>
              <w:rPr>
                <w:sz w:val="20"/>
                <w:lang w:val="es-MX"/>
              </w:rPr>
            </w:pPr>
            <w:r w:rsidRPr="00886BE7">
              <w:rPr>
                <w:sz w:val="20"/>
                <w:lang w:val="es-MX"/>
              </w:rPr>
              <w:t>80.00</w:t>
            </w:r>
          </w:p>
        </w:tc>
        <w:tc>
          <w:tcPr>
            <w:tcW w:w="1131" w:type="dxa"/>
            <w:tcBorders>
              <w:top w:val="single" w:sz="8" w:space="0" w:color="FFFFFF"/>
              <w:left w:val="single" w:sz="8" w:space="0" w:color="FFFFFF"/>
              <w:bottom w:val="single" w:sz="8" w:space="0" w:color="FFFFFF"/>
              <w:right w:val="single" w:sz="8" w:space="0" w:color="FFFFFF"/>
            </w:tcBorders>
            <w:shd w:val="clear" w:color="auto" w:fill="D8D8D8"/>
          </w:tcPr>
          <w:p w14:paraId="2A55F8EF" w14:textId="77777777" w:rsidR="006874C9" w:rsidRPr="00886BE7" w:rsidRDefault="00886BE7">
            <w:pPr>
              <w:pStyle w:val="TableParagraph"/>
              <w:spacing w:before="44"/>
              <w:ind w:right="211"/>
              <w:jc w:val="right"/>
              <w:rPr>
                <w:sz w:val="20"/>
                <w:lang w:val="es-MX"/>
              </w:rPr>
            </w:pPr>
            <w:r w:rsidRPr="00886BE7">
              <w:rPr>
                <w:sz w:val="20"/>
                <w:lang w:val="es-MX"/>
              </w:rPr>
              <w:t>80.00</w:t>
            </w:r>
          </w:p>
        </w:tc>
        <w:tc>
          <w:tcPr>
            <w:tcW w:w="1132" w:type="dxa"/>
            <w:tcBorders>
              <w:top w:val="single" w:sz="8" w:space="0" w:color="FFFFFF"/>
              <w:left w:val="single" w:sz="8" w:space="0" w:color="FFFFFF"/>
              <w:bottom w:val="single" w:sz="8" w:space="0" w:color="FFFFFF"/>
              <w:right w:val="single" w:sz="12" w:space="0" w:color="FFFFFF"/>
            </w:tcBorders>
            <w:shd w:val="clear" w:color="auto" w:fill="D8D8D8"/>
          </w:tcPr>
          <w:p w14:paraId="3F3BBB8C" w14:textId="77777777" w:rsidR="006874C9" w:rsidRPr="00886BE7" w:rsidRDefault="00886BE7">
            <w:pPr>
              <w:pStyle w:val="TableParagraph"/>
              <w:spacing w:before="44"/>
              <w:ind w:right="208"/>
              <w:jc w:val="right"/>
              <w:rPr>
                <w:sz w:val="20"/>
                <w:lang w:val="es-MX"/>
              </w:rPr>
            </w:pPr>
            <w:r w:rsidRPr="00886BE7">
              <w:rPr>
                <w:sz w:val="20"/>
                <w:lang w:val="es-MX"/>
              </w:rPr>
              <w:t>80.00</w:t>
            </w:r>
          </w:p>
        </w:tc>
        <w:tc>
          <w:tcPr>
            <w:tcW w:w="1130" w:type="dxa"/>
            <w:tcBorders>
              <w:top w:val="single" w:sz="8" w:space="0" w:color="FFFFFF"/>
              <w:left w:val="single" w:sz="12" w:space="0" w:color="FFFFFF"/>
              <w:bottom w:val="single" w:sz="8" w:space="0" w:color="FFFFFF"/>
              <w:right w:val="single" w:sz="8" w:space="0" w:color="FFFFFF"/>
            </w:tcBorders>
            <w:shd w:val="clear" w:color="auto" w:fill="D8D8D8"/>
          </w:tcPr>
          <w:p w14:paraId="7196B1B7" w14:textId="77777777" w:rsidR="006874C9" w:rsidRPr="00886BE7" w:rsidRDefault="00886BE7">
            <w:pPr>
              <w:pStyle w:val="TableParagraph"/>
              <w:spacing w:before="44"/>
              <w:ind w:right="213"/>
              <w:jc w:val="right"/>
              <w:rPr>
                <w:sz w:val="20"/>
                <w:lang w:val="es-MX"/>
              </w:rPr>
            </w:pPr>
            <w:r w:rsidRPr="00886BE7">
              <w:rPr>
                <w:sz w:val="20"/>
                <w:lang w:val="es-MX"/>
              </w:rPr>
              <w:t>80.00</w:t>
            </w:r>
          </w:p>
        </w:tc>
        <w:tc>
          <w:tcPr>
            <w:tcW w:w="1131" w:type="dxa"/>
            <w:tcBorders>
              <w:top w:val="single" w:sz="8" w:space="0" w:color="FFFFFF"/>
              <w:left w:val="single" w:sz="8" w:space="0" w:color="FFFFFF"/>
              <w:bottom w:val="single" w:sz="8" w:space="0" w:color="FFFFFF"/>
              <w:right w:val="single" w:sz="8" w:space="0" w:color="FFFFFF"/>
            </w:tcBorders>
            <w:shd w:val="clear" w:color="auto" w:fill="D8D8D8"/>
          </w:tcPr>
          <w:p w14:paraId="3D2C9ABD" w14:textId="77777777" w:rsidR="006874C9" w:rsidRPr="00886BE7" w:rsidRDefault="00886BE7">
            <w:pPr>
              <w:pStyle w:val="TableParagraph"/>
              <w:spacing w:before="44"/>
              <w:ind w:right="213"/>
              <w:jc w:val="right"/>
              <w:rPr>
                <w:sz w:val="20"/>
                <w:lang w:val="es-MX"/>
              </w:rPr>
            </w:pPr>
            <w:r w:rsidRPr="00886BE7">
              <w:rPr>
                <w:sz w:val="20"/>
                <w:lang w:val="es-MX"/>
              </w:rPr>
              <w:t>80.00</w:t>
            </w:r>
          </w:p>
        </w:tc>
        <w:tc>
          <w:tcPr>
            <w:tcW w:w="1133" w:type="dxa"/>
            <w:tcBorders>
              <w:top w:val="single" w:sz="8" w:space="0" w:color="FFFFFF"/>
              <w:left w:val="single" w:sz="8" w:space="0" w:color="FFFFFF"/>
              <w:bottom w:val="single" w:sz="8" w:space="0" w:color="FFFFFF"/>
              <w:right w:val="nil"/>
            </w:tcBorders>
            <w:shd w:val="clear" w:color="auto" w:fill="D8D8D8"/>
          </w:tcPr>
          <w:p w14:paraId="733915CE" w14:textId="77777777" w:rsidR="006874C9" w:rsidRPr="00886BE7" w:rsidRDefault="00886BE7">
            <w:pPr>
              <w:pStyle w:val="TableParagraph"/>
              <w:spacing w:before="44"/>
              <w:ind w:right="226"/>
              <w:jc w:val="right"/>
              <w:rPr>
                <w:sz w:val="20"/>
                <w:lang w:val="es-MX"/>
              </w:rPr>
            </w:pPr>
            <w:r w:rsidRPr="00886BE7">
              <w:rPr>
                <w:sz w:val="20"/>
                <w:lang w:val="es-MX"/>
              </w:rPr>
              <w:t>80.00</w:t>
            </w:r>
          </w:p>
        </w:tc>
      </w:tr>
      <w:tr w:rsidR="006874C9" w:rsidRPr="00886BE7" w14:paraId="5D2BEAA7" w14:textId="77777777">
        <w:trPr>
          <w:trHeight w:val="309"/>
        </w:trPr>
        <w:tc>
          <w:tcPr>
            <w:tcW w:w="1985" w:type="dxa"/>
            <w:vMerge/>
            <w:tcBorders>
              <w:top w:val="nil"/>
              <w:left w:val="nil"/>
              <w:bottom w:val="single" w:sz="12" w:space="0" w:color="FFFFFF"/>
              <w:right w:val="single" w:sz="8" w:space="0" w:color="FFFFFF"/>
            </w:tcBorders>
            <w:shd w:val="clear" w:color="auto" w:fill="D8D8D8"/>
          </w:tcPr>
          <w:p w14:paraId="42CA0435" w14:textId="77777777" w:rsidR="006874C9" w:rsidRPr="00886BE7" w:rsidRDefault="006874C9">
            <w:pPr>
              <w:rPr>
                <w:sz w:val="2"/>
                <w:szCs w:val="2"/>
                <w:lang w:val="es-MX"/>
              </w:rPr>
            </w:pPr>
          </w:p>
        </w:tc>
        <w:tc>
          <w:tcPr>
            <w:tcW w:w="1984" w:type="dxa"/>
            <w:tcBorders>
              <w:top w:val="single" w:sz="8" w:space="0" w:color="FFFFFF"/>
              <w:left w:val="single" w:sz="8" w:space="0" w:color="FFFFFF"/>
              <w:bottom w:val="single" w:sz="12" w:space="0" w:color="FFFFFF"/>
              <w:right w:val="single" w:sz="12" w:space="0" w:color="FFFFFF"/>
            </w:tcBorders>
            <w:shd w:val="clear" w:color="auto" w:fill="D8D8D8"/>
          </w:tcPr>
          <w:p w14:paraId="5B103C65" w14:textId="77777777" w:rsidR="006874C9" w:rsidRPr="00886BE7" w:rsidRDefault="00886BE7">
            <w:pPr>
              <w:pStyle w:val="TableParagraph"/>
              <w:spacing w:before="44"/>
              <w:ind w:left="97"/>
              <w:rPr>
                <w:sz w:val="20"/>
                <w:lang w:val="es-MX"/>
              </w:rPr>
            </w:pPr>
            <w:r w:rsidRPr="00886BE7">
              <w:rPr>
                <w:sz w:val="20"/>
                <w:lang w:val="es-MX"/>
              </w:rPr>
              <w:t>2.5GHz</w:t>
            </w:r>
          </w:p>
        </w:tc>
        <w:tc>
          <w:tcPr>
            <w:tcW w:w="10180" w:type="dxa"/>
            <w:gridSpan w:val="9"/>
            <w:tcBorders>
              <w:top w:val="single" w:sz="8" w:space="0" w:color="FFFFFF"/>
              <w:left w:val="single" w:sz="12" w:space="0" w:color="FFFFFF"/>
              <w:bottom w:val="single" w:sz="12" w:space="0" w:color="FFFFFF"/>
              <w:right w:val="nil"/>
            </w:tcBorders>
            <w:shd w:val="clear" w:color="auto" w:fill="D8D8D8"/>
          </w:tcPr>
          <w:p w14:paraId="18E9D20D" w14:textId="77777777" w:rsidR="006874C9" w:rsidRPr="00886BE7" w:rsidRDefault="00886BE7">
            <w:pPr>
              <w:pStyle w:val="TableParagraph"/>
              <w:spacing w:before="44"/>
              <w:ind w:left="3321" w:right="3456"/>
              <w:jc w:val="center"/>
              <w:rPr>
                <w:sz w:val="20"/>
                <w:lang w:val="es-MX"/>
              </w:rPr>
            </w:pPr>
            <w:r w:rsidRPr="00886BE7">
              <w:rPr>
                <w:sz w:val="20"/>
                <w:lang w:val="es-MX"/>
              </w:rPr>
              <w:t>Bloque de 60MHz de espectro nacional</w:t>
            </w:r>
          </w:p>
        </w:tc>
      </w:tr>
      <w:tr w:rsidR="006874C9" w:rsidRPr="00886BE7" w14:paraId="4D557980" w14:textId="77777777">
        <w:trPr>
          <w:trHeight w:val="314"/>
        </w:trPr>
        <w:tc>
          <w:tcPr>
            <w:tcW w:w="1985" w:type="dxa"/>
            <w:vMerge w:val="restart"/>
            <w:tcBorders>
              <w:top w:val="single" w:sz="12" w:space="0" w:color="FFFFFF"/>
              <w:left w:val="nil"/>
              <w:bottom w:val="nil"/>
              <w:right w:val="single" w:sz="8" w:space="0" w:color="FFFFFF"/>
            </w:tcBorders>
            <w:shd w:val="clear" w:color="auto" w:fill="D8D8D8"/>
          </w:tcPr>
          <w:p w14:paraId="78D5EFC4" w14:textId="77777777" w:rsidR="006874C9" w:rsidRPr="00886BE7" w:rsidRDefault="006874C9">
            <w:pPr>
              <w:pStyle w:val="TableParagraph"/>
              <w:spacing w:before="0"/>
              <w:rPr>
                <w:i/>
                <w:lang w:val="es-MX"/>
              </w:rPr>
            </w:pPr>
          </w:p>
          <w:p w14:paraId="425C3002" w14:textId="77777777" w:rsidR="006874C9" w:rsidRPr="00886BE7" w:rsidRDefault="006874C9">
            <w:pPr>
              <w:pStyle w:val="TableParagraph"/>
              <w:spacing w:before="9"/>
              <w:rPr>
                <w:i/>
                <w:sz w:val="26"/>
                <w:lang w:val="es-MX"/>
              </w:rPr>
            </w:pPr>
          </w:p>
          <w:p w14:paraId="65AA95AA" w14:textId="77777777" w:rsidR="006874C9" w:rsidRPr="00886BE7" w:rsidRDefault="00886BE7">
            <w:pPr>
              <w:pStyle w:val="TableParagraph"/>
              <w:spacing w:before="1"/>
              <w:ind w:left="108"/>
              <w:rPr>
                <w:sz w:val="20"/>
                <w:lang w:val="es-MX"/>
              </w:rPr>
            </w:pPr>
            <w:r w:rsidRPr="00886BE7">
              <w:rPr>
                <w:sz w:val="20"/>
                <w:lang w:val="es-MX"/>
              </w:rPr>
              <w:t>CS</w:t>
            </w:r>
          </w:p>
        </w:tc>
        <w:tc>
          <w:tcPr>
            <w:tcW w:w="1984" w:type="dxa"/>
            <w:tcBorders>
              <w:top w:val="single" w:sz="12" w:space="0" w:color="FFFFFF"/>
              <w:left w:val="single" w:sz="8" w:space="0" w:color="FFFFFF"/>
              <w:bottom w:val="single" w:sz="8" w:space="0" w:color="FFFFFF"/>
              <w:right w:val="single" w:sz="12" w:space="0" w:color="FFFFFF"/>
            </w:tcBorders>
            <w:shd w:val="clear" w:color="auto" w:fill="D8D8D8"/>
          </w:tcPr>
          <w:p w14:paraId="5C3C8BE6" w14:textId="77777777" w:rsidR="006874C9" w:rsidRPr="00886BE7" w:rsidRDefault="00886BE7">
            <w:pPr>
              <w:pStyle w:val="TableParagraph"/>
              <w:spacing w:before="45"/>
              <w:ind w:left="97"/>
              <w:rPr>
                <w:sz w:val="20"/>
                <w:lang w:val="es-MX"/>
              </w:rPr>
            </w:pPr>
            <w:r w:rsidRPr="00886BE7">
              <w:rPr>
                <w:sz w:val="20"/>
                <w:lang w:val="es-MX"/>
              </w:rPr>
              <w:t>CEL</w:t>
            </w:r>
          </w:p>
        </w:tc>
        <w:tc>
          <w:tcPr>
            <w:tcW w:w="1131" w:type="dxa"/>
            <w:tcBorders>
              <w:top w:val="single" w:sz="12" w:space="0" w:color="FFFFFF"/>
              <w:left w:val="single" w:sz="12" w:space="0" w:color="FFFFFF"/>
              <w:bottom w:val="single" w:sz="8" w:space="0" w:color="FFFFFF"/>
              <w:right w:val="single" w:sz="12" w:space="0" w:color="FFFFFF"/>
            </w:tcBorders>
            <w:shd w:val="clear" w:color="auto" w:fill="D8D8D8"/>
          </w:tcPr>
          <w:p w14:paraId="19CFDB09" w14:textId="77777777" w:rsidR="006874C9" w:rsidRPr="00886BE7" w:rsidRDefault="00886BE7">
            <w:pPr>
              <w:pStyle w:val="TableParagraph"/>
              <w:spacing w:before="45"/>
              <w:ind w:right="204"/>
              <w:jc w:val="right"/>
              <w:rPr>
                <w:sz w:val="20"/>
                <w:lang w:val="es-MX"/>
              </w:rPr>
            </w:pPr>
            <w:r w:rsidRPr="00886BE7">
              <w:rPr>
                <w:w w:val="99"/>
                <w:sz w:val="20"/>
                <w:lang w:val="es-MX"/>
              </w:rPr>
              <w:t>–</w:t>
            </w:r>
          </w:p>
        </w:tc>
        <w:tc>
          <w:tcPr>
            <w:tcW w:w="1130" w:type="dxa"/>
            <w:tcBorders>
              <w:top w:val="single" w:sz="12" w:space="0" w:color="FFFFFF"/>
              <w:left w:val="single" w:sz="12" w:space="0" w:color="FFFFFF"/>
              <w:bottom w:val="single" w:sz="8" w:space="0" w:color="FFFFFF"/>
              <w:right w:val="single" w:sz="8" w:space="0" w:color="FFFFFF"/>
            </w:tcBorders>
            <w:shd w:val="clear" w:color="auto" w:fill="D8D8D8"/>
          </w:tcPr>
          <w:p w14:paraId="5612B1FF" w14:textId="77777777" w:rsidR="006874C9" w:rsidRPr="00886BE7" w:rsidRDefault="00886BE7">
            <w:pPr>
              <w:pStyle w:val="TableParagraph"/>
              <w:spacing w:before="45"/>
              <w:ind w:right="211"/>
              <w:jc w:val="right"/>
              <w:rPr>
                <w:sz w:val="20"/>
                <w:lang w:val="es-MX"/>
              </w:rPr>
            </w:pPr>
            <w:r w:rsidRPr="00886BE7">
              <w:rPr>
                <w:w w:val="99"/>
                <w:sz w:val="20"/>
                <w:lang w:val="es-MX"/>
              </w:rPr>
              <w:t>–</w:t>
            </w:r>
          </w:p>
        </w:tc>
        <w:tc>
          <w:tcPr>
            <w:tcW w:w="1132" w:type="dxa"/>
            <w:tcBorders>
              <w:top w:val="single" w:sz="12" w:space="0" w:color="FFFFFF"/>
              <w:left w:val="single" w:sz="8" w:space="0" w:color="FFFFFF"/>
              <w:bottom w:val="single" w:sz="8" w:space="0" w:color="FFFFFF"/>
              <w:right w:val="single" w:sz="12" w:space="0" w:color="FFFFFF"/>
            </w:tcBorders>
            <w:shd w:val="clear" w:color="auto" w:fill="D8D8D8"/>
          </w:tcPr>
          <w:p w14:paraId="264379A7" w14:textId="77777777" w:rsidR="006874C9" w:rsidRPr="00886BE7" w:rsidRDefault="00886BE7">
            <w:pPr>
              <w:pStyle w:val="TableParagraph"/>
              <w:spacing w:before="45"/>
              <w:ind w:right="208"/>
              <w:jc w:val="right"/>
              <w:rPr>
                <w:sz w:val="20"/>
                <w:lang w:val="es-MX"/>
              </w:rPr>
            </w:pPr>
            <w:r w:rsidRPr="00886BE7">
              <w:rPr>
                <w:w w:val="99"/>
                <w:sz w:val="20"/>
                <w:lang w:val="es-MX"/>
              </w:rPr>
              <w:t>–</w:t>
            </w:r>
          </w:p>
        </w:tc>
        <w:tc>
          <w:tcPr>
            <w:tcW w:w="1130" w:type="dxa"/>
            <w:tcBorders>
              <w:top w:val="single" w:sz="12" w:space="0" w:color="FFFFFF"/>
              <w:left w:val="single" w:sz="12" w:space="0" w:color="FFFFFF"/>
              <w:bottom w:val="single" w:sz="8" w:space="0" w:color="FFFFFF"/>
              <w:right w:val="single" w:sz="8" w:space="0" w:color="FFFFFF"/>
            </w:tcBorders>
            <w:shd w:val="clear" w:color="auto" w:fill="D8D8D8"/>
          </w:tcPr>
          <w:p w14:paraId="059EB25F" w14:textId="77777777" w:rsidR="006874C9" w:rsidRPr="00886BE7" w:rsidRDefault="00886BE7">
            <w:pPr>
              <w:pStyle w:val="TableParagraph"/>
              <w:spacing w:before="45"/>
              <w:ind w:right="212"/>
              <w:jc w:val="right"/>
              <w:rPr>
                <w:sz w:val="20"/>
                <w:lang w:val="es-MX"/>
              </w:rPr>
            </w:pPr>
            <w:r w:rsidRPr="00886BE7">
              <w:rPr>
                <w:w w:val="99"/>
                <w:sz w:val="20"/>
                <w:lang w:val="es-MX"/>
              </w:rPr>
              <w:t>–</w:t>
            </w:r>
          </w:p>
        </w:tc>
        <w:tc>
          <w:tcPr>
            <w:tcW w:w="1131" w:type="dxa"/>
            <w:tcBorders>
              <w:top w:val="single" w:sz="12" w:space="0" w:color="FFFFFF"/>
              <w:left w:val="single" w:sz="8" w:space="0" w:color="FFFFFF"/>
              <w:bottom w:val="single" w:sz="8" w:space="0" w:color="FFFFFF"/>
              <w:right w:val="single" w:sz="8" w:space="0" w:color="FFFFFF"/>
            </w:tcBorders>
            <w:shd w:val="clear" w:color="auto" w:fill="D8D8D8"/>
          </w:tcPr>
          <w:p w14:paraId="342D8A8E" w14:textId="77777777" w:rsidR="006874C9" w:rsidRPr="00886BE7" w:rsidRDefault="00886BE7">
            <w:pPr>
              <w:pStyle w:val="TableParagraph"/>
              <w:spacing w:before="45"/>
              <w:ind w:right="214"/>
              <w:jc w:val="right"/>
              <w:rPr>
                <w:sz w:val="20"/>
                <w:lang w:val="es-MX"/>
              </w:rPr>
            </w:pPr>
            <w:r w:rsidRPr="00886BE7">
              <w:rPr>
                <w:sz w:val="20"/>
                <w:lang w:val="es-MX"/>
              </w:rPr>
              <w:t>20.00</w:t>
            </w:r>
          </w:p>
        </w:tc>
        <w:tc>
          <w:tcPr>
            <w:tcW w:w="1132" w:type="dxa"/>
            <w:tcBorders>
              <w:top w:val="single" w:sz="12" w:space="0" w:color="FFFFFF"/>
              <w:left w:val="single" w:sz="8" w:space="0" w:color="FFFFFF"/>
              <w:bottom w:val="single" w:sz="8" w:space="0" w:color="FFFFFF"/>
              <w:right w:val="single" w:sz="12" w:space="0" w:color="FFFFFF"/>
            </w:tcBorders>
            <w:shd w:val="clear" w:color="auto" w:fill="D8D8D8"/>
          </w:tcPr>
          <w:p w14:paraId="52292B39" w14:textId="77777777" w:rsidR="006874C9" w:rsidRPr="00886BE7" w:rsidRDefault="00886BE7">
            <w:pPr>
              <w:pStyle w:val="TableParagraph"/>
              <w:spacing w:before="45"/>
              <w:ind w:right="210"/>
              <w:jc w:val="right"/>
              <w:rPr>
                <w:sz w:val="20"/>
                <w:lang w:val="es-MX"/>
              </w:rPr>
            </w:pPr>
            <w:r w:rsidRPr="00886BE7">
              <w:rPr>
                <w:sz w:val="20"/>
                <w:lang w:val="es-MX"/>
              </w:rPr>
              <w:t>25.00</w:t>
            </w:r>
          </w:p>
        </w:tc>
        <w:tc>
          <w:tcPr>
            <w:tcW w:w="1130" w:type="dxa"/>
            <w:tcBorders>
              <w:top w:val="single" w:sz="12" w:space="0" w:color="FFFFFF"/>
              <w:left w:val="single" w:sz="12" w:space="0" w:color="FFFFFF"/>
              <w:bottom w:val="single" w:sz="8" w:space="0" w:color="FFFFFF"/>
              <w:right w:val="single" w:sz="8" w:space="0" w:color="FFFFFF"/>
            </w:tcBorders>
            <w:shd w:val="clear" w:color="auto" w:fill="D8D8D8"/>
          </w:tcPr>
          <w:p w14:paraId="106C080C" w14:textId="77777777" w:rsidR="006874C9" w:rsidRPr="00886BE7" w:rsidRDefault="00886BE7">
            <w:pPr>
              <w:pStyle w:val="TableParagraph"/>
              <w:spacing w:before="45"/>
              <w:ind w:right="215"/>
              <w:jc w:val="right"/>
              <w:rPr>
                <w:sz w:val="20"/>
                <w:lang w:val="es-MX"/>
              </w:rPr>
            </w:pPr>
            <w:r w:rsidRPr="00886BE7">
              <w:rPr>
                <w:sz w:val="20"/>
                <w:lang w:val="es-MX"/>
              </w:rPr>
              <w:t>20.00</w:t>
            </w:r>
          </w:p>
        </w:tc>
        <w:tc>
          <w:tcPr>
            <w:tcW w:w="1131" w:type="dxa"/>
            <w:tcBorders>
              <w:top w:val="single" w:sz="12" w:space="0" w:color="FFFFFF"/>
              <w:left w:val="single" w:sz="8" w:space="0" w:color="FFFFFF"/>
              <w:bottom w:val="single" w:sz="8" w:space="0" w:color="FFFFFF"/>
              <w:right w:val="single" w:sz="8" w:space="0" w:color="FFFFFF"/>
            </w:tcBorders>
            <w:shd w:val="clear" w:color="auto" w:fill="D8D8D8"/>
          </w:tcPr>
          <w:p w14:paraId="1B7D5BC6" w14:textId="77777777" w:rsidR="006874C9" w:rsidRPr="00886BE7" w:rsidRDefault="00886BE7">
            <w:pPr>
              <w:pStyle w:val="TableParagraph"/>
              <w:spacing w:before="45"/>
              <w:ind w:right="216"/>
              <w:jc w:val="right"/>
              <w:rPr>
                <w:sz w:val="20"/>
                <w:lang w:val="es-MX"/>
              </w:rPr>
            </w:pPr>
            <w:r w:rsidRPr="00886BE7">
              <w:rPr>
                <w:sz w:val="20"/>
                <w:lang w:val="es-MX"/>
              </w:rPr>
              <w:t>20.00</w:t>
            </w:r>
          </w:p>
        </w:tc>
        <w:tc>
          <w:tcPr>
            <w:tcW w:w="1133" w:type="dxa"/>
            <w:tcBorders>
              <w:top w:val="single" w:sz="12" w:space="0" w:color="FFFFFF"/>
              <w:left w:val="single" w:sz="8" w:space="0" w:color="FFFFFF"/>
              <w:bottom w:val="single" w:sz="8" w:space="0" w:color="FFFFFF"/>
              <w:right w:val="nil"/>
            </w:tcBorders>
            <w:shd w:val="clear" w:color="auto" w:fill="D8D8D8"/>
          </w:tcPr>
          <w:p w14:paraId="3336833D" w14:textId="77777777" w:rsidR="006874C9" w:rsidRPr="00886BE7" w:rsidRDefault="00886BE7">
            <w:pPr>
              <w:pStyle w:val="TableParagraph"/>
              <w:spacing w:before="45"/>
              <w:ind w:right="228"/>
              <w:jc w:val="right"/>
              <w:rPr>
                <w:sz w:val="20"/>
                <w:lang w:val="es-MX"/>
              </w:rPr>
            </w:pPr>
            <w:r w:rsidRPr="00886BE7">
              <w:rPr>
                <w:sz w:val="20"/>
                <w:lang w:val="es-MX"/>
              </w:rPr>
              <w:t>25.00</w:t>
            </w:r>
          </w:p>
        </w:tc>
      </w:tr>
      <w:tr w:rsidR="006874C9" w:rsidRPr="00886BE7" w14:paraId="4463D899" w14:textId="77777777">
        <w:trPr>
          <w:trHeight w:val="320"/>
        </w:trPr>
        <w:tc>
          <w:tcPr>
            <w:tcW w:w="1985" w:type="dxa"/>
            <w:vMerge/>
            <w:tcBorders>
              <w:top w:val="nil"/>
              <w:left w:val="nil"/>
              <w:bottom w:val="nil"/>
              <w:right w:val="single" w:sz="8" w:space="0" w:color="FFFFFF"/>
            </w:tcBorders>
            <w:shd w:val="clear" w:color="auto" w:fill="D8D8D8"/>
          </w:tcPr>
          <w:p w14:paraId="63230222" w14:textId="77777777" w:rsidR="006874C9" w:rsidRPr="00886BE7" w:rsidRDefault="006874C9">
            <w:pPr>
              <w:rPr>
                <w:sz w:val="2"/>
                <w:szCs w:val="2"/>
                <w:lang w:val="es-MX"/>
              </w:rPr>
            </w:pPr>
          </w:p>
        </w:tc>
        <w:tc>
          <w:tcPr>
            <w:tcW w:w="1984" w:type="dxa"/>
            <w:tcBorders>
              <w:top w:val="single" w:sz="8" w:space="0" w:color="FFFFFF"/>
              <w:left w:val="single" w:sz="8" w:space="0" w:color="FFFFFF"/>
              <w:bottom w:val="single" w:sz="8" w:space="0" w:color="FFFFFF"/>
              <w:right w:val="single" w:sz="12" w:space="0" w:color="FFFFFF"/>
            </w:tcBorders>
            <w:shd w:val="clear" w:color="auto" w:fill="D8D8D8"/>
          </w:tcPr>
          <w:p w14:paraId="5115BC00" w14:textId="77777777" w:rsidR="006874C9" w:rsidRPr="00886BE7" w:rsidRDefault="00886BE7">
            <w:pPr>
              <w:pStyle w:val="TableParagraph"/>
              <w:ind w:left="97"/>
              <w:rPr>
                <w:sz w:val="20"/>
                <w:lang w:val="es-MX"/>
              </w:rPr>
            </w:pPr>
            <w:r w:rsidRPr="00886BE7">
              <w:rPr>
                <w:sz w:val="20"/>
                <w:lang w:val="es-MX"/>
              </w:rPr>
              <w:t>PCS</w:t>
            </w:r>
          </w:p>
        </w:tc>
        <w:tc>
          <w:tcPr>
            <w:tcW w:w="1131" w:type="dxa"/>
            <w:tcBorders>
              <w:top w:val="single" w:sz="8" w:space="0" w:color="FFFFFF"/>
              <w:left w:val="single" w:sz="12" w:space="0" w:color="FFFFFF"/>
              <w:bottom w:val="single" w:sz="8" w:space="0" w:color="FFFFFF"/>
              <w:right w:val="single" w:sz="12" w:space="0" w:color="FFFFFF"/>
            </w:tcBorders>
            <w:shd w:val="clear" w:color="auto" w:fill="D8D8D8"/>
          </w:tcPr>
          <w:p w14:paraId="49DA2A2F" w14:textId="77777777" w:rsidR="006874C9" w:rsidRPr="00886BE7" w:rsidRDefault="00886BE7">
            <w:pPr>
              <w:pStyle w:val="TableParagraph"/>
              <w:ind w:right="203"/>
              <w:jc w:val="right"/>
              <w:rPr>
                <w:sz w:val="20"/>
                <w:lang w:val="es-MX"/>
              </w:rPr>
            </w:pPr>
            <w:r w:rsidRPr="00886BE7">
              <w:rPr>
                <w:sz w:val="20"/>
                <w:lang w:val="es-MX"/>
              </w:rPr>
              <w:t>51.60</w:t>
            </w:r>
          </w:p>
        </w:tc>
        <w:tc>
          <w:tcPr>
            <w:tcW w:w="1130" w:type="dxa"/>
            <w:tcBorders>
              <w:top w:val="single" w:sz="8" w:space="0" w:color="FFFFFF"/>
              <w:left w:val="single" w:sz="12" w:space="0" w:color="FFFFFF"/>
              <w:bottom w:val="single" w:sz="8" w:space="0" w:color="FFFFFF"/>
              <w:right w:val="single" w:sz="8" w:space="0" w:color="FFFFFF"/>
            </w:tcBorders>
            <w:shd w:val="clear" w:color="auto" w:fill="D8D8D8"/>
          </w:tcPr>
          <w:p w14:paraId="51913347" w14:textId="77777777" w:rsidR="006874C9" w:rsidRPr="00886BE7" w:rsidRDefault="00886BE7">
            <w:pPr>
              <w:pStyle w:val="TableParagraph"/>
              <w:ind w:right="212"/>
              <w:jc w:val="right"/>
              <w:rPr>
                <w:sz w:val="20"/>
                <w:lang w:val="es-MX"/>
              </w:rPr>
            </w:pPr>
            <w:r w:rsidRPr="00886BE7">
              <w:rPr>
                <w:sz w:val="20"/>
                <w:lang w:val="es-MX"/>
              </w:rPr>
              <w:t>51.60</w:t>
            </w:r>
          </w:p>
        </w:tc>
        <w:tc>
          <w:tcPr>
            <w:tcW w:w="1132" w:type="dxa"/>
            <w:tcBorders>
              <w:top w:val="single" w:sz="8" w:space="0" w:color="FFFFFF"/>
              <w:left w:val="single" w:sz="8" w:space="0" w:color="FFFFFF"/>
              <w:bottom w:val="single" w:sz="8" w:space="0" w:color="FFFFFF"/>
              <w:right w:val="single" w:sz="12" w:space="0" w:color="FFFFFF"/>
            </w:tcBorders>
            <w:shd w:val="clear" w:color="auto" w:fill="D8D8D8"/>
          </w:tcPr>
          <w:p w14:paraId="4A68FB57" w14:textId="77777777" w:rsidR="006874C9" w:rsidRPr="00886BE7" w:rsidRDefault="00886BE7">
            <w:pPr>
              <w:pStyle w:val="TableParagraph"/>
              <w:ind w:right="206"/>
              <w:jc w:val="right"/>
              <w:rPr>
                <w:sz w:val="20"/>
                <w:lang w:val="es-MX"/>
              </w:rPr>
            </w:pPr>
            <w:r w:rsidRPr="00886BE7">
              <w:rPr>
                <w:sz w:val="20"/>
                <w:lang w:val="es-MX"/>
              </w:rPr>
              <w:t>31.60</w:t>
            </w:r>
          </w:p>
        </w:tc>
        <w:tc>
          <w:tcPr>
            <w:tcW w:w="1130" w:type="dxa"/>
            <w:tcBorders>
              <w:top w:val="single" w:sz="8" w:space="0" w:color="FFFFFF"/>
              <w:left w:val="single" w:sz="12" w:space="0" w:color="FFFFFF"/>
              <w:bottom w:val="single" w:sz="8" w:space="0" w:color="FFFFFF"/>
              <w:right w:val="single" w:sz="8" w:space="0" w:color="FFFFFF"/>
            </w:tcBorders>
            <w:shd w:val="clear" w:color="auto" w:fill="D8D8D8"/>
          </w:tcPr>
          <w:p w14:paraId="387F1C90" w14:textId="77777777" w:rsidR="006874C9" w:rsidRPr="00886BE7" w:rsidRDefault="00886BE7">
            <w:pPr>
              <w:pStyle w:val="TableParagraph"/>
              <w:ind w:right="211"/>
              <w:jc w:val="right"/>
              <w:rPr>
                <w:sz w:val="20"/>
                <w:lang w:val="es-MX"/>
              </w:rPr>
            </w:pPr>
            <w:r w:rsidRPr="00886BE7">
              <w:rPr>
                <w:sz w:val="20"/>
                <w:lang w:val="es-MX"/>
              </w:rPr>
              <w:t>41.60</w:t>
            </w:r>
          </w:p>
        </w:tc>
        <w:tc>
          <w:tcPr>
            <w:tcW w:w="1131" w:type="dxa"/>
            <w:tcBorders>
              <w:top w:val="single" w:sz="8" w:space="0" w:color="FFFFFF"/>
              <w:left w:val="single" w:sz="8" w:space="0" w:color="FFFFFF"/>
              <w:bottom w:val="single" w:sz="8" w:space="0" w:color="FFFFFF"/>
              <w:right w:val="single" w:sz="8" w:space="0" w:color="FFFFFF"/>
            </w:tcBorders>
            <w:shd w:val="clear" w:color="auto" w:fill="D8D8D8"/>
          </w:tcPr>
          <w:p w14:paraId="7F777FA0" w14:textId="77777777" w:rsidR="006874C9" w:rsidRPr="00886BE7" w:rsidRDefault="00886BE7">
            <w:pPr>
              <w:pStyle w:val="TableParagraph"/>
              <w:ind w:right="211"/>
              <w:jc w:val="right"/>
              <w:rPr>
                <w:sz w:val="20"/>
                <w:lang w:val="es-MX"/>
              </w:rPr>
            </w:pPr>
            <w:r w:rsidRPr="00886BE7">
              <w:rPr>
                <w:sz w:val="20"/>
                <w:lang w:val="es-MX"/>
              </w:rPr>
              <w:t>41.60</w:t>
            </w:r>
          </w:p>
        </w:tc>
        <w:tc>
          <w:tcPr>
            <w:tcW w:w="1132" w:type="dxa"/>
            <w:tcBorders>
              <w:top w:val="single" w:sz="8" w:space="0" w:color="FFFFFF"/>
              <w:left w:val="single" w:sz="8" w:space="0" w:color="FFFFFF"/>
              <w:bottom w:val="single" w:sz="8" w:space="0" w:color="FFFFFF"/>
              <w:right w:val="single" w:sz="12" w:space="0" w:color="FFFFFF"/>
            </w:tcBorders>
            <w:shd w:val="clear" w:color="auto" w:fill="D8D8D8"/>
          </w:tcPr>
          <w:p w14:paraId="266809A0" w14:textId="77777777" w:rsidR="006874C9" w:rsidRPr="00886BE7" w:rsidRDefault="00886BE7">
            <w:pPr>
              <w:pStyle w:val="TableParagraph"/>
              <w:ind w:right="208"/>
              <w:jc w:val="right"/>
              <w:rPr>
                <w:sz w:val="20"/>
                <w:lang w:val="es-MX"/>
              </w:rPr>
            </w:pPr>
            <w:r w:rsidRPr="00886BE7">
              <w:rPr>
                <w:sz w:val="20"/>
                <w:lang w:val="es-MX"/>
              </w:rPr>
              <w:t>31.60</w:t>
            </w:r>
          </w:p>
        </w:tc>
        <w:tc>
          <w:tcPr>
            <w:tcW w:w="1130" w:type="dxa"/>
            <w:tcBorders>
              <w:top w:val="single" w:sz="8" w:space="0" w:color="FFFFFF"/>
              <w:left w:val="single" w:sz="12" w:space="0" w:color="FFFFFF"/>
              <w:bottom w:val="single" w:sz="8" w:space="0" w:color="FFFFFF"/>
              <w:right w:val="single" w:sz="8" w:space="0" w:color="FFFFFF"/>
            </w:tcBorders>
            <w:shd w:val="clear" w:color="auto" w:fill="D8D8D8"/>
          </w:tcPr>
          <w:p w14:paraId="0045F334" w14:textId="77777777" w:rsidR="006874C9" w:rsidRPr="00886BE7" w:rsidRDefault="00886BE7">
            <w:pPr>
              <w:pStyle w:val="TableParagraph"/>
              <w:ind w:right="213"/>
              <w:jc w:val="right"/>
              <w:rPr>
                <w:sz w:val="20"/>
                <w:lang w:val="es-MX"/>
              </w:rPr>
            </w:pPr>
            <w:r w:rsidRPr="00886BE7">
              <w:rPr>
                <w:sz w:val="20"/>
                <w:lang w:val="es-MX"/>
              </w:rPr>
              <w:t>31.60</w:t>
            </w:r>
          </w:p>
        </w:tc>
        <w:tc>
          <w:tcPr>
            <w:tcW w:w="1131" w:type="dxa"/>
            <w:tcBorders>
              <w:top w:val="single" w:sz="8" w:space="0" w:color="FFFFFF"/>
              <w:left w:val="single" w:sz="8" w:space="0" w:color="FFFFFF"/>
              <w:bottom w:val="single" w:sz="8" w:space="0" w:color="FFFFFF"/>
              <w:right w:val="single" w:sz="8" w:space="0" w:color="FFFFFF"/>
            </w:tcBorders>
            <w:shd w:val="clear" w:color="auto" w:fill="D8D8D8"/>
          </w:tcPr>
          <w:p w14:paraId="168FCE96" w14:textId="77777777" w:rsidR="006874C9" w:rsidRPr="00886BE7" w:rsidRDefault="00886BE7">
            <w:pPr>
              <w:pStyle w:val="TableParagraph"/>
              <w:ind w:right="213"/>
              <w:jc w:val="right"/>
              <w:rPr>
                <w:sz w:val="20"/>
                <w:lang w:val="es-MX"/>
              </w:rPr>
            </w:pPr>
            <w:r w:rsidRPr="00886BE7">
              <w:rPr>
                <w:sz w:val="20"/>
                <w:lang w:val="es-MX"/>
              </w:rPr>
              <w:t>31.60</w:t>
            </w:r>
          </w:p>
        </w:tc>
        <w:tc>
          <w:tcPr>
            <w:tcW w:w="1133" w:type="dxa"/>
            <w:tcBorders>
              <w:top w:val="single" w:sz="8" w:space="0" w:color="FFFFFF"/>
              <w:left w:val="single" w:sz="8" w:space="0" w:color="FFFFFF"/>
              <w:bottom w:val="single" w:sz="8" w:space="0" w:color="FFFFFF"/>
              <w:right w:val="nil"/>
            </w:tcBorders>
            <w:shd w:val="clear" w:color="auto" w:fill="D8D8D8"/>
          </w:tcPr>
          <w:p w14:paraId="25F508EB" w14:textId="77777777" w:rsidR="006874C9" w:rsidRPr="00886BE7" w:rsidRDefault="00886BE7">
            <w:pPr>
              <w:pStyle w:val="TableParagraph"/>
              <w:ind w:right="226"/>
              <w:jc w:val="right"/>
              <w:rPr>
                <w:sz w:val="20"/>
                <w:lang w:val="es-MX"/>
              </w:rPr>
            </w:pPr>
            <w:r w:rsidRPr="00886BE7">
              <w:rPr>
                <w:sz w:val="20"/>
                <w:lang w:val="es-MX"/>
              </w:rPr>
              <w:t>21.60</w:t>
            </w:r>
          </w:p>
        </w:tc>
      </w:tr>
      <w:tr w:rsidR="006874C9" w:rsidRPr="00886BE7" w14:paraId="19520EF0" w14:textId="77777777">
        <w:trPr>
          <w:trHeight w:val="314"/>
        </w:trPr>
        <w:tc>
          <w:tcPr>
            <w:tcW w:w="1985" w:type="dxa"/>
            <w:vMerge/>
            <w:tcBorders>
              <w:top w:val="nil"/>
              <w:left w:val="nil"/>
              <w:bottom w:val="nil"/>
              <w:right w:val="single" w:sz="8" w:space="0" w:color="FFFFFF"/>
            </w:tcBorders>
            <w:shd w:val="clear" w:color="auto" w:fill="D8D8D8"/>
          </w:tcPr>
          <w:p w14:paraId="45793E99" w14:textId="77777777" w:rsidR="006874C9" w:rsidRPr="00886BE7" w:rsidRDefault="006874C9">
            <w:pPr>
              <w:rPr>
                <w:sz w:val="2"/>
                <w:szCs w:val="2"/>
                <w:lang w:val="es-MX"/>
              </w:rPr>
            </w:pPr>
          </w:p>
        </w:tc>
        <w:tc>
          <w:tcPr>
            <w:tcW w:w="1984" w:type="dxa"/>
            <w:tcBorders>
              <w:top w:val="single" w:sz="8" w:space="0" w:color="FFFFFF"/>
              <w:left w:val="single" w:sz="8" w:space="0" w:color="FFFFFF"/>
              <w:bottom w:val="single" w:sz="12" w:space="0" w:color="FFFFFF"/>
              <w:right w:val="single" w:sz="12" w:space="0" w:color="FFFFFF"/>
            </w:tcBorders>
            <w:shd w:val="clear" w:color="auto" w:fill="D8D8D8"/>
          </w:tcPr>
          <w:p w14:paraId="57634554" w14:textId="77777777" w:rsidR="006874C9" w:rsidRPr="00886BE7" w:rsidRDefault="00886BE7">
            <w:pPr>
              <w:pStyle w:val="TableParagraph"/>
              <w:ind w:left="97"/>
              <w:rPr>
                <w:sz w:val="20"/>
                <w:lang w:val="es-MX"/>
              </w:rPr>
            </w:pPr>
            <w:r w:rsidRPr="00886BE7">
              <w:rPr>
                <w:sz w:val="20"/>
                <w:lang w:val="es-MX"/>
              </w:rPr>
              <w:t>AWS</w:t>
            </w:r>
          </w:p>
        </w:tc>
        <w:tc>
          <w:tcPr>
            <w:tcW w:w="1131" w:type="dxa"/>
            <w:tcBorders>
              <w:top w:val="single" w:sz="8" w:space="0" w:color="FFFFFF"/>
              <w:left w:val="single" w:sz="12" w:space="0" w:color="FFFFFF"/>
              <w:bottom w:val="single" w:sz="12" w:space="0" w:color="FFFFFF"/>
              <w:right w:val="single" w:sz="12" w:space="0" w:color="FFFFFF"/>
            </w:tcBorders>
            <w:shd w:val="clear" w:color="auto" w:fill="D8D8D8"/>
          </w:tcPr>
          <w:p w14:paraId="166787E0" w14:textId="77777777" w:rsidR="006874C9" w:rsidRPr="00886BE7" w:rsidRDefault="00886BE7">
            <w:pPr>
              <w:pStyle w:val="TableParagraph"/>
              <w:ind w:right="203"/>
              <w:jc w:val="right"/>
              <w:rPr>
                <w:sz w:val="20"/>
                <w:lang w:val="es-MX"/>
              </w:rPr>
            </w:pPr>
            <w:r w:rsidRPr="00886BE7">
              <w:rPr>
                <w:sz w:val="20"/>
                <w:lang w:val="es-MX"/>
              </w:rPr>
              <w:t>50.00</w:t>
            </w:r>
          </w:p>
        </w:tc>
        <w:tc>
          <w:tcPr>
            <w:tcW w:w="1130" w:type="dxa"/>
            <w:tcBorders>
              <w:top w:val="single" w:sz="8" w:space="0" w:color="FFFFFF"/>
              <w:left w:val="single" w:sz="12" w:space="0" w:color="FFFFFF"/>
              <w:bottom w:val="single" w:sz="12" w:space="0" w:color="FFFFFF"/>
              <w:right w:val="single" w:sz="8" w:space="0" w:color="FFFFFF"/>
            </w:tcBorders>
            <w:shd w:val="clear" w:color="auto" w:fill="D8D8D8"/>
          </w:tcPr>
          <w:p w14:paraId="1CD4667B" w14:textId="77777777" w:rsidR="006874C9" w:rsidRPr="00886BE7" w:rsidRDefault="00886BE7">
            <w:pPr>
              <w:pStyle w:val="TableParagraph"/>
              <w:ind w:right="210"/>
              <w:jc w:val="right"/>
              <w:rPr>
                <w:sz w:val="20"/>
                <w:lang w:val="es-MX"/>
              </w:rPr>
            </w:pPr>
            <w:r w:rsidRPr="00886BE7">
              <w:rPr>
                <w:sz w:val="20"/>
                <w:lang w:val="es-MX"/>
              </w:rPr>
              <w:t>50.00</w:t>
            </w:r>
          </w:p>
        </w:tc>
        <w:tc>
          <w:tcPr>
            <w:tcW w:w="1132" w:type="dxa"/>
            <w:tcBorders>
              <w:top w:val="single" w:sz="8" w:space="0" w:color="FFFFFF"/>
              <w:left w:val="single" w:sz="8" w:space="0" w:color="FFFFFF"/>
              <w:bottom w:val="single" w:sz="12" w:space="0" w:color="FFFFFF"/>
              <w:right w:val="single" w:sz="12" w:space="0" w:color="FFFFFF"/>
            </w:tcBorders>
            <w:shd w:val="clear" w:color="auto" w:fill="D8D8D8"/>
          </w:tcPr>
          <w:p w14:paraId="1B6C48D0" w14:textId="77777777" w:rsidR="006874C9" w:rsidRPr="00886BE7" w:rsidRDefault="00886BE7">
            <w:pPr>
              <w:pStyle w:val="TableParagraph"/>
              <w:ind w:right="206"/>
              <w:jc w:val="right"/>
              <w:rPr>
                <w:sz w:val="20"/>
                <w:lang w:val="es-MX"/>
              </w:rPr>
            </w:pPr>
            <w:r w:rsidRPr="00886BE7">
              <w:rPr>
                <w:sz w:val="20"/>
                <w:lang w:val="es-MX"/>
              </w:rPr>
              <w:t>50.00</w:t>
            </w:r>
          </w:p>
        </w:tc>
        <w:tc>
          <w:tcPr>
            <w:tcW w:w="1130" w:type="dxa"/>
            <w:tcBorders>
              <w:top w:val="single" w:sz="8" w:space="0" w:color="FFFFFF"/>
              <w:left w:val="single" w:sz="12" w:space="0" w:color="FFFFFF"/>
              <w:bottom w:val="single" w:sz="12" w:space="0" w:color="FFFFFF"/>
              <w:right w:val="single" w:sz="8" w:space="0" w:color="FFFFFF"/>
            </w:tcBorders>
            <w:shd w:val="clear" w:color="auto" w:fill="D8D8D8"/>
          </w:tcPr>
          <w:p w14:paraId="24321C05" w14:textId="77777777" w:rsidR="006874C9" w:rsidRPr="00886BE7" w:rsidRDefault="00886BE7">
            <w:pPr>
              <w:pStyle w:val="TableParagraph"/>
              <w:ind w:right="211"/>
              <w:jc w:val="right"/>
              <w:rPr>
                <w:sz w:val="20"/>
                <w:lang w:val="es-MX"/>
              </w:rPr>
            </w:pPr>
            <w:r w:rsidRPr="00886BE7">
              <w:rPr>
                <w:sz w:val="20"/>
                <w:lang w:val="es-MX"/>
              </w:rPr>
              <w:t>50.00</w:t>
            </w:r>
          </w:p>
        </w:tc>
        <w:tc>
          <w:tcPr>
            <w:tcW w:w="1131" w:type="dxa"/>
            <w:tcBorders>
              <w:top w:val="single" w:sz="8" w:space="0" w:color="FFFFFF"/>
              <w:left w:val="single" w:sz="8" w:space="0" w:color="FFFFFF"/>
              <w:bottom w:val="single" w:sz="12" w:space="0" w:color="FFFFFF"/>
              <w:right w:val="single" w:sz="8" w:space="0" w:color="FFFFFF"/>
            </w:tcBorders>
            <w:shd w:val="clear" w:color="auto" w:fill="D8D8D8"/>
          </w:tcPr>
          <w:p w14:paraId="3169B818" w14:textId="77777777" w:rsidR="006874C9" w:rsidRPr="00886BE7" w:rsidRDefault="00886BE7">
            <w:pPr>
              <w:pStyle w:val="TableParagraph"/>
              <w:ind w:right="211"/>
              <w:jc w:val="right"/>
              <w:rPr>
                <w:sz w:val="20"/>
                <w:lang w:val="es-MX"/>
              </w:rPr>
            </w:pPr>
            <w:r w:rsidRPr="00886BE7">
              <w:rPr>
                <w:sz w:val="20"/>
                <w:lang w:val="es-MX"/>
              </w:rPr>
              <w:t>50.00</w:t>
            </w:r>
          </w:p>
        </w:tc>
        <w:tc>
          <w:tcPr>
            <w:tcW w:w="1132" w:type="dxa"/>
            <w:tcBorders>
              <w:top w:val="single" w:sz="8" w:space="0" w:color="FFFFFF"/>
              <w:left w:val="single" w:sz="8" w:space="0" w:color="FFFFFF"/>
              <w:bottom w:val="single" w:sz="12" w:space="0" w:color="FFFFFF"/>
              <w:right w:val="single" w:sz="12" w:space="0" w:color="FFFFFF"/>
            </w:tcBorders>
            <w:shd w:val="clear" w:color="auto" w:fill="D8D8D8"/>
          </w:tcPr>
          <w:p w14:paraId="3FC8471D" w14:textId="77777777" w:rsidR="006874C9" w:rsidRPr="00886BE7" w:rsidRDefault="00886BE7">
            <w:pPr>
              <w:pStyle w:val="TableParagraph"/>
              <w:ind w:right="208"/>
              <w:jc w:val="right"/>
              <w:rPr>
                <w:sz w:val="20"/>
                <w:lang w:val="es-MX"/>
              </w:rPr>
            </w:pPr>
            <w:r w:rsidRPr="00886BE7">
              <w:rPr>
                <w:sz w:val="20"/>
                <w:lang w:val="es-MX"/>
              </w:rPr>
              <w:t>50.00</w:t>
            </w:r>
          </w:p>
        </w:tc>
        <w:tc>
          <w:tcPr>
            <w:tcW w:w="1130" w:type="dxa"/>
            <w:tcBorders>
              <w:top w:val="single" w:sz="8" w:space="0" w:color="FFFFFF"/>
              <w:left w:val="single" w:sz="12" w:space="0" w:color="FFFFFF"/>
              <w:bottom w:val="single" w:sz="12" w:space="0" w:color="FFFFFF"/>
              <w:right w:val="single" w:sz="8" w:space="0" w:color="FFFFFF"/>
            </w:tcBorders>
            <w:shd w:val="clear" w:color="auto" w:fill="D8D8D8"/>
          </w:tcPr>
          <w:p w14:paraId="015CE793" w14:textId="77777777" w:rsidR="006874C9" w:rsidRPr="00886BE7" w:rsidRDefault="00886BE7">
            <w:pPr>
              <w:pStyle w:val="TableParagraph"/>
              <w:ind w:right="213"/>
              <w:jc w:val="right"/>
              <w:rPr>
                <w:sz w:val="20"/>
                <w:lang w:val="es-MX"/>
              </w:rPr>
            </w:pPr>
            <w:r w:rsidRPr="00886BE7">
              <w:rPr>
                <w:sz w:val="20"/>
                <w:lang w:val="es-MX"/>
              </w:rPr>
              <w:t>50.00</w:t>
            </w:r>
          </w:p>
        </w:tc>
        <w:tc>
          <w:tcPr>
            <w:tcW w:w="1131" w:type="dxa"/>
            <w:tcBorders>
              <w:top w:val="single" w:sz="8" w:space="0" w:color="FFFFFF"/>
              <w:left w:val="single" w:sz="8" w:space="0" w:color="FFFFFF"/>
              <w:bottom w:val="single" w:sz="12" w:space="0" w:color="FFFFFF"/>
              <w:right w:val="single" w:sz="8" w:space="0" w:color="FFFFFF"/>
            </w:tcBorders>
            <w:shd w:val="clear" w:color="auto" w:fill="D8D8D8"/>
          </w:tcPr>
          <w:p w14:paraId="642CA32E" w14:textId="77777777" w:rsidR="006874C9" w:rsidRPr="00886BE7" w:rsidRDefault="00886BE7">
            <w:pPr>
              <w:pStyle w:val="TableParagraph"/>
              <w:ind w:right="213"/>
              <w:jc w:val="right"/>
              <w:rPr>
                <w:sz w:val="20"/>
                <w:lang w:val="es-MX"/>
              </w:rPr>
            </w:pPr>
            <w:r w:rsidRPr="00886BE7">
              <w:rPr>
                <w:sz w:val="20"/>
                <w:lang w:val="es-MX"/>
              </w:rPr>
              <w:t>50.00</w:t>
            </w:r>
          </w:p>
        </w:tc>
        <w:tc>
          <w:tcPr>
            <w:tcW w:w="1133" w:type="dxa"/>
            <w:tcBorders>
              <w:top w:val="single" w:sz="8" w:space="0" w:color="FFFFFF"/>
              <w:left w:val="single" w:sz="8" w:space="0" w:color="FFFFFF"/>
              <w:bottom w:val="single" w:sz="12" w:space="0" w:color="FFFFFF"/>
              <w:right w:val="nil"/>
            </w:tcBorders>
            <w:shd w:val="clear" w:color="auto" w:fill="D8D8D8"/>
          </w:tcPr>
          <w:p w14:paraId="1F7CFF12" w14:textId="77777777" w:rsidR="006874C9" w:rsidRPr="00886BE7" w:rsidRDefault="00886BE7">
            <w:pPr>
              <w:pStyle w:val="TableParagraph"/>
              <w:ind w:right="226"/>
              <w:jc w:val="right"/>
              <w:rPr>
                <w:sz w:val="20"/>
                <w:lang w:val="es-MX"/>
              </w:rPr>
            </w:pPr>
            <w:r w:rsidRPr="00886BE7">
              <w:rPr>
                <w:sz w:val="20"/>
                <w:lang w:val="es-MX"/>
              </w:rPr>
              <w:t>50.00</w:t>
            </w:r>
          </w:p>
        </w:tc>
      </w:tr>
      <w:tr w:rsidR="006874C9" w:rsidRPr="00886BE7" w14:paraId="5C10BD1D" w14:textId="77777777">
        <w:trPr>
          <w:trHeight w:val="329"/>
        </w:trPr>
        <w:tc>
          <w:tcPr>
            <w:tcW w:w="1985" w:type="dxa"/>
            <w:vMerge/>
            <w:tcBorders>
              <w:top w:val="nil"/>
              <w:left w:val="nil"/>
              <w:bottom w:val="nil"/>
              <w:right w:val="single" w:sz="8" w:space="0" w:color="FFFFFF"/>
            </w:tcBorders>
            <w:shd w:val="clear" w:color="auto" w:fill="D8D8D8"/>
          </w:tcPr>
          <w:p w14:paraId="7C13C5E8" w14:textId="77777777" w:rsidR="006874C9" w:rsidRPr="00886BE7" w:rsidRDefault="006874C9">
            <w:pPr>
              <w:rPr>
                <w:sz w:val="2"/>
                <w:szCs w:val="2"/>
                <w:lang w:val="es-MX"/>
              </w:rPr>
            </w:pPr>
          </w:p>
        </w:tc>
        <w:tc>
          <w:tcPr>
            <w:tcW w:w="1984" w:type="dxa"/>
            <w:tcBorders>
              <w:top w:val="single" w:sz="12" w:space="0" w:color="FFFFFF"/>
              <w:left w:val="single" w:sz="8" w:space="0" w:color="FFFFFF"/>
              <w:bottom w:val="nil"/>
              <w:right w:val="single" w:sz="12" w:space="0" w:color="FFFFFF"/>
            </w:tcBorders>
            <w:shd w:val="clear" w:color="auto" w:fill="D8D8D8"/>
          </w:tcPr>
          <w:p w14:paraId="1D9C4261" w14:textId="77777777" w:rsidR="006874C9" w:rsidRPr="00886BE7" w:rsidRDefault="00886BE7">
            <w:pPr>
              <w:pStyle w:val="TableParagraph"/>
              <w:spacing w:before="45"/>
              <w:ind w:left="97"/>
              <w:rPr>
                <w:sz w:val="20"/>
                <w:lang w:val="es-MX"/>
              </w:rPr>
            </w:pPr>
            <w:r w:rsidRPr="00886BE7">
              <w:rPr>
                <w:sz w:val="20"/>
                <w:lang w:val="es-MX"/>
              </w:rPr>
              <w:t>2.5GHz</w:t>
            </w:r>
          </w:p>
        </w:tc>
        <w:tc>
          <w:tcPr>
            <w:tcW w:w="10180" w:type="dxa"/>
            <w:gridSpan w:val="9"/>
            <w:tcBorders>
              <w:top w:val="single" w:sz="12" w:space="0" w:color="FFFFFF"/>
              <w:left w:val="single" w:sz="12" w:space="0" w:color="FFFFFF"/>
              <w:bottom w:val="nil"/>
              <w:right w:val="nil"/>
            </w:tcBorders>
            <w:shd w:val="clear" w:color="auto" w:fill="D8D8D8"/>
          </w:tcPr>
          <w:p w14:paraId="0EAB48B3" w14:textId="77777777" w:rsidR="006874C9" w:rsidRPr="00886BE7" w:rsidRDefault="00886BE7">
            <w:pPr>
              <w:pStyle w:val="TableParagraph"/>
              <w:spacing w:before="45"/>
              <w:ind w:left="3321" w:right="3456"/>
              <w:jc w:val="center"/>
              <w:rPr>
                <w:sz w:val="20"/>
                <w:lang w:val="es-MX"/>
              </w:rPr>
            </w:pPr>
            <w:r w:rsidRPr="00886BE7">
              <w:rPr>
                <w:sz w:val="20"/>
                <w:lang w:val="es-MX"/>
              </w:rPr>
              <w:t>Bloque de 80MHz de espectro nacional</w:t>
            </w:r>
          </w:p>
        </w:tc>
      </w:tr>
    </w:tbl>
    <w:p w14:paraId="0933E352" w14:textId="77777777" w:rsidR="006874C9" w:rsidRPr="00886BE7" w:rsidRDefault="00886BE7">
      <w:pPr>
        <w:spacing w:before="109"/>
        <w:ind w:left="246"/>
        <w:rPr>
          <w:rFonts w:ascii="Franklin Gothic Medium"/>
          <w:sz w:val="20"/>
          <w:lang w:val="es-MX"/>
        </w:rPr>
      </w:pPr>
      <w:r w:rsidRPr="00886BE7">
        <w:rPr>
          <w:rFonts w:ascii="Franklin Gothic Medium"/>
          <w:sz w:val="20"/>
          <w:lang w:val="es-MX"/>
        </w:rPr>
        <w:t>Nota: CEL: 850MHz; PCS: 1900MHz; AWS: 1700/2100MHz</w:t>
      </w:r>
    </w:p>
    <w:p w14:paraId="26A475D7" w14:textId="5EA8C4B5" w:rsidR="006874C9" w:rsidRPr="00886BE7" w:rsidRDefault="00E735AA">
      <w:pPr>
        <w:pStyle w:val="Textoindependiente"/>
        <w:spacing w:before="9"/>
        <w:rPr>
          <w:rFonts w:ascii="Franklin Gothic Medium"/>
          <w:sz w:val="12"/>
          <w:lang w:val="es-MX"/>
        </w:rPr>
      </w:pPr>
      <w:r w:rsidRPr="00886BE7">
        <w:rPr>
          <w:noProof/>
          <w:lang w:val="es-MX" w:eastAsia="es-MX"/>
        </w:rPr>
        <mc:AlternateContent>
          <mc:Choice Requires="wpg">
            <w:drawing>
              <wp:anchor distT="0" distB="0" distL="0" distR="0" simplePos="0" relativeHeight="251605504" behindDoc="1" locked="0" layoutInCell="1" allowOverlap="1" wp14:anchorId="727EA878" wp14:editId="09280086">
                <wp:simplePos x="0" y="0"/>
                <wp:positionH relativeFrom="page">
                  <wp:posOffset>891540</wp:posOffset>
                </wp:positionH>
                <wp:positionV relativeFrom="paragraph">
                  <wp:posOffset>117475</wp:posOffset>
                </wp:positionV>
                <wp:extent cx="8990330" cy="9525"/>
                <wp:effectExtent l="0" t="0" r="0" b="0"/>
                <wp:wrapTopAndBottom/>
                <wp:docPr id="717"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0330" cy="9525"/>
                          <a:chOff x="1404" y="185"/>
                          <a:chExt cx="14158" cy="15"/>
                        </a:xfrm>
                      </wpg:grpSpPr>
                      <wps:wsp>
                        <wps:cNvPr id="718" name="Line 684"/>
                        <wps:cNvCnPr>
                          <a:cxnSpLocks noChangeShapeType="1"/>
                        </wps:cNvCnPr>
                        <wps:spPr bwMode="auto">
                          <a:xfrm>
                            <a:off x="1498" y="190"/>
                            <a:ext cx="139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 name="Line 683"/>
                        <wps:cNvCnPr>
                          <a:cxnSpLocks noChangeShapeType="1"/>
                        </wps:cNvCnPr>
                        <wps:spPr bwMode="auto">
                          <a:xfrm>
                            <a:off x="1404" y="197"/>
                            <a:ext cx="14158" cy="0"/>
                          </a:xfrm>
                          <a:prstGeom prst="line">
                            <a:avLst/>
                          </a:prstGeom>
                          <a:noFill/>
                          <a:ln w="3048">
                            <a:solidFill>
                              <a:srgbClr val="D8D8D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E91576" id="Group 682" o:spid="_x0000_s1026" style="position:absolute;margin-left:70.2pt;margin-top:9.25pt;width:707.9pt;height:.75pt;z-index:-251700224;mso-wrap-distance-left:0;mso-wrap-distance-right:0;mso-position-horizontal-relative:page" coordorigin="1404,185" coordsize="141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">
                <v:line id="Line 684" o:spid="_x0000_s1027" style="position:absolute;visibility:visible;mso-wrap-style:square" from="1498,190" to="1548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" strokeweight=".48pt"/>
                <v:line id="Line 683" o:spid="_x0000_s1028" style="position:absolute;visibility:visible;mso-wrap-style:square" from="1404,197" to="1556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" strokecolor="#d8d8d8" strokeweight=".24pt"/>
                <w10:wrap type="topAndBottom" anchorx="page"/>
              </v:group>
            </w:pict>
          </mc:Fallback>
        </mc:AlternateContent>
      </w:r>
    </w:p>
    <w:p w14:paraId="0E4983AA" w14:textId="77777777" w:rsidR="006874C9" w:rsidRPr="00886BE7" w:rsidRDefault="006874C9">
      <w:pPr>
        <w:rPr>
          <w:rFonts w:ascii="Franklin Gothic Medium"/>
          <w:sz w:val="12"/>
          <w:lang w:val="es-MX"/>
        </w:rPr>
        <w:sectPr w:rsidR="006874C9" w:rsidRPr="00886BE7">
          <w:headerReference w:type="default" r:id="rId33"/>
          <w:footerReference w:type="default" r:id="rId34"/>
          <w:pgSz w:w="16840" w:h="11910" w:orient="landscape"/>
          <w:pgMar w:top="540" w:right="800" w:bottom="760" w:left="1280" w:header="0" w:footer="570" w:gutter="0"/>
          <w:cols w:space="720"/>
        </w:sectPr>
      </w:pPr>
    </w:p>
    <w:p w14:paraId="354CB9F8" w14:textId="77777777" w:rsidR="006874C9" w:rsidRPr="00886BE7" w:rsidRDefault="00886BE7">
      <w:pPr>
        <w:pStyle w:val="Textoindependiente"/>
        <w:spacing w:before="127" w:line="304" w:lineRule="auto"/>
        <w:ind w:left="608" w:right="1580"/>
        <w:jc w:val="both"/>
        <w:rPr>
          <w:lang w:val="es-MX"/>
        </w:rPr>
      </w:pPr>
      <w:r w:rsidRPr="00886BE7">
        <w:rPr>
          <w:lang w:val="es-MX"/>
        </w:rPr>
        <w:lastRenderedPageBreak/>
        <w:t>En México, las concesiones solían utilizar frecuencias a nivel regional. Sin embargo, esta situación ha cambiado y las últimas licitaciones de las bandas de 700MHz en 2017 y de 2500MHz en 2018 han sido de bloques nacionales, como se presenta en la Figura 4.1:</w:t>
      </w:r>
    </w:p>
    <w:p w14:paraId="5B87352F" w14:textId="77777777" w:rsidR="006874C9" w:rsidRPr="00886BE7" w:rsidRDefault="006874C9">
      <w:pPr>
        <w:pStyle w:val="Textoindependiente"/>
        <w:spacing w:before="6"/>
        <w:rPr>
          <w:sz w:val="20"/>
          <w:lang w:val="es-MX"/>
        </w:rPr>
      </w:pPr>
    </w:p>
    <w:p w14:paraId="6D1040F6" w14:textId="77777777" w:rsidR="006874C9" w:rsidRPr="00886BE7" w:rsidRDefault="00886BE7">
      <w:pPr>
        <w:pStyle w:val="Prrafodelista"/>
        <w:numPr>
          <w:ilvl w:val="3"/>
          <w:numId w:val="13"/>
        </w:numPr>
        <w:tabs>
          <w:tab w:val="left" w:pos="969"/>
        </w:tabs>
        <w:spacing w:line="304" w:lineRule="auto"/>
        <w:ind w:right="1581"/>
        <w:jc w:val="both"/>
        <w:rPr>
          <w:rFonts w:ascii="Segoe MDL2 Assets" w:hAnsi="Segoe MDL2 Assets"/>
          <w:sz w:val="20"/>
          <w:lang w:val="es-MX"/>
        </w:rPr>
      </w:pPr>
      <w:r w:rsidRPr="00886BE7">
        <w:rPr>
          <w:lang w:val="es-MX"/>
        </w:rPr>
        <w:t>Telcel</w:t>
      </w:r>
      <w:r w:rsidRPr="00886BE7">
        <w:rPr>
          <w:spacing w:val="-3"/>
          <w:lang w:val="es-MX"/>
        </w:rPr>
        <w:t xml:space="preserve"> </w:t>
      </w:r>
      <w:r w:rsidRPr="00886BE7">
        <w:rPr>
          <w:lang w:val="es-MX"/>
        </w:rPr>
        <w:t>y</w:t>
      </w:r>
      <w:r w:rsidRPr="00886BE7">
        <w:rPr>
          <w:spacing w:val="-9"/>
          <w:lang w:val="es-MX"/>
        </w:rPr>
        <w:t xml:space="preserve"> </w:t>
      </w:r>
      <w:r w:rsidRPr="00886BE7">
        <w:rPr>
          <w:lang w:val="es-MX"/>
        </w:rPr>
        <w:t>AT&amp;T</w:t>
      </w:r>
      <w:r w:rsidRPr="00886BE7">
        <w:rPr>
          <w:spacing w:val="-7"/>
          <w:lang w:val="es-MX"/>
        </w:rPr>
        <w:t xml:space="preserve"> </w:t>
      </w:r>
      <w:r w:rsidRPr="00886BE7">
        <w:rPr>
          <w:lang w:val="es-MX"/>
        </w:rPr>
        <w:t>son</w:t>
      </w:r>
      <w:r w:rsidRPr="00886BE7">
        <w:rPr>
          <w:spacing w:val="-7"/>
          <w:lang w:val="es-MX"/>
        </w:rPr>
        <w:t xml:space="preserve"> </w:t>
      </w:r>
      <w:r w:rsidRPr="00886BE7">
        <w:rPr>
          <w:lang w:val="es-MX"/>
        </w:rPr>
        <w:t>los</w:t>
      </w:r>
      <w:r w:rsidRPr="00886BE7">
        <w:rPr>
          <w:spacing w:val="-7"/>
          <w:lang w:val="es-MX"/>
        </w:rPr>
        <w:t xml:space="preserve"> </w:t>
      </w:r>
      <w:r w:rsidRPr="00886BE7">
        <w:rPr>
          <w:lang w:val="es-MX"/>
        </w:rPr>
        <w:t>dos</w:t>
      </w:r>
      <w:r w:rsidRPr="00886BE7">
        <w:rPr>
          <w:spacing w:val="-9"/>
          <w:lang w:val="es-MX"/>
        </w:rPr>
        <w:t xml:space="preserve"> </w:t>
      </w:r>
      <w:r w:rsidRPr="00886BE7">
        <w:rPr>
          <w:lang w:val="es-MX"/>
        </w:rPr>
        <w:t>únicos</w:t>
      </w:r>
      <w:r w:rsidRPr="00886BE7">
        <w:rPr>
          <w:spacing w:val="-5"/>
          <w:lang w:val="es-MX"/>
        </w:rPr>
        <w:t xml:space="preserve"> </w:t>
      </w:r>
      <w:r w:rsidRPr="00886BE7">
        <w:rPr>
          <w:lang w:val="es-MX"/>
        </w:rPr>
        <w:t>operadores</w:t>
      </w:r>
      <w:r w:rsidRPr="00886BE7">
        <w:rPr>
          <w:spacing w:val="-6"/>
          <w:lang w:val="es-MX"/>
        </w:rPr>
        <w:t xml:space="preserve"> </w:t>
      </w:r>
      <w:r w:rsidRPr="00886BE7">
        <w:rPr>
          <w:lang w:val="es-MX"/>
        </w:rPr>
        <w:t>del</w:t>
      </w:r>
      <w:r w:rsidRPr="00886BE7">
        <w:rPr>
          <w:spacing w:val="-7"/>
          <w:lang w:val="es-MX"/>
        </w:rPr>
        <w:t xml:space="preserve"> </w:t>
      </w:r>
      <w:r w:rsidRPr="00886BE7">
        <w:rPr>
          <w:lang w:val="es-MX"/>
        </w:rPr>
        <w:t>mercado</w:t>
      </w:r>
      <w:r w:rsidRPr="00886BE7">
        <w:rPr>
          <w:spacing w:val="-5"/>
          <w:lang w:val="es-MX"/>
        </w:rPr>
        <w:t xml:space="preserve"> </w:t>
      </w:r>
      <w:r w:rsidRPr="00886BE7">
        <w:rPr>
          <w:lang w:val="es-MX"/>
        </w:rPr>
        <w:t>con</w:t>
      </w:r>
      <w:r w:rsidRPr="00886BE7">
        <w:rPr>
          <w:spacing w:val="-7"/>
          <w:lang w:val="es-MX"/>
        </w:rPr>
        <w:t xml:space="preserve"> </w:t>
      </w:r>
      <w:r w:rsidRPr="00886BE7">
        <w:rPr>
          <w:lang w:val="es-MX"/>
        </w:rPr>
        <w:t>cobertura</w:t>
      </w:r>
      <w:r w:rsidRPr="00886BE7">
        <w:rPr>
          <w:spacing w:val="-3"/>
          <w:lang w:val="es-MX"/>
        </w:rPr>
        <w:t xml:space="preserve"> </w:t>
      </w:r>
      <w:r w:rsidRPr="00886BE7">
        <w:rPr>
          <w:lang w:val="es-MX"/>
        </w:rPr>
        <w:t>en</w:t>
      </w:r>
      <w:r w:rsidRPr="00886BE7">
        <w:rPr>
          <w:spacing w:val="-7"/>
          <w:lang w:val="es-MX"/>
        </w:rPr>
        <w:t xml:space="preserve"> </w:t>
      </w:r>
      <w:r w:rsidRPr="00886BE7">
        <w:rPr>
          <w:lang w:val="es-MX"/>
        </w:rPr>
        <w:t>todas</w:t>
      </w:r>
      <w:r w:rsidRPr="00886BE7">
        <w:rPr>
          <w:spacing w:val="-8"/>
          <w:lang w:val="es-MX"/>
        </w:rPr>
        <w:t xml:space="preserve"> </w:t>
      </w:r>
      <w:r w:rsidRPr="00886BE7">
        <w:rPr>
          <w:lang w:val="es-MX"/>
        </w:rPr>
        <w:t>las</w:t>
      </w:r>
      <w:r w:rsidRPr="00886BE7">
        <w:rPr>
          <w:spacing w:val="-5"/>
          <w:lang w:val="es-MX"/>
        </w:rPr>
        <w:t xml:space="preserve"> </w:t>
      </w:r>
      <w:r w:rsidRPr="00886BE7">
        <w:rPr>
          <w:lang w:val="es-MX"/>
        </w:rPr>
        <w:t>bandas</w:t>
      </w:r>
      <w:r w:rsidRPr="00886BE7">
        <w:rPr>
          <w:spacing w:val="-7"/>
          <w:lang w:val="es-MX"/>
        </w:rPr>
        <w:t xml:space="preserve"> </w:t>
      </w:r>
      <w:r w:rsidRPr="00886BE7">
        <w:rPr>
          <w:spacing w:val="-23"/>
          <w:lang w:val="es-MX"/>
        </w:rPr>
        <w:t xml:space="preserve">de </w:t>
      </w:r>
      <w:r w:rsidRPr="00886BE7">
        <w:rPr>
          <w:lang w:val="es-MX"/>
        </w:rPr>
        <w:t>espectro empleadas para servicios móviles, a excepción de la banda de 700MHz, otorgada únicamente a</w:t>
      </w:r>
      <w:r w:rsidRPr="00886BE7">
        <w:rPr>
          <w:spacing w:val="-2"/>
          <w:lang w:val="es-MX"/>
        </w:rPr>
        <w:t xml:space="preserve"> </w:t>
      </w:r>
      <w:r w:rsidRPr="00886BE7">
        <w:rPr>
          <w:lang w:val="es-MX"/>
        </w:rPr>
        <w:t>Altán.</w:t>
      </w:r>
    </w:p>
    <w:p w14:paraId="239904FF" w14:textId="77777777" w:rsidR="006874C9" w:rsidRPr="00886BE7" w:rsidRDefault="006874C9">
      <w:pPr>
        <w:pStyle w:val="Textoindependiente"/>
        <w:spacing w:before="6"/>
        <w:rPr>
          <w:sz w:val="20"/>
          <w:lang w:val="es-MX"/>
        </w:rPr>
      </w:pPr>
    </w:p>
    <w:p w14:paraId="40616634" w14:textId="77777777" w:rsidR="006874C9" w:rsidRPr="00886BE7" w:rsidRDefault="00886BE7">
      <w:pPr>
        <w:pStyle w:val="Prrafodelista"/>
        <w:numPr>
          <w:ilvl w:val="3"/>
          <w:numId w:val="13"/>
        </w:numPr>
        <w:tabs>
          <w:tab w:val="left" w:pos="969"/>
        </w:tabs>
        <w:spacing w:line="304" w:lineRule="auto"/>
        <w:ind w:right="1581"/>
        <w:jc w:val="both"/>
        <w:rPr>
          <w:rFonts w:ascii="Segoe MDL2 Assets" w:hAnsi="Segoe MDL2 Assets"/>
          <w:sz w:val="20"/>
          <w:lang w:val="es-MX"/>
        </w:rPr>
      </w:pPr>
      <w:r w:rsidRPr="00886BE7">
        <w:rPr>
          <w:lang w:val="es-MX"/>
        </w:rPr>
        <w:t xml:space="preserve">Altán es el concesionario ganador del concurso internacional de creación de una Red </w:t>
      </w:r>
      <w:r w:rsidRPr="00886BE7">
        <w:rPr>
          <w:spacing w:val="-7"/>
          <w:lang w:val="es-MX"/>
        </w:rPr>
        <w:t xml:space="preserve">Pública </w:t>
      </w:r>
      <w:r w:rsidRPr="00886BE7">
        <w:rPr>
          <w:lang w:val="es-MX"/>
        </w:rPr>
        <w:t xml:space="preserve">Compartida de Telecomunicaciones (RPCT) de internet móvil con cobertura nacional que aprovecha en su totalidad los 90MHz (2×45MHz) </w:t>
      </w:r>
      <w:r w:rsidRPr="00886BE7">
        <w:rPr>
          <w:spacing w:val="-3"/>
          <w:lang w:val="es-MX"/>
        </w:rPr>
        <w:t xml:space="preserve">de </w:t>
      </w:r>
      <w:r w:rsidRPr="00886BE7">
        <w:rPr>
          <w:lang w:val="es-MX"/>
        </w:rPr>
        <w:t xml:space="preserve">la banda de 700MHz. </w:t>
      </w:r>
      <w:r w:rsidRPr="00886BE7">
        <w:rPr>
          <w:spacing w:val="-3"/>
          <w:lang w:val="es-MX"/>
        </w:rPr>
        <w:t xml:space="preserve">Las </w:t>
      </w:r>
      <w:r w:rsidRPr="00886BE7">
        <w:rPr>
          <w:lang w:val="es-MX"/>
        </w:rPr>
        <w:t>principales características de esta red son las</w:t>
      </w:r>
      <w:r w:rsidRPr="00886BE7">
        <w:rPr>
          <w:spacing w:val="-5"/>
          <w:lang w:val="es-MX"/>
        </w:rPr>
        <w:t xml:space="preserve"> </w:t>
      </w:r>
      <w:r w:rsidRPr="00886BE7">
        <w:rPr>
          <w:lang w:val="es-MX"/>
        </w:rPr>
        <w:t>siguientes:</w:t>
      </w:r>
    </w:p>
    <w:p w14:paraId="739AC23D" w14:textId="77777777" w:rsidR="006874C9" w:rsidRPr="00886BE7" w:rsidRDefault="006874C9">
      <w:pPr>
        <w:pStyle w:val="Textoindependiente"/>
        <w:spacing w:before="4"/>
        <w:rPr>
          <w:sz w:val="20"/>
          <w:lang w:val="es-MX"/>
        </w:rPr>
      </w:pPr>
    </w:p>
    <w:p w14:paraId="131A86D7" w14:textId="77777777" w:rsidR="006874C9" w:rsidRPr="00886BE7" w:rsidRDefault="00886BE7">
      <w:pPr>
        <w:pStyle w:val="Prrafodelista"/>
        <w:numPr>
          <w:ilvl w:val="4"/>
          <w:numId w:val="13"/>
        </w:numPr>
        <w:tabs>
          <w:tab w:val="left" w:pos="1687"/>
        </w:tabs>
        <w:spacing w:line="304" w:lineRule="auto"/>
        <w:ind w:right="1581"/>
        <w:jc w:val="both"/>
        <w:rPr>
          <w:lang w:val="es-MX"/>
        </w:rPr>
      </w:pPr>
      <w:r w:rsidRPr="00886BE7">
        <w:rPr>
          <w:i/>
          <w:lang w:val="es-MX"/>
        </w:rPr>
        <w:t>compartida</w:t>
      </w:r>
      <w:r w:rsidRPr="00886BE7">
        <w:rPr>
          <w:lang w:val="es-MX"/>
        </w:rPr>
        <w:t>, porque ofrece la totalidad de sus capacidades a todos los concesionarios y autorizados, sin discriminar entre los que se encuentren en operación en el mercado actual y los agentes económicos que lo soliciten en el</w:t>
      </w:r>
      <w:r w:rsidRPr="00886BE7">
        <w:rPr>
          <w:spacing w:val="-10"/>
          <w:lang w:val="es-MX"/>
        </w:rPr>
        <w:t xml:space="preserve"> </w:t>
      </w:r>
      <w:r w:rsidRPr="00886BE7">
        <w:rPr>
          <w:lang w:val="es-MX"/>
        </w:rPr>
        <w:t>futuro</w:t>
      </w:r>
    </w:p>
    <w:p w14:paraId="7BB39023" w14:textId="77777777" w:rsidR="006874C9" w:rsidRPr="00886BE7" w:rsidRDefault="00886BE7">
      <w:pPr>
        <w:pStyle w:val="Prrafodelista"/>
        <w:numPr>
          <w:ilvl w:val="4"/>
          <w:numId w:val="13"/>
        </w:numPr>
        <w:tabs>
          <w:tab w:val="left" w:pos="1687"/>
        </w:tabs>
        <w:spacing w:line="249" w:lineRule="exact"/>
        <w:ind w:hanging="361"/>
        <w:jc w:val="both"/>
        <w:rPr>
          <w:lang w:val="es-MX"/>
        </w:rPr>
      </w:pPr>
      <w:r w:rsidRPr="00886BE7">
        <w:rPr>
          <w:i/>
          <w:lang w:val="es-MX"/>
        </w:rPr>
        <w:t>mayorista</w:t>
      </w:r>
      <w:r w:rsidRPr="00886BE7">
        <w:rPr>
          <w:lang w:val="es-MX"/>
        </w:rPr>
        <w:t>, porque no puede ofrecer servicios a usuarios</w:t>
      </w:r>
      <w:r w:rsidRPr="00886BE7">
        <w:rPr>
          <w:spacing w:val="-7"/>
          <w:lang w:val="es-MX"/>
        </w:rPr>
        <w:t xml:space="preserve"> </w:t>
      </w:r>
      <w:r w:rsidRPr="00886BE7">
        <w:rPr>
          <w:lang w:val="es-MX"/>
        </w:rPr>
        <w:t>finales</w:t>
      </w:r>
    </w:p>
    <w:p w14:paraId="32AD8B19" w14:textId="77777777" w:rsidR="006874C9" w:rsidRPr="00886BE7" w:rsidRDefault="00886BE7">
      <w:pPr>
        <w:pStyle w:val="Prrafodelista"/>
        <w:numPr>
          <w:ilvl w:val="4"/>
          <w:numId w:val="13"/>
        </w:numPr>
        <w:tabs>
          <w:tab w:val="left" w:pos="1687"/>
        </w:tabs>
        <w:spacing w:before="66" w:line="304" w:lineRule="auto"/>
        <w:ind w:right="1579"/>
        <w:jc w:val="both"/>
        <w:rPr>
          <w:lang w:val="es-MX"/>
        </w:rPr>
      </w:pPr>
      <w:r w:rsidRPr="00886BE7">
        <w:rPr>
          <w:i/>
          <w:lang w:val="es-MX"/>
        </w:rPr>
        <w:t>no discriminatoria</w:t>
      </w:r>
      <w:r w:rsidRPr="00886BE7">
        <w:rPr>
          <w:lang w:val="es-MX"/>
        </w:rPr>
        <w:t>, porque ofrece todas sus capacidades bajo las mismas condiciones a cualquier concesionario y</w:t>
      </w:r>
      <w:r w:rsidRPr="00886BE7">
        <w:rPr>
          <w:spacing w:val="-3"/>
          <w:lang w:val="es-MX"/>
        </w:rPr>
        <w:t xml:space="preserve"> </w:t>
      </w:r>
      <w:r w:rsidRPr="00886BE7">
        <w:rPr>
          <w:lang w:val="es-MX"/>
        </w:rPr>
        <w:t>autorizado</w:t>
      </w:r>
    </w:p>
    <w:p w14:paraId="46BE05A3" w14:textId="77777777" w:rsidR="006874C9" w:rsidRPr="00886BE7" w:rsidRDefault="00886BE7">
      <w:pPr>
        <w:pStyle w:val="Prrafodelista"/>
        <w:numPr>
          <w:ilvl w:val="4"/>
          <w:numId w:val="13"/>
        </w:numPr>
        <w:tabs>
          <w:tab w:val="left" w:pos="1687"/>
        </w:tabs>
        <w:spacing w:line="304" w:lineRule="auto"/>
        <w:ind w:right="1581"/>
        <w:jc w:val="both"/>
        <w:rPr>
          <w:lang w:val="es-MX"/>
        </w:rPr>
      </w:pPr>
      <w:r w:rsidRPr="00886BE7">
        <w:rPr>
          <w:i/>
          <w:lang w:val="es-MX"/>
        </w:rPr>
        <w:t>desagregada</w:t>
      </w:r>
      <w:r w:rsidRPr="00886BE7">
        <w:rPr>
          <w:lang w:val="es-MX"/>
        </w:rPr>
        <w:t xml:space="preserve">, porque ofrece todas sus capacidades de manera individual y sin condicionar la compra de </w:t>
      </w:r>
      <w:r w:rsidRPr="00886BE7">
        <w:rPr>
          <w:spacing w:val="-3"/>
          <w:lang w:val="es-MX"/>
        </w:rPr>
        <w:t xml:space="preserve">un </w:t>
      </w:r>
      <w:r w:rsidRPr="00886BE7">
        <w:rPr>
          <w:lang w:val="es-MX"/>
        </w:rPr>
        <w:t>servicio a</w:t>
      </w:r>
      <w:r w:rsidRPr="00886BE7">
        <w:rPr>
          <w:spacing w:val="-4"/>
          <w:lang w:val="es-MX"/>
        </w:rPr>
        <w:t xml:space="preserve"> </w:t>
      </w:r>
      <w:r w:rsidRPr="00886BE7">
        <w:rPr>
          <w:lang w:val="es-MX"/>
        </w:rPr>
        <w:t>otro.</w:t>
      </w:r>
    </w:p>
    <w:p w14:paraId="02EB29F7" w14:textId="77777777" w:rsidR="006874C9" w:rsidRPr="00886BE7" w:rsidRDefault="006874C9">
      <w:pPr>
        <w:pStyle w:val="Textoindependiente"/>
        <w:spacing w:before="7"/>
        <w:rPr>
          <w:sz w:val="20"/>
          <w:lang w:val="es-MX"/>
        </w:rPr>
      </w:pPr>
    </w:p>
    <w:p w14:paraId="12B5A3DA" w14:textId="77777777" w:rsidR="006874C9" w:rsidRPr="00886BE7" w:rsidRDefault="00886BE7">
      <w:pPr>
        <w:pStyle w:val="Prrafodelista"/>
        <w:numPr>
          <w:ilvl w:val="3"/>
          <w:numId w:val="13"/>
        </w:numPr>
        <w:tabs>
          <w:tab w:val="left" w:pos="969"/>
        </w:tabs>
        <w:spacing w:line="304" w:lineRule="auto"/>
        <w:ind w:right="1581"/>
        <w:jc w:val="both"/>
        <w:rPr>
          <w:rFonts w:ascii="Segoe MDL2 Assets" w:hAnsi="Segoe MDL2 Assets"/>
          <w:sz w:val="20"/>
          <w:lang w:val="es-MX"/>
        </w:rPr>
      </w:pPr>
      <w:r w:rsidRPr="00886BE7">
        <w:rPr>
          <w:lang w:val="es-MX"/>
        </w:rPr>
        <w:t xml:space="preserve">Entre los objetivos que se persiguen con la creación de la RPCT se encuentran la </w:t>
      </w:r>
      <w:r w:rsidRPr="00886BE7">
        <w:rPr>
          <w:spacing w:val="-6"/>
          <w:lang w:val="es-MX"/>
        </w:rPr>
        <w:t xml:space="preserve">consecución </w:t>
      </w:r>
      <w:r w:rsidRPr="00886BE7">
        <w:rPr>
          <w:lang w:val="es-MX"/>
        </w:rPr>
        <w:t>de</w:t>
      </w:r>
      <w:r w:rsidRPr="00886BE7">
        <w:rPr>
          <w:spacing w:val="-4"/>
          <w:lang w:val="es-MX"/>
        </w:rPr>
        <w:t xml:space="preserve"> </w:t>
      </w:r>
      <w:r w:rsidRPr="00886BE7">
        <w:rPr>
          <w:lang w:val="es-MX"/>
        </w:rPr>
        <w:t>una</w:t>
      </w:r>
      <w:r w:rsidRPr="00886BE7">
        <w:rPr>
          <w:spacing w:val="-2"/>
          <w:lang w:val="es-MX"/>
        </w:rPr>
        <w:t xml:space="preserve"> </w:t>
      </w:r>
      <w:r w:rsidRPr="00886BE7">
        <w:rPr>
          <w:lang w:val="es-MX"/>
        </w:rPr>
        <w:t>cobertura</w:t>
      </w:r>
      <w:r w:rsidRPr="00886BE7">
        <w:rPr>
          <w:spacing w:val="-2"/>
          <w:lang w:val="es-MX"/>
        </w:rPr>
        <w:t xml:space="preserve"> </w:t>
      </w:r>
      <w:r w:rsidRPr="00886BE7">
        <w:rPr>
          <w:lang w:val="es-MX"/>
        </w:rPr>
        <w:t>universal</w:t>
      </w:r>
      <w:r w:rsidRPr="00886BE7">
        <w:rPr>
          <w:spacing w:val="-7"/>
          <w:lang w:val="es-MX"/>
        </w:rPr>
        <w:t xml:space="preserve"> </w:t>
      </w:r>
      <w:r w:rsidRPr="00886BE7">
        <w:rPr>
          <w:lang w:val="es-MX"/>
        </w:rPr>
        <w:t>de</w:t>
      </w:r>
      <w:r w:rsidRPr="00886BE7">
        <w:rPr>
          <w:spacing w:val="-2"/>
          <w:lang w:val="es-MX"/>
        </w:rPr>
        <w:t xml:space="preserve"> </w:t>
      </w:r>
      <w:r w:rsidRPr="00886BE7">
        <w:rPr>
          <w:lang w:val="es-MX"/>
        </w:rPr>
        <w:t>servicios</w:t>
      </w:r>
      <w:r w:rsidRPr="00886BE7">
        <w:rPr>
          <w:spacing w:val="-2"/>
          <w:lang w:val="es-MX"/>
        </w:rPr>
        <w:t xml:space="preserve"> </w:t>
      </w:r>
      <w:r w:rsidRPr="00886BE7">
        <w:rPr>
          <w:lang w:val="es-MX"/>
        </w:rPr>
        <w:t>móviles,</w:t>
      </w:r>
      <w:r w:rsidRPr="00886BE7">
        <w:rPr>
          <w:spacing w:val="-6"/>
          <w:lang w:val="es-MX"/>
        </w:rPr>
        <w:t xml:space="preserve"> </w:t>
      </w:r>
      <w:r w:rsidRPr="00886BE7">
        <w:rPr>
          <w:lang w:val="es-MX"/>
        </w:rPr>
        <w:t>el</w:t>
      </w:r>
      <w:r w:rsidRPr="00886BE7">
        <w:rPr>
          <w:spacing w:val="-6"/>
          <w:lang w:val="es-MX"/>
        </w:rPr>
        <w:t xml:space="preserve"> </w:t>
      </w:r>
      <w:r w:rsidRPr="00886BE7">
        <w:rPr>
          <w:lang w:val="es-MX"/>
        </w:rPr>
        <w:t>incremento</w:t>
      </w:r>
      <w:r w:rsidRPr="00886BE7">
        <w:rPr>
          <w:spacing w:val="-3"/>
          <w:lang w:val="es-MX"/>
        </w:rPr>
        <w:t xml:space="preserve"> </w:t>
      </w:r>
      <w:r w:rsidRPr="00886BE7">
        <w:rPr>
          <w:lang w:val="es-MX"/>
        </w:rPr>
        <w:t>de</w:t>
      </w:r>
      <w:r w:rsidRPr="00886BE7">
        <w:rPr>
          <w:spacing w:val="-3"/>
          <w:lang w:val="es-MX"/>
        </w:rPr>
        <w:t xml:space="preserve"> </w:t>
      </w:r>
      <w:r w:rsidRPr="00886BE7">
        <w:rPr>
          <w:lang w:val="es-MX"/>
        </w:rPr>
        <w:t>la</w:t>
      </w:r>
      <w:r w:rsidRPr="00886BE7">
        <w:rPr>
          <w:spacing w:val="-3"/>
          <w:lang w:val="es-MX"/>
        </w:rPr>
        <w:t xml:space="preserve"> </w:t>
      </w:r>
      <w:r w:rsidRPr="00886BE7">
        <w:rPr>
          <w:lang w:val="es-MX"/>
        </w:rPr>
        <w:t>calidad</w:t>
      </w:r>
      <w:r w:rsidRPr="00886BE7">
        <w:rPr>
          <w:spacing w:val="-3"/>
          <w:lang w:val="es-MX"/>
        </w:rPr>
        <w:t xml:space="preserve"> </w:t>
      </w:r>
      <w:r w:rsidRPr="00886BE7">
        <w:rPr>
          <w:lang w:val="es-MX"/>
        </w:rPr>
        <w:t>y</w:t>
      </w:r>
      <w:r w:rsidRPr="00886BE7">
        <w:rPr>
          <w:spacing w:val="-3"/>
          <w:lang w:val="es-MX"/>
        </w:rPr>
        <w:t xml:space="preserve"> </w:t>
      </w:r>
      <w:r w:rsidRPr="00886BE7">
        <w:rPr>
          <w:lang w:val="es-MX"/>
        </w:rPr>
        <w:t>disponibilidad</w:t>
      </w:r>
      <w:r w:rsidRPr="00886BE7">
        <w:rPr>
          <w:spacing w:val="-3"/>
          <w:lang w:val="es-MX"/>
        </w:rPr>
        <w:t xml:space="preserve"> </w:t>
      </w:r>
      <w:r w:rsidRPr="00886BE7">
        <w:rPr>
          <w:lang w:val="es-MX"/>
        </w:rPr>
        <w:t>de los</w:t>
      </w:r>
      <w:r w:rsidRPr="00886BE7">
        <w:rPr>
          <w:spacing w:val="-6"/>
          <w:lang w:val="es-MX"/>
        </w:rPr>
        <w:t xml:space="preserve"> </w:t>
      </w:r>
      <w:r w:rsidRPr="00886BE7">
        <w:rPr>
          <w:lang w:val="es-MX"/>
        </w:rPr>
        <w:t>servicios</w:t>
      </w:r>
      <w:r w:rsidRPr="00886BE7">
        <w:rPr>
          <w:spacing w:val="-5"/>
          <w:lang w:val="es-MX"/>
        </w:rPr>
        <w:t xml:space="preserve"> </w:t>
      </w:r>
      <w:r w:rsidRPr="00886BE7">
        <w:rPr>
          <w:lang w:val="es-MX"/>
        </w:rPr>
        <w:t>de</w:t>
      </w:r>
      <w:r w:rsidRPr="00886BE7">
        <w:rPr>
          <w:spacing w:val="-7"/>
          <w:lang w:val="es-MX"/>
        </w:rPr>
        <w:t xml:space="preserve"> </w:t>
      </w:r>
      <w:r w:rsidRPr="00886BE7">
        <w:rPr>
          <w:lang w:val="es-MX"/>
        </w:rPr>
        <w:t>telecomunicaciones,</w:t>
      </w:r>
      <w:r w:rsidRPr="00886BE7">
        <w:rPr>
          <w:spacing w:val="-5"/>
          <w:lang w:val="es-MX"/>
        </w:rPr>
        <w:t xml:space="preserve"> </w:t>
      </w:r>
      <w:r w:rsidRPr="00886BE7">
        <w:rPr>
          <w:lang w:val="es-MX"/>
        </w:rPr>
        <w:t>y</w:t>
      </w:r>
      <w:r w:rsidRPr="00886BE7">
        <w:rPr>
          <w:spacing w:val="-5"/>
          <w:lang w:val="es-MX"/>
        </w:rPr>
        <w:t xml:space="preserve"> </w:t>
      </w:r>
      <w:r w:rsidRPr="00886BE7">
        <w:rPr>
          <w:lang w:val="es-MX"/>
        </w:rPr>
        <w:t>el</w:t>
      </w:r>
      <w:r w:rsidRPr="00886BE7">
        <w:rPr>
          <w:spacing w:val="-8"/>
          <w:lang w:val="es-MX"/>
        </w:rPr>
        <w:t xml:space="preserve"> </w:t>
      </w:r>
      <w:r w:rsidRPr="00886BE7">
        <w:rPr>
          <w:lang w:val="es-MX"/>
        </w:rPr>
        <w:t>fomento</w:t>
      </w:r>
      <w:r w:rsidRPr="00886BE7">
        <w:rPr>
          <w:spacing w:val="-5"/>
          <w:lang w:val="es-MX"/>
        </w:rPr>
        <w:t xml:space="preserve"> </w:t>
      </w:r>
      <w:r w:rsidRPr="00886BE7">
        <w:rPr>
          <w:lang w:val="es-MX"/>
        </w:rPr>
        <w:t>de</w:t>
      </w:r>
      <w:r w:rsidRPr="00886BE7">
        <w:rPr>
          <w:spacing w:val="-9"/>
          <w:lang w:val="es-MX"/>
        </w:rPr>
        <w:t xml:space="preserve"> </w:t>
      </w:r>
      <w:r w:rsidRPr="00886BE7">
        <w:rPr>
          <w:lang w:val="es-MX"/>
        </w:rPr>
        <w:t>la</w:t>
      </w:r>
      <w:r w:rsidRPr="00886BE7">
        <w:rPr>
          <w:spacing w:val="-8"/>
          <w:lang w:val="es-MX"/>
        </w:rPr>
        <w:t xml:space="preserve"> </w:t>
      </w:r>
      <w:r w:rsidRPr="00886BE7">
        <w:rPr>
          <w:lang w:val="es-MX"/>
        </w:rPr>
        <w:t>competencia.</w:t>
      </w:r>
      <w:r w:rsidRPr="00886BE7">
        <w:rPr>
          <w:spacing w:val="-5"/>
          <w:lang w:val="es-MX"/>
        </w:rPr>
        <w:t xml:space="preserve"> </w:t>
      </w:r>
      <w:r w:rsidRPr="00886BE7">
        <w:rPr>
          <w:lang w:val="es-MX"/>
        </w:rPr>
        <w:t>Si</w:t>
      </w:r>
      <w:r w:rsidRPr="00886BE7">
        <w:rPr>
          <w:spacing w:val="-5"/>
          <w:lang w:val="es-MX"/>
        </w:rPr>
        <w:t xml:space="preserve"> </w:t>
      </w:r>
      <w:r w:rsidRPr="00886BE7">
        <w:rPr>
          <w:lang w:val="es-MX"/>
        </w:rPr>
        <w:t>bien</w:t>
      </w:r>
      <w:r w:rsidRPr="00886BE7">
        <w:rPr>
          <w:spacing w:val="-7"/>
          <w:lang w:val="es-MX"/>
        </w:rPr>
        <w:t xml:space="preserve"> </w:t>
      </w:r>
      <w:r w:rsidRPr="00886BE7">
        <w:rPr>
          <w:lang w:val="es-MX"/>
        </w:rPr>
        <w:t>es</w:t>
      </w:r>
      <w:r w:rsidRPr="00886BE7">
        <w:rPr>
          <w:spacing w:val="-5"/>
          <w:lang w:val="es-MX"/>
        </w:rPr>
        <w:t xml:space="preserve"> </w:t>
      </w:r>
      <w:r w:rsidRPr="00886BE7">
        <w:rPr>
          <w:lang w:val="es-MX"/>
        </w:rPr>
        <w:t>probable</w:t>
      </w:r>
      <w:r w:rsidRPr="00886BE7">
        <w:rPr>
          <w:spacing w:val="-7"/>
          <w:lang w:val="es-MX"/>
        </w:rPr>
        <w:t xml:space="preserve"> </w:t>
      </w:r>
      <w:r w:rsidRPr="00886BE7">
        <w:rPr>
          <w:lang w:val="es-MX"/>
        </w:rPr>
        <w:t>que</w:t>
      </w:r>
      <w:r w:rsidRPr="00886BE7">
        <w:rPr>
          <w:spacing w:val="-3"/>
          <w:lang w:val="es-MX"/>
        </w:rPr>
        <w:t xml:space="preserve"> </w:t>
      </w:r>
      <w:r w:rsidRPr="00886BE7">
        <w:rPr>
          <w:lang w:val="es-MX"/>
        </w:rPr>
        <w:t>en el medio y largo plazo la RPCT impacte en mayor o menor medida en el mercado móvil mexicano, a día de hoy se considera su exclusión del modelo de costos por las razones listadas a</w:t>
      </w:r>
      <w:r w:rsidRPr="00886BE7">
        <w:rPr>
          <w:spacing w:val="1"/>
          <w:lang w:val="es-MX"/>
        </w:rPr>
        <w:t xml:space="preserve"> </w:t>
      </w:r>
      <w:r w:rsidRPr="00886BE7">
        <w:rPr>
          <w:lang w:val="es-MX"/>
        </w:rPr>
        <w:t>continuación:</w:t>
      </w:r>
    </w:p>
    <w:p w14:paraId="5D5BA1BC" w14:textId="77777777" w:rsidR="006874C9" w:rsidRPr="00886BE7" w:rsidRDefault="006874C9">
      <w:pPr>
        <w:pStyle w:val="Textoindependiente"/>
        <w:spacing w:before="2"/>
        <w:rPr>
          <w:sz w:val="20"/>
          <w:lang w:val="es-MX"/>
        </w:rPr>
      </w:pPr>
    </w:p>
    <w:p w14:paraId="1F589B57" w14:textId="77777777" w:rsidR="006874C9" w:rsidRPr="00886BE7" w:rsidRDefault="00886BE7">
      <w:pPr>
        <w:pStyle w:val="Prrafodelista"/>
        <w:numPr>
          <w:ilvl w:val="4"/>
          <w:numId w:val="13"/>
        </w:numPr>
        <w:tabs>
          <w:tab w:val="left" w:pos="1687"/>
        </w:tabs>
        <w:ind w:hanging="361"/>
        <w:jc w:val="both"/>
        <w:rPr>
          <w:lang w:val="es-MX"/>
        </w:rPr>
      </w:pPr>
      <w:r w:rsidRPr="00886BE7">
        <w:rPr>
          <w:lang w:val="es-MX"/>
        </w:rPr>
        <w:t>el inicio de operaciones se llevó a cabo en marzo de</w:t>
      </w:r>
      <w:r w:rsidRPr="00886BE7">
        <w:rPr>
          <w:spacing w:val="-3"/>
          <w:lang w:val="es-MX"/>
        </w:rPr>
        <w:t xml:space="preserve"> </w:t>
      </w:r>
      <w:r w:rsidRPr="00886BE7">
        <w:rPr>
          <w:lang w:val="es-MX"/>
        </w:rPr>
        <w:t>2018</w:t>
      </w:r>
    </w:p>
    <w:p w14:paraId="254C1D9E" w14:textId="77777777" w:rsidR="006874C9" w:rsidRPr="00886BE7" w:rsidRDefault="00886BE7">
      <w:pPr>
        <w:pStyle w:val="Prrafodelista"/>
        <w:numPr>
          <w:ilvl w:val="4"/>
          <w:numId w:val="13"/>
        </w:numPr>
        <w:tabs>
          <w:tab w:val="left" w:pos="1687"/>
        </w:tabs>
        <w:spacing w:before="66" w:line="302" w:lineRule="auto"/>
        <w:ind w:right="1581"/>
        <w:jc w:val="both"/>
        <w:rPr>
          <w:lang w:val="es-MX"/>
        </w:rPr>
      </w:pPr>
      <w:r w:rsidRPr="00886BE7">
        <w:rPr>
          <w:lang w:val="es-MX"/>
        </w:rPr>
        <w:t>la cuota de mercado de Altan es todavía baja en comparación con la cuota de tráfico enrutado en las redes del AEP y de</w:t>
      </w:r>
      <w:r w:rsidRPr="00886BE7">
        <w:rPr>
          <w:spacing w:val="-6"/>
          <w:lang w:val="es-MX"/>
        </w:rPr>
        <w:t xml:space="preserve"> </w:t>
      </w:r>
      <w:r w:rsidRPr="00886BE7">
        <w:rPr>
          <w:lang w:val="es-MX"/>
        </w:rPr>
        <w:t>AT&amp;T</w:t>
      </w:r>
    </w:p>
    <w:p w14:paraId="7418F509" w14:textId="77777777" w:rsidR="006874C9" w:rsidRPr="00886BE7" w:rsidRDefault="00886BE7">
      <w:pPr>
        <w:pStyle w:val="Prrafodelista"/>
        <w:numPr>
          <w:ilvl w:val="4"/>
          <w:numId w:val="13"/>
        </w:numPr>
        <w:tabs>
          <w:tab w:val="left" w:pos="1687"/>
        </w:tabs>
        <w:spacing w:before="4" w:line="304" w:lineRule="auto"/>
        <w:ind w:right="1580"/>
        <w:jc w:val="both"/>
        <w:rPr>
          <w:lang w:val="es-MX"/>
        </w:rPr>
      </w:pPr>
      <w:r w:rsidRPr="00886BE7">
        <w:rPr>
          <w:lang w:val="es-MX"/>
        </w:rPr>
        <w:t>la cobertura poblacional de la RPCT será inferior a la cobertura que ofrecían los operadores móviles nacionales en los primeros años de operación, habiendo alcanzado una cobertura de 39% en 2019.</w:t>
      </w:r>
    </w:p>
    <w:p w14:paraId="7C7D54C6" w14:textId="77777777" w:rsidR="006874C9" w:rsidRPr="00886BE7" w:rsidRDefault="006874C9">
      <w:pPr>
        <w:pStyle w:val="Textoindependiente"/>
        <w:spacing w:before="6"/>
        <w:rPr>
          <w:sz w:val="20"/>
          <w:lang w:val="es-MX"/>
        </w:rPr>
      </w:pPr>
    </w:p>
    <w:p w14:paraId="6F2A2F88" w14:textId="77777777" w:rsidR="006874C9" w:rsidRPr="00886BE7" w:rsidRDefault="00886BE7">
      <w:pPr>
        <w:pStyle w:val="Prrafodelista"/>
        <w:numPr>
          <w:ilvl w:val="3"/>
          <w:numId w:val="13"/>
        </w:numPr>
        <w:tabs>
          <w:tab w:val="left" w:pos="969"/>
        </w:tabs>
        <w:spacing w:line="302" w:lineRule="auto"/>
        <w:ind w:right="1579"/>
        <w:jc w:val="both"/>
        <w:rPr>
          <w:rFonts w:ascii="Segoe MDL2 Assets" w:hAnsi="Segoe MDL2 Assets"/>
          <w:sz w:val="20"/>
          <w:lang w:val="es-MX"/>
        </w:rPr>
      </w:pPr>
      <w:r w:rsidRPr="00886BE7">
        <w:rPr>
          <w:lang w:val="es-MX"/>
        </w:rPr>
        <w:t xml:space="preserve">Telefónica planea devolver la totalidad –o la mayor parte– de su espectro en las bandas </w:t>
      </w:r>
      <w:r w:rsidRPr="00886BE7">
        <w:rPr>
          <w:spacing w:val="-21"/>
          <w:lang w:val="es-MX"/>
        </w:rPr>
        <w:t xml:space="preserve">de  </w:t>
      </w:r>
      <w:r w:rsidRPr="00886BE7">
        <w:rPr>
          <w:lang w:val="es-MX"/>
        </w:rPr>
        <w:t>850MHz y 1900MHz antes de finales de 2020; ya devolvió todo el espectro que poseía en la banda de 2500Mz en diciembre 2019. En 2021, Telefónica solo contará con 20MHz en una de las</w:t>
      </w:r>
      <w:r w:rsidRPr="00886BE7">
        <w:rPr>
          <w:spacing w:val="-3"/>
          <w:lang w:val="es-MX"/>
        </w:rPr>
        <w:t xml:space="preserve"> </w:t>
      </w:r>
      <w:r w:rsidRPr="00886BE7">
        <w:rPr>
          <w:lang w:val="es-MX"/>
        </w:rPr>
        <w:t>nueve</w:t>
      </w:r>
      <w:r w:rsidRPr="00886BE7">
        <w:rPr>
          <w:spacing w:val="-5"/>
          <w:lang w:val="es-MX"/>
        </w:rPr>
        <w:t xml:space="preserve"> </w:t>
      </w:r>
      <w:r w:rsidRPr="00886BE7">
        <w:rPr>
          <w:lang w:val="es-MX"/>
        </w:rPr>
        <w:t>regiones móviles</w:t>
      </w:r>
      <w:r w:rsidRPr="00886BE7">
        <w:rPr>
          <w:spacing w:val="-6"/>
          <w:lang w:val="es-MX"/>
        </w:rPr>
        <w:t xml:space="preserve"> </w:t>
      </w:r>
      <w:r w:rsidRPr="00886BE7">
        <w:rPr>
          <w:lang w:val="es-MX"/>
        </w:rPr>
        <w:t>en</w:t>
      </w:r>
      <w:r w:rsidRPr="00886BE7">
        <w:rPr>
          <w:spacing w:val="-5"/>
          <w:lang w:val="es-MX"/>
        </w:rPr>
        <w:t xml:space="preserve"> </w:t>
      </w:r>
      <w:r w:rsidRPr="00886BE7">
        <w:rPr>
          <w:lang w:val="es-MX"/>
        </w:rPr>
        <w:t>la</w:t>
      </w:r>
      <w:r w:rsidRPr="00886BE7">
        <w:rPr>
          <w:spacing w:val="-2"/>
          <w:lang w:val="es-MX"/>
        </w:rPr>
        <w:t xml:space="preserve"> </w:t>
      </w:r>
      <w:r w:rsidRPr="00886BE7">
        <w:rPr>
          <w:lang w:val="es-MX"/>
        </w:rPr>
        <w:t>banda</w:t>
      </w:r>
      <w:r w:rsidRPr="00886BE7">
        <w:rPr>
          <w:spacing w:val="-5"/>
          <w:lang w:val="es-MX"/>
        </w:rPr>
        <w:t xml:space="preserve"> </w:t>
      </w:r>
      <w:r w:rsidRPr="00886BE7">
        <w:rPr>
          <w:lang w:val="es-MX"/>
        </w:rPr>
        <w:t>de</w:t>
      </w:r>
      <w:r w:rsidRPr="00886BE7">
        <w:rPr>
          <w:spacing w:val="-3"/>
          <w:lang w:val="es-MX"/>
        </w:rPr>
        <w:t xml:space="preserve"> </w:t>
      </w:r>
      <w:r w:rsidRPr="00886BE7">
        <w:rPr>
          <w:lang w:val="es-MX"/>
        </w:rPr>
        <w:t>850MHz</w:t>
      </w:r>
      <w:r w:rsidRPr="00886BE7">
        <w:rPr>
          <w:spacing w:val="-2"/>
          <w:lang w:val="es-MX"/>
        </w:rPr>
        <w:t xml:space="preserve"> </w:t>
      </w:r>
      <w:r w:rsidRPr="00886BE7">
        <w:rPr>
          <w:lang w:val="es-MX"/>
        </w:rPr>
        <w:t>y</w:t>
      </w:r>
      <w:r w:rsidRPr="00886BE7">
        <w:rPr>
          <w:spacing w:val="-2"/>
          <w:lang w:val="es-MX"/>
        </w:rPr>
        <w:t xml:space="preserve"> </w:t>
      </w:r>
      <w:r w:rsidRPr="00886BE7">
        <w:rPr>
          <w:lang w:val="es-MX"/>
        </w:rPr>
        <w:t>50/60MHz</w:t>
      </w:r>
      <w:r w:rsidRPr="00886BE7">
        <w:rPr>
          <w:spacing w:val="-2"/>
          <w:lang w:val="es-MX"/>
        </w:rPr>
        <w:t xml:space="preserve"> </w:t>
      </w:r>
      <w:r w:rsidRPr="00886BE7">
        <w:rPr>
          <w:lang w:val="es-MX"/>
        </w:rPr>
        <w:t>en</w:t>
      </w:r>
      <w:r w:rsidRPr="00886BE7">
        <w:rPr>
          <w:spacing w:val="-6"/>
          <w:lang w:val="es-MX"/>
        </w:rPr>
        <w:t xml:space="preserve"> </w:t>
      </w:r>
      <w:r w:rsidRPr="00886BE7">
        <w:rPr>
          <w:lang w:val="es-MX"/>
        </w:rPr>
        <w:t>la</w:t>
      </w:r>
      <w:r w:rsidRPr="00886BE7">
        <w:rPr>
          <w:spacing w:val="-1"/>
          <w:lang w:val="es-MX"/>
        </w:rPr>
        <w:t xml:space="preserve"> </w:t>
      </w:r>
      <w:r w:rsidRPr="00886BE7">
        <w:rPr>
          <w:lang w:val="es-MX"/>
        </w:rPr>
        <w:t>banda</w:t>
      </w:r>
      <w:r w:rsidRPr="00886BE7">
        <w:rPr>
          <w:spacing w:val="-1"/>
          <w:lang w:val="es-MX"/>
        </w:rPr>
        <w:t xml:space="preserve"> </w:t>
      </w:r>
      <w:r w:rsidRPr="00886BE7">
        <w:rPr>
          <w:lang w:val="es-MX"/>
        </w:rPr>
        <w:t>de</w:t>
      </w:r>
      <w:r w:rsidRPr="00886BE7">
        <w:rPr>
          <w:spacing w:val="-2"/>
          <w:lang w:val="es-MX"/>
        </w:rPr>
        <w:t xml:space="preserve"> </w:t>
      </w:r>
      <w:r w:rsidRPr="00886BE7">
        <w:rPr>
          <w:lang w:val="es-MX"/>
        </w:rPr>
        <w:t>1900MHz</w:t>
      </w:r>
      <w:r w:rsidRPr="00886BE7">
        <w:rPr>
          <w:spacing w:val="-6"/>
          <w:lang w:val="es-MX"/>
        </w:rPr>
        <w:t xml:space="preserve"> </w:t>
      </w:r>
      <w:r w:rsidRPr="00886BE7">
        <w:rPr>
          <w:lang w:val="es-MX"/>
        </w:rPr>
        <w:t>para algunas</w:t>
      </w:r>
      <w:r w:rsidRPr="00886BE7">
        <w:rPr>
          <w:spacing w:val="-17"/>
          <w:lang w:val="es-MX"/>
        </w:rPr>
        <w:t xml:space="preserve"> </w:t>
      </w:r>
      <w:r w:rsidRPr="00886BE7">
        <w:rPr>
          <w:lang w:val="es-MX"/>
        </w:rPr>
        <w:t>regiones,</w:t>
      </w:r>
      <w:r w:rsidRPr="00886BE7">
        <w:rPr>
          <w:spacing w:val="-14"/>
          <w:lang w:val="es-MX"/>
        </w:rPr>
        <w:t xml:space="preserve"> </w:t>
      </w:r>
      <w:r w:rsidRPr="00886BE7">
        <w:rPr>
          <w:lang w:val="es-MX"/>
        </w:rPr>
        <w:t>espectro</w:t>
      </w:r>
      <w:r w:rsidRPr="00886BE7">
        <w:rPr>
          <w:spacing w:val="-17"/>
          <w:lang w:val="es-MX"/>
        </w:rPr>
        <w:t xml:space="preserve"> </w:t>
      </w:r>
      <w:r w:rsidRPr="00886BE7">
        <w:rPr>
          <w:lang w:val="es-MX"/>
        </w:rPr>
        <w:t>que</w:t>
      </w:r>
      <w:r w:rsidRPr="00886BE7">
        <w:rPr>
          <w:spacing w:val="-14"/>
          <w:lang w:val="es-MX"/>
        </w:rPr>
        <w:t xml:space="preserve"> </w:t>
      </w:r>
      <w:r w:rsidRPr="00886BE7">
        <w:rPr>
          <w:lang w:val="es-MX"/>
        </w:rPr>
        <w:t>también</w:t>
      </w:r>
      <w:r w:rsidRPr="00886BE7">
        <w:rPr>
          <w:spacing w:val="-15"/>
          <w:lang w:val="es-MX"/>
        </w:rPr>
        <w:t xml:space="preserve"> </w:t>
      </w:r>
      <w:r w:rsidRPr="00886BE7">
        <w:rPr>
          <w:lang w:val="es-MX"/>
        </w:rPr>
        <w:t>será</w:t>
      </w:r>
      <w:r w:rsidRPr="00886BE7">
        <w:rPr>
          <w:spacing w:val="-14"/>
          <w:lang w:val="es-MX"/>
        </w:rPr>
        <w:t xml:space="preserve"> </w:t>
      </w:r>
      <w:r w:rsidRPr="00886BE7">
        <w:rPr>
          <w:lang w:val="es-MX"/>
        </w:rPr>
        <w:t>devuelto</w:t>
      </w:r>
      <w:r w:rsidRPr="00886BE7">
        <w:rPr>
          <w:spacing w:val="-17"/>
          <w:lang w:val="es-MX"/>
        </w:rPr>
        <w:t xml:space="preserve"> </w:t>
      </w:r>
      <w:r w:rsidRPr="00886BE7">
        <w:rPr>
          <w:lang w:val="es-MX"/>
        </w:rPr>
        <w:t>en</w:t>
      </w:r>
      <w:r w:rsidRPr="00886BE7">
        <w:rPr>
          <w:spacing w:val="-18"/>
          <w:lang w:val="es-MX"/>
        </w:rPr>
        <w:t xml:space="preserve"> </w:t>
      </w:r>
      <w:r w:rsidRPr="00886BE7">
        <w:rPr>
          <w:lang w:val="es-MX"/>
        </w:rPr>
        <w:t>junio</w:t>
      </w:r>
      <w:r w:rsidRPr="00886BE7">
        <w:rPr>
          <w:spacing w:val="-15"/>
          <w:lang w:val="es-MX"/>
        </w:rPr>
        <w:t xml:space="preserve"> </w:t>
      </w:r>
      <w:r w:rsidRPr="00886BE7">
        <w:rPr>
          <w:lang w:val="es-MX"/>
        </w:rPr>
        <w:t>de</w:t>
      </w:r>
      <w:r w:rsidRPr="00886BE7">
        <w:rPr>
          <w:spacing w:val="-12"/>
          <w:lang w:val="es-MX"/>
        </w:rPr>
        <w:t xml:space="preserve"> </w:t>
      </w:r>
      <w:r w:rsidRPr="00886BE7">
        <w:rPr>
          <w:lang w:val="es-MX"/>
        </w:rPr>
        <w:t>2022.</w:t>
      </w:r>
      <w:r w:rsidRPr="00886BE7">
        <w:rPr>
          <w:spacing w:val="-12"/>
          <w:lang w:val="es-MX"/>
        </w:rPr>
        <w:t xml:space="preserve"> </w:t>
      </w:r>
      <w:r w:rsidRPr="00886BE7">
        <w:rPr>
          <w:lang w:val="es-MX"/>
        </w:rPr>
        <w:t>Los</w:t>
      </w:r>
      <w:r w:rsidRPr="00886BE7">
        <w:rPr>
          <w:spacing w:val="-14"/>
          <w:lang w:val="es-MX"/>
        </w:rPr>
        <w:t xml:space="preserve"> </w:t>
      </w:r>
      <w:r w:rsidRPr="00886BE7">
        <w:rPr>
          <w:lang w:val="es-MX"/>
        </w:rPr>
        <w:t>planes</w:t>
      </w:r>
      <w:r w:rsidRPr="00886BE7">
        <w:rPr>
          <w:spacing w:val="-17"/>
          <w:lang w:val="es-MX"/>
        </w:rPr>
        <w:t xml:space="preserve"> </w:t>
      </w:r>
      <w:r w:rsidRPr="00886BE7">
        <w:rPr>
          <w:lang w:val="es-MX"/>
        </w:rPr>
        <w:t>de</w:t>
      </w:r>
      <w:r w:rsidRPr="00886BE7">
        <w:rPr>
          <w:spacing w:val="-12"/>
          <w:lang w:val="es-MX"/>
        </w:rPr>
        <w:t xml:space="preserve"> </w:t>
      </w:r>
      <w:r w:rsidRPr="00886BE7">
        <w:rPr>
          <w:lang w:val="es-MX"/>
        </w:rPr>
        <w:t>devolución de espectro por parte de Telefónica se apoyan en el acuerdo firmado con AT&amp;T en noviembre de 2019 por el cual AT&amp;T otorga acceso nacional a sus redes 3G y 4G a Telefónica, de</w:t>
      </w:r>
      <w:r w:rsidRPr="00886BE7">
        <w:rPr>
          <w:spacing w:val="-36"/>
          <w:lang w:val="es-MX"/>
        </w:rPr>
        <w:t xml:space="preserve"> </w:t>
      </w:r>
      <w:r w:rsidRPr="00886BE7">
        <w:rPr>
          <w:lang w:val="es-MX"/>
        </w:rPr>
        <w:t>manera</w:t>
      </w:r>
    </w:p>
    <w:p w14:paraId="406E5B22" w14:textId="77777777" w:rsidR="006874C9" w:rsidRPr="00886BE7" w:rsidRDefault="006874C9">
      <w:pPr>
        <w:spacing w:line="302" w:lineRule="auto"/>
        <w:jc w:val="both"/>
        <w:rPr>
          <w:rFonts w:ascii="Segoe MDL2 Assets" w:hAnsi="Segoe MDL2 Assets"/>
          <w:sz w:val="20"/>
          <w:lang w:val="es-MX"/>
        </w:rPr>
        <w:sectPr w:rsidR="006874C9" w:rsidRPr="00886BE7">
          <w:headerReference w:type="default" r:id="rId35"/>
          <w:footerReference w:type="default" r:id="rId36"/>
          <w:pgSz w:w="11910" w:h="16840"/>
          <w:pgMar w:top="1340" w:right="0" w:bottom="1260" w:left="980" w:header="622" w:footer="1079" w:gutter="0"/>
          <w:pgNumType w:start="25"/>
          <w:cols w:space="720"/>
        </w:sectPr>
      </w:pPr>
    </w:p>
    <w:p w14:paraId="64AB0263" w14:textId="77777777" w:rsidR="006874C9" w:rsidRPr="00886BE7" w:rsidRDefault="00886BE7">
      <w:pPr>
        <w:pStyle w:val="Textoindependiente"/>
        <w:spacing w:before="127" w:line="304" w:lineRule="auto"/>
        <w:ind w:left="968" w:right="1728"/>
        <w:rPr>
          <w:lang w:val="es-MX"/>
        </w:rPr>
      </w:pPr>
      <w:r w:rsidRPr="00886BE7">
        <w:rPr>
          <w:lang w:val="es-MX"/>
        </w:rPr>
        <w:lastRenderedPageBreak/>
        <w:t>que Telefónica pueda continuar ofreciendo servicios en estas tecnologías sin el espectro correspondiente.</w:t>
      </w:r>
    </w:p>
    <w:p w14:paraId="0F878468" w14:textId="5D04E1BC" w:rsidR="006874C9" w:rsidRPr="00886BE7" w:rsidRDefault="00E735AA">
      <w:pPr>
        <w:pStyle w:val="Textoindependiente"/>
        <w:spacing w:before="4"/>
        <w:rPr>
          <w:sz w:val="11"/>
          <w:lang w:val="es-MX"/>
        </w:rPr>
      </w:pPr>
      <w:r w:rsidRPr="00886BE7">
        <w:rPr>
          <w:noProof/>
          <w:lang w:val="es-MX" w:eastAsia="es-MX"/>
        </w:rPr>
        <mc:AlternateContent>
          <mc:Choice Requires="wps">
            <w:drawing>
              <wp:anchor distT="0" distB="0" distL="0" distR="0" simplePos="0" relativeHeight="251606528" behindDoc="1" locked="0" layoutInCell="1" allowOverlap="1" wp14:anchorId="0011ED79" wp14:editId="64CB0ED5">
                <wp:simplePos x="0" y="0"/>
                <wp:positionH relativeFrom="page">
                  <wp:posOffset>1240790</wp:posOffset>
                </wp:positionH>
                <wp:positionV relativeFrom="paragraph">
                  <wp:posOffset>111125</wp:posOffset>
                </wp:positionV>
                <wp:extent cx="5309870" cy="1303020"/>
                <wp:effectExtent l="0" t="0" r="0" b="0"/>
                <wp:wrapTopAndBottom/>
                <wp:docPr id="716"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1303020"/>
                        </a:xfrm>
                        <a:prstGeom prst="rect">
                          <a:avLst/>
                        </a:prstGeom>
                        <a:solidFill>
                          <a:srgbClr val="F2F2F2"/>
                        </a:solidFill>
                        <a:ln w="6096">
                          <a:solidFill>
                            <a:srgbClr val="D8D8D8"/>
                          </a:solidFill>
                          <a:prstDash val="solid"/>
                          <a:miter lim="800000"/>
                          <a:headEnd/>
                          <a:tailEnd/>
                        </a:ln>
                      </wps:spPr>
                      <wps:txbx>
                        <w:txbxContent>
                          <w:p w14:paraId="46B80807" w14:textId="77777777" w:rsidR="00DE7F21" w:rsidRPr="00886BE7" w:rsidRDefault="00DE7F21">
                            <w:pPr>
                              <w:pStyle w:val="Textoindependiente"/>
                              <w:spacing w:before="68" w:line="304" w:lineRule="auto"/>
                              <w:ind w:left="103" w:right="98"/>
                              <w:jc w:val="both"/>
                              <w:rPr>
                                <w:lang w:val="es-MX"/>
                              </w:rPr>
                            </w:pPr>
                            <w:r w:rsidRPr="00886BE7">
                              <w:rPr>
                                <w:b/>
                                <w:lang w:val="es-MX"/>
                              </w:rPr>
                              <w:t>Concepto 6</w:t>
                            </w:r>
                            <w:r w:rsidRPr="00886BE7">
                              <w:rPr>
                                <w:lang w:val="es-MX"/>
                              </w:rPr>
                              <w:t>: En el modelo móvil se modelarán las tecnologías de radio 2G, 3G y 4G a largo plazo, asumiendo un despliegue inicial de 2G en bandas inferiores a &lt;1GHz (la banda de 850MHz) para una red de cobertura, seguido de un despliegue en frecuencias superiores a 1GHz (la banda de 1900MHz) para incrementar la capacidad de la red. La tecnología 3G se desplegará en la banda de 1900MHz (PCS), mientras que la tecnología 4G se desplegará en la banda de 1700/2100MHz (AWS).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1ED79" id="Text Box 681" o:spid="_x0000_s1070" type="#_x0000_t202" style="position:absolute;margin-left:97.7pt;margin-top:8.75pt;width:418.1pt;height:102.6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" fillcolor="#f2f2f2" strokecolor="#d8d8d8" strokeweight=".48pt">
                <v:textbox inset="0,0,0,0">
                  <w:txbxContent>
                    <w:p w14:paraId="46B80807" w14:textId="77777777" w:rsidR="00DE7F21" w:rsidRPr="00886BE7" w:rsidRDefault="00DE7F21">
                      <w:pPr>
                        <w:pStyle w:val="Textoindependiente"/>
                        <w:spacing w:before="68" w:line="304" w:lineRule="auto"/>
                        <w:ind w:left="103" w:right="98"/>
                        <w:jc w:val="both"/>
                        <w:rPr>
                          <w:lang w:val="es-MX"/>
                        </w:rPr>
                      </w:pPr>
                      <w:r w:rsidRPr="00886BE7">
                        <w:rPr>
                          <w:b/>
                          <w:lang w:val="es-MX"/>
                        </w:rPr>
                        <w:t>Concepto 6</w:t>
                      </w:r>
                      <w:r w:rsidRPr="00886BE7">
                        <w:rPr>
                          <w:lang w:val="es-MX"/>
                        </w:rPr>
                        <w:t>: En el modelo móvil se modelarán las tecnologías de radio 2G, 3G y 4G a largo plazo, asumiendo un despliegue inicial de 2G en bandas inferiores a &lt;1GHz (la banda de 850MHz) para una red de cobertura, seguido de un despliegue en frecuencias superiores a 1GHz (la banda de 1900MHz) para incrementar la capacidad de la red. La tecnología 3G se desplegará en la banda de 1900MHz (PCS), mientras que la tecnología 4G se desplegará en la banda de 1700/2100MHz (AWS).</w:t>
                      </w:r>
                    </w:p>
                  </w:txbxContent>
                </v:textbox>
                <w10:wrap type="topAndBottom" anchorx="page"/>
              </v:shape>
            </w:pict>
          </mc:Fallback>
        </mc:AlternateContent>
      </w:r>
    </w:p>
    <w:p w14:paraId="5CEF4798" w14:textId="77777777" w:rsidR="006874C9" w:rsidRPr="00886BE7" w:rsidRDefault="006874C9">
      <w:pPr>
        <w:pStyle w:val="Textoindependiente"/>
        <w:spacing w:before="8"/>
        <w:rPr>
          <w:sz w:val="26"/>
          <w:lang w:val="es-MX"/>
        </w:rPr>
      </w:pPr>
    </w:p>
    <w:p w14:paraId="629A8CCD" w14:textId="77777777" w:rsidR="006874C9" w:rsidRPr="00886BE7" w:rsidRDefault="00886BE7">
      <w:pPr>
        <w:spacing w:before="92"/>
        <w:ind w:left="608"/>
        <w:jc w:val="both"/>
        <w:rPr>
          <w:i/>
          <w:lang w:val="es-MX"/>
        </w:rPr>
      </w:pPr>
      <w:r w:rsidRPr="00886BE7">
        <w:rPr>
          <w:i/>
          <w:lang w:val="es-MX"/>
        </w:rPr>
        <w:t>Espectro radioeléctrico</w:t>
      </w:r>
    </w:p>
    <w:p w14:paraId="5E18749B" w14:textId="77777777" w:rsidR="006874C9" w:rsidRPr="00886BE7" w:rsidRDefault="006874C9">
      <w:pPr>
        <w:pStyle w:val="Textoindependiente"/>
        <w:spacing w:before="4"/>
        <w:rPr>
          <w:i/>
          <w:sz w:val="26"/>
          <w:lang w:val="es-MX"/>
        </w:rPr>
      </w:pPr>
    </w:p>
    <w:p w14:paraId="6B3E39DE" w14:textId="77777777" w:rsidR="006874C9" w:rsidRPr="00886BE7" w:rsidRDefault="00886BE7">
      <w:pPr>
        <w:pStyle w:val="Textoindependiente"/>
        <w:spacing w:before="1" w:line="304" w:lineRule="auto"/>
        <w:ind w:left="608" w:right="1581"/>
        <w:jc w:val="both"/>
        <w:rPr>
          <w:lang w:val="es-MX"/>
        </w:rPr>
      </w:pPr>
      <w:r w:rsidRPr="00886BE7">
        <w:rPr>
          <w:lang w:val="es-MX"/>
        </w:rPr>
        <w:t>Existen marcadas diferencias entre los operadores mexicanos en cuanto sus tenencias de espectro, tanto en lo que respecta a la cantidad total de espectro que poseen como a nivel regional. Para el operador móvil alternativo hipotético no preponderante consideraremos el espectro utilizado por</w:t>
      </w:r>
      <w:r w:rsidRPr="00886BE7">
        <w:rPr>
          <w:spacing w:val="-38"/>
          <w:lang w:val="es-MX"/>
        </w:rPr>
        <w:t xml:space="preserve"> </w:t>
      </w:r>
      <w:r w:rsidRPr="00886BE7">
        <w:rPr>
          <w:spacing w:val="-3"/>
          <w:lang w:val="es-MX"/>
        </w:rPr>
        <w:t xml:space="preserve">un </w:t>
      </w:r>
      <w:r w:rsidRPr="00886BE7">
        <w:rPr>
          <w:lang w:val="es-MX"/>
        </w:rPr>
        <w:t>operador alternativo que opere una red con las tecnologías 2G, 3G y 4G. La Figura 4.2 muestra el espectro total disponible a nivel nacional utilizando una ponderación por</w:t>
      </w:r>
      <w:r w:rsidRPr="00886BE7">
        <w:rPr>
          <w:spacing w:val="-8"/>
          <w:lang w:val="es-MX"/>
        </w:rPr>
        <w:t xml:space="preserve"> </w:t>
      </w:r>
      <w:r w:rsidRPr="00886BE7">
        <w:rPr>
          <w:lang w:val="es-MX"/>
        </w:rPr>
        <w:t>población.</w:t>
      </w:r>
    </w:p>
    <w:p w14:paraId="4D3EF880" w14:textId="77777777" w:rsidR="006874C9" w:rsidRPr="00886BE7" w:rsidRDefault="006874C9">
      <w:pPr>
        <w:pStyle w:val="Textoindependiente"/>
        <w:spacing w:before="8"/>
        <w:rPr>
          <w:lang w:val="es-MX"/>
        </w:rPr>
      </w:pPr>
    </w:p>
    <w:p w14:paraId="03D03446" w14:textId="7D504244" w:rsidR="006874C9" w:rsidRPr="00886BE7" w:rsidRDefault="00886BE7">
      <w:pPr>
        <w:spacing w:line="338" w:lineRule="auto"/>
        <w:ind w:left="608" w:right="1728"/>
        <w:rPr>
          <w:rFonts w:ascii="Franklin Gothic Medium" w:hAnsi="Franklin Gothic Medium"/>
          <w:i/>
          <w:sz w:val="20"/>
          <w:lang w:val="es-MX"/>
        </w:rPr>
      </w:pPr>
      <w:r w:rsidRPr="00886BE7">
        <w:rPr>
          <w:rFonts w:ascii="Franklin Gothic Medium" w:hAnsi="Franklin Gothic Medium"/>
          <w:i/>
          <w:sz w:val="20"/>
          <w:lang w:val="es-MX"/>
        </w:rPr>
        <w:t>Figura 4.2: Espectro total disponible a nivel naci</w:t>
      </w:r>
      <w:r w:rsidR="00E735AA">
        <w:rPr>
          <w:rFonts w:ascii="Franklin Gothic Medium" w:hAnsi="Franklin Gothic Medium"/>
          <w:i/>
          <w:sz w:val="20"/>
          <w:lang w:val="es-MX"/>
        </w:rPr>
        <w:t xml:space="preserve">onal (ponderado por población) </w:t>
      </w:r>
    </w:p>
    <w:p w14:paraId="657218E0" w14:textId="77777777" w:rsidR="006874C9" w:rsidRPr="00886BE7" w:rsidRDefault="006874C9">
      <w:pPr>
        <w:pStyle w:val="Textoindependiente"/>
        <w:spacing w:before="10"/>
        <w:rPr>
          <w:rFonts w:ascii="Franklin Gothic Medium"/>
          <w:i/>
          <w:sz w:val="5"/>
          <w:lang w:val="es-MX"/>
        </w:rPr>
      </w:pPr>
    </w:p>
    <w:tbl>
      <w:tblPr>
        <w:tblStyle w:val="TableNormal"/>
        <w:tblW w:w="0" w:type="auto"/>
        <w:tblInd w:w="61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054"/>
        <w:gridCol w:w="1914"/>
        <w:gridCol w:w="4763"/>
      </w:tblGrid>
      <w:tr w:rsidR="006874C9" w:rsidRPr="00886BE7" w14:paraId="092D4EAA" w14:textId="77777777">
        <w:trPr>
          <w:trHeight w:val="551"/>
        </w:trPr>
        <w:tc>
          <w:tcPr>
            <w:tcW w:w="2054" w:type="dxa"/>
            <w:tcBorders>
              <w:top w:val="nil"/>
              <w:left w:val="nil"/>
              <w:right w:val="single" w:sz="8" w:space="0" w:color="FFFFFF"/>
            </w:tcBorders>
            <w:shd w:val="clear" w:color="auto" w:fill="0F50B1"/>
          </w:tcPr>
          <w:p w14:paraId="65313319" w14:textId="77777777" w:rsidR="006874C9" w:rsidRPr="00886BE7" w:rsidRDefault="00886BE7">
            <w:pPr>
              <w:pStyle w:val="TableParagraph"/>
              <w:spacing w:line="254" w:lineRule="auto"/>
              <w:ind w:left="108" w:right="509"/>
              <w:rPr>
                <w:sz w:val="20"/>
                <w:lang w:val="es-MX"/>
              </w:rPr>
            </w:pPr>
            <w:r w:rsidRPr="00886BE7">
              <w:rPr>
                <w:color w:val="FFFFFF"/>
                <w:sz w:val="20"/>
                <w:lang w:val="es-MX"/>
              </w:rPr>
              <w:t xml:space="preserve">Banda de </w:t>
            </w:r>
            <w:r w:rsidRPr="00886BE7">
              <w:rPr>
                <w:color w:val="FFFFFF"/>
                <w:w w:val="95"/>
                <w:sz w:val="20"/>
                <w:lang w:val="es-MX"/>
              </w:rPr>
              <w:t>frecuencia</w:t>
            </w:r>
          </w:p>
        </w:tc>
        <w:tc>
          <w:tcPr>
            <w:tcW w:w="1914" w:type="dxa"/>
            <w:tcBorders>
              <w:top w:val="nil"/>
              <w:left w:val="single" w:sz="8" w:space="0" w:color="FFFFFF"/>
              <w:right w:val="single" w:sz="12" w:space="0" w:color="FFFFFF"/>
            </w:tcBorders>
            <w:shd w:val="clear" w:color="auto" w:fill="0F50B1"/>
          </w:tcPr>
          <w:p w14:paraId="2B822B3D" w14:textId="77777777" w:rsidR="006874C9" w:rsidRPr="00886BE7" w:rsidRDefault="00886BE7">
            <w:pPr>
              <w:pStyle w:val="TableParagraph"/>
              <w:spacing w:line="254" w:lineRule="auto"/>
              <w:ind w:left="98" w:right="190"/>
              <w:rPr>
                <w:sz w:val="20"/>
                <w:lang w:val="es-MX"/>
              </w:rPr>
            </w:pPr>
            <w:r w:rsidRPr="00886BE7">
              <w:rPr>
                <w:color w:val="FFFFFF"/>
                <w:sz w:val="20"/>
                <w:lang w:val="es-MX"/>
              </w:rPr>
              <w:t>Espectro disponible (MHz)</w:t>
            </w:r>
          </w:p>
        </w:tc>
        <w:tc>
          <w:tcPr>
            <w:tcW w:w="4763" w:type="dxa"/>
            <w:tcBorders>
              <w:top w:val="nil"/>
              <w:left w:val="single" w:sz="12" w:space="0" w:color="FFFFFF"/>
              <w:right w:val="nil"/>
            </w:tcBorders>
            <w:shd w:val="clear" w:color="auto" w:fill="0F50B1"/>
          </w:tcPr>
          <w:p w14:paraId="3BC17EE1" w14:textId="77777777" w:rsidR="006874C9" w:rsidRPr="00886BE7" w:rsidRDefault="00886BE7">
            <w:pPr>
              <w:pStyle w:val="TableParagraph"/>
              <w:ind w:left="92"/>
              <w:rPr>
                <w:sz w:val="20"/>
                <w:lang w:val="es-MX"/>
              </w:rPr>
            </w:pPr>
            <w:r w:rsidRPr="00886BE7">
              <w:rPr>
                <w:color w:val="FFFFFF"/>
                <w:sz w:val="20"/>
                <w:lang w:val="es-MX"/>
              </w:rPr>
              <w:t>Comentarios</w:t>
            </w:r>
          </w:p>
        </w:tc>
      </w:tr>
      <w:tr w:rsidR="006874C9" w:rsidRPr="00886BE7" w14:paraId="64513DB0" w14:textId="77777777">
        <w:trPr>
          <w:trHeight w:val="794"/>
        </w:trPr>
        <w:tc>
          <w:tcPr>
            <w:tcW w:w="2054" w:type="dxa"/>
            <w:tcBorders>
              <w:left w:val="nil"/>
              <w:bottom w:val="single" w:sz="4" w:space="0" w:color="FFFFFF"/>
              <w:right w:val="single" w:sz="8" w:space="0" w:color="FFFFFF"/>
            </w:tcBorders>
            <w:shd w:val="clear" w:color="auto" w:fill="D8D8D8"/>
          </w:tcPr>
          <w:p w14:paraId="2A2F89D4" w14:textId="77777777" w:rsidR="006874C9" w:rsidRPr="00886BE7" w:rsidRDefault="00886BE7">
            <w:pPr>
              <w:pStyle w:val="TableParagraph"/>
              <w:spacing w:before="42"/>
              <w:ind w:left="108"/>
              <w:rPr>
                <w:sz w:val="20"/>
                <w:lang w:val="es-MX"/>
              </w:rPr>
            </w:pPr>
            <w:r w:rsidRPr="00886BE7">
              <w:rPr>
                <w:sz w:val="20"/>
                <w:lang w:val="es-MX"/>
              </w:rPr>
              <w:t>700MHz</w:t>
            </w:r>
          </w:p>
        </w:tc>
        <w:tc>
          <w:tcPr>
            <w:tcW w:w="1914" w:type="dxa"/>
            <w:tcBorders>
              <w:left w:val="single" w:sz="8" w:space="0" w:color="FFFFFF"/>
              <w:bottom w:val="single" w:sz="4" w:space="0" w:color="FFFFFF"/>
              <w:right w:val="single" w:sz="12" w:space="0" w:color="FFFFFF"/>
            </w:tcBorders>
            <w:shd w:val="clear" w:color="auto" w:fill="D8D8D8"/>
          </w:tcPr>
          <w:p w14:paraId="7CC75B16" w14:textId="77777777" w:rsidR="006874C9" w:rsidRPr="00886BE7" w:rsidRDefault="00886BE7">
            <w:pPr>
              <w:pStyle w:val="TableParagraph"/>
              <w:spacing w:before="42"/>
              <w:ind w:left="98"/>
              <w:rPr>
                <w:sz w:val="20"/>
                <w:lang w:val="es-MX"/>
              </w:rPr>
            </w:pPr>
            <w:r w:rsidRPr="00886BE7">
              <w:rPr>
                <w:sz w:val="20"/>
                <w:lang w:val="es-MX"/>
              </w:rPr>
              <w:t>90</w:t>
            </w:r>
          </w:p>
        </w:tc>
        <w:tc>
          <w:tcPr>
            <w:tcW w:w="4763" w:type="dxa"/>
            <w:tcBorders>
              <w:left w:val="single" w:sz="12" w:space="0" w:color="FFFFFF"/>
              <w:bottom w:val="single" w:sz="4" w:space="0" w:color="FFFFFF"/>
              <w:right w:val="nil"/>
            </w:tcBorders>
            <w:shd w:val="clear" w:color="auto" w:fill="D8D8D8"/>
          </w:tcPr>
          <w:p w14:paraId="06FE495E" w14:textId="77777777" w:rsidR="006874C9" w:rsidRPr="00886BE7" w:rsidRDefault="00886BE7">
            <w:pPr>
              <w:pStyle w:val="TableParagraph"/>
              <w:spacing w:before="42" w:line="254" w:lineRule="auto"/>
              <w:ind w:left="92" w:right="228"/>
              <w:jc w:val="both"/>
              <w:rPr>
                <w:sz w:val="20"/>
                <w:lang w:val="es-MX"/>
              </w:rPr>
            </w:pPr>
            <w:r w:rsidRPr="00886BE7">
              <w:rPr>
                <w:sz w:val="20"/>
                <w:lang w:val="es-MX"/>
              </w:rPr>
              <w:t>La</w:t>
            </w:r>
            <w:r w:rsidRPr="00886BE7">
              <w:rPr>
                <w:spacing w:val="-6"/>
                <w:sz w:val="20"/>
                <w:lang w:val="es-MX"/>
              </w:rPr>
              <w:t xml:space="preserve"> </w:t>
            </w:r>
            <w:r w:rsidRPr="00886BE7">
              <w:rPr>
                <w:sz w:val="20"/>
                <w:lang w:val="es-MX"/>
              </w:rPr>
              <w:t>licitación</w:t>
            </w:r>
            <w:r w:rsidRPr="00886BE7">
              <w:rPr>
                <w:spacing w:val="-7"/>
                <w:sz w:val="20"/>
                <w:lang w:val="es-MX"/>
              </w:rPr>
              <w:t xml:space="preserve"> </w:t>
            </w:r>
            <w:r w:rsidRPr="00886BE7">
              <w:rPr>
                <w:sz w:val="20"/>
                <w:lang w:val="es-MX"/>
              </w:rPr>
              <w:t>de</w:t>
            </w:r>
            <w:r w:rsidRPr="00886BE7">
              <w:rPr>
                <w:spacing w:val="-5"/>
                <w:sz w:val="20"/>
                <w:lang w:val="es-MX"/>
              </w:rPr>
              <w:t xml:space="preserve"> </w:t>
            </w:r>
            <w:r w:rsidRPr="00886BE7">
              <w:rPr>
                <w:sz w:val="20"/>
                <w:lang w:val="es-MX"/>
              </w:rPr>
              <w:t>esta</w:t>
            </w:r>
            <w:r w:rsidRPr="00886BE7">
              <w:rPr>
                <w:spacing w:val="-8"/>
                <w:sz w:val="20"/>
                <w:lang w:val="es-MX"/>
              </w:rPr>
              <w:t xml:space="preserve"> </w:t>
            </w:r>
            <w:r w:rsidRPr="00886BE7">
              <w:rPr>
                <w:sz w:val="20"/>
                <w:lang w:val="es-MX"/>
              </w:rPr>
              <w:t>banda</w:t>
            </w:r>
            <w:r w:rsidRPr="00886BE7">
              <w:rPr>
                <w:spacing w:val="-7"/>
                <w:sz w:val="20"/>
                <w:lang w:val="es-MX"/>
              </w:rPr>
              <w:t xml:space="preserve"> </w:t>
            </w:r>
            <w:r w:rsidRPr="00886BE7">
              <w:rPr>
                <w:sz w:val="20"/>
                <w:lang w:val="es-MX"/>
              </w:rPr>
              <w:t>se</w:t>
            </w:r>
            <w:r w:rsidRPr="00886BE7">
              <w:rPr>
                <w:spacing w:val="-7"/>
                <w:sz w:val="20"/>
                <w:lang w:val="es-MX"/>
              </w:rPr>
              <w:t xml:space="preserve"> </w:t>
            </w:r>
            <w:r w:rsidRPr="00886BE7">
              <w:rPr>
                <w:sz w:val="20"/>
                <w:lang w:val="es-MX"/>
              </w:rPr>
              <w:t>diseñó</w:t>
            </w:r>
            <w:r w:rsidRPr="00886BE7">
              <w:rPr>
                <w:spacing w:val="-7"/>
                <w:sz w:val="20"/>
                <w:lang w:val="es-MX"/>
              </w:rPr>
              <w:t xml:space="preserve"> </w:t>
            </w:r>
            <w:r w:rsidRPr="00886BE7">
              <w:rPr>
                <w:sz w:val="20"/>
                <w:lang w:val="es-MX"/>
              </w:rPr>
              <w:t>con</w:t>
            </w:r>
            <w:r w:rsidRPr="00886BE7">
              <w:rPr>
                <w:spacing w:val="-6"/>
                <w:sz w:val="20"/>
                <w:lang w:val="es-MX"/>
              </w:rPr>
              <w:t xml:space="preserve"> </w:t>
            </w:r>
            <w:r w:rsidRPr="00886BE7">
              <w:rPr>
                <w:sz w:val="20"/>
                <w:lang w:val="es-MX"/>
              </w:rPr>
              <w:t>el</w:t>
            </w:r>
            <w:r w:rsidRPr="00886BE7">
              <w:rPr>
                <w:spacing w:val="-7"/>
                <w:sz w:val="20"/>
                <w:lang w:val="es-MX"/>
              </w:rPr>
              <w:t xml:space="preserve"> </w:t>
            </w:r>
            <w:r w:rsidRPr="00886BE7">
              <w:rPr>
                <w:sz w:val="20"/>
                <w:lang w:val="es-MX"/>
              </w:rPr>
              <w:t>objetivo de</w:t>
            </w:r>
            <w:r w:rsidRPr="00886BE7">
              <w:rPr>
                <w:spacing w:val="-7"/>
                <w:sz w:val="20"/>
                <w:lang w:val="es-MX"/>
              </w:rPr>
              <w:t xml:space="preserve"> </w:t>
            </w:r>
            <w:r w:rsidRPr="00886BE7">
              <w:rPr>
                <w:sz w:val="20"/>
                <w:lang w:val="es-MX"/>
              </w:rPr>
              <w:t>lograr</w:t>
            </w:r>
            <w:r w:rsidRPr="00886BE7">
              <w:rPr>
                <w:spacing w:val="-7"/>
                <w:sz w:val="20"/>
                <w:lang w:val="es-MX"/>
              </w:rPr>
              <w:t xml:space="preserve"> </w:t>
            </w:r>
            <w:r w:rsidRPr="00886BE7">
              <w:rPr>
                <w:sz w:val="20"/>
                <w:lang w:val="es-MX"/>
              </w:rPr>
              <w:t>un</w:t>
            </w:r>
            <w:r w:rsidRPr="00886BE7">
              <w:rPr>
                <w:spacing w:val="-5"/>
                <w:sz w:val="20"/>
                <w:lang w:val="es-MX"/>
              </w:rPr>
              <w:t xml:space="preserve"> </w:t>
            </w:r>
            <w:r w:rsidRPr="00886BE7">
              <w:rPr>
                <w:sz w:val="20"/>
                <w:lang w:val="es-MX"/>
              </w:rPr>
              <w:t>uso</w:t>
            </w:r>
            <w:r w:rsidRPr="00886BE7">
              <w:rPr>
                <w:spacing w:val="-7"/>
                <w:sz w:val="20"/>
                <w:lang w:val="es-MX"/>
              </w:rPr>
              <w:t xml:space="preserve"> </w:t>
            </w:r>
            <w:r w:rsidRPr="00886BE7">
              <w:rPr>
                <w:sz w:val="20"/>
                <w:lang w:val="es-MX"/>
              </w:rPr>
              <w:t>eficiente</w:t>
            </w:r>
            <w:r w:rsidRPr="00886BE7">
              <w:rPr>
                <w:spacing w:val="-6"/>
                <w:sz w:val="20"/>
                <w:lang w:val="es-MX"/>
              </w:rPr>
              <w:t xml:space="preserve"> </w:t>
            </w:r>
            <w:r w:rsidRPr="00886BE7">
              <w:rPr>
                <w:sz w:val="20"/>
                <w:lang w:val="es-MX"/>
              </w:rPr>
              <w:t>del</w:t>
            </w:r>
            <w:r w:rsidRPr="00886BE7">
              <w:rPr>
                <w:spacing w:val="-5"/>
                <w:sz w:val="20"/>
                <w:lang w:val="es-MX"/>
              </w:rPr>
              <w:t xml:space="preserve"> </w:t>
            </w:r>
            <w:r w:rsidRPr="00886BE7">
              <w:rPr>
                <w:sz w:val="20"/>
                <w:lang w:val="es-MX"/>
              </w:rPr>
              <w:t>espectro</w:t>
            </w:r>
            <w:r w:rsidRPr="00886BE7">
              <w:rPr>
                <w:spacing w:val="-7"/>
                <w:sz w:val="20"/>
                <w:lang w:val="es-MX"/>
              </w:rPr>
              <w:t xml:space="preserve"> </w:t>
            </w:r>
            <w:r w:rsidRPr="00886BE7">
              <w:rPr>
                <w:sz w:val="20"/>
                <w:lang w:val="es-MX"/>
              </w:rPr>
              <w:t>a</w:t>
            </w:r>
            <w:r w:rsidRPr="00886BE7">
              <w:rPr>
                <w:spacing w:val="-5"/>
                <w:sz w:val="20"/>
                <w:lang w:val="es-MX"/>
              </w:rPr>
              <w:t xml:space="preserve"> </w:t>
            </w:r>
            <w:r w:rsidRPr="00886BE7">
              <w:rPr>
                <w:sz w:val="20"/>
                <w:lang w:val="es-MX"/>
              </w:rPr>
              <w:t>través</w:t>
            </w:r>
            <w:r w:rsidRPr="00886BE7">
              <w:rPr>
                <w:spacing w:val="-5"/>
                <w:sz w:val="20"/>
                <w:lang w:val="es-MX"/>
              </w:rPr>
              <w:t xml:space="preserve"> </w:t>
            </w:r>
            <w:r w:rsidRPr="00886BE7">
              <w:rPr>
                <w:sz w:val="20"/>
                <w:lang w:val="es-MX"/>
              </w:rPr>
              <w:t>de</w:t>
            </w:r>
            <w:r w:rsidRPr="00886BE7">
              <w:rPr>
                <w:spacing w:val="-7"/>
                <w:sz w:val="20"/>
                <w:lang w:val="es-MX"/>
              </w:rPr>
              <w:t xml:space="preserve"> </w:t>
            </w:r>
            <w:r w:rsidRPr="00886BE7">
              <w:rPr>
                <w:sz w:val="20"/>
                <w:lang w:val="es-MX"/>
              </w:rPr>
              <w:t>la tecnología</w:t>
            </w:r>
            <w:r w:rsidRPr="00886BE7">
              <w:rPr>
                <w:spacing w:val="-2"/>
                <w:sz w:val="20"/>
                <w:lang w:val="es-MX"/>
              </w:rPr>
              <w:t xml:space="preserve"> </w:t>
            </w:r>
            <w:r w:rsidRPr="00886BE7">
              <w:rPr>
                <w:sz w:val="20"/>
                <w:lang w:val="es-MX"/>
              </w:rPr>
              <w:t>LTE</w:t>
            </w:r>
          </w:p>
        </w:tc>
      </w:tr>
      <w:tr w:rsidR="006874C9" w:rsidRPr="00886BE7" w14:paraId="0759BDEF" w14:textId="77777777">
        <w:trPr>
          <w:trHeight w:val="318"/>
        </w:trPr>
        <w:tc>
          <w:tcPr>
            <w:tcW w:w="2054" w:type="dxa"/>
            <w:tcBorders>
              <w:top w:val="single" w:sz="4" w:space="0" w:color="FFFFFF"/>
              <w:left w:val="nil"/>
              <w:bottom w:val="single" w:sz="4" w:space="0" w:color="FFFFFF"/>
              <w:right w:val="single" w:sz="8" w:space="0" w:color="FFFFFF"/>
            </w:tcBorders>
            <w:shd w:val="clear" w:color="auto" w:fill="D8D8D8"/>
          </w:tcPr>
          <w:p w14:paraId="1BB87F07" w14:textId="77777777" w:rsidR="006874C9" w:rsidRPr="00886BE7" w:rsidRDefault="00886BE7">
            <w:pPr>
              <w:pStyle w:val="TableParagraph"/>
              <w:ind w:left="108"/>
              <w:rPr>
                <w:sz w:val="20"/>
                <w:lang w:val="es-MX"/>
              </w:rPr>
            </w:pPr>
            <w:r w:rsidRPr="00886BE7">
              <w:rPr>
                <w:sz w:val="20"/>
                <w:lang w:val="es-MX"/>
              </w:rPr>
              <w:t>850MHz (CEL)</w:t>
            </w:r>
          </w:p>
        </w:tc>
        <w:tc>
          <w:tcPr>
            <w:tcW w:w="1914" w:type="dxa"/>
            <w:tcBorders>
              <w:top w:val="single" w:sz="4" w:space="0" w:color="FFFFFF"/>
              <w:left w:val="single" w:sz="8" w:space="0" w:color="FFFFFF"/>
              <w:bottom w:val="single" w:sz="4" w:space="0" w:color="FFFFFF"/>
              <w:right w:val="single" w:sz="12" w:space="0" w:color="FFFFFF"/>
            </w:tcBorders>
            <w:shd w:val="clear" w:color="auto" w:fill="D8D8D8"/>
          </w:tcPr>
          <w:p w14:paraId="0FEDED36" w14:textId="77777777" w:rsidR="006874C9" w:rsidRPr="00886BE7" w:rsidRDefault="00886BE7">
            <w:pPr>
              <w:pStyle w:val="TableParagraph"/>
              <w:ind w:left="98"/>
              <w:rPr>
                <w:sz w:val="20"/>
                <w:lang w:val="es-MX"/>
              </w:rPr>
            </w:pPr>
            <w:r w:rsidRPr="00886BE7">
              <w:rPr>
                <w:sz w:val="20"/>
                <w:lang w:val="es-MX"/>
              </w:rPr>
              <w:t>50</w:t>
            </w:r>
          </w:p>
        </w:tc>
        <w:tc>
          <w:tcPr>
            <w:tcW w:w="4763" w:type="dxa"/>
            <w:tcBorders>
              <w:top w:val="single" w:sz="4" w:space="0" w:color="FFFFFF"/>
              <w:left w:val="single" w:sz="12" w:space="0" w:color="FFFFFF"/>
              <w:bottom w:val="single" w:sz="4" w:space="0" w:color="FFFFFF"/>
              <w:right w:val="nil"/>
            </w:tcBorders>
            <w:shd w:val="clear" w:color="auto" w:fill="D8D8D8"/>
          </w:tcPr>
          <w:p w14:paraId="35B1F6E7" w14:textId="77777777" w:rsidR="006874C9" w:rsidRPr="00886BE7" w:rsidRDefault="00886BE7">
            <w:pPr>
              <w:pStyle w:val="TableParagraph"/>
              <w:ind w:left="92"/>
              <w:rPr>
                <w:sz w:val="20"/>
                <w:lang w:val="es-MX"/>
              </w:rPr>
            </w:pPr>
            <w:r w:rsidRPr="00886BE7">
              <w:rPr>
                <w:sz w:val="20"/>
                <w:lang w:val="es-MX"/>
              </w:rPr>
              <w:t>Se puede utilizar para GSM, UMTS y LTE</w:t>
            </w:r>
          </w:p>
        </w:tc>
      </w:tr>
      <w:tr w:rsidR="006874C9" w:rsidRPr="00886BE7" w14:paraId="532158BD" w14:textId="77777777">
        <w:trPr>
          <w:trHeight w:val="321"/>
        </w:trPr>
        <w:tc>
          <w:tcPr>
            <w:tcW w:w="2054" w:type="dxa"/>
            <w:tcBorders>
              <w:top w:val="single" w:sz="4" w:space="0" w:color="FFFFFF"/>
              <w:left w:val="nil"/>
              <w:bottom w:val="single" w:sz="4" w:space="0" w:color="FFFFFF"/>
              <w:right w:val="single" w:sz="8" w:space="0" w:color="FFFFFF"/>
            </w:tcBorders>
            <w:shd w:val="clear" w:color="auto" w:fill="D8D8D8"/>
          </w:tcPr>
          <w:p w14:paraId="18D82E47" w14:textId="77777777" w:rsidR="006874C9" w:rsidRPr="00886BE7" w:rsidRDefault="00886BE7">
            <w:pPr>
              <w:pStyle w:val="TableParagraph"/>
              <w:ind w:left="108"/>
              <w:rPr>
                <w:sz w:val="20"/>
                <w:lang w:val="es-MX"/>
              </w:rPr>
            </w:pPr>
            <w:r w:rsidRPr="00886BE7">
              <w:rPr>
                <w:sz w:val="20"/>
                <w:lang w:val="es-MX"/>
              </w:rPr>
              <w:t>1900MHz (PCS)</w:t>
            </w:r>
          </w:p>
        </w:tc>
        <w:tc>
          <w:tcPr>
            <w:tcW w:w="1914" w:type="dxa"/>
            <w:tcBorders>
              <w:top w:val="single" w:sz="4" w:space="0" w:color="FFFFFF"/>
              <w:left w:val="single" w:sz="8" w:space="0" w:color="FFFFFF"/>
              <w:bottom w:val="single" w:sz="4" w:space="0" w:color="FFFFFF"/>
              <w:right w:val="single" w:sz="12" w:space="0" w:color="FFFFFF"/>
            </w:tcBorders>
            <w:shd w:val="clear" w:color="auto" w:fill="D8D8D8"/>
          </w:tcPr>
          <w:p w14:paraId="387412F7" w14:textId="77777777" w:rsidR="006874C9" w:rsidRPr="00886BE7" w:rsidRDefault="00886BE7">
            <w:pPr>
              <w:pStyle w:val="TableParagraph"/>
              <w:ind w:left="98"/>
              <w:rPr>
                <w:sz w:val="20"/>
                <w:lang w:val="es-MX"/>
              </w:rPr>
            </w:pPr>
            <w:r w:rsidRPr="00886BE7">
              <w:rPr>
                <w:sz w:val="20"/>
                <w:lang w:val="es-MX"/>
              </w:rPr>
              <w:t>120</w:t>
            </w:r>
          </w:p>
        </w:tc>
        <w:tc>
          <w:tcPr>
            <w:tcW w:w="4763" w:type="dxa"/>
            <w:tcBorders>
              <w:top w:val="single" w:sz="4" w:space="0" w:color="FFFFFF"/>
              <w:left w:val="single" w:sz="12" w:space="0" w:color="FFFFFF"/>
              <w:bottom w:val="single" w:sz="4" w:space="0" w:color="FFFFFF"/>
              <w:right w:val="nil"/>
            </w:tcBorders>
            <w:shd w:val="clear" w:color="auto" w:fill="D8D8D8"/>
          </w:tcPr>
          <w:p w14:paraId="580857E9" w14:textId="77777777" w:rsidR="006874C9" w:rsidRPr="00886BE7" w:rsidRDefault="00886BE7">
            <w:pPr>
              <w:pStyle w:val="TableParagraph"/>
              <w:ind w:left="92"/>
              <w:rPr>
                <w:sz w:val="20"/>
                <w:lang w:val="es-MX"/>
              </w:rPr>
            </w:pPr>
            <w:r w:rsidRPr="00886BE7">
              <w:rPr>
                <w:sz w:val="20"/>
                <w:lang w:val="es-MX"/>
              </w:rPr>
              <w:t>Se puede utilizar para GSM, UMTS y LTE</w:t>
            </w:r>
          </w:p>
        </w:tc>
      </w:tr>
      <w:tr w:rsidR="006874C9" w:rsidRPr="00886BE7" w14:paraId="64F26FB8" w14:textId="77777777">
        <w:trPr>
          <w:trHeight w:val="318"/>
        </w:trPr>
        <w:tc>
          <w:tcPr>
            <w:tcW w:w="2054" w:type="dxa"/>
            <w:tcBorders>
              <w:top w:val="single" w:sz="4" w:space="0" w:color="FFFFFF"/>
              <w:left w:val="nil"/>
              <w:bottom w:val="single" w:sz="4" w:space="0" w:color="FFFFFF"/>
              <w:right w:val="single" w:sz="8" w:space="0" w:color="FFFFFF"/>
            </w:tcBorders>
            <w:shd w:val="clear" w:color="auto" w:fill="D8D8D8"/>
          </w:tcPr>
          <w:p w14:paraId="4156355C" w14:textId="77777777" w:rsidR="006874C9" w:rsidRPr="00886BE7" w:rsidRDefault="00886BE7">
            <w:pPr>
              <w:pStyle w:val="TableParagraph"/>
              <w:ind w:left="108"/>
              <w:rPr>
                <w:sz w:val="20"/>
                <w:lang w:val="es-MX"/>
              </w:rPr>
            </w:pPr>
            <w:r w:rsidRPr="00886BE7">
              <w:rPr>
                <w:sz w:val="20"/>
                <w:lang w:val="es-MX"/>
              </w:rPr>
              <w:t>1.7-2.1GHz (AWS)</w:t>
            </w:r>
          </w:p>
        </w:tc>
        <w:tc>
          <w:tcPr>
            <w:tcW w:w="1914" w:type="dxa"/>
            <w:tcBorders>
              <w:top w:val="single" w:sz="4" w:space="0" w:color="FFFFFF"/>
              <w:left w:val="single" w:sz="8" w:space="0" w:color="FFFFFF"/>
              <w:bottom w:val="single" w:sz="4" w:space="0" w:color="FFFFFF"/>
              <w:right w:val="single" w:sz="12" w:space="0" w:color="FFFFFF"/>
            </w:tcBorders>
            <w:shd w:val="clear" w:color="auto" w:fill="D8D8D8"/>
          </w:tcPr>
          <w:p w14:paraId="2349D713" w14:textId="77777777" w:rsidR="006874C9" w:rsidRPr="00886BE7" w:rsidRDefault="00886BE7">
            <w:pPr>
              <w:pStyle w:val="TableParagraph"/>
              <w:ind w:left="98"/>
              <w:rPr>
                <w:sz w:val="20"/>
                <w:lang w:val="es-MX"/>
              </w:rPr>
            </w:pPr>
            <w:r w:rsidRPr="00886BE7">
              <w:rPr>
                <w:sz w:val="20"/>
                <w:lang w:val="es-MX"/>
              </w:rPr>
              <w:t>130</w:t>
            </w:r>
          </w:p>
        </w:tc>
        <w:tc>
          <w:tcPr>
            <w:tcW w:w="4763" w:type="dxa"/>
            <w:tcBorders>
              <w:top w:val="single" w:sz="4" w:space="0" w:color="FFFFFF"/>
              <w:left w:val="single" w:sz="12" w:space="0" w:color="FFFFFF"/>
              <w:bottom w:val="single" w:sz="4" w:space="0" w:color="FFFFFF"/>
              <w:right w:val="nil"/>
            </w:tcBorders>
            <w:shd w:val="clear" w:color="auto" w:fill="D8D8D8"/>
          </w:tcPr>
          <w:p w14:paraId="62CCC6C5" w14:textId="77777777" w:rsidR="006874C9" w:rsidRPr="00886BE7" w:rsidRDefault="00886BE7">
            <w:pPr>
              <w:pStyle w:val="TableParagraph"/>
              <w:ind w:left="92"/>
              <w:rPr>
                <w:sz w:val="20"/>
                <w:lang w:val="es-MX"/>
              </w:rPr>
            </w:pPr>
            <w:r w:rsidRPr="00886BE7">
              <w:rPr>
                <w:sz w:val="20"/>
                <w:lang w:val="es-MX"/>
              </w:rPr>
              <w:t>Se puede utilizar para GSM, UMTS y LTE</w:t>
            </w:r>
          </w:p>
        </w:tc>
      </w:tr>
      <w:tr w:rsidR="006874C9" w:rsidRPr="00886BE7" w14:paraId="040BA79C" w14:textId="77777777">
        <w:trPr>
          <w:trHeight w:val="321"/>
        </w:trPr>
        <w:tc>
          <w:tcPr>
            <w:tcW w:w="2054" w:type="dxa"/>
            <w:tcBorders>
              <w:top w:val="single" w:sz="4" w:space="0" w:color="FFFFFF"/>
              <w:left w:val="nil"/>
              <w:bottom w:val="nil"/>
              <w:right w:val="single" w:sz="8" w:space="0" w:color="FFFFFF"/>
            </w:tcBorders>
            <w:shd w:val="clear" w:color="auto" w:fill="D8D8D8"/>
          </w:tcPr>
          <w:p w14:paraId="43B4E539" w14:textId="77777777" w:rsidR="006874C9" w:rsidRPr="00886BE7" w:rsidRDefault="00886BE7">
            <w:pPr>
              <w:pStyle w:val="TableParagraph"/>
              <w:ind w:left="108"/>
              <w:rPr>
                <w:sz w:val="20"/>
                <w:lang w:val="es-MX"/>
              </w:rPr>
            </w:pPr>
            <w:r w:rsidRPr="00886BE7">
              <w:rPr>
                <w:sz w:val="20"/>
                <w:lang w:val="es-MX"/>
              </w:rPr>
              <w:t>2.5GHz</w:t>
            </w:r>
          </w:p>
        </w:tc>
        <w:tc>
          <w:tcPr>
            <w:tcW w:w="1914" w:type="dxa"/>
            <w:tcBorders>
              <w:top w:val="single" w:sz="4" w:space="0" w:color="FFFFFF"/>
              <w:left w:val="single" w:sz="8" w:space="0" w:color="FFFFFF"/>
              <w:bottom w:val="nil"/>
              <w:right w:val="single" w:sz="12" w:space="0" w:color="FFFFFF"/>
            </w:tcBorders>
            <w:shd w:val="clear" w:color="auto" w:fill="D8D8D8"/>
          </w:tcPr>
          <w:p w14:paraId="0DCA8D75" w14:textId="77777777" w:rsidR="006874C9" w:rsidRPr="00886BE7" w:rsidRDefault="00886BE7">
            <w:pPr>
              <w:pStyle w:val="TableParagraph"/>
              <w:ind w:left="98"/>
              <w:rPr>
                <w:sz w:val="20"/>
                <w:lang w:val="es-MX"/>
              </w:rPr>
            </w:pPr>
            <w:r w:rsidRPr="00886BE7">
              <w:rPr>
                <w:sz w:val="20"/>
                <w:lang w:val="es-MX"/>
              </w:rPr>
              <w:t>140</w:t>
            </w:r>
          </w:p>
        </w:tc>
        <w:tc>
          <w:tcPr>
            <w:tcW w:w="4763" w:type="dxa"/>
            <w:tcBorders>
              <w:top w:val="single" w:sz="4" w:space="0" w:color="FFFFFF"/>
              <w:left w:val="single" w:sz="12" w:space="0" w:color="FFFFFF"/>
              <w:bottom w:val="nil"/>
              <w:right w:val="nil"/>
            </w:tcBorders>
            <w:shd w:val="clear" w:color="auto" w:fill="D8D8D8"/>
          </w:tcPr>
          <w:p w14:paraId="2EA17B80" w14:textId="77777777" w:rsidR="006874C9" w:rsidRPr="00886BE7" w:rsidRDefault="00886BE7">
            <w:pPr>
              <w:pStyle w:val="TableParagraph"/>
              <w:ind w:left="92"/>
              <w:rPr>
                <w:sz w:val="20"/>
                <w:lang w:val="es-MX"/>
              </w:rPr>
            </w:pPr>
            <w:r w:rsidRPr="00886BE7">
              <w:rPr>
                <w:sz w:val="20"/>
                <w:lang w:val="es-MX"/>
              </w:rPr>
              <w:t>Se puede utilizar para GSM, UMTS y LTE</w:t>
            </w:r>
          </w:p>
        </w:tc>
      </w:tr>
    </w:tbl>
    <w:p w14:paraId="4E29B16F" w14:textId="77777777" w:rsidR="006874C9" w:rsidRPr="00886BE7" w:rsidRDefault="006874C9">
      <w:pPr>
        <w:pStyle w:val="Textoindependiente"/>
        <w:rPr>
          <w:rFonts w:ascii="Franklin Gothic Medium"/>
          <w:i/>
          <w:lang w:val="es-MX"/>
        </w:rPr>
      </w:pPr>
    </w:p>
    <w:p w14:paraId="3088DE25" w14:textId="77777777" w:rsidR="006874C9" w:rsidRPr="00886BE7" w:rsidRDefault="006874C9">
      <w:pPr>
        <w:pStyle w:val="Textoindependiente"/>
        <w:rPr>
          <w:rFonts w:ascii="Franklin Gothic Medium"/>
          <w:i/>
          <w:lang w:val="es-MX"/>
        </w:rPr>
      </w:pPr>
    </w:p>
    <w:p w14:paraId="0DBEFDB9" w14:textId="77777777" w:rsidR="006874C9" w:rsidRPr="00886BE7" w:rsidRDefault="00886BE7">
      <w:pPr>
        <w:pStyle w:val="Textoindependiente"/>
        <w:spacing w:before="126" w:line="304" w:lineRule="auto"/>
        <w:ind w:left="608" w:right="1581"/>
        <w:jc w:val="both"/>
        <w:rPr>
          <w:lang w:val="es-MX"/>
        </w:rPr>
      </w:pPr>
      <w:r w:rsidRPr="00886BE7">
        <w:rPr>
          <w:lang w:val="es-MX"/>
        </w:rPr>
        <w:t>Como se ha mencionado en la Sección 3.2, la cantidad de espectro disponible y utilizado actualmente por los operadores mexicanos se adecúa más a un mercado con dos operadores de red, permitiéndole a un operador alternativo hipotético existente disponer de suficiente espectro para poder operar de manera efectiva en las bandas de 850MHz (2G), 1900MHz (3G) y 1700/2100– 2500MHz (4G).</w:t>
      </w:r>
    </w:p>
    <w:p w14:paraId="7318523C" w14:textId="77777777" w:rsidR="006874C9" w:rsidRPr="00886BE7" w:rsidRDefault="006874C9">
      <w:pPr>
        <w:pStyle w:val="Textoindependiente"/>
        <w:spacing w:before="8"/>
        <w:rPr>
          <w:lang w:val="es-MX"/>
        </w:rPr>
      </w:pPr>
    </w:p>
    <w:p w14:paraId="0717B233" w14:textId="5E2BD1BD" w:rsidR="006874C9" w:rsidRPr="00886BE7" w:rsidRDefault="00886BE7">
      <w:pPr>
        <w:spacing w:before="1" w:line="338" w:lineRule="auto"/>
        <w:ind w:left="608" w:right="1728"/>
        <w:rPr>
          <w:rFonts w:ascii="Franklin Gothic Medium" w:hAnsi="Franklin Gothic Medium"/>
          <w:i/>
          <w:sz w:val="20"/>
          <w:lang w:val="es-MX"/>
        </w:rPr>
      </w:pPr>
      <w:r w:rsidRPr="00886BE7">
        <w:rPr>
          <w:rFonts w:ascii="Franklin Gothic Medium" w:hAnsi="Franklin Gothic Medium"/>
          <w:i/>
          <w:sz w:val="20"/>
          <w:lang w:val="es-MX"/>
        </w:rPr>
        <w:t>Figura 4.3: Espectro disponible a nivel nacional para el operador hipotético exist</w:t>
      </w:r>
      <w:r w:rsidR="00E735AA">
        <w:rPr>
          <w:rFonts w:ascii="Franklin Gothic Medium" w:hAnsi="Franklin Gothic Medium"/>
          <w:i/>
          <w:sz w:val="20"/>
          <w:lang w:val="es-MX"/>
        </w:rPr>
        <w:t>ente (ponderado por población)</w:t>
      </w:r>
    </w:p>
    <w:p w14:paraId="331BFF4F" w14:textId="77777777" w:rsidR="006874C9" w:rsidRPr="00886BE7" w:rsidRDefault="006874C9">
      <w:pPr>
        <w:spacing w:line="338" w:lineRule="auto"/>
        <w:rPr>
          <w:rFonts w:ascii="Franklin Gothic Medium" w:hAnsi="Franklin Gothic Medium"/>
          <w:sz w:val="20"/>
          <w:lang w:val="es-MX"/>
        </w:rPr>
        <w:sectPr w:rsidR="006874C9" w:rsidRPr="00886BE7">
          <w:pgSz w:w="11910" w:h="16840"/>
          <w:pgMar w:top="1340" w:right="0" w:bottom="1260" w:left="980" w:header="622" w:footer="1079" w:gutter="0"/>
          <w:cols w:space="720"/>
        </w:sectPr>
      </w:pPr>
    </w:p>
    <w:p w14:paraId="541E36B1" w14:textId="58754BA4" w:rsidR="006874C9" w:rsidRPr="00886BE7" w:rsidRDefault="00E735AA">
      <w:pPr>
        <w:spacing w:before="116" w:line="254" w:lineRule="auto"/>
        <w:ind w:left="716"/>
        <w:rPr>
          <w:rFonts w:ascii="Franklin Gothic Medium"/>
          <w:sz w:val="20"/>
          <w:lang w:val="es-MX"/>
        </w:rPr>
      </w:pPr>
      <w:r w:rsidRPr="00886BE7">
        <w:rPr>
          <w:noProof/>
          <w:lang w:val="es-MX" w:eastAsia="es-MX"/>
        </w:rPr>
        <mc:AlternateContent>
          <mc:Choice Requires="wpg">
            <w:drawing>
              <wp:anchor distT="0" distB="0" distL="114300" distR="114300" simplePos="0" relativeHeight="251572736" behindDoc="1" locked="0" layoutInCell="1" allowOverlap="1" wp14:anchorId="4ACFE165" wp14:editId="1DFEF121">
                <wp:simplePos x="0" y="0"/>
                <wp:positionH relativeFrom="page">
                  <wp:posOffset>1009015</wp:posOffset>
                </wp:positionH>
                <wp:positionV relativeFrom="paragraph">
                  <wp:posOffset>42545</wp:posOffset>
                </wp:positionV>
                <wp:extent cx="5538470" cy="739140"/>
                <wp:effectExtent l="0" t="0" r="0" b="0"/>
                <wp:wrapNone/>
                <wp:docPr id="708"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8470" cy="739140"/>
                          <a:chOff x="1589" y="67"/>
                          <a:chExt cx="8722" cy="1164"/>
                        </a:xfrm>
                      </wpg:grpSpPr>
                      <wps:wsp>
                        <wps:cNvPr id="709" name="AutoShape 680"/>
                        <wps:cNvSpPr>
                          <a:spLocks/>
                        </wps:cNvSpPr>
                        <wps:spPr bwMode="auto">
                          <a:xfrm>
                            <a:off x="1588" y="66"/>
                            <a:ext cx="8720" cy="560"/>
                          </a:xfrm>
                          <a:custGeom>
                            <a:avLst/>
                            <a:gdLst>
                              <a:gd name="T0" fmla="+- 0 3634 1589"/>
                              <a:gd name="T1" fmla="*/ T0 w 8720"/>
                              <a:gd name="T2" fmla="+- 0 67 67"/>
                              <a:gd name="T3" fmla="*/ 67 h 560"/>
                              <a:gd name="T4" fmla="+- 0 3535 1589"/>
                              <a:gd name="T5" fmla="*/ T4 w 8720"/>
                              <a:gd name="T6" fmla="+- 0 67 67"/>
                              <a:gd name="T7" fmla="*/ 67 h 560"/>
                              <a:gd name="T8" fmla="+- 0 1697 1589"/>
                              <a:gd name="T9" fmla="*/ T8 w 8720"/>
                              <a:gd name="T10" fmla="+- 0 67 67"/>
                              <a:gd name="T11" fmla="*/ 67 h 560"/>
                              <a:gd name="T12" fmla="+- 0 1589 1589"/>
                              <a:gd name="T13" fmla="*/ T12 w 8720"/>
                              <a:gd name="T14" fmla="+- 0 67 67"/>
                              <a:gd name="T15" fmla="*/ 67 h 560"/>
                              <a:gd name="T16" fmla="+- 0 1589 1589"/>
                              <a:gd name="T17" fmla="*/ T16 w 8720"/>
                              <a:gd name="T18" fmla="+- 0 626 67"/>
                              <a:gd name="T19" fmla="*/ 626 h 560"/>
                              <a:gd name="T20" fmla="+- 0 1697 1589"/>
                              <a:gd name="T21" fmla="*/ T20 w 8720"/>
                              <a:gd name="T22" fmla="+- 0 626 67"/>
                              <a:gd name="T23" fmla="*/ 626 h 560"/>
                              <a:gd name="T24" fmla="+- 0 3535 1589"/>
                              <a:gd name="T25" fmla="*/ T24 w 8720"/>
                              <a:gd name="T26" fmla="+- 0 626 67"/>
                              <a:gd name="T27" fmla="*/ 626 h 560"/>
                              <a:gd name="T28" fmla="+- 0 3634 1589"/>
                              <a:gd name="T29" fmla="*/ T28 w 8720"/>
                              <a:gd name="T30" fmla="+- 0 626 67"/>
                              <a:gd name="T31" fmla="*/ 626 h 560"/>
                              <a:gd name="T32" fmla="+- 0 3634 1589"/>
                              <a:gd name="T33" fmla="*/ T32 w 8720"/>
                              <a:gd name="T34" fmla="+- 0 67 67"/>
                              <a:gd name="T35" fmla="*/ 67 h 560"/>
                              <a:gd name="T36" fmla="+- 0 5546 1589"/>
                              <a:gd name="T37" fmla="*/ T36 w 8720"/>
                              <a:gd name="T38" fmla="+- 0 67 67"/>
                              <a:gd name="T39" fmla="*/ 67 h 560"/>
                              <a:gd name="T40" fmla="+- 0 5448 1589"/>
                              <a:gd name="T41" fmla="*/ T40 w 8720"/>
                              <a:gd name="T42" fmla="+- 0 67 67"/>
                              <a:gd name="T43" fmla="*/ 67 h 560"/>
                              <a:gd name="T44" fmla="+- 0 3751 1589"/>
                              <a:gd name="T45" fmla="*/ T44 w 8720"/>
                              <a:gd name="T46" fmla="+- 0 67 67"/>
                              <a:gd name="T47" fmla="*/ 67 h 560"/>
                              <a:gd name="T48" fmla="+- 0 3653 1589"/>
                              <a:gd name="T49" fmla="*/ T48 w 8720"/>
                              <a:gd name="T50" fmla="+- 0 67 67"/>
                              <a:gd name="T51" fmla="*/ 67 h 560"/>
                              <a:gd name="T52" fmla="+- 0 3653 1589"/>
                              <a:gd name="T53" fmla="*/ T52 w 8720"/>
                              <a:gd name="T54" fmla="+- 0 626 67"/>
                              <a:gd name="T55" fmla="*/ 626 h 560"/>
                              <a:gd name="T56" fmla="+- 0 3751 1589"/>
                              <a:gd name="T57" fmla="*/ T56 w 8720"/>
                              <a:gd name="T58" fmla="+- 0 626 67"/>
                              <a:gd name="T59" fmla="*/ 626 h 560"/>
                              <a:gd name="T60" fmla="+- 0 5448 1589"/>
                              <a:gd name="T61" fmla="*/ T60 w 8720"/>
                              <a:gd name="T62" fmla="+- 0 626 67"/>
                              <a:gd name="T63" fmla="*/ 626 h 560"/>
                              <a:gd name="T64" fmla="+- 0 5546 1589"/>
                              <a:gd name="T65" fmla="*/ T64 w 8720"/>
                              <a:gd name="T66" fmla="+- 0 626 67"/>
                              <a:gd name="T67" fmla="*/ 626 h 560"/>
                              <a:gd name="T68" fmla="+- 0 5546 1589"/>
                              <a:gd name="T69" fmla="*/ T68 w 8720"/>
                              <a:gd name="T70" fmla="+- 0 67 67"/>
                              <a:gd name="T71" fmla="*/ 67 h 560"/>
                              <a:gd name="T72" fmla="+- 0 10308 1589"/>
                              <a:gd name="T73" fmla="*/ T72 w 8720"/>
                              <a:gd name="T74" fmla="+- 0 67 67"/>
                              <a:gd name="T75" fmla="*/ 67 h 560"/>
                              <a:gd name="T76" fmla="+- 0 10200 1589"/>
                              <a:gd name="T77" fmla="*/ T76 w 8720"/>
                              <a:gd name="T78" fmla="+- 0 67 67"/>
                              <a:gd name="T79" fmla="*/ 67 h 560"/>
                              <a:gd name="T80" fmla="+- 0 5664 1589"/>
                              <a:gd name="T81" fmla="*/ T80 w 8720"/>
                              <a:gd name="T82" fmla="+- 0 67 67"/>
                              <a:gd name="T83" fmla="*/ 67 h 560"/>
                              <a:gd name="T84" fmla="+- 0 5568 1589"/>
                              <a:gd name="T85" fmla="*/ T84 w 8720"/>
                              <a:gd name="T86" fmla="+- 0 67 67"/>
                              <a:gd name="T87" fmla="*/ 67 h 560"/>
                              <a:gd name="T88" fmla="+- 0 5568 1589"/>
                              <a:gd name="T89" fmla="*/ T88 w 8720"/>
                              <a:gd name="T90" fmla="+- 0 626 67"/>
                              <a:gd name="T91" fmla="*/ 626 h 560"/>
                              <a:gd name="T92" fmla="+- 0 10308 1589"/>
                              <a:gd name="T93" fmla="*/ T92 w 8720"/>
                              <a:gd name="T94" fmla="+- 0 626 67"/>
                              <a:gd name="T95" fmla="*/ 626 h 560"/>
                              <a:gd name="T96" fmla="+- 0 10308 1589"/>
                              <a:gd name="T97" fmla="*/ T96 w 8720"/>
                              <a:gd name="T98" fmla="+- 0 67 67"/>
                              <a:gd name="T99" fmla="*/ 67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20" h="560">
                                <a:moveTo>
                                  <a:pt x="2045" y="0"/>
                                </a:moveTo>
                                <a:lnTo>
                                  <a:pt x="1946" y="0"/>
                                </a:lnTo>
                                <a:lnTo>
                                  <a:pt x="108" y="0"/>
                                </a:lnTo>
                                <a:lnTo>
                                  <a:pt x="0" y="0"/>
                                </a:lnTo>
                                <a:lnTo>
                                  <a:pt x="0" y="559"/>
                                </a:lnTo>
                                <a:lnTo>
                                  <a:pt x="108" y="559"/>
                                </a:lnTo>
                                <a:lnTo>
                                  <a:pt x="1946" y="559"/>
                                </a:lnTo>
                                <a:lnTo>
                                  <a:pt x="2045" y="559"/>
                                </a:lnTo>
                                <a:lnTo>
                                  <a:pt x="2045" y="0"/>
                                </a:lnTo>
                                <a:moveTo>
                                  <a:pt x="3957" y="0"/>
                                </a:moveTo>
                                <a:lnTo>
                                  <a:pt x="3859" y="0"/>
                                </a:lnTo>
                                <a:lnTo>
                                  <a:pt x="2162" y="0"/>
                                </a:lnTo>
                                <a:lnTo>
                                  <a:pt x="2064" y="0"/>
                                </a:lnTo>
                                <a:lnTo>
                                  <a:pt x="2064" y="559"/>
                                </a:lnTo>
                                <a:lnTo>
                                  <a:pt x="2162" y="559"/>
                                </a:lnTo>
                                <a:lnTo>
                                  <a:pt x="3859" y="559"/>
                                </a:lnTo>
                                <a:lnTo>
                                  <a:pt x="3957" y="559"/>
                                </a:lnTo>
                                <a:lnTo>
                                  <a:pt x="3957" y="0"/>
                                </a:lnTo>
                                <a:moveTo>
                                  <a:pt x="8719" y="0"/>
                                </a:moveTo>
                                <a:lnTo>
                                  <a:pt x="8611" y="0"/>
                                </a:lnTo>
                                <a:lnTo>
                                  <a:pt x="4075" y="0"/>
                                </a:lnTo>
                                <a:lnTo>
                                  <a:pt x="3979" y="0"/>
                                </a:lnTo>
                                <a:lnTo>
                                  <a:pt x="3979" y="559"/>
                                </a:lnTo>
                                <a:lnTo>
                                  <a:pt x="8719" y="559"/>
                                </a:lnTo>
                                <a:lnTo>
                                  <a:pt x="8719" y="0"/>
                                </a:lnTo>
                              </a:path>
                            </a:pathLst>
                          </a:custGeom>
                          <a:solidFill>
                            <a:srgbClr val="0F50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AutoShape 679"/>
                        <wps:cNvSpPr>
                          <a:spLocks/>
                        </wps:cNvSpPr>
                        <wps:spPr bwMode="auto">
                          <a:xfrm>
                            <a:off x="1588" y="671"/>
                            <a:ext cx="8720" cy="560"/>
                          </a:xfrm>
                          <a:custGeom>
                            <a:avLst/>
                            <a:gdLst>
                              <a:gd name="T0" fmla="+- 0 3638 1589"/>
                              <a:gd name="T1" fmla="*/ T0 w 8720"/>
                              <a:gd name="T2" fmla="+- 0 671 671"/>
                              <a:gd name="T3" fmla="*/ 671 h 560"/>
                              <a:gd name="T4" fmla="+- 0 3535 1589"/>
                              <a:gd name="T5" fmla="*/ T4 w 8720"/>
                              <a:gd name="T6" fmla="+- 0 671 671"/>
                              <a:gd name="T7" fmla="*/ 671 h 560"/>
                              <a:gd name="T8" fmla="+- 0 1697 1589"/>
                              <a:gd name="T9" fmla="*/ T8 w 8720"/>
                              <a:gd name="T10" fmla="+- 0 671 671"/>
                              <a:gd name="T11" fmla="*/ 671 h 560"/>
                              <a:gd name="T12" fmla="+- 0 1589 1589"/>
                              <a:gd name="T13" fmla="*/ T12 w 8720"/>
                              <a:gd name="T14" fmla="+- 0 671 671"/>
                              <a:gd name="T15" fmla="*/ 671 h 560"/>
                              <a:gd name="T16" fmla="+- 0 1589 1589"/>
                              <a:gd name="T17" fmla="*/ T16 w 8720"/>
                              <a:gd name="T18" fmla="+- 0 1231 671"/>
                              <a:gd name="T19" fmla="*/ 1231 h 560"/>
                              <a:gd name="T20" fmla="+- 0 3638 1589"/>
                              <a:gd name="T21" fmla="*/ T20 w 8720"/>
                              <a:gd name="T22" fmla="+- 0 1231 671"/>
                              <a:gd name="T23" fmla="*/ 1231 h 560"/>
                              <a:gd name="T24" fmla="+- 0 3638 1589"/>
                              <a:gd name="T25" fmla="*/ T24 w 8720"/>
                              <a:gd name="T26" fmla="+- 0 671 671"/>
                              <a:gd name="T27" fmla="*/ 671 h 560"/>
                              <a:gd name="T28" fmla="+- 0 5551 1589"/>
                              <a:gd name="T29" fmla="*/ T28 w 8720"/>
                              <a:gd name="T30" fmla="+- 0 671 671"/>
                              <a:gd name="T31" fmla="*/ 671 h 560"/>
                              <a:gd name="T32" fmla="+- 0 5448 1589"/>
                              <a:gd name="T33" fmla="*/ T32 w 8720"/>
                              <a:gd name="T34" fmla="+- 0 671 671"/>
                              <a:gd name="T35" fmla="*/ 671 h 560"/>
                              <a:gd name="T36" fmla="+- 0 3751 1589"/>
                              <a:gd name="T37" fmla="*/ T36 w 8720"/>
                              <a:gd name="T38" fmla="+- 0 671 671"/>
                              <a:gd name="T39" fmla="*/ 671 h 560"/>
                              <a:gd name="T40" fmla="+- 0 3648 1589"/>
                              <a:gd name="T41" fmla="*/ T40 w 8720"/>
                              <a:gd name="T42" fmla="+- 0 671 671"/>
                              <a:gd name="T43" fmla="*/ 671 h 560"/>
                              <a:gd name="T44" fmla="+- 0 3648 1589"/>
                              <a:gd name="T45" fmla="*/ T44 w 8720"/>
                              <a:gd name="T46" fmla="+- 0 1231 671"/>
                              <a:gd name="T47" fmla="*/ 1231 h 560"/>
                              <a:gd name="T48" fmla="+- 0 5551 1589"/>
                              <a:gd name="T49" fmla="*/ T48 w 8720"/>
                              <a:gd name="T50" fmla="+- 0 1231 671"/>
                              <a:gd name="T51" fmla="*/ 1231 h 560"/>
                              <a:gd name="T52" fmla="+- 0 5551 1589"/>
                              <a:gd name="T53" fmla="*/ T52 w 8720"/>
                              <a:gd name="T54" fmla="+- 0 671 671"/>
                              <a:gd name="T55" fmla="*/ 671 h 560"/>
                              <a:gd name="T56" fmla="+- 0 10308 1589"/>
                              <a:gd name="T57" fmla="*/ T56 w 8720"/>
                              <a:gd name="T58" fmla="+- 0 671 671"/>
                              <a:gd name="T59" fmla="*/ 671 h 560"/>
                              <a:gd name="T60" fmla="+- 0 10200 1589"/>
                              <a:gd name="T61" fmla="*/ T60 w 8720"/>
                              <a:gd name="T62" fmla="+- 0 671 671"/>
                              <a:gd name="T63" fmla="*/ 671 h 560"/>
                              <a:gd name="T64" fmla="+- 0 5664 1589"/>
                              <a:gd name="T65" fmla="*/ T64 w 8720"/>
                              <a:gd name="T66" fmla="+- 0 671 671"/>
                              <a:gd name="T67" fmla="*/ 671 h 560"/>
                              <a:gd name="T68" fmla="+- 0 5561 1589"/>
                              <a:gd name="T69" fmla="*/ T68 w 8720"/>
                              <a:gd name="T70" fmla="+- 0 671 671"/>
                              <a:gd name="T71" fmla="*/ 671 h 560"/>
                              <a:gd name="T72" fmla="+- 0 5561 1589"/>
                              <a:gd name="T73" fmla="*/ T72 w 8720"/>
                              <a:gd name="T74" fmla="+- 0 1231 671"/>
                              <a:gd name="T75" fmla="*/ 1231 h 560"/>
                              <a:gd name="T76" fmla="+- 0 5664 1589"/>
                              <a:gd name="T77" fmla="*/ T76 w 8720"/>
                              <a:gd name="T78" fmla="+- 0 1231 671"/>
                              <a:gd name="T79" fmla="*/ 1231 h 560"/>
                              <a:gd name="T80" fmla="+- 0 10200 1589"/>
                              <a:gd name="T81" fmla="*/ T80 w 8720"/>
                              <a:gd name="T82" fmla="+- 0 1231 671"/>
                              <a:gd name="T83" fmla="*/ 1231 h 560"/>
                              <a:gd name="T84" fmla="+- 0 10308 1589"/>
                              <a:gd name="T85" fmla="*/ T84 w 8720"/>
                              <a:gd name="T86" fmla="+- 0 1231 671"/>
                              <a:gd name="T87" fmla="*/ 1231 h 560"/>
                              <a:gd name="T88" fmla="+- 0 10308 1589"/>
                              <a:gd name="T89" fmla="*/ T88 w 8720"/>
                              <a:gd name="T90" fmla="+- 0 671 671"/>
                              <a:gd name="T91" fmla="*/ 671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720" h="560">
                                <a:moveTo>
                                  <a:pt x="2049" y="0"/>
                                </a:moveTo>
                                <a:lnTo>
                                  <a:pt x="1946" y="0"/>
                                </a:lnTo>
                                <a:lnTo>
                                  <a:pt x="108" y="0"/>
                                </a:lnTo>
                                <a:lnTo>
                                  <a:pt x="0" y="0"/>
                                </a:lnTo>
                                <a:lnTo>
                                  <a:pt x="0" y="560"/>
                                </a:lnTo>
                                <a:lnTo>
                                  <a:pt x="2049" y="560"/>
                                </a:lnTo>
                                <a:lnTo>
                                  <a:pt x="2049" y="0"/>
                                </a:lnTo>
                                <a:moveTo>
                                  <a:pt x="3962" y="0"/>
                                </a:moveTo>
                                <a:lnTo>
                                  <a:pt x="3859" y="0"/>
                                </a:lnTo>
                                <a:lnTo>
                                  <a:pt x="2162" y="0"/>
                                </a:lnTo>
                                <a:lnTo>
                                  <a:pt x="2059" y="0"/>
                                </a:lnTo>
                                <a:lnTo>
                                  <a:pt x="2059" y="560"/>
                                </a:lnTo>
                                <a:lnTo>
                                  <a:pt x="3962" y="560"/>
                                </a:lnTo>
                                <a:lnTo>
                                  <a:pt x="3962" y="0"/>
                                </a:lnTo>
                                <a:moveTo>
                                  <a:pt x="8719" y="0"/>
                                </a:moveTo>
                                <a:lnTo>
                                  <a:pt x="8611" y="0"/>
                                </a:lnTo>
                                <a:lnTo>
                                  <a:pt x="4075" y="0"/>
                                </a:lnTo>
                                <a:lnTo>
                                  <a:pt x="3972" y="0"/>
                                </a:lnTo>
                                <a:lnTo>
                                  <a:pt x="3972" y="560"/>
                                </a:lnTo>
                                <a:lnTo>
                                  <a:pt x="4075" y="560"/>
                                </a:lnTo>
                                <a:lnTo>
                                  <a:pt x="8611" y="560"/>
                                </a:lnTo>
                                <a:lnTo>
                                  <a:pt x="8719" y="560"/>
                                </a:lnTo>
                                <a:lnTo>
                                  <a:pt x="8719"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1" name="Picture 6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88" y="625"/>
                            <a:ext cx="2045"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 name="AutoShape 677"/>
                        <wps:cNvSpPr>
                          <a:spLocks/>
                        </wps:cNvSpPr>
                        <wps:spPr bwMode="auto">
                          <a:xfrm>
                            <a:off x="3633" y="668"/>
                            <a:ext cx="20" cy="3"/>
                          </a:xfrm>
                          <a:custGeom>
                            <a:avLst/>
                            <a:gdLst>
                              <a:gd name="T0" fmla="+- 0 3638 3634"/>
                              <a:gd name="T1" fmla="*/ T0 w 20"/>
                              <a:gd name="T2" fmla="+- 0 669 669"/>
                              <a:gd name="T3" fmla="*/ 669 h 3"/>
                              <a:gd name="T4" fmla="+- 0 3634 3634"/>
                              <a:gd name="T5" fmla="*/ T4 w 20"/>
                              <a:gd name="T6" fmla="+- 0 669 669"/>
                              <a:gd name="T7" fmla="*/ 669 h 3"/>
                              <a:gd name="T8" fmla="+- 0 3634 3634"/>
                              <a:gd name="T9" fmla="*/ T8 w 20"/>
                              <a:gd name="T10" fmla="+- 0 671 669"/>
                              <a:gd name="T11" fmla="*/ 671 h 3"/>
                              <a:gd name="T12" fmla="+- 0 3638 3634"/>
                              <a:gd name="T13" fmla="*/ T12 w 20"/>
                              <a:gd name="T14" fmla="+- 0 671 669"/>
                              <a:gd name="T15" fmla="*/ 671 h 3"/>
                              <a:gd name="T16" fmla="+- 0 3638 3634"/>
                              <a:gd name="T17" fmla="*/ T16 w 20"/>
                              <a:gd name="T18" fmla="+- 0 669 669"/>
                              <a:gd name="T19" fmla="*/ 669 h 3"/>
                              <a:gd name="T20" fmla="+- 0 3653 3634"/>
                              <a:gd name="T21" fmla="*/ T20 w 20"/>
                              <a:gd name="T22" fmla="+- 0 669 669"/>
                              <a:gd name="T23" fmla="*/ 669 h 3"/>
                              <a:gd name="T24" fmla="+- 0 3648 3634"/>
                              <a:gd name="T25" fmla="*/ T24 w 20"/>
                              <a:gd name="T26" fmla="+- 0 669 669"/>
                              <a:gd name="T27" fmla="*/ 669 h 3"/>
                              <a:gd name="T28" fmla="+- 0 3648 3634"/>
                              <a:gd name="T29" fmla="*/ T28 w 20"/>
                              <a:gd name="T30" fmla="+- 0 671 669"/>
                              <a:gd name="T31" fmla="*/ 671 h 3"/>
                              <a:gd name="T32" fmla="+- 0 3653 3634"/>
                              <a:gd name="T33" fmla="*/ T32 w 20"/>
                              <a:gd name="T34" fmla="+- 0 671 669"/>
                              <a:gd name="T35" fmla="*/ 671 h 3"/>
                              <a:gd name="T36" fmla="+- 0 3653 3634"/>
                              <a:gd name="T37" fmla="*/ T36 w 20"/>
                              <a:gd name="T38" fmla="+- 0 669 669"/>
                              <a:gd name="T39" fmla="*/ 66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3">
                                <a:moveTo>
                                  <a:pt x="4" y="0"/>
                                </a:moveTo>
                                <a:lnTo>
                                  <a:pt x="0" y="0"/>
                                </a:lnTo>
                                <a:lnTo>
                                  <a:pt x="0" y="2"/>
                                </a:lnTo>
                                <a:lnTo>
                                  <a:pt x="4" y="2"/>
                                </a:lnTo>
                                <a:lnTo>
                                  <a:pt x="4" y="0"/>
                                </a:lnTo>
                                <a:moveTo>
                                  <a:pt x="19" y="0"/>
                                </a:moveTo>
                                <a:lnTo>
                                  <a:pt x="14" y="0"/>
                                </a:lnTo>
                                <a:lnTo>
                                  <a:pt x="14" y="2"/>
                                </a:lnTo>
                                <a:lnTo>
                                  <a:pt x="19" y="2"/>
                                </a:lnTo>
                                <a:lnTo>
                                  <a:pt x="19"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3" name="Picture 6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52" y="625"/>
                            <a:ext cx="1896"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4" name="AutoShape 675"/>
                        <wps:cNvSpPr>
                          <a:spLocks/>
                        </wps:cNvSpPr>
                        <wps:spPr bwMode="auto">
                          <a:xfrm>
                            <a:off x="5548" y="668"/>
                            <a:ext cx="20" cy="3"/>
                          </a:xfrm>
                          <a:custGeom>
                            <a:avLst/>
                            <a:gdLst>
                              <a:gd name="T0" fmla="+- 0 5554 5549"/>
                              <a:gd name="T1" fmla="*/ T0 w 20"/>
                              <a:gd name="T2" fmla="+- 0 669 669"/>
                              <a:gd name="T3" fmla="*/ 669 h 3"/>
                              <a:gd name="T4" fmla="+- 0 5549 5549"/>
                              <a:gd name="T5" fmla="*/ T4 w 20"/>
                              <a:gd name="T6" fmla="+- 0 669 669"/>
                              <a:gd name="T7" fmla="*/ 669 h 3"/>
                              <a:gd name="T8" fmla="+- 0 5549 5549"/>
                              <a:gd name="T9" fmla="*/ T8 w 20"/>
                              <a:gd name="T10" fmla="+- 0 671 669"/>
                              <a:gd name="T11" fmla="*/ 671 h 3"/>
                              <a:gd name="T12" fmla="+- 0 5554 5549"/>
                              <a:gd name="T13" fmla="*/ T12 w 20"/>
                              <a:gd name="T14" fmla="+- 0 671 669"/>
                              <a:gd name="T15" fmla="*/ 671 h 3"/>
                              <a:gd name="T16" fmla="+- 0 5554 5549"/>
                              <a:gd name="T17" fmla="*/ T16 w 20"/>
                              <a:gd name="T18" fmla="+- 0 669 669"/>
                              <a:gd name="T19" fmla="*/ 669 h 3"/>
                              <a:gd name="T20" fmla="+- 0 5568 5549"/>
                              <a:gd name="T21" fmla="*/ T20 w 20"/>
                              <a:gd name="T22" fmla="+- 0 669 669"/>
                              <a:gd name="T23" fmla="*/ 669 h 3"/>
                              <a:gd name="T24" fmla="+- 0 5563 5549"/>
                              <a:gd name="T25" fmla="*/ T24 w 20"/>
                              <a:gd name="T26" fmla="+- 0 669 669"/>
                              <a:gd name="T27" fmla="*/ 669 h 3"/>
                              <a:gd name="T28" fmla="+- 0 5563 5549"/>
                              <a:gd name="T29" fmla="*/ T28 w 20"/>
                              <a:gd name="T30" fmla="+- 0 671 669"/>
                              <a:gd name="T31" fmla="*/ 671 h 3"/>
                              <a:gd name="T32" fmla="+- 0 5568 5549"/>
                              <a:gd name="T33" fmla="*/ T32 w 20"/>
                              <a:gd name="T34" fmla="+- 0 671 669"/>
                              <a:gd name="T35" fmla="*/ 671 h 3"/>
                              <a:gd name="T36" fmla="+- 0 5568 5549"/>
                              <a:gd name="T37" fmla="*/ T36 w 20"/>
                              <a:gd name="T38" fmla="+- 0 669 669"/>
                              <a:gd name="T39" fmla="*/ 66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3">
                                <a:moveTo>
                                  <a:pt x="5" y="0"/>
                                </a:moveTo>
                                <a:lnTo>
                                  <a:pt x="0" y="0"/>
                                </a:lnTo>
                                <a:lnTo>
                                  <a:pt x="0" y="2"/>
                                </a:lnTo>
                                <a:lnTo>
                                  <a:pt x="5" y="2"/>
                                </a:lnTo>
                                <a:lnTo>
                                  <a:pt x="5" y="0"/>
                                </a:lnTo>
                                <a:moveTo>
                                  <a:pt x="19" y="0"/>
                                </a:moveTo>
                                <a:lnTo>
                                  <a:pt x="14" y="0"/>
                                </a:lnTo>
                                <a:lnTo>
                                  <a:pt x="14" y="2"/>
                                </a:lnTo>
                                <a:lnTo>
                                  <a:pt x="19" y="2"/>
                                </a:lnTo>
                                <a:lnTo>
                                  <a:pt x="19"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5" name="Picture 6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568" y="625"/>
                            <a:ext cx="4743"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439541" id="Group 673" o:spid="_x0000_s1026" style="position:absolute;margin-left:79.45pt;margin-top:3.35pt;width:436.1pt;height:58.2pt;z-index:-251732992;mso-position-horizontal-relative:page" coordorigin="1589,67" coordsize="8722,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">
                <v:shape id="AutoShape 680" o:spid="_x0000_s1027" style="position:absolute;left:1588;top:66;width:8720;height:560;visibility:visible;mso-wrap-style:square;v-text-anchor:top" coordsize="872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" path="m2045,r-99,l108,,,,,559r108,l1946,559r99,l2045,m3957,r-98,l2162,r-98,l2064,559r98,l3859,559r98,l3957,m8719,l8611,,4075,r-96,l3979,559r4740,l8719,e" fillcolor="#0f50b1" stroked="f">
                  <v:path arrowok="t" o:connecttype="custom" o:connectlocs="2045,67;1946,67;108,67;0,67;0,626;108,626;1946,626;2045,626;2045,67;3957,67;3859,67;2162,67;2064,67;2064,626;2162,626;3859,626;3957,626;3957,67;8719,67;8611,67;4075,67;3979,67;3979,626;8719,626;8719,67" o:connectangles="0,0,0,0,0,0,0,0,0,0,0,0,0,0,0,0,0,0,0,0,0,0,0,0,0"/>
                </v:shape>
                <v:shape id="AutoShape 679" o:spid="_x0000_s1028" style="position:absolute;left:1588;top:671;width:8720;height:560;visibility:visible;mso-wrap-style:square;v-text-anchor:top" coordsize="872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" path="m2049,l1946,,108,,,,,560r2049,l2049,m3962,l3859,,2162,,2059,r,560l3962,560,3962,m8719,l8611,,4075,,3972,r,560l4075,560r4536,l8719,560,8719,e" fillcolor="#d8d8d8" stroked="f">
                  <v:path arrowok="t" o:connecttype="custom" o:connectlocs="2049,671;1946,671;108,671;0,671;0,1231;2049,1231;2049,671;3962,671;3859,671;2162,671;2059,671;2059,1231;3962,1231;3962,671;8719,671;8611,671;4075,671;3972,671;3972,1231;4075,1231;8611,1231;8719,1231;8719,671" o:connectangles="0,0,0,0,0,0,0,0,0,0,0,0,0,0,0,0,0,0,0,0,0,0,0"/>
                </v:shape>
                <v:shape id="Picture 678" o:spid="_x0000_s1029" type="#_x0000_t75" style="position:absolute;left:1588;top:625;width:2045;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">
                  <v:imagedata r:id="rId40" o:title=""/>
                </v:shape>
                <v:shape id="AutoShape 677" o:spid="_x0000_s1030" style="position:absolute;left:3633;top:668;width:20;height:3;visibility:visible;mso-wrap-style:square;v-text-anchor:top" coordsize="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" path="m4,l,,,2r4,l4,m19,l14,r,2l19,2,19,e" fillcolor="#d8d8d8" stroked="f">
                  <v:path arrowok="t" o:connecttype="custom" o:connectlocs="4,669;0,669;0,671;4,671;4,669;19,669;14,669;14,671;19,671;19,669" o:connectangles="0,0,0,0,0,0,0,0,0,0"/>
                </v:shape>
                <v:shape id="Picture 676" o:spid="_x0000_s1031" type="#_x0000_t75" style="position:absolute;left:3652;top:625;width:1896;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">
                  <v:imagedata r:id="rId41" o:title=""/>
                </v:shape>
                <v:shape id="AutoShape 675" o:spid="_x0000_s1032" style="position:absolute;left:5548;top:668;width:20;height:3;visibility:visible;mso-wrap-style:square;v-text-anchor:top" coordsize="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" path="m5,l,,,2r5,l5,m19,l14,r,2l19,2,19,e" fillcolor="#d8d8d8" stroked="f">
                  <v:path arrowok="t" o:connecttype="custom" o:connectlocs="5,669;0,669;0,671;5,671;5,669;19,669;14,669;14,671;19,671;19,669" o:connectangles="0,0,0,0,0,0,0,0,0,0"/>
                </v:shape>
                <v:shape id="Picture 674" o:spid="_x0000_s1033" type="#_x0000_t75" style="position:absolute;left:5568;top:625;width:4743;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">
                  <v:imagedata r:id="rId42" o:title=""/>
                </v:shape>
                <w10:wrap anchorx="page"/>
              </v:group>
            </w:pict>
          </mc:Fallback>
        </mc:AlternateContent>
      </w:r>
      <w:r w:rsidR="00886BE7" w:rsidRPr="00886BE7">
        <w:rPr>
          <w:rFonts w:ascii="Franklin Gothic Medium"/>
          <w:color w:val="FFFFFF"/>
          <w:sz w:val="20"/>
          <w:lang w:val="es-MX"/>
        </w:rPr>
        <w:t xml:space="preserve">Banda de </w:t>
      </w:r>
      <w:r w:rsidR="00886BE7" w:rsidRPr="00886BE7">
        <w:rPr>
          <w:rFonts w:ascii="Franklin Gothic Medium"/>
          <w:color w:val="FFFFFF"/>
          <w:w w:val="95"/>
          <w:sz w:val="20"/>
          <w:lang w:val="es-MX"/>
        </w:rPr>
        <w:t>frecuencias</w:t>
      </w:r>
    </w:p>
    <w:p w14:paraId="2624F899" w14:textId="77777777" w:rsidR="006874C9" w:rsidRPr="00886BE7" w:rsidRDefault="00886BE7">
      <w:pPr>
        <w:spacing w:before="124"/>
        <w:ind w:left="716"/>
        <w:rPr>
          <w:rFonts w:ascii="Franklin Gothic Medium"/>
          <w:sz w:val="20"/>
          <w:lang w:val="es-MX"/>
        </w:rPr>
      </w:pPr>
      <w:r w:rsidRPr="00886BE7">
        <w:rPr>
          <w:rFonts w:ascii="Franklin Gothic Medium"/>
          <w:sz w:val="20"/>
          <w:lang w:val="es-MX"/>
        </w:rPr>
        <w:t>850MHz (CEL)</w:t>
      </w:r>
    </w:p>
    <w:p w14:paraId="7361C651" w14:textId="77777777" w:rsidR="006874C9" w:rsidRPr="00886BE7" w:rsidRDefault="00886BE7">
      <w:pPr>
        <w:spacing w:before="116" w:line="254" w:lineRule="auto"/>
        <w:ind w:left="716" w:right="-11"/>
        <w:rPr>
          <w:rFonts w:ascii="Franklin Gothic Medium"/>
          <w:sz w:val="20"/>
          <w:lang w:val="es-MX"/>
        </w:rPr>
      </w:pPr>
      <w:r w:rsidRPr="00886BE7">
        <w:rPr>
          <w:lang w:val="es-MX"/>
        </w:rPr>
        <w:br w:type="column"/>
      </w:r>
      <w:r w:rsidRPr="00886BE7">
        <w:rPr>
          <w:rFonts w:ascii="Franklin Gothic Medium"/>
          <w:color w:val="FFFFFF"/>
          <w:sz w:val="20"/>
          <w:lang w:val="es-MX"/>
        </w:rPr>
        <w:t xml:space="preserve">Espectro disponible </w:t>
      </w:r>
      <w:r w:rsidRPr="00886BE7">
        <w:rPr>
          <w:rFonts w:ascii="Franklin Gothic Medium"/>
          <w:color w:val="FFFFFF"/>
          <w:spacing w:val="-4"/>
          <w:sz w:val="20"/>
          <w:lang w:val="es-MX"/>
        </w:rPr>
        <w:t>(MHz)</w:t>
      </w:r>
    </w:p>
    <w:p w14:paraId="09020F3C" w14:textId="77777777" w:rsidR="006874C9" w:rsidRPr="00886BE7" w:rsidRDefault="00886BE7">
      <w:pPr>
        <w:spacing w:before="124"/>
        <w:ind w:left="716"/>
        <w:rPr>
          <w:rFonts w:ascii="Franklin Gothic Medium"/>
          <w:sz w:val="20"/>
          <w:lang w:val="es-MX"/>
        </w:rPr>
      </w:pPr>
      <w:r w:rsidRPr="00886BE7">
        <w:rPr>
          <w:rFonts w:ascii="Franklin Gothic Medium"/>
          <w:sz w:val="20"/>
          <w:lang w:val="es-MX"/>
        </w:rPr>
        <w:t>21</w:t>
      </w:r>
    </w:p>
    <w:p w14:paraId="2F0F2360" w14:textId="77777777" w:rsidR="006874C9" w:rsidRPr="00886BE7" w:rsidRDefault="00886BE7">
      <w:pPr>
        <w:spacing w:before="116"/>
        <w:ind w:left="465"/>
        <w:rPr>
          <w:rFonts w:ascii="Franklin Gothic Medium"/>
          <w:sz w:val="20"/>
          <w:lang w:val="es-MX"/>
        </w:rPr>
      </w:pPr>
      <w:r w:rsidRPr="00886BE7">
        <w:rPr>
          <w:lang w:val="es-MX"/>
        </w:rPr>
        <w:br w:type="column"/>
      </w:r>
      <w:r w:rsidRPr="00886BE7">
        <w:rPr>
          <w:rFonts w:ascii="Franklin Gothic Medium"/>
          <w:color w:val="FFFFFF"/>
          <w:sz w:val="20"/>
          <w:lang w:val="es-MX"/>
        </w:rPr>
        <w:t>Comentarios</w:t>
      </w:r>
    </w:p>
    <w:p w14:paraId="72CCE4A7" w14:textId="77777777" w:rsidR="006874C9" w:rsidRPr="00886BE7" w:rsidRDefault="006874C9">
      <w:pPr>
        <w:pStyle w:val="Textoindependiente"/>
        <w:rPr>
          <w:rFonts w:ascii="Franklin Gothic Medium"/>
          <w:lang w:val="es-MX"/>
        </w:rPr>
      </w:pPr>
    </w:p>
    <w:p w14:paraId="396CBF26" w14:textId="77777777" w:rsidR="006874C9" w:rsidRPr="00886BE7" w:rsidRDefault="00886BE7">
      <w:pPr>
        <w:spacing w:before="129" w:line="254" w:lineRule="auto"/>
        <w:ind w:left="465" w:right="1474"/>
        <w:rPr>
          <w:rFonts w:ascii="Franklin Gothic Medium" w:hAnsi="Franklin Gothic Medium"/>
          <w:sz w:val="20"/>
          <w:lang w:val="es-MX"/>
        </w:rPr>
      </w:pPr>
      <w:r w:rsidRPr="00886BE7">
        <w:rPr>
          <w:rFonts w:ascii="Franklin Gothic Medium" w:hAnsi="Franklin Gothic Medium"/>
          <w:sz w:val="20"/>
          <w:lang w:val="es-MX"/>
        </w:rPr>
        <w:t>Un operador con 2×5MHz dispone de suficiente espectro para ofrecer servicios UMTS/HSPA</w:t>
      </w:r>
    </w:p>
    <w:p w14:paraId="1BEDDE9D" w14:textId="77777777" w:rsidR="006874C9" w:rsidRPr="00886BE7" w:rsidRDefault="006874C9">
      <w:pPr>
        <w:spacing w:line="254" w:lineRule="auto"/>
        <w:rPr>
          <w:rFonts w:ascii="Franklin Gothic Medium" w:hAnsi="Franklin Gothic Medium"/>
          <w:sz w:val="20"/>
          <w:lang w:val="es-MX"/>
        </w:rPr>
        <w:sectPr w:rsidR="006874C9" w:rsidRPr="00886BE7">
          <w:type w:val="continuous"/>
          <w:pgSz w:w="11910" w:h="16840"/>
          <w:pgMar w:top="780" w:right="0" w:bottom="280" w:left="980" w:header="720" w:footer="720" w:gutter="0"/>
          <w:cols w:num="3" w:space="720" w:equalWidth="0">
            <w:col w:w="1975" w:space="79"/>
            <w:col w:w="2125" w:space="40"/>
            <w:col w:w="6711"/>
          </w:cols>
        </w:sectPr>
      </w:pPr>
    </w:p>
    <w:p w14:paraId="0F81DD4B" w14:textId="445BF253" w:rsidR="006874C9" w:rsidRPr="00886BE7" w:rsidRDefault="00E735AA">
      <w:pPr>
        <w:pStyle w:val="Textoindependiente"/>
        <w:spacing w:before="4"/>
        <w:rPr>
          <w:rFonts w:ascii="Franklin Gothic Medium"/>
          <w:sz w:val="5"/>
          <w:lang w:val="es-MX"/>
        </w:rPr>
      </w:pPr>
      <w:r w:rsidRPr="00886BE7">
        <w:rPr>
          <w:noProof/>
          <w:lang w:val="es-MX" w:eastAsia="es-MX"/>
        </w:rPr>
        <w:lastRenderedPageBreak/>
        <mc:AlternateContent>
          <mc:Choice Requires="wpg">
            <w:drawing>
              <wp:anchor distT="0" distB="0" distL="114300" distR="114300" simplePos="0" relativeHeight="251573760" behindDoc="1" locked="0" layoutInCell="1" allowOverlap="1" wp14:anchorId="2406C081" wp14:editId="0E288AA7">
                <wp:simplePos x="0" y="0"/>
                <wp:positionH relativeFrom="page">
                  <wp:posOffset>1009015</wp:posOffset>
                </wp:positionH>
                <wp:positionV relativeFrom="page">
                  <wp:posOffset>900430</wp:posOffset>
                </wp:positionV>
                <wp:extent cx="5537200" cy="1746885"/>
                <wp:effectExtent l="0" t="0" r="0" b="0"/>
                <wp:wrapNone/>
                <wp:docPr id="705"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1746885"/>
                          <a:chOff x="1589" y="1418"/>
                          <a:chExt cx="8720" cy="2751"/>
                        </a:xfrm>
                      </wpg:grpSpPr>
                      <wps:wsp>
                        <wps:cNvPr id="706" name="AutoShape 672"/>
                        <wps:cNvSpPr>
                          <a:spLocks/>
                        </wps:cNvSpPr>
                        <wps:spPr bwMode="auto">
                          <a:xfrm>
                            <a:off x="1588" y="1418"/>
                            <a:ext cx="8720" cy="560"/>
                          </a:xfrm>
                          <a:custGeom>
                            <a:avLst/>
                            <a:gdLst>
                              <a:gd name="T0" fmla="+- 0 3634 1589"/>
                              <a:gd name="T1" fmla="*/ T0 w 8720"/>
                              <a:gd name="T2" fmla="+- 0 1418 1418"/>
                              <a:gd name="T3" fmla="*/ 1418 h 560"/>
                              <a:gd name="T4" fmla="+- 0 3535 1589"/>
                              <a:gd name="T5" fmla="*/ T4 w 8720"/>
                              <a:gd name="T6" fmla="+- 0 1418 1418"/>
                              <a:gd name="T7" fmla="*/ 1418 h 560"/>
                              <a:gd name="T8" fmla="+- 0 1697 1589"/>
                              <a:gd name="T9" fmla="*/ T8 w 8720"/>
                              <a:gd name="T10" fmla="+- 0 1418 1418"/>
                              <a:gd name="T11" fmla="*/ 1418 h 560"/>
                              <a:gd name="T12" fmla="+- 0 1589 1589"/>
                              <a:gd name="T13" fmla="*/ T12 w 8720"/>
                              <a:gd name="T14" fmla="+- 0 1418 1418"/>
                              <a:gd name="T15" fmla="*/ 1418 h 560"/>
                              <a:gd name="T16" fmla="+- 0 1589 1589"/>
                              <a:gd name="T17" fmla="*/ T16 w 8720"/>
                              <a:gd name="T18" fmla="+- 0 1978 1418"/>
                              <a:gd name="T19" fmla="*/ 1978 h 560"/>
                              <a:gd name="T20" fmla="+- 0 1697 1589"/>
                              <a:gd name="T21" fmla="*/ T20 w 8720"/>
                              <a:gd name="T22" fmla="+- 0 1978 1418"/>
                              <a:gd name="T23" fmla="*/ 1978 h 560"/>
                              <a:gd name="T24" fmla="+- 0 3535 1589"/>
                              <a:gd name="T25" fmla="*/ T24 w 8720"/>
                              <a:gd name="T26" fmla="+- 0 1978 1418"/>
                              <a:gd name="T27" fmla="*/ 1978 h 560"/>
                              <a:gd name="T28" fmla="+- 0 3634 1589"/>
                              <a:gd name="T29" fmla="*/ T28 w 8720"/>
                              <a:gd name="T30" fmla="+- 0 1978 1418"/>
                              <a:gd name="T31" fmla="*/ 1978 h 560"/>
                              <a:gd name="T32" fmla="+- 0 3634 1589"/>
                              <a:gd name="T33" fmla="*/ T32 w 8720"/>
                              <a:gd name="T34" fmla="+- 0 1418 1418"/>
                              <a:gd name="T35" fmla="*/ 1418 h 560"/>
                              <a:gd name="T36" fmla="+- 0 5546 1589"/>
                              <a:gd name="T37" fmla="*/ T36 w 8720"/>
                              <a:gd name="T38" fmla="+- 0 1418 1418"/>
                              <a:gd name="T39" fmla="*/ 1418 h 560"/>
                              <a:gd name="T40" fmla="+- 0 5448 1589"/>
                              <a:gd name="T41" fmla="*/ T40 w 8720"/>
                              <a:gd name="T42" fmla="+- 0 1418 1418"/>
                              <a:gd name="T43" fmla="*/ 1418 h 560"/>
                              <a:gd name="T44" fmla="+- 0 3751 1589"/>
                              <a:gd name="T45" fmla="*/ T44 w 8720"/>
                              <a:gd name="T46" fmla="+- 0 1418 1418"/>
                              <a:gd name="T47" fmla="*/ 1418 h 560"/>
                              <a:gd name="T48" fmla="+- 0 3653 1589"/>
                              <a:gd name="T49" fmla="*/ T48 w 8720"/>
                              <a:gd name="T50" fmla="+- 0 1418 1418"/>
                              <a:gd name="T51" fmla="*/ 1418 h 560"/>
                              <a:gd name="T52" fmla="+- 0 3653 1589"/>
                              <a:gd name="T53" fmla="*/ T52 w 8720"/>
                              <a:gd name="T54" fmla="+- 0 1978 1418"/>
                              <a:gd name="T55" fmla="*/ 1978 h 560"/>
                              <a:gd name="T56" fmla="+- 0 3751 1589"/>
                              <a:gd name="T57" fmla="*/ T56 w 8720"/>
                              <a:gd name="T58" fmla="+- 0 1978 1418"/>
                              <a:gd name="T59" fmla="*/ 1978 h 560"/>
                              <a:gd name="T60" fmla="+- 0 5448 1589"/>
                              <a:gd name="T61" fmla="*/ T60 w 8720"/>
                              <a:gd name="T62" fmla="+- 0 1978 1418"/>
                              <a:gd name="T63" fmla="*/ 1978 h 560"/>
                              <a:gd name="T64" fmla="+- 0 5546 1589"/>
                              <a:gd name="T65" fmla="*/ T64 w 8720"/>
                              <a:gd name="T66" fmla="+- 0 1978 1418"/>
                              <a:gd name="T67" fmla="*/ 1978 h 560"/>
                              <a:gd name="T68" fmla="+- 0 5546 1589"/>
                              <a:gd name="T69" fmla="*/ T68 w 8720"/>
                              <a:gd name="T70" fmla="+- 0 1418 1418"/>
                              <a:gd name="T71" fmla="*/ 1418 h 560"/>
                              <a:gd name="T72" fmla="+- 0 10308 1589"/>
                              <a:gd name="T73" fmla="*/ T72 w 8720"/>
                              <a:gd name="T74" fmla="+- 0 1418 1418"/>
                              <a:gd name="T75" fmla="*/ 1418 h 560"/>
                              <a:gd name="T76" fmla="+- 0 10200 1589"/>
                              <a:gd name="T77" fmla="*/ T76 w 8720"/>
                              <a:gd name="T78" fmla="+- 0 1418 1418"/>
                              <a:gd name="T79" fmla="*/ 1418 h 560"/>
                              <a:gd name="T80" fmla="+- 0 5664 1589"/>
                              <a:gd name="T81" fmla="*/ T80 w 8720"/>
                              <a:gd name="T82" fmla="+- 0 1418 1418"/>
                              <a:gd name="T83" fmla="*/ 1418 h 560"/>
                              <a:gd name="T84" fmla="+- 0 5568 1589"/>
                              <a:gd name="T85" fmla="*/ T84 w 8720"/>
                              <a:gd name="T86" fmla="+- 0 1418 1418"/>
                              <a:gd name="T87" fmla="*/ 1418 h 560"/>
                              <a:gd name="T88" fmla="+- 0 5568 1589"/>
                              <a:gd name="T89" fmla="*/ T88 w 8720"/>
                              <a:gd name="T90" fmla="+- 0 1978 1418"/>
                              <a:gd name="T91" fmla="*/ 1978 h 560"/>
                              <a:gd name="T92" fmla="+- 0 10308 1589"/>
                              <a:gd name="T93" fmla="*/ T92 w 8720"/>
                              <a:gd name="T94" fmla="+- 0 1978 1418"/>
                              <a:gd name="T95" fmla="*/ 1978 h 560"/>
                              <a:gd name="T96" fmla="+- 0 10308 1589"/>
                              <a:gd name="T97" fmla="*/ T96 w 8720"/>
                              <a:gd name="T98" fmla="+- 0 1418 1418"/>
                              <a:gd name="T99" fmla="*/ 1418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20" h="560">
                                <a:moveTo>
                                  <a:pt x="2045" y="0"/>
                                </a:moveTo>
                                <a:lnTo>
                                  <a:pt x="1946" y="0"/>
                                </a:lnTo>
                                <a:lnTo>
                                  <a:pt x="108" y="0"/>
                                </a:lnTo>
                                <a:lnTo>
                                  <a:pt x="0" y="0"/>
                                </a:lnTo>
                                <a:lnTo>
                                  <a:pt x="0" y="560"/>
                                </a:lnTo>
                                <a:lnTo>
                                  <a:pt x="108" y="560"/>
                                </a:lnTo>
                                <a:lnTo>
                                  <a:pt x="1946" y="560"/>
                                </a:lnTo>
                                <a:lnTo>
                                  <a:pt x="2045" y="560"/>
                                </a:lnTo>
                                <a:lnTo>
                                  <a:pt x="2045" y="0"/>
                                </a:lnTo>
                                <a:moveTo>
                                  <a:pt x="3957" y="0"/>
                                </a:moveTo>
                                <a:lnTo>
                                  <a:pt x="3859" y="0"/>
                                </a:lnTo>
                                <a:lnTo>
                                  <a:pt x="2162" y="0"/>
                                </a:lnTo>
                                <a:lnTo>
                                  <a:pt x="2064" y="0"/>
                                </a:lnTo>
                                <a:lnTo>
                                  <a:pt x="2064" y="560"/>
                                </a:lnTo>
                                <a:lnTo>
                                  <a:pt x="2162" y="560"/>
                                </a:lnTo>
                                <a:lnTo>
                                  <a:pt x="3859" y="560"/>
                                </a:lnTo>
                                <a:lnTo>
                                  <a:pt x="3957" y="560"/>
                                </a:lnTo>
                                <a:lnTo>
                                  <a:pt x="3957" y="0"/>
                                </a:lnTo>
                                <a:moveTo>
                                  <a:pt x="8719" y="0"/>
                                </a:moveTo>
                                <a:lnTo>
                                  <a:pt x="8611" y="0"/>
                                </a:lnTo>
                                <a:lnTo>
                                  <a:pt x="4075" y="0"/>
                                </a:lnTo>
                                <a:lnTo>
                                  <a:pt x="3979" y="0"/>
                                </a:lnTo>
                                <a:lnTo>
                                  <a:pt x="3979" y="560"/>
                                </a:lnTo>
                                <a:lnTo>
                                  <a:pt x="8719" y="560"/>
                                </a:lnTo>
                                <a:lnTo>
                                  <a:pt x="8719" y="0"/>
                                </a:lnTo>
                              </a:path>
                            </a:pathLst>
                          </a:custGeom>
                          <a:solidFill>
                            <a:srgbClr val="0F50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AutoShape 671"/>
                        <wps:cNvSpPr>
                          <a:spLocks/>
                        </wps:cNvSpPr>
                        <wps:spPr bwMode="auto">
                          <a:xfrm>
                            <a:off x="1588" y="1987"/>
                            <a:ext cx="8720" cy="2182"/>
                          </a:xfrm>
                          <a:custGeom>
                            <a:avLst/>
                            <a:gdLst>
                              <a:gd name="T0" fmla="+- 0 3535 1589"/>
                              <a:gd name="T1" fmla="*/ T0 w 8720"/>
                              <a:gd name="T2" fmla="+- 0 3607 1987"/>
                              <a:gd name="T3" fmla="*/ 3607 h 2182"/>
                              <a:gd name="T4" fmla="+- 0 1589 1589"/>
                              <a:gd name="T5" fmla="*/ T4 w 8720"/>
                              <a:gd name="T6" fmla="+- 0 3607 1987"/>
                              <a:gd name="T7" fmla="*/ 3607 h 2182"/>
                              <a:gd name="T8" fmla="+- 0 3638 1589"/>
                              <a:gd name="T9" fmla="*/ T8 w 8720"/>
                              <a:gd name="T10" fmla="+- 0 4169 1987"/>
                              <a:gd name="T11" fmla="*/ 4169 h 2182"/>
                              <a:gd name="T12" fmla="+- 0 3638 1589"/>
                              <a:gd name="T13" fmla="*/ T12 w 8720"/>
                              <a:gd name="T14" fmla="+- 0 2798 1987"/>
                              <a:gd name="T15" fmla="*/ 2798 h 2182"/>
                              <a:gd name="T16" fmla="+- 0 1697 1589"/>
                              <a:gd name="T17" fmla="*/ T16 w 8720"/>
                              <a:gd name="T18" fmla="+- 0 2798 1987"/>
                              <a:gd name="T19" fmla="*/ 2798 h 2182"/>
                              <a:gd name="T20" fmla="+- 0 1589 1589"/>
                              <a:gd name="T21" fmla="*/ T20 w 8720"/>
                              <a:gd name="T22" fmla="+- 0 3598 1987"/>
                              <a:gd name="T23" fmla="*/ 3598 h 2182"/>
                              <a:gd name="T24" fmla="+- 0 3638 1589"/>
                              <a:gd name="T25" fmla="*/ T24 w 8720"/>
                              <a:gd name="T26" fmla="+- 0 2798 1987"/>
                              <a:gd name="T27" fmla="*/ 2798 h 2182"/>
                              <a:gd name="T28" fmla="+- 0 3535 1589"/>
                              <a:gd name="T29" fmla="*/ T28 w 8720"/>
                              <a:gd name="T30" fmla="+- 0 1987 1987"/>
                              <a:gd name="T31" fmla="*/ 1987 h 2182"/>
                              <a:gd name="T32" fmla="+- 0 1589 1589"/>
                              <a:gd name="T33" fmla="*/ T32 w 8720"/>
                              <a:gd name="T34" fmla="+- 0 1987 1987"/>
                              <a:gd name="T35" fmla="*/ 1987 h 2182"/>
                              <a:gd name="T36" fmla="+- 0 3638 1589"/>
                              <a:gd name="T37" fmla="*/ T36 w 8720"/>
                              <a:gd name="T38" fmla="+- 0 2789 1987"/>
                              <a:gd name="T39" fmla="*/ 2789 h 2182"/>
                              <a:gd name="T40" fmla="+- 0 3638 1589"/>
                              <a:gd name="T41" fmla="*/ T40 w 8720"/>
                              <a:gd name="T42" fmla="+- 0 2021 1987"/>
                              <a:gd name="T43" fmla="*/ 2021 h 2182"/>
                              <a:gd name="T44" fmla="+- 0 5551 1589"/>
                              <a:gd name="T45" fmla="*/ T44 w 8720"/>
                              <a:gd name="T46" fmla="+- 0 3607 1987"/>
                              <a:gd name="T47" fmla="*/ 3607 h 2182"/>
                              <a:gd name="T48" fmla="+- 0 3751 1589"/>
                              <a:gd name="T49" fmla="*/ T48 w 8720"/>
                              <a:gd name="T50" fmla="+- 0 3607 1987"/>
                              <a:gd name="T51" fmla="*/ 3607 h 2182"/>
                              <a:gd name="T52" fmla="+- 0 3648 1589"/>
                              <a:gd name="T53" fmla="*/ T52 w 8720"/>
                              <a:gd name="T54" fmla="+- 0 4169 1987"/>
                              <a:gd name="T55" fmla="*/ 4169 h 2182"/>
                              <a:gd name="T56" fmla="+- 0 5551 1589"/>
                              <a:gd name="T57" fmla="*/ T56 w 8720"/>
                              <a:gd name="T58" fmla="+- 0 3607 1987"/>
                              <a:gd name="T59" fmla="*/ 3607 h 2182"/>
                              <a:gd name="T60" fmla="+- 0 5448 1589"/>
                              <a:gd name="T61" fmla="*/ T60 w 8720"/>
                              <a:gd name="T62" fmla="+- 0 2798 1987"/>
                              <a:gd name="T63" fmla="*/ 2798 h 2182"/>
                              <a:gd name="T64" fmla="+- 0 3648 1589"/>
                              <a:gd name="T65" fmla="*/ T64 w 8720"/>
                              <a:gd name="T66" fmla="+- 0 2798 1987"/>
                              <a:gd name="T67" fmla="*/ 2798 h 2182"/>
                              <a:gd name="T68" fmla="+- 0 5551 1589"/>
                              <a:gd name="T69" fmla="*/ T68 w 8720"/>
                              <a:gd name="T70" fmla="+- 0 3598 1987"/>
                              <a:gd name="T71" fmla="*/ 3598 h 2182"/>
                              <a:gd name="T72" fmla="+- 0 5554 1589"/>
                              <a:gd name="T73" fmla="*/ T72 w 8720"/>
                              <a:gd name="T74" fmla="+- 0 2021 1987"/>
                              <a:gd name="T75" fmla="*/ 2021 h 2182"/>
                              <a:gd name="T76" fmla="+- 0 5551 1589"/>
                              <a:gd name="T77" fmla="*/ T76 w 8720"/>
                              <a:gd name="T78" fmla="+- 0 1987 1987"/>
                              <a:gd name="T79" fmla="*/ 1987 h 2182"/>
                              <a:gd name="T80" fmla="+- 0 3751 1589"/>
                              <a:gd name="T81" fmla="*/ T80 w 8720"/>
                              <a:gd name="T82" fmla="+- 0 1987 1987"/>
                              <a:gd name="T83" fmla="*/ 1987 h 2182"/>
                              <a:gd name="T84" fmla="+- 0 3648 1589"/>
                              <a:gd name="T85" fmla="*/ T84 w 8720"/>
                              <a:gd name="T86" fmla="+- 0 2021 1987"/>
                              <a:gd name="T87" fmla="*/ 2021 h 2182"/>
                              <a:gd name="T88" fmla="+- 0 3648 1589"/>
                              <a:gd name="T89" fmla="*/ T88 w 8720"/>
                              <a:gd name="T90" fmla="+- 0 2789 1987"/>
                              <a:gd name="T91" fmla="*/ 2789 h 2182"/>
                              <a:gd name="T92" fmla="+- 0 5551 1589"/>
                              <a:gd name="T93" fmla="*/ T92 w 8720"/>
                              <a:gd name="T94" fmla="+- 0 2023 1987"/>
                              <a:gd name="T95" fmla="*/ 2023 h 2182"/>
                              <a:gd name="T96" fmla="+- 0 5554 1589"/>
                              <a:gd name="T97" fmla="*/ T96 w 8720"/>
                              <a:gd name="T98" fmla="+- 0 2021 1987"/>
                              <a:gd name="T99" fmla="*/ 2021 h 2182"/>
                              <a:gd name="T100" fmla="+- 0 10200 1589"/>
                              <a:gd name="T101" fmla="*/ T100 w 8720"/>
                              <a:gd name="T102" fmla="+- 0 3607 1987"/>
                              <a:gd name="T103" fmla="*/ 3607 h 2182"/>
                              <a:gd name="T104" fmla="+- 0 5561 1589"/>
                              <a:gd name="T105" fmla="*/ T104 w 8720"/>
                              <a:gd name="T106" fmla="+- 0 3607 1987"/>
                              <a:gd name="T107" fmla="*/ 3607 h 2182"/>
                              <a:gd name="T108" fmla="+- 0 5664 1589"/>
                              <a:gd name="T109" fmla="*/ T108 w 8720"/>
                              <a:gd name="T110" fmla="+- 0 4169 1987"/>
                              <a:gd name="T111" fmla="*/ 4169 h 2182"/>
                              <a:gd name="T112" fmla="+- 0 10308 1589"/>
                              <a:gd name="T113" fmla="*/ T112 w 8720"/>
                              <a:gd name="T114" fmla="+- 0 4169 1987"/>
                              <a:gd name="T115" fmla="*/ 4169 h 2182"/>
                              <a:gd name="T116" fmla="+- 0 10308 1589"/>
                              <a:gd name="T117" fmla="*/ T116 w 8720"/>
                              <a:gd name="T118" fmla="+- 0 2798 1987"/>
                              <a:gd name="T119" fmla="*/ 2798 h 2182"/>
                              <a:gd name="T120" fmla="+- 0 5664 1589"/>
                              <a:gd name="T121" fmla="*/ T120 w 8720"/>
                              <a:gd name="T122" fmla="+- 0 2798 1987"/>
                              <a:gd name="T123" fmla="*/ 2798 h 2182"/>
                              <a:gd name="T124" fmla="+- 0 5561 1589"/>
                              <a:gd name="T125" fmla="*/ T124 w 8720"/>
                              <a:gd name="T126" fmla="+- 0 3598 1987"/>
                              <a:gd name="T127" fmla="*/ 3598 h 2182"/>
                              <a:gd name="T128" fmla="+- 0 10200 1589"/>
                              <a:gd name="T129" fmla="*/ T128 w 8720"/>
                              <a:gd name="T130" fmla="+- 0 3598 1987"/>
                              <a:gd name="T131" fmla="*/ 3598 h 2182"/>
                              <a:gd name="T132" fmla="+- 0 10308 1589"/>
                              <a:gd name="T133" fmla="*/ T132 w 8720"/>
                              <a:gd name="T134" fmla="+- 0 2798 1987"/>
                              <a:gd name="T135" fmla="*/ 2798 h 2182"/>
                              <a:gd name="T136" fmla="+- 0 10200 1589"/>
                              <a:gd name="T137" fmla="*/ T136 w 8720"/>
                              <a:gd name="T138" fmla="+- 0 1987 1987"/>
                              <a:gd name="T139" fmla="*/ 1987 h 2182"/>
                              <a:gd name="T140" fmla="+- 0 5561 1589"/>
                              <a:gd name="T141" fmla="*/ T140 w 8720"/>
                              <a:gd name="T142" fmla="+- 0 1987 1987"/>
                              <a:gd name="T143" fmla="*/ 1987 h 2182"/>
                              <a:gd name="T144" fmla="+- 0 5664 1589"/>
                              <a:gd name="T145" fmla="*/ T144 w 8720"/>
                              <a:gd name="T146" fmla="+- 0 2789 1987"/>
                              <a:gd name="T147" fmla="*/ 2789 h 2182"/>
                              <a:gd name="T148" fmla="+- 0 10308 1589"/>
                              <a:gd name="T149" fmla="*/ T148 w 8720"/>
                              <a:gd name="T150" fmla="+- 0 2789 1987"/>
                              <a:gd name="T151" fmla="*/ 2789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20" h="2182">
                                <a:moveTo>
                                  <a:pt x="2049" y="1620"/>
                                </a:moveTo>
                                <a:lnTo>
                                  <a:pt x="1946" y="1620"/>
                                </a:lnTo>
                                <a:lnTo>
                                  <a:pt x="108" y="1620"/>
                                </a:lnTo>
                                <a:lnTo>
                                  <a:pt x="0" y="1620"/>
                                </a:lnTo>
                                <a:lnTo>
                                  <a:pt x="0" y="2182"/>
                                </a:lnTo>
                                <a:lnTo>
                                  <a:pt x="2049" y="2182"/>
                                </a:lnTo>
                                <a:lnTo>
                                  <a:pt x="2049" y="1620"/>
                                </a:lnTo>
                                <a:moveTo>
                                  <a:pt x="2049" y="811"/>
                                </a:moveTo>
                                <a:lnTo>
                                  <a:pt x="1946" y="811"/>
                                </a:lnTo>
                                <a:lnTo>
                                  <a:pt x="108" y="811"/>
                                </a:lnTo>
                                <a:lnTo>
                                  <a:pt x="0" y="811"/>
                                </a:lnTo>
                                <a:lnTo>
                                  <a:pt x="0" y="1611"/>
                                </a:lnTo>
                                <a:lnTo>
                                  <a:pt x="2049" y="1611"/>
                                </a:lnTo>
                                <a:lnTo>
                                  <a:pt x="2049" y="811"/>
                                </a:lnTo>
                                <a:moveTo>
                                  <a:pt x="2049" y="0"/>
                                </a:moveTo>
                                <a:lnTo>
                                  <a:pt x="1946" y="0"/>
                                </a:lnTo>
                                <a:lnTo>
                                  <a:pt x="108" y="0"/>
                                </a:lnTo>
                                <a:lnTo>
                                  <a:pt x="0" y="0"/>
                                </a:lnTo>
                                <a:lnTo>
                                  <a:pt x="0" y="802"/>
                                </a:lnTo>
                                <a:lnTo>
                                  <a:pt x="2049" y="802"/>
                                </a:lnTo>
                                <a:lnTo>
                                  <a:pt x="2049" y="36"/>
                                </a:lnTo>
                                <a:lnTo>
                                  <a:pt x="2049" y="34"/>
                                </a:lnTo>
                                <a:lnTo>
                                  <a:pt x="2049" y="0"/>
                                </a:lnTo>
                                <a:moveTo>
                                  <a:pt x="3962" y="1620"/>
                                </a:moveTo>
                                <a:lnTo>
                                  <a:pt x="3859" y="1620"/>
                                </a:lnTo>
                                <a:lnTo>
                                  <a:pt x="2162" y="1620"/>
                                </a:lnTo>
                                <a:lnTo>
                                  <a:pt x="2059" y="1620"/>
                                </a:lnTo>
                                <a:lnTo>
                                  <a:pt x="2059" y="2182"/>
                                </a:lnTo>
                                <a:lnTo>
                                  <a:pt x="3962" y="2182"/>
                                </a:lnTo>
                                <a:lnTo>
                                  <a:pt x="3962" y="1620"/>
                                </a:lnTo>
                                <a:moveTo>
                                  <a:pt x="3962" y="811"/>
                                </a:moveTo>
                                <a:lnTo>
                                  <a:pt x="3859" y="811"/>
                                </a:lnTo>
                                <a:lnTo>
                                  <a:pt x="2162" y="811"/>
                                </a:lnTo>
                                <a:lnTo>
                                  <a:pt x="2059" y="811"/>
                                </a:lnTo>
                                <a:lnTo>
                                  <a:pt x="2059" y="1611"/>
                                </a:lnTo>
                                <a:lnTo>
                                  <a:pt x="3962" y="1611"/>
                                </a:lnTo>
                                <a:lnTo>
                                  <a:pt x="3962" y="811"/>
                                </a:lnTo>
                                <a:moveTo>
                                  <a:pt x="3965" y="34"/>
                                </a:moveTo>
                                <a:lnTo>
                                  <a:pt x="3962" y="34"/>
                                </a:lnTo>
                                <a:lnTo>
                                  <a:pt x="3962" y="0"/>
                                </a:lnTo>
                                <a:lnTo>
                                  <a:pt x="3859" y="0"/>
                                </a:lnTo>
                                <a:lnTo>
                                  <a:pt x="2162" y="0"/>
                                </a:lnTo>
                                <a:lnTo>
                                  <a:pt x="2059" y="0"/>
                                </a:lnTo>
                                <a:lnTo>
                                  <a:pt x="2059" y="34"/>
                                </a:lnTo>
                                <a:lnTo>
                                  <a:pt x="2059" y="36"/>
                                </a:lnTo>
                                <a:lnTo>
                                  <a:pt x="2059" y="802"/>
                                </a:lnTo>
                                <a:lnTo>
                                  <a:pt x="3962" y="802"/>
                                </a:lnTo>
                                <a:lnTo>
                                  <a:pt x="3962" y="36"/>
                                </a:lnTo>
                                <a:lnTo>
                                  <a:pt x="3965" y="36"/>
                                </a:lnTo>
                                <a:lnTo>
                                  <a:pt x="3965" y="34"/>
                                </a:lnTo>
                                <a:moveTo>
                                  <a:pt x="8719" y="1620"/>
                                </a:moveTo>
                                <a:lnTo>
                                  <a:pt x="8611" y="1620"/>
                                </a:lnTo>
                                <a:lnTo>
                                  <a:pt x="4075" y="1620"/>
                                </a:lnTo>
                                <a:lnTo>
                                  <a:pt x="3972" y="1620"/>
                                </a:lnTo>
                                <a:lnTo>
                                  <a:pt x="3972" y="2182"/>
                                </a:lnTo>
                                <a:lnTo>
                                  <a:pt x="4075" y="2182"/>
                                </a:lnTo>
                                <a:lnTo>
                                  <a:pt x="8611" y="2182"/>
                                </a:lnTo>
                                <a:lnTo>
                                  <a:pt x="8719" y="2182"/>
                                </a:lnTo>
                                <a:lnTo>
                                  <a:pt x="8719" y="1620"/>
                                </a:lnTo>
                                <a:moveTo>
                                  <a:pt x="8719" y="811"/>
                                </a:moveTo>
                                <a:lnTo>
                                  <a:pt x="8611" y="811"/>
                                </a:lnTo>
                                <a:lnTo>
                                  <a:pt x="4075" y="811"/>
                                </a:lnTo>
                                <a:lnTo>
                                  <a:pt x="3972" y="811"/>
                                </a:lnTo>
                                <a:lnTo>
                                  <a:pt x="3972" y="1611"/>
                                </a:lnTo>
                                <a:lnTo>
                                  <a:pt x="4075" y="1611"/>
                                </a:lnTo>
                                <a:lnTo>
                                  <a:pt x="8611" y="1611"/>
                                </a:lnTo>
                                <a:lnTo>
                                  <a:pt x="8719" y="1611"/>
                                </a:lnTo>
                                <a:lnTo>
                                  <a:pt x="8719" y="811"/>
                                </a:lnTo>
                                <a:moveTo>
                                  <a:pt x="8719" y="0"/>
                                </a:moveTo>
                                <a:lnTo>
                                  <a:pt x="8611" y="0"/>
                                </a:lnTo>
                                <a:lnTo>
                                  <a:pt x="4075" y="0"/>
                                </a:lnTo>
                                <a:lnTo>
                                  <a:pt x="3972" y="0"/>
                                </a:lnTo>
                                <a:lnTo>
                                  <a:pt x="3972" y="802"/>
                                </a:lnTo>
                                <a:lnTo>
                                  <a:pt x="4075" y="802"/>
                                </a:lnTo>
                                <a:lnTo>
                                  <a:pt x="8611" y="802"/>
                                </a:lnTo>
                                <a:lnTo>
                                  <a:pt x="8719" y="802"/>
                                </a:lnTo>
                                <a:lnTo>
                                  <a:pt x="8719"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7BEB0" id="Group 670" o:spid="_x0000_s1026" style="position:absolute;margin-left:79.45pt;margin-top:70.9pt;width:436pt;height:137.55pt;z-index:-251731968;mso-position-horizontal-relative:page;mso-position-vertical-relative:page" coordorigin="1589,1418" coordsize="8720,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">
                <v:shape id="AutoShape 672" o:spid="_x0000_s1027" style="position:absolute;left:1588;top:1418;width:8720;height:560;visibility:visible;mso-wrap-style:square;v-text-anchor:top" coordsize="872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" path="m2045,r-99,l108,,,,,560r108,l1946,560r99,l2045,m3957,r-98,l2162,r-98,l2064,560r98,l3859,560r98,l3957,m8719,l8611,,4075,r-96,l3979,560r4740,l8719,e" fillcolor="#0f50b1" stroked="f">
                  <v:path arrowok="t" o:connecttype="custom" o:connectlocs="2045,1418;1946,1418;108,1418;0,1418;0,1978;108,1978;1946,1978;2045,1978;2045,1418;3957,1418;3859,1418;2162,1418;2064,1418;2064,1978;2162,1978;3859,1978;3957,1978;3957,1418;8719,1418;8611,1418;4075,1418;3979,1418;3979,1978;8719,1978;8719,1418" o:connectangles="0,0,0,0,0,0,0,0,0,0,0,0,0,0,0,0,0,0,0,0,0,0,0,0,0"/>
                </v:shape>
                <v:shape id="AutoShape 671" o:spid="_x0000_s1028" style="position:absolute;left:1588;top:1987;width:8720;height:2182;visibility:visible;mso-wrap-style:square;v-text-anchor:top" coordsize="8720,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" path="m2049,1620r-103,l108,1620,,1620r,562l2049,2182r,-562m2049,811r-103,l108,811,,811r,800l2049,1611r,-800m2049,l1946,,108,,,,,802r2049,l2049,36r,-2l2049,m3962,1620r-103,l2162,1620r-103,l2059,2182r1903,l3962,1620t,-809l3859,811r-1697,l2059,811r,800l3962,1611r,-800m3965,34r-3,l3962,,3859,,2162,,2059,r,34l2059,36r,766l3962,802r,-766l3965,36r,-2m8719,1620r-108,l4075,1620r-103,l3972,2182r103,l8611,2182r108,l8719,1620t,-809l8611,811r-4536,l3972,811r,800l4075,1611r4536,l8719,1611r,-800m8719,l8611,,4075,,3972,r,802l4075,802r4536,l8719,802,8719,e" fillcolor="#d8d8d8" stroked="f">
                  <v:path arrowok="t" o:connecttype="custom" o:connectlocs="1946,3607;0,3607;2049,4169;2049,2798;108,2798;0,3598;2049,2798;1946,1987;0,1987;2049,2789;2049,2021;3962,3607;2162,3607;2059,4169;3962,3607;3859,2798;2059,2798;3962,3598;3965,2021;3962,1987;2162,1987;2059,2021;2059,2789;3962,2023;3965,2021;8611,3607;3972,3607;4075,4169;8719,4169;8719,2798;4075,2798;3972,3598;8611,3598;8719,2798;8611,1987;3972,1987;4075,2789;8719,2789" o:connectangles="0,0,0,0,0,0,0,0,0,0,0,0,0,0,0,0,0,0,0,0,0,0,0,0,0,0,0,0,0,0,0,0,0,0,0,0,0,0"/>
                </v:shape>
                <w10:wrap anchorx="page" anchory="page"/>
              </v:group>
            </w:pict>
          </mc:Fallback>
        </mc:AlternateContent>
      </w:r>
    </w:p>
    <w:tbl>
      <w:tblPr>
        <w:tblStyle w:val="TableNormal"/>
        <w:tblW w:w="0" w:type="auto"/>
        <w:tblInd w:w="61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054"/>
        <w:gridCol w:w="1914"/>
        <w:gridCol w:w="4753"/>
      </w:tblGrid>
      <w:tr w:rsidR="006874C9" w:rsidRPr="00886BE7" w14:paraId="078D21DC" w14:textId="77777777">
        <w:trPr>
          <w:trHeight w:val="552"/>
        </w:trPr>
        <w:tc>
          <w:tcPr>
            <w:tcW w:w="2054" w:type="dxa"/>
            <w:tcBorders>
              <w:top w:val="nil"/>
              <w:left w:val="nil"/>
              <w:right w:val="single" w:sz="8" w:space="0" w:color="FFFFFF"/>
            </w:tcBorders>
            <w:shd w:val="clear" w:color="auto" w:fill="0F50B1"/>
          </w:tcPr>
          <w:p w14:paraId="041338D4" w14:textId="77777777" w:rsidR="006874C9" w:rsidRPr="00886BE7" w:rsidRDefault="00886BE7">
            <w:pPr>
              <w:pStyle w:val="TableParagraph"/>
              <w:spacing w:before="47" w:line="254" w:lineRule="auto"/>
              <w:ind w:left="108" w:right="509"/>
              <w:rPr>
                <w:sz w:val="20"/>
                <w:lang w:val="es-MX"/>
              </w:rPr>
            </w:pPr>
            <w:r w:rsidRPr="00886BE7">
              <w:rPr>
                <w:color w:val="FFFFFF"/>
                <w:sz w:val="20"/>
                <w:lang w:val="es-MX"/>
              </w:rPr>
              <w:t xml:space="preserve">Banda de </w:t>
            </w:r>
            <w:r w:rsidRPr="00886BE7">
              <w:rPr>
                <w:color w:val="FFFFFF"/>
                <w:w w:val="95"/>
                <w:sz w:val="20"/>
                <w:lang w:val="es-MX"/>
              </w:rPr>
              <w:t>frecuencias</w:t>
            </w:r>
          </w:p>
        </w:tc>
        <w:tc>
          <w:tcPr>
            <w:tcW w:w="1914" w:type="dxa"/>
            <w:tcBorders>
              <w:top w:val="nil"/>
              <w:left w:val="single" w:sz="8" w:space="0" w:color="FFFFFF"/>
              <w:right w:val="single" w:sz="12" w:space="0" w:color="FFFFFF"/>
            </w:tcBorders>
            <w:shd w:val="clear" w:color="auto" w:fill="0F50B1"/>
          </w:tcPr>
          <w:p w14:paraId="7077C16E" w14:textId="77777777" w:rsidR="006874C9" w:rsidRPr="00886BE7" w:rsidRDefault="00886BE7">
            <w:pPr>
              <w:pStyle w:val="TableParagraph"/>
              <w:spacing w:before="47" w:line="254" w:lineRule="auto"/>
              <w:ind w:left="98" w:right="190"/>
              <w:rPr>
                <w:sz w:val="20"/>
                <w:lang w:val="es-MX"/>
              </w:rPr>
            </w:pPr>
            <w:r w:rsidRPr="00886BE7">
              <w:rPr>
                <w:color w:val="FFFFFF"/>
                <w:sz w:val="20"/>
                <w:lang w:val="es-MX"/>
              </w:rPr>
              <w:t>Espectro disponible (MHz)</w:t>
            </w:r>
          </w:p>
        </w:tc>
        <w:tc>
          <w:tcPr>
            <w:tcW w:w="4753" w:type="dxa"/>
            <w:tcBorders>
              <w:top w:val="nil"/>
              <w:left w:val="single" w:sz="12" w:space="0" w:color="FFFFFF"/>
              <w:right w:val="nil"/>
            </w:tcBorders>
            <w:shd w:val="clear" w:color="auto" w:fill="0F50B1"/>
          </w:tcPr>
          <w:p w14:paraId="3D447D71" w14:textId="77777777" w:rsidR="006874C9" w:rsidRPr="00886BE7" w:rsidRDefault="00886BE7">
            <w:pPr>
              <w:pStyle w:val="TableParagraph"/>
              <w:ind w:left="92"/>
              <w:rPr>
                <w:sz w:val="20"/>
                <w:lang w:val="es-MX"/>
              </w:rPr>
            </w:pPr>
            <w:r w:rsidRPr="00886BE7">
              <w:rPr>
                <w:color w:val="FFFFFF"/>
                <w:sz w:val="20"/>
                <w:lang w:val="es-MX"/>
              </w:rPr>
              <w:t>Comentarios</w:t>
            </w:r>
          </w:p>
        </w:tc>
      </w:tr>
      <w:tr w:rsidR="006874C9" w:rsidRPr="00886BE7" w14:paraId="1DB8BD07" w14:textId="77777777">
        <w:trPr>
          <w:trHeight w:val="758"/>
        </w:trPr>
        <w:tc>
          <w:tcPr>
            <w:tcW w:w="2054" w:type="dxa"/>
            <w:tcBorders>
              <w:left w:val="nil"/>
              <w:bottom w:val="single" w:sz="4" w:space="0" w:color="FFFFFF"/>
              <w:right w:val="single" w:sz="8" w:space="0" w:color="FFFFFF"/>
            </w:tcBorders>
            <w:shd w:val="clear" w:color="auto" w:fill="D8D8D8"/>
          </w:tcPr>
          <w:p w14:paraId="4C58A52D" w14:textId="77777777" w:rsidR="006874C9" w:rsidRPr="00886BE7" w:rsidRDefault="00886BE7">
            <w:pPr>
              <w:pStyle w:val="TableParagraph"/>
              <w:spacing w:before="6"/>
              <w:ind w:left="108"/>
              <w:rPr>
                <w:sz w:val="20"/>
                <w:lang w:val="es-MX"/>
              </w:rPr>
            </w:pPr>
            <w:r w:rsidRPr="00886BE7">
              <w:rPr>
                <w:sz w:val="20"/>
                <w:lang w:val="es-MX"/>
              </w:rPr>
              <w:t>1900MHz (PCS)</w:t>
            </w:r>
          </w:p>
        </w:tc>
        <w:tc>
          <w:tcPr>
            <w:tcW w:w="1914" w:type="dxa"/>
            <w:tcBorders>
              <w:left w:val="single" w:sz="8" w:space="0" w:color="FFFFFF"/>
              <w:bottom w:val="single" w:sz="4" w:space="0" w:color="FFFFFF"/>
              <w:right w:val="single" w:sz="12" w:space="0" w:color="FFFFFF"/>
            </w:tcBorders>
            <w:shd w:val="clear" w:color="auto" w:fill="D8D8D8"/>
          </w:tcPr>
          <w:p w14:paraId="7FC58849" w14:textId="77777777" w:rsidR="006874C9" w:rsidRPr="00886BE7" w:rsidRDefault="00886BE7">
            <w:pPr>
              <w:pStyle w:val="TableParagraph"/>
              <w:spacing w:before="6"/>
              <w:ind w:left="98"/>
              <w:rPr>
                <w:sz w:val="20"/>
                <w:lang w:val="es-MX"/>
              </w:rPr>
            </w:pPr>
            <w:r w:rsidRPr="00886BE7">
              <w:rPr>
                <w:sz w:val="20"/>
                <w:lang w:val="es-MX"/>
              </w:rPr>
              <w:t>37</w:t>
            </w:r>
          </w:p>
        </w:tc>
        <w:tc>
          <w:tcPr>
            <w:tcW w:w="4753" w:type="dxa"/>
            <w:tcBorders>
              <w:left w:val="single" w:sz="12" w:space="0" w:color="FFFFFF"/>
              <w:bottom w:val="single" w:sz="4" w:space="0" w:color="FFFFFF"/>
              <w:right w:val="nil"/>
            </w:tcBorders>
            <w:shd w:val="clear" w:color="auto" w:fill="D8D8D8"/>
          </w:tcPr>
          <w:p w14:paraId="580A49A9" w14:textId="77777777" w:rsidR="006874C9" w:rsidRPr="00886BE7" w:rsidRDefault="00886BE7">
            <w:pPr>
              <w:pStyle w:val="TableParagraph"/>
              <w:spacing w:before="6" w:line="254" w:lineRule="auto"/>
              <w:ind w:left="92" w:right="43"/>
              <w:rPr>
                <w:sz w:val="20"/>
                <w:lang w:val="es-MX"/>
              </w:rPr>
            </w:pPr>
            <w:r w:rsidRPr="00886BE7">
              <w:rPr>
                <w:sz w:val="20"/>
                <w:lang w:val="es-MX"/>
              </w:rPr>
              <w:t>37MHz son suficientes para aumentar la capacidad de la red en GSM y UMTS/HSPA incluso en zonas con un elevado volumen de tráfico de banda ancha móvil</w:t>
            </w:r>
          </w:p>
        </w:tc>
      </w:tr>
      <w:tr w:rsidR="006874C9" w:rsidRPr="00886BE7" w14:paraId="73CD1AD1" w14:textId="77777777">
        <w:trPr>
          <w:trHeight w:val="798"/>
        </w:trPr>
        <w:tc>
          <w:tcPr>
            <w:tcW w:w="2054" w:type="dxa"/>
            <w:tcBorders>
              <w:top w:val="single" w:sz="4" w:space="0" w:color="FFFFFF"/>
              <w:left w:val="nil"/>
              <w:bottom w:val="single" w:sz="4" w:space="0" w:color="FFFFFF"/>
              <w:right w:val="single" w:sz="8" w:space="0" w:color="FFFFFF"/>
            </w:tcBorders>
            <w:shd w:val="clear" w:color="auto" w:fill="D8D8D8"/>
          </w:tcPr>
          <w:p w14:paraId="533866D8" w14:textId="77777777" w:rsidR="006874C9" w:rsidRPr="00886BE7" w:rsidRDefault="00886BE7">
            <w:pPr>
              <w:pStyle w:val="TableParagraph"/>
              <w:spacing w:before="47" w:line="254" w:lineRule="auto"/>
              <w:ind w:left="108" w:right="509"/>
              <w:rPr>
                <w:sz w:val="20"/>
                <w:lang w:val="es-MX"/>
              </w:rPr>
            </w:pPr>
            <w:r w:rsidRPr="00886BE7">
              <w:rPr>
                <w:sz w:val="20"/>
                <w:lang w:val="es-MX"/>
              </w:rPr>
              <w:t>1700/2100MHz (AWS)</w:t>
            </w:r>
          </w:p>
        </w:tc>
        <w:tc>
          <w:tcPr>
            <w:tcW w:w="1914" w:type="dxa"/>
            <w:tcBorders>
              <w:top w:val="single" w:sz="4" w:space="0" w:color="FFFFFF"/>
              <w:left w:val="single" w:sz="8" w:space="0" w:color="FFFFFF"/>
              <w:bottom w:val="single" w:sz="4" w:space="0" w:color="FFFFFF"/>
              <w:right w:val="single" w:sz="12" w:space="0" w:color="FFFFFF"/>
            </w:tcBorders>
            <w:shd w:val="clear" w:color="auto" w:fill="D8D8D8"/>
          </w:tcPr>
          <w:p w14:paraId="35CE5A3D" w14:textId="77777777" w:rsidR="006874C9" w:rsidRPr="00886BE7" w:rsidRDefault="00886BE7">
            <w:pPr>
              <w:pStyle w:val="TableParagraph"/>
              <w:ind w:left="98"/>
              <w:rPr>
                <w:sz w:val="20"/>
                <w:lang w:val="es-MX"/>
              </w:rPr>
            </w:pPr>
            <w:r w:rsidRPr="00886BE7">
              <w:rPr>
                <w:sz w:val="20"/>
                <w:lang w:val="es-MX"/>
              </w:rPr>
              <w:t>50</w:t>
            </w:r>
          </w:p>
        </w:tc>
        <w:tc>
          <w:tcPr>
            <w:tcW w:w="4753" w:type="dxa"/>
            <w:tcBorders>
              <w:top w:val="single" w:sz="4" w:space="0" w:color="FFFFFF"/>
              <w:left w:val="single" w:sz="12" w:space="0" w:color="FFFFFF"/>
              <w:bottom w:val="single" w:sz="4" w:space="0" w:color="FFFFFF"/>
              <w:right w:val="nil"/>
            </w:tcBorders>
            <w:shd w:val="clear" w:color="auto" w:fill="D8D8D8"/>
          </w:tcPr>
          <w:p w14:paraId="4868B3F8" w14:textId="77777777" w:rsidR="006874C9" w:rsidRPr="00886BE7" w:rsidRDefault="00886BE7">
            <w:pPr>
              <w:pStyle w:val="TableParagraph"/>
              <w:spacing w:before="47" w:line="254" w:lineRule="auto"/>
              <w:ind w:left="92" w:right="221"/>
              <w:rPr>
                <w:sz w:val="20"/>
                <w:lang w:val="es-MX"/>
              </w:rPr>
            </w:pPr>
            <w:r w:rsidRPr="00886BE7">
              <w:rPr>
                <w:sz w:val="20"/>
                <w:lang w:val="es-MX"/>
              </w:rPr>
              <w:t>2×25MHz son suficientes para prestar servicios de banda ancha móvil LTE con velocidades pico de más de 100Mbit/s</w:t>
            </w:r>
          </w:p>
        </w:tc>
      </w:tr>
      <w:tr w:rsidR="006874C9" w:rsidRPr="00886BE7" w14:paraId="413F92D4" w14:textId="77777777">
        <w:trPr>
          <w:trHeight w:val="561"/>
        </w:trPr>
        <w:tc>
          <w:tcPr>
            <w:tcW w:w="2054" w:type="dxa"/>
            <w:tcBorders>
              <w:top w:val="single" w:sz="4" w:space="0" w:color="FFFFFF"/>
              <w:left w:val="nil"/>
              <w:bottom w:val="nil"/>
              <w:right w:val="single" w:sz="8" w:space="0" w:color="FFFFFF"/>
            </w:tcBorders>
            <w:shd w:val="clear" w:color="auto" w:fill="D8D8D8"/>
          </w:tcPr>
          <w:p w14:paraId="1E8AA915" w14:textId="77777777" w:rsidR="006874C9" w:rsidRPr="00886BE7" w:rsidRDefault="00886BE7">
            <w:pPr>
              <w:pStyle w:val="TableParagraph"/>
              <w:ind w:left="108"/>
              <w:rPr>
                <w:sz w:val="20"/>
                <w:lang w:val="es-MX"/>
              </w:rPr>
            </w:pPr>
            <w:r w:rsidRPr="00886BE7">
              <w:rPr>
                <w:sz w:val="20"/>
                <w:lang w:val="es-MX"/>
              </w:rPr>
              <w:t>2500MHz</w:t>
            </w:r>
          </w:p>
        </w:tc>
        <w:tc>
          <w:tcPr>
            <w:tcW w:w="1914" w:type="dxa"/>
            <w:tcBorders>
              <w:top w:val="single" w:sz="4" w:space="0" w:color="FFFFFF"/>
              <w:left w:val="single" w:sz="8" w:space="0" w:color="FFFFFF"/>
              <w:bottom w:val="nil"/>
              <w:right w:val="single" w:sz="12" w:space="0" w:color="FFFFFF"/>
            </w:tcBorders>
            <w:shd w:val="clear" w:color="auto" w:fill="D8D8D8"/>
          </w:tcPr>
          <w:p w14:paraId="4885467F" w14:textId="77777777" w:rsidR="006874C9" w:rsidRPr="00886BE7" w:rsidRDefault="00886BE7">
            <w:pPr>
              <w:pStyle w:val="TableParagraph"/>
              <w:ind w:left="98"/>
              <w:rPr>
                <w:sz w:val="20"/>
                <w:lang w:val="es-MX"/>
              </w:rPr>
            </w:pPr>
            <w:r w:rsidRPr="00886BE7">
              <w:rPr>
                <w:sz w:val="20"/>
                <w:lang w:val="es-MX"/>
              </w:rPr>
              <w:t>80</w:t>
            </w:r>
          </w:p>
        </w:tc>
        <w:tc>
          <w:tcPr>
            <w:tcW w:w="4753" w:type="dxa"/>
            <w:tcBorders>
              <w:top w:val="single" w:sz="4" w:space="0" w:color="FFFFFF"/>
              <w:left w:val="single" w:sz="12" w:space="0" w:color="FFFFFF"/>
              <w:bottom w:val="nil"/>
              <w:right w:val="nil"/>
            </w:tcBorders>
            <w:shd w:val="clear" w:color="auto" w:fill="D8D8D8"/>
          </w:tcPr>
          <w:p w14:paraId="3BEE54FF" w14:textId="77777777" w:rsidR="006874C9" w:rsidRPr="00886BE7" w:rsidRDefault="00886BE7">
            <w:pPr>
              <w:pStyle w:val="TableParagraph"/>
              <w:spacing w:line="254" w:lineRule="auto"/>
              <w:ind w:left="92" w:right="214"/>
              <w:rPr>
                <w:sz w:val="20"/>
                <w:lang w:val="es-MX"/>
              </w:rPr>
            </w:pPr>
            <w:r w:rsidRPr="00886BE7">
              <w:rPr>
                <w:sz w:val="20"/>
                <w:lang w:val="es-MX"/>
              </w:rPr>
              <w:t>2×40 son suficientes para aumentar la capa de capacidad de la banda ancha móvil servida con LTE</w:t>
            </w:r>
          </w:p>
        </w:tc>
      </w:tr>
    </w:tbl>
    <w:p w14:paraId="3EF0A0D6" w14:textId="77777777" w:rsidR="006874C9" w:rsidRPr="00886BE7" w:rsidRDefault="006874C9">
      <w:pPr>
        <w:pStyle w:val="Textoindependiente"/>
        <w:rPr>
          <w:rFonts w:ascii="Franklin Gothic Medium"/>
          <w:sz w:val="20"/>
          <w:lang w:val="es-MX"/>
        </w:rPr>
      </w:pPr>
    </w:p>
    <w:p w14:paraId="30571912" w14:textId="30E3FA4A" w:rsidR="006874C9" w:rsidRPr="00886BE7" w:rsidRDefault="00E735AA">
      <w:pPr>
        <w:pStyle w:val="Textoindependiente"/>
        <w:spacing w:before="10"/>
        <w:rPr>
          <w:rFonts w:ascii="Franklin Gothic Medium"/>
          <w:sz w:val="25"/>
          <w:lang w:val="es-MX"/>
        </w:rPr>
      </w:pPr>
      <w:r w:rsidRPr="00886BE7">
        <w:rPr>
          <w:noProof/>
          <w:lang w:val="es-MX" w:eastAsia="es-MX"/>
        </w:rPr>
        <mc:AlternateContent>
          <mc:Choice Requires="wps">
            <w:drawing>
              <wp:anchor distT="0" distB="0" distL="0" distR="0" simplePos="0" relativeHeight="251607552" behindDoc="1" locked="0" layoutInCell="1" allowOverlap="1" wp14:anchorId="3213C9B0" wp14:editId="17D065F4">
                <wp:simplePos x="0" y="0"/>
                <wp:positionH relativeFrom="page">
                  <wp:posOffset>1012190</wp:posOffset>
                </wp:positionH>
                <wp:positionV relativeFrom="paragraph">
                  <wp:posOffset>214630</wp:posOffset>
                </wp:positionV>
                <wp:extent cx="5538470" cy="768350"/>
                <wp:effectExtent l="0" t="0" r="0" b="0"/>
                <wp:wrapTopAndBottom/>
                <wp:docPr id="704"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768350"/>
                        </a:xfrm>
                        <a:prstGeom prst="rect">
                          <a:avLst/>
                        </a:prstGeom>
                        <a:solidFill>
                          <a:srgbClr val="F2F2F2"/>
                        </a:solidFill>
                        <a:ln w="6096">
                          <a:solidFill>
                            <a:srgbClr val="D8D8D8"/>
                          </a:solidFill>
                          <a:prstDash val="solid"/>
                          <a:miter lim="800000"/>
                          <a:headEnd/>
                          <a:tailEnd/>
                        </a:ln>
                      </wps:spPr>
                      <wps:txbx>
                        <w:txbxContent>
                          <w:p w14:paraId="5D89C210" w14:textId="77777777" w:rsidR="00DE7F21" w:rsidRPr="00886BE7" w:rsidRDefault="00DE7F21">
                            <w:pPr>
                              <w:pStyle w:val="Textoindependiente"/>
                              <w:spacing w:before="66" w:line="304" w:lineRule="auto"/>
                              <w:ind w:left="103" w:right="98"/>
                              <w:jc w:val="both"/>
                              <w:rPr>
                                <w:rFonts w:ascii="Franklin Gothic Medium" w:hAnsi="Franklin Gothic Medium"/>
                                <w:sz w:val="14"/>
                                <w:lang w:val="es-MX"/>
                              </w:rPr>
                            </w:pPr>
                            <w:r w:rsidRPr="00886BE7">
                              <w:rPr>
                                <w:b/>
                                <w:lang w:val="es-MX"/>
                              </w:rPr>
                              <w:t>Concepto 7</w:t>
                            </w:r>
                            <w:r w:rsidRPr="00886BE7">
                              <w:rPr>
                                <w:lang w:val="es-MX"/>
                              </w:rPr>
                              <w:t>: El espectro asignado al operador alternativo hipotético será de: 21MHz en la banda de</w:t>
                            </w:r>
                            <w:r w:rsidRPr="00886BE7">
                              <w:rPr>
                                <w:spacing w:val="-8"/>
                                <w:lang w:val="es-MX"/>
                              </w:rPr>
                              <w:t xml:space="preserve"> </w:t>
                            </w:r>
                            <w:r w:rsidRPr="00886BE7">
                              <w:rPr>
                                <w:lang w:val="es-MX"/>
                              </w:rPr>
                              <w:t>850MHz;</w:t>
                            </w:r>
                            <w:r w:rsidRPr="00886BE7">
                              <w:rPr>
                                <w:spacing w:val="-9"/>
                                <w:lang w:val="es-MX"/>
                              </w:rPr>
                              <w:t xml:space="preserve"> </w:t>
                            </w:r>
                            <w:r w:rsidRPr="00886BE7">
                              <w:rPr>
                                <w:lang w:val="es-MX"/>
                              </w:rPr>
                              <w:t>37MHz</w:t>
                            </w:r>
                            <w:r w:rsidRPr="00886BE7">
                              <w:rPr>
                                <w:spacing w:val="-8"/>
                                <w:lang w:val="es-MX"/>
                              </w:rPr>
                              <w:t xml:space="preserve"> </w:t>
                            </w:r>
                            <w:r w:rsidRPr="00886BE7">
                              <w:rPr>
                                <w:lang w:val="es-MX"/>
                              </w:rPr>
                              <w:t>en</w:t>
                            </w:r>
                            <w:r w:rsidRPr="00886BE7">
                              <w:rPr>
                                <w:spacing w:val="-7"/>
                                <w:lang w:val="es-MX"/>
                              </w:rPr>
                              <w:t xml:space="preserve"> </w:t>
                            </w:r>
                            <w:r w:rsidRPr="00886BE7">
                              <w:rPr>
                                <w:lang w:val="es-MX"/>
                              </w:rPr>
                              <w:t>la</w:t>
                            </w:r>
                            <w:r w:rsidRPr="00886BE7">
                              <w:rPr>
                                <w:spacing w:val="-8"/>
                                <w:lang w:val="es-MX"/>
                              </w:rPr>
                              <w:t xml:space="preserve"> </w:t>
                            </w:r>
                            <w:r w:rsidRPr="00886BE7">
                              <w:rPr>
                                <w:lang w:val="es-MX"/>
                              </w:rPr>
                              <w:t>banda</w:t>
                            </w:r>
                            <w:r w:rsidRPr="00886BE7">
                              <w:rPr>
                                <w:spacing w:val="-6"/>
                                <w:lang w:val="es-MX"/>
                              </w:rPr>
                              <w:t xml:space="preserve"> </w:t>
                            </w:r>
                            <w:r w:rsidRPr="00886BE7">
                              <w:rPr>
                                <w:lang w:val="es-MX"/>
                              </w:rPr>
                              <w:t>de</w:t>
                            </w:r>
                            <w:r w:rsidRPr="00886BE7">
                              <w:rPr>
                                <w:spacing w:val="-7"/>
                                <w:lang w:val="es-MX"/>
                              </w:rPr>
                              <w:t xml:space="preserve"> </w:t>
                            </w:r>
                            <w:r w:rsidRPr="00886BE7">
                              <w:rPr>
                                <w:lang w:val="es-MX"/>
                              </w:rPr>
                              <w:t>1900MHz;</w:t>
                            </w:r>
                            <w:r w:rsidRPr="00886BE7">
                              <w:rPr>
                                <w:spacing w:val="-7"/>
                                <w:lang w:val="es-MX"/>
                              </w:rPr>
                              <w:t xml:space="preserve"> </w:t>
                            </w:r>
                            <w:r w:rsidRPr="00886BE7">
                              <w:rPr>
                                <w:lang w:val="es-MX"/>
                              </w:rPr>
                              <w:t>50MHz</w:t>
                            </w:r>
                            <w:r w:rsidRPr="00886BE7">
                              <w:rPr>
                                <w:spacing w:val="-9"/>
                                <w:lang w:val="es-MX"/>
                              </w:rPr>
                              <w:t xml:space="preserve"> </w:t>
                            </w:r>
                            <w:r w:rsidRPr="00886BE7">
                              <w:rPr>
                                <w:lang w:val="es-MX"/>
                              </w:rPr>
                              <w:t>en</w:t>
                            </w:r>
                            <w:r w:rsidRPr="00886BE7">
                              <w:rPr>
                                <w:spacing w:val="-7"/>
                                <w:lang w:val="es-MX"/>
                              </w:rPr>
                              <w:t xml:space="preserve"> </w:t>
                            </w:r>
                            <w:r w:rsidRPr="00886BE7">
                              <w:rPr>
                                <w:lang w:val="es-MX"/>
                              </w:rPr>
                              <w:t>la</w:t>
                            </w:r>
                            <w:r w:rsidRPr="00886BE7">
                              <w:rPr>
                                <w:spacing w:val="-8"/>
                                <w:lang w:val="es-MX"/>
                              </w:rPr>
                              <w:t xml:space="preserve"> </w:t>
                            </w:r>
                            <w:r w:rsidRPr="00886BE7">
                              <w:rPr>
                                <w:lang w:val="es-MX"/>
                              </w:rPr>
                              <w:t>banda</w:t>
                            </w:r>
                            <w:r w:rsidRPr="00886BE7">
                              <w:rPr>
                                <w:spacing w:val="-5"/>
                                <w:lang w:val="es-MX"/>
                              </w:rPr>
                              <w:t xml:space="preserve"> </w:t>
                            </w:r>
                            <w:r w:rsidRPr="00886BE7">
                              <w:rPr>
                                <w:lang w:val="es-MX"/>
                              </w:rPr>
                              <w:t>de</w:t>
                            </w:r>
                            <w:r w:rsidRPr="00886BE7">
                              <w:rPr>
                                <w:spacing w:val="-7"/>
                                <w:lang w:val="es-MX"/>
                              </w:rPr>
                              <w:t xml:space="preserve"> </w:t>
                            </w:r>
                            <w:r w:rsidRPr="00886BE7">
                              <w:rPr>
                                <w:lang w:val="es-MX"/>
                              </w:rPr>
                              <w:t>1700/2100MHz,</w:t>
                            </w:r>
                            <w:r w:rsidRPr="00886BE7">
                              <w:rPr>
                                <w:spacing w:val="-9"/>
                                <w:lang w:val="es-MX"/>
                              </w:rPr>
                              <w:t xml:space="preserve"> </w:t>
                            </w:r>
                            <w:r w:rsidRPr="00886BE7">
                              <w:rPr>
                                <w:lang w:val="es-MX"/>
                              </w:rPr>
                              <w:t>y</w:t>
                            </w:r>
                            <w:r w:rsidRPr="00886BE7">
                              <w:rPr>
                                <w:spacing w:val="-7"/>
                                <w:lang w:val="es-MX"/>
                              </w:rPr>
                              <w:t xml:space="preserve"> </w:t>
                            </w:r>
                            <w:r w:rsidRPr="00886BE7">
                              <w:rPr>
                                <w:lang w:val="es-MX"/>
                              </w:rPr>
                              <w:t>80MHz en la banda de</w:t>
                            </w:r>
                            <w:r w:rsidRPr="00886BE7">
                              <w:rPr>
                                <w:spacing w:val="-2"/>
                                <w:lang w:val="es-MX"/>
                              </w:rPr>
                              <w:t xml:space="preserve"> </w:t>
                            </w:r>
                            <w:r w:rsidRPr="00886BE7">
                              <w:rPr>
                                <w:lang w:val="es-MX"/>
                              </w:rPr>
                              <w:t>2500MHz.</w:t>
                            </w:r>
                            <w:r w:rsidRPr="00886BE7">
                              <w:rPr>
                                <w:rFonts w:ascii="Franklin Gothic Medium" w:hAnsi="Franklin Gothic Medium"/>
                                <w:position w:val="5"/>
                                <w:sz w:val="14"/>
                                <w:lang w:val="es-MX"/>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3C9B0" id="Text Box 669" o:spid="_x0000_s1071" type="#_x0000_t202" style="position:absolute;margin-left:79.7pt;margin-top:16.9pt;width:436.1pt;height:60.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" fillcolor="#f2f2f2" strokecolor="#d8d8d8" strokeweight=".48pt">
                <v:textbox inset="0,0,0,0">
                  <w:txbxContent>
                    <w:p w14:paraId="5D89C210" w14:textId="77777777" w:rsidR="00DE7F21" w:rsidRPr="00886BE7" w:rsidRDefault="00DE7F21">
                      <w:pPr>
                        <w:pStyle w:val="Textoindependiente"/>
                        <w:spacing w:before="66" w:line="304" w:lineRule="auto"/>
                        <w:ind w:left="103" w:right="98"/>
                        <w:jc w:val="both"/>
                        <w:rPr>
                          <w:rFonts w:ascii="Franklin Gothic Medium" w:hAnsi="Franklin Gothic Medium"/>
                          <w:sz w:val="14"/>
                          <w:lang w:val="es-MX"/>
                        </w:rPr>
                      </w:pPr>
                      <w:r w:rsidRPr="00886BE7">
                        <w:rPr>
                          <w:b/>
                          <w:lang w:val="es-MX"/>
                        </w:rPr>
                        <w:t>Concepto 7</w:t>
                      </w:r>
                      <w:r w:rsidRPr="00886BE7">
                        <w:rPr>
                          <w:lang w:val="es-MX"/>
                        </w:rPr>
                        <w:t>: El espectro asignado al operador alternativo hipotético será de: 21MHz en la banda de</w:t>
                      </w:r>
                      <w:r w:rsidRPr="00886BE7">
                        <w:rPr>
                          <w:spacing w:val="-8"/>
                          <w:lang w:val="es-MX"/>
                        </w:rPr>
                        <w:t xml:space="preserve"> </w:t>
                      </w:r>
                      <w:r w:rsidRPr="00886BE7">
                        <w:rPr>
                          <w:lang w:val="es-MX"/>
                        </w:rPr>
                        <w:t>850MHz;</w:t>
                      </w:r>
                      <w:r w:rsidRPr="00886BE7">
                        <w:rPr>
                          <w:spacing w:val="-9"/>
                          <w:lang w:val="es-MX"/>
                        </w:rPr>
                        <w:t xml:space="preserve"> </w:t>
                      </w:r>
                      <w:r w:rsidRPr="00886BE7">
                        <w:rPr>
                          <w:lang w:val="es-MX"/>
                        </w:rPr>
                        <w:t>37MHz</w:t>
                      </w:r>
                      <w:r w:rsidRPr="00886BE7">
                        <w:rPr>
                          <w:spacing w:val="-8"/>
                          <w:lang w:val="es-MX"/>
                        </w:rPr>
                        <w:t xml:space="preserve"> </w:t>
                      </w:r>
                      <w:r w:rsidRPr="00886BE7">
                        <w:rPr>
                          <w:lang w:val="es-MX"/>
                        </w:rPr>
                        <w:t>en</w:t>
                      </w:r>
                      <w:r w:rsidRPr="00886BE7">
                        <w:rPr>
                          <w:spacing w:val="-7"/>
                          <w:lang w:val="es-MX"/>
                        </w:rPr>
                        <w:t xml:space="preserve"> </w:t>
                      </w:r>
                      <w:r w:rsidRPr="00886BE7">
                        <w:rPr>
                          <w:lang w:val="es-MX"/>
                        </w:rPr>
                        <w:t>la</w:t>
                      </w:r>
                      <w:r w:rsidRPr="00886BE7">
                        <w:rPr>
                          <w:spacing w:val="-8"/>
                          <w:lang w:val="es-MX"/>
                        </w:rPr>
                        <w:t xml:space="preserve"> </w:t>
                      </w:r>
                      <w:r w:rsidRPr="00886BE7">
                        <w:rPr>
                          <w:lang w:val="es-MX"/>
                        </w:rPr>
                        <w:t>banda</w:t>
                      </w:r>
                      <w:r w:rsidRPr="00886BE7">
                        <w:rPr>
                          <w:spacing w:val="-6"/>
                          <w:lang w:val="es-MX"/>
                        </w:rPr>
                        <w:t xml:space="preserve"> </w:t>
                      </w:r>
                      <w:r w:rsidRPr="00886BE7">
                        <w:rPr>
                          <w:lang w:val="es-MX"/>
                        </w:rPr>
                        <w:t>de</w:t>
                      </w:r>
                      <w:r w:rsidRPr="00886BE7">
                        <w:rPr>
                          <w:spacing w:val="-7"/>
                          <w:lang w:val="es-MX"/>
                        </w:rPr>
                        <w:t xml:space="preserve"> </w:t>
                      </w:r>
                      <w:r w:rsidRPr="00886BE7">
                        <w:rPr>
                          <w:lang w:val="es-MX"/>
                        </w:rPr>
                        <w:t>1900MHz;</w:t>
                      </w:r>
                      <w:r w:rsidRPr="00886BE7">
                        <w:rPr>
                          <w:spacing w:val="-7"/>
                          <w:lang w:val="es-MX"/>
                        </w:rPr>
                        <w:t xml:space="preserve"> </w:t>
                      </w:r>
                      <w:r w:rsidRPr="00886BE7">
                        <w:rPr>
                          <w:lang w:val="es-MX"/>
                        </w:rPr>
                        <w:t>50MHz</w:t>
                      </w:r>
                      <w:r w:rsidRPr="00886BE7">
                        <w:rPr>
                          <w:spacing w:val="-9"/>
                          <w:lang w:val="es-MX"/>
                        </w:rPr>
                        <w:t xml:space="preserve"> </w:t>
                      </w:r>
                      <w:r w:rsidRPr="00886BE7">
                        <w:rPr>
                          <w:lang w:val="es-MX"/>
                        </w:rPr>
                        <w:t>en</w:t>
                      </w:r>
                      <w:r w:rsidRPr="00886BE7">
                        <w:rPr>
                          <w:spacing w:val="-7"/>
                          <w:lang w:val="es-MX"/>
                        </w:rPr>
                        <w:t xml:space="preserve"> </w:t>
                      </w:r>
                      <w:r w:rsidRPr="00886BE7">
                        <w:rPr>
                          <w:lang w:val="es-MX"/>
                        </w:rPr>
                        <w:t>la</w:t>
                      </w:r>
                      <w:r w:rsidRPr="00886BE7">
                        <w:rPr>
                          <w:spacing w:val="-8"/>
                          <w:lang w:val="es-MX"/>
                        </w:rPr>
                        <w:t xml:space="preserve"> </w:t>
                      </w:r>
                      <w:r w:rsidRPr="00886BE7">
                        <w:rPr>
                          <w:lang w:val="es-MX"/>
                        </w:rPr>
                        <w:t>banda</w:t>
                      </w:r>
                      <w:r w:rsidRPr="00886BE7">
                        <w:rPr>
                          <w:spacing w:val="-5"/>
                          <w:lang w:val="es-MX"/>
                        </w:rPr>
                        <w:t xml:space="preserve"> </w:t>
                      </w:r>
                      <w:r w:rsidRPr="00886BE7">
                        <w:rPr>
                          <w:lang w:val="es-MX"/>
                        </w:rPr>
                        <w:t>de</w:t>
                      </w:r>
                      <w:r w:rsidRPr="00886BE7">
                        <w:rPr>
                          <w:spacing w:val="-7"/>
                          <w:lang w:val="es-MX"/>
                        </w:rPr>
                        <w:t xml:space="preserve"> </w:t>
                      </w:r>
                      <w:r w:rsidRPr="00886BE7">
                        <w:rPr>
                          <w:lang w:val="es-MX"/>
                        </w:rPr>
                        <w:t>1700/2100MHz,</w:t>
                      </w:r>
                      <w:r w:rsidRPr="00886BE7">
                        <w:rPr>
                          <w:spacing w:val="-9"/>
                          <w:lang w:val="es-MX"/>
                        </w:rPr>
                        <w:t xml:space="preserve"> </w:t>
                      </w:r>
                      <w:r w:rsidRPr="00886BE7">
                        <w:rPr>
                          <w:lang w:val="es-MX"/>
                        </w:rPr>
                        <w:t>y</w:t>
                      </w:r>
                      <w:r w:rsidRPr="00886BE7">
                        <w:rPr>
                          <w:spacing w:val="-7"/>
                          <w:lang w:val="es-MX"/>
                        </w:rPr>
                        <w:t xml:space="preserve"> </w:t>
                      </w:r>
                      <w:r w:rsidRPr="00886BE7">
                        <w:rPr>
                          <w:lang w:val="es-MX"/>
                        </w:rPr>
                        <w:t>80MHz en la banda de</w:t>
                      </w:r>
                      <w:r w:rsidRPr="00886BE7">
                        <w:rPr>
                          <w:spacing w:val="-2"/>
                          <w:lang w:val="es-MX"/>
                        </w:rPr>
                        <w:t xml:space="preserve"> </w:t>
                      </w:r>
                      <w:r w:rsidRPr="00886BE7">
                        <w:rPr>
                          <w:lang w:val="es-MX"/>
                        </w:rPr>
                        <w:t>2500MHz.</w:t>
                      </w:r>
                      <w:r w:rsidRPr="00886BE7">
                        <w:rPr>
                          <w:rFonts w:ascii="Franklin Gothic Medium" w:hAnsi="Franklin Gothic Medium"/>
                          <w:position w:val="5"/>
                          <w:sz w:val="14"/>
                          <w:lang w:val="es-MX"/>
                        </w:rPr>
                        <w:t>14</w:t>
                      </w:r>
                    </w:p>
                  </w:txbxContent>
                </v:textbox>
                <w10:wrap type="topAndBottom" anchorx="page"/>
              </v:shape>
            </w:pict>
          </mc:Fallback>
        </mc:AlternateContent>
      </w:r>
    </w:p>
    <w:p w14:paraId="18698D86" w14:textId="77777777" w:rsidR="006874C9" w:rsidRPr="00886BE7" w:rsidRDefault="006874C9">
      <w:pPr>
        <w:pStyle w:val="Textoindependiente"/>
        <w:spacing w:before="6"/>
        <w:rPr>
          <w:rFonts w:ascii="Franklin Gothic Medium"/>
          <w:sz w:val="23"/>
          <w:lang w:val="es-MX"/>
        </w:rPr>
      </w:pPr>
    </w:p>
    <w:p w14:paraId="24671A2F" w14:textId="77777777" w:rsidR="006874C9" w:rsidRPr="00886BE7" w:rsidRDefault="00886BE7">
      <w:pPr>
        <w:pStyle w:val="Textoindependiente"/>
        <w:spacing w:before="91" w:line="304" w:lineRule="auto"/>
        <w:ind w:left="608" w:right="1581"/>
        <w:jc w:val="both"/>
        <w:rPr>
          <w:lang w:val="es-MX"/>
        </w:rPr>
      </w:pPr>
      <w:r w:rsidRPr="00886BE7">
        <w:rPr>
          <w:lang w:val="es-MX"/>
        </w:rPr>
        <w:t>Los pagos asociados a las diferentes bandas de frecuencia se basarán en los pagos efectuados por los operadores históricos en el momento de la adquisición de la frecuencia o durante la última renovación de la concesión de espectro. Este enfoque es consistente con la utilización del precio de mercado del espectro.</w:t>
      </w:r>
    </w:p>
    <w:p w14:paraId="22644203" w14:textId="77777777" w:rsidR="006874C9" w:rsidRPr="00886BE7" w:rsidRDefault="006874C9">
      <w:pPr>
        <w:pStyle w:val="Textoindependiente"/>
        <w:spacing w:before="4"/>
        <w:rPr>
          <w:sz w:val="20"/>
          <w:lang w:val="es-MX"/>
        </w:rPr>
      </w:pPr>
    </w:p>
    <w:p w14:paraId="7B4524C2" w14:textId="77777777" w:rsidR="006874C9" w:rsidRPr="00886BE7" w:rsidRDefault="00886BE7">
      <w:pPr>
        <w:pStyle w:val="Textoindependiente"/>
        <w:spacing w:line="304" w:lineRule="auto"/>
        <w:ind w:left="608" w:right="1581"/>
        <w:jc w:val="both"/>
        <w:rPr>
          <w:lang w:val="es-MX"/>
        </w:rPr>
      </w:pPr>
      <w:r w:rsidRPr="00886BE7">
        <w:rPr>
          <w:lang w:val="es-MX"/>
        </w:rPr>
        <w:t>La inversión inicial (capex) en espectro en la banda de 850MHz se calcula con base en el precio promedio pagado en la prórroga de la concesión otorgada en mayo de 2010 por región por MHz, multiplicándolo por la cantidad de espectro que tendrá el operador hipotético.</w:t>
      </w:r>
    </w:p>
    <w:p w14:paraId="26A0251B" w14:textId="77777777" w:rsidR="006874C9" w:rsidRPr="00886BE7" w:rsidRDefault="006874C9">
      <w:pPr>
        <w:pStyle w:val="Textoindependiente"/>
        <w:spacing w:before="6"/>
        <w:rPr>
          <w:sz w:val="20"/>
          <w:lang w:val="es-MX"/>
        </w:rPr>
      </w:pPr>
    </w:p>
    <w:p w14:paraId="68BC55BF" w14:textId="77777777" w:rsidR="006874C9" w:rsidRPr="00886BE7" w:rsidRDefault="00886BE7">
      <w:pPr>
        <w:pStyle w:val="Textoindependiente"/>
        <w:spacing w:line="304" w:lineRule="auto"/>
        <w:ind w:left="608" w:right="1581"/>
        <w:jc w:val="both"/>
        <w:rPr>
          <w:lang w:val="es-MX"/>
        </w:rPr>
      </w:pPr>
      <w:r w:rsidRPr="00886BE7">
        <w:rPr>
          <w:lang w:val="es-MX"/>
        </w:rPr>
        <w:t>De forma similar, la inversión inicial (capex) en espectro en las bandas de 1900MHz (PCS), 1700/2100MHz (AWS) y 2.5GHz se calcula a partir de los precios pagados por el espectro en la prórroga de la concesión otorgada en 2019 y las subastas realizadas en los años 2016 y 2018.</w:t>
      </w:r>
    </w:p>
    <w:p w14:paraId="1C327188" w14:textId="77777777" w:rsidR="006874C9" w:rsidRPr="00886BE7" w:rsidRDefault="006874C9">
      <w:pPr>
        <w:pStyle w:val="Textoindependiente"/>
        <w:spacing w:before="6"/>
        <w:rPr>
          <w:sz w:val="20"/>
          <w:lang w:val="es-MX"/>
        </w:rPr>
      </w:pPr>
    </w:p>
    <w:p w14:paraId="563A2C85" w14:textId="77777777" w:rsidR="006874C9" w:rsidRPr="00886BE7" w:rsidRDefault="00886BE7">
      <w:pPr>
        <w:pStyle w:val="Textoindependiente"/>
        <w:spacing w:before="1" w:line="304" w:lineRule="auto"/>
        <w:ind w:left="608" w:right="1582"/>
        <w:jc w:val="both"/>
        <w:rPr>
          <w:lang w:val="es-MX"/>
        </w:rPr>
      </w:pPr>
      <w:r w:rsidRPr="00886BE7">
        <w:rPr>
          <w:lang w:val="es-MX"/>
        </w:rPr>
        <w:t>Respecto a la banda de 700MHz, no se asume ninguna inversión inicial (capex) ya que su</w:t>
      </w:r>
      <w:r w:rsidRPr="00886BE7">
        <w:rPr>
          <w:spacing w:val="-37"/>
          <w:lang w:val="es-MX"/>
        </w:rPr>
        <w:t xml:space="preserve"> </w:t>
      </w:r>
      <w:r w:rsidRPr="00886BE7">
        <w:rPr>
          <w:lang w:val="es-MX"/>
        </w:rPr>
        <w:t xml:space="preserve">licitación no llevaba asociada una contraprestación por el otorgamiento de la concesión, pero sí </w:t>
      </w:r>
      <w:r w:rsidRPr="00886BE7">
        <w:rPr>
          <w:spacing w:val="-3"/>
          <w:lang w:val="es-MX"/>
        </w:rPr>
        <w:t xml:space="preserve">un </w:t>
      </w:r>
      <w:r w:rsidRPr="00886BE7">
        <w:rPr>
          <w:lang w:val="es-MX"/>
        </w:rPr>
        <w:t>monto anual (opex) en concepto de pago de</w:t>
      </w:r>
      <w:r w:rsidRPr="00886BE7">
        <w:rPr>
          <w:spacing w:val="-3"/>
          <w:lang w:val="es-MX"/>
        </w:rPr>
        <w:t xml:space="preserve"> </w:t>
      </w:r>
      <w:r w:rsidRPr="00886BE7">
        <w:rPr>
          <w:lang w:val="es-MX"/>
        </w:rPr>
        <w:t>derechos.</w:t>
      </w:r>
    </w:p>
    <w:p w14:paraId="10CADA6A" w14:textId="4F5C5887" w:rsidR="006874C9" w:rsidRPr="00886BE7" w:rsidRDefault="00E735AA">
      <w:pPr>
        <w:pStyle w:val="Textoindependiente"/>
        <w:spacing w:before="4"/>
        <w:rPr>
          <w:sz w:val="11"/>
          <w:lang w:val="es-MX"/>
        </w:rPr>
      </w:pPr>
      <w:r w:rsidRPr="00886BE7">
        <w:rPr>
          <w:noProof/>
          <w:lang w:val="es-MX" w:eastAsia="es-MX"/>
        </w:rPr>
        <mc:AlternateContent>
          <mc:Choice Requires="wps">
            <w:drawing>
              <wp:anchor distT="0" distB="0" distL="0" distR="0" simplePos="0" relativeHeight="251608576" behindDoc="1" locked="0" layoutInCell="1" allowOverlap="1" wp14:anchorId="3C2D40F3" wp14:editId="4D04E1EE">
                <wp:simplePos x="0" y="0"/>
                <wp:positionH relativeFrom="page">
                  <wp:posOffset>1012190</wp:posOffset>
                </wp:positionH>
                <wp:positionV relativeFrom="paragraph">
                  <wp:posOffset>111125</wp:posOffset>
                </wp:positionV>
                <wp:extent cx="5538470" cy="1682750"/>
                <wp:effectExtent l="0" t="0" r="0" b="0"/>
                <wp:wrapTopAndBottom/>
                <wp:docPr id="703"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1682750"/>
                        </a:xfrm>
                        <a:prstGeom prst="rect">
                          <a:avLst/>
                        </a:prstGeom>
                        <a:solidFill>
                          <a:srgbClr val="F2F2F2"/>
                        </a:solidFill>
                        <a:ln w="6096">
                          <a:solidFill>
                            <a:srgbClr val="D8D8D8"/>
                          </a:solidFill>
                          <a:prstDash val="solid"/>
                          <a:miter lim="800000"/>
                          <a:headEnd/>
                          <a:tailEnd/>
                        </a:ln>
                      </wps:spPr>
                      <wps:txbx>
                        <w:txbxContent>
                          <w:p w14:paraId="188F34C5" w14:textId="77777777" w:rsidR="00DE7F21" w:rsidRPr="00886BE7" w:rsidRDefault="00DE7F21">
                            <w:pPr>
                              <w:pStyle w:val="Textoindependiente"/>
                              <w:spacing w:before="68"/>
                              <w:ind w:left="103"/>
                              <w:rPr>
                                <w:lang w:val="es-MX"/>
                              </w:rPr>
                            </w:pPr>
                            <w:r w:rsidRPr="00886BE7">
                              <w:rPr>
                                <w:b/>
                                <w:lang w:val="es-MX"/>
                              </w:rPr>
                              <w:t>Concepto 8</w:t>
                            </w:r>
                            <w:r w:rsidRPr="00886BE7">
                              <w:rPr>
                                <w:lang w:val="es-MX"/>
                              </w:rPr>
                              <w:t>: El costo del espectro se modelará de la siguiente manera:</w:t>
                            </w:r>
                          </w:p>
                          <w:p w14:paraId="48E83338" w14:textId="77777777" w:rsidR="00DE7F21" w:rsidRPr="00886BE7" w:rsidRDefault="00DE7F21">
                            <w:pPr>
                              <w:pStyle w:val="Textoindependiente"/>
                              <w:spacing w:before="5"/>
                              <w:rPr>
                                <w:sz w:val="26"/>
                                <w:lang w:val="es-MX"/>
                              </w:rPr>
                            </w:pPr>
                          </w:p>
                          <w:p w14:paraId="0F01DA64" w14:textId="77777777" w:rsidR="00DE7F21" w:rsidRPr="00886BE7" w:rsidRDefault="00DE7F21">
                            <w:pPr>
                              <w:pStyle w:val="Textoindependiente"/>
                              <w:numPr>
                                <w:ilvl w:val="0"/>
                                <w:numId w:val="11"/>
                              </w:numPr>
                              <w:tabs>
                                <w:tab w:val="left" w:pos="464"/>
                              </w:tabs>
                              <w:spacing w:line="304" w:lineRule="auto"/>
                              <w:ind w:right="97"/>
                              <w:jc w:val="both"/>
                              <w:rPr>
                                <w:lang w:val="es-MX"/>
                              </w:rPr>
                            </w:pPr>
                            <w:r w:rsidRPr="00886BE7">
                              <w:rPr>
                                <w:lang w:val="es-MX"/>
                              </w:rPr>
                              <w:t xml:space="preserve">La inversión inicial (capex) en espectro en la banda de 850MHz se calculará con base en </w:t>
                            </w:r>
                            <w:r w:rsidRPr="00886BE7">
                              <w:rPr>
                                <w:spacing w:val="-24"/>
                                <w:lang w:val="es-MX"/>
                              </w:rPr>
                              <w:t xml:space="preserve">el </w:t>
                            </w:r>
                            <w:r w:rsidRPr="00886BE7">
                              <w:rPr>
                                <w:lang w:val="es-MX"/>
                              </w:rPr>
                              <w:t>precio</w:t>
                            </w:r>
                            <w:r w:rsidRPr="00886BE7">
                              <w:rPr>
                                <w:spacing w:val="-8"/>
                                <w:lang w:val="es-MX"/>
                              </w:rPr>
                              <w:t xml:space="preserve"> </w:t>
                            </w:r>
                            <w:r w:rsidRPr="00886BE7">
                              <w:rPr>
                                <w:lang w:val="es-MX"/>
                              </w:rPr>
                              <w:t>promedio</w:t>
                            </w:r>
                            <w:r w:rsidRPr="00886BE7">
                              <w:rPr>
                                <w:spacing w:val="-5"/>
                                <w:lang w:val="es-MX"/>
                              </w:rPr>
                              <w:t xml:space="preserve"> </w:t>
                            </w:r>
                            <w:r w:rsidRPr="00886BE7">
                              <w:rPr>
                                <w:lang w:val="es-MX"/>
                              </w:rPr>
                              <w:t>pagado</w:t>
                            </w:r>
                            <w:r w:rsidRPr="00886BE7">
                              <w:rPr>
                                <w:spacing w:val="-3"/>
                                <w:lang w:val="es-MX"/>
                              </w:rPr>
                              <w:t xml:space="preserve"> </w:t>
                            </w:r>
                            <w:r w:rsidRPr="00886BE7">
                              <w:rPr>
                                <w:lang w:val="es-MX"/>
                              </w:rPr>
                              <w:t>en</w:t>
                            </w:r>
                            <w:r w:rsidRPr="00886BE7">
                              <w:rPr>
                                <w:spacing w:val="-5"/>
                                <w:lang w:val="es-MX"/>
                              </w:rPr>
                              <w:t xml:space="preserve"> </w:t>
                            </w:r>
                            <w:r w:rsidRPr="00886BE7">
                              <w:rPr>
                                <w:lang w:val="es-MX"/>
                              </w:rPr>
                              <w:t>la</w:t>
                            </w:r>
                            <w:r w:rsidRPr="00886BE7">
                              <w:rPr>
                                <w:spacing w:val="-2"/>
                                <w:lang w:val="es-MX"/>
                              </w:rPr>
                              <w:t xml:space="preserve"> </w:t>
                            </w:r>
                            <w:r w:rsidRPr="00886BE7">
                              <w:rPr>
                                <w:lang w:val="es-MX"/>
                              </w:rPr>
                              <w:t>prórroga</w:t>
                            </w:r>
                            <w:r w:rsidRPr="00886BE7">
                              <w:rPr>
                                <w:spacing w:val="-3"/>
                                <w:lang w:val="es-MX"/>
                              </w:rPr>
                              <w:t xml:space="preserve"> </w:t>
                            </w:r>
                            <w:r w:rsidRPr="00886BE7">
                              <w:rPr>
                                <w:lang w:val="es-MX"/>
                              </w:rPr>
                              <w:t>de</w:t>
                            </w:r>
                            <w:r w:rsidRPr="00886BE7">
                              <w:rPr>
                                <w:spacing w:val="-6"/>
                                <w:lang w:val="es-MX"/>
                              </w:rPr>
                              <w:t xml:space="preserve"> </w:t>
                            </w:r>
                            <w:r w:rsidRPr="00886BE7">
                              <w:rPr>
                                <w:lang w:val="es-MX"/>
                              </w:rPr>
                              <w:t>la</w:t>
                            </w:r>
                            <w:r w:rsidRPr="00886BE7">
                              <w:rPr>
                                <w:spacing w:val="-2"/>
                                <w:lang w:val="es-MX"/>
                              </w:rPr>
                              <w:t xml:space="preserve"> </w:t>
                            </w:r>
                            <w:r w:rsidRPr="00886BE7">
                              <w:rPr>
                                <w:lang w:val="es-MX"/>
                              </w:rPr>
                              <w:t>concesión</w:t>
                            </w:r>
                            <w:r w:rsidRPr="00886BE7">
                              <w:rPr>
                                <w:spacing w:val="-7"/>
                                <w:lang w:val="es-MX"/>
                              </w:rPr>
                              <w:t xml:space="preserve"> </w:t>
                            </w:r>
                            <w:r w:rsidRPr="00886BE7">
                              <w:rPr>
                                <w:lang w:val="es-MX"/>
                              </w:rPr>
                              <w:t>otorgada</w:t>
                            </w:r>
                            <w:r w:rsidRPr="00886BE7">
                              <w:rPr>
                                <w:spacing w:val="-7"/>
                                <w:lang w:val="es-MX"/>
                              </w:rPr>
                              <w:t xml:space="preserve"> </w:t>
                            </w:r>
                            <w:r w:rsidRPr="00886BE7">
                              <w:rPr>
                                <w:lang w:val="es-MX"/>
                              </w:rPr>
                              <w:t>en</w:t>
                            </w:r>
                            <w:r w:rsidRPr="00886BE7">
                              <w:rPr>
                                <w:spacing w:val="-7"/>
                                <w:lang w:val="es-MX"/>
                              </w:rPr>
                              <w:t xml:space="preserve"> </w:t>
                            </w:r>
                            <w:r w:rsidRPr="00886BE7">
                              <w:rPr>
                                <w:lang w:val="es-MX"/>
                              </w:rPr>
                              <w:t>mayo</w:t>
                            </w:r>
                            <w:r w:rsidRPr="00886BE7">
                              <w:rPr>
                                <w:spacing w:val="-3"/>
                                <w:lang w:val="es-MX"/>
                              </w:rPr>
                              <w:t xml:space="preserve"> </w:t>
                            </w:r>
                            <w:r w:rsidRPr="00886BE7">
                              <w:rPr>
                                <w:lang w:val="es-MX"/>
                              </w:rPr>
                              <w:t>de</w:t>
                            </w:r>
                            <w:r w:rsidRPr="00886BE7">
                              <w:rPr>
                                <w:spacing w:val="-2"/>
                                <w:lang w:val="es-MX"/>
                              </w:rPr>
                              <w:t xml:space="preserve"> </w:t>
                            </w:r>
                            <w:r w:rsidRPr="00886BE7">
                              <w:rPr>
                                <w:lang w:val="es-MX"/>
                              </w:rPr>
                              <w:t>2010</w:t>
                            </w:r>
                            <w:r w:rsidRPr="00886BE7">
                              <w:rPr>
                                <w:spacing w:val="-6"/>
                                <w:lang w:val="es-MX"/>
                              </w:rPr>
                              <w:t xml:space="preserve"> </w:t>
                            </w:r>
                            <w:r w:rsidRPr="00886BE7">
                              <w:rPr>
                                <w:lang w:val="es-MX"/>
                              </w:rPr>
                              <w:t>por</w:t>
                            </w:r>
                            <w:r w:rsidRPr="00886BE7">
                              <w:rPr>
                                <w:spacing w:val="-5"/>
                                <w:lang w:val="es-MX"/>
                              </w:rPr>
                              <w:t xml:space="preserve"> </w:t>
                            </w:r>
                            <w:r w:rsidRPr="00886BE7">
                              <w:rPr>
                                <w:lang w:val="es-MX"/>
                              </w:rPr>
                              <w:t>región por MHz, multiplicándolo por la cantidad de espectro que tendrá el operador</w:t>
                            </w:r>
                            <w:r w:rsidRPr="00886BE7">
                              <w:rPr>
                                <w:spacing w:val="-11"/>
                                <w:lang w:val="es-MX"/>
                              </w:rPr>
                              <w:t xml:space="preserve"> </w:t>
                            </w:r>
                            <w:r w:rsidRPr="00886BE7">
                              <w:rPr>
                                <w:lang w:val="es-MX"/>
                              </w:rPr>
                              <w:t>hipotético.</w:t>
                            </w:r>
                          </w:p>
                          <w:p w14:paraId="5523E925" w14:textId="77777777" w:rsidR="00DE7F21" w:rsidRPr="00886BE7" w:rsidRDefault="00DE7F21">
                            <w:pPr>
                              <w:pStyle w:val="Textoindependiente"/>
                              <w:spacing w:before="6"/>
                              <w:rPr>
                                <w:sz w:val="20"/>
                                <w:lang w:val="es-MX"/>
                              </w:rPr>
                            </w:pPr>
                          </w:p>
                          <w:p w14:paraId="5DB420D5" w14:textId="77777777" w:rsidR="00DE7F21" w:rsidRPr="00886BE7" w:rsidRDefault="00DE7F21">
                            <w:pPr>
                              <w:pStyle w:val="Textoindependiente"/>
                              <w:numPr>
                                <w:ilvl w:val="0"/>
                                <w:numId w:val="11"/>
                              </w:numPr>
                              <w:tabs>
                                <w:tab w:val="left" w:pos="464"/>
                              </w:tabs>
                              <w:spacing w:line="307" w:lineRule="auto"/>
                              <w:ind w:right="95"/>
                              <w:jc w:val="both"/>
                              <w:rPr>
                                <w:lang w:val="es-MX"/>
                              </w:rPr>
                            </w:pPr>
                            <w:r w:rsidRPr="00886BE7">
                              <w:rPr>
                                <w:lang w:val="es-MX"/>
                              </w:rPr>
                              <w:t xml:space="preserve">La inversión inicial (capex) correspondiente al espectro en la banda PCS se </w:t>
                            </w:r>
                            <w:r w:rsidRPr="00886BE7">
                              <w:rPr>
                                <w:spacing w:val="-7"/>
                                <w:lang w:val="es-MX"/>
                              </w:rPr>
                              <w:t xml:space="preserve">calculará </w:t>
                            </w:r>
                            <w:r w:rsidRPr="00886BE7">
                              <w:rPr>
                                <w:lang w:val="es-MX"/>
                              </w:rPr>
                              <w:t>promediando el pago de la reciente prórroga de la concesión concedida en</w:t>
                            </w:r>
                            <w:r w:rsidRPr="00886BE7">
                              <w:rPr>
                                <w:spacing w:val="-13"/>
                                <w:lang w:val="es-MX"/>
                              </w:rPr>
                              <w:t xml:space="preserve"> </w:t>
                            </w:r>
                            <w:r w:rsidRPr="00886BE7">
                              <w:rPr>
                                <w:lang w:val="es-MX"/>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D40F3" id="Text Box 668" o:spid="_x0000_s1072" type="#_x0000_t202" style="position:absolute;margin-left:79.7pt;margin-top:8.75pt;width:436.1pt;height:132.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" fillcolor="#f2f2f2" strokecolor="#d8d8d8" strokeweight=".48pt">
                <v:textbox inset="0,0,0,0">
                  <w:txbxContent>
                    <w:p w14:paraId="188F34C5" w14:textId="77777777" w:rsidR="00DE7F21" w:rsidRPr="00886BE7" w:rsidRDefault="00DE7F21">
                      <w:pPr>
                        <w:pStyle w:val="Textoindependiente"/>
                        <w:spacing w:before="68"/>
                        <w:ind w:left="103"/>
                        <w:rPr>
                          <w:lang w:val="es-MX"/>
                        </w:rPr>
                      </w:pPr>
                      <w:r w:rsidRPr="00886BE7">
                        <w:rPr>
                          <w:b/>
                          <w:lang w:val="es-MX"/>
                        </w:rPr>
                        <w:t>Concepto 8</w:t>
                      </w:r>
                      <w:r w:rsidRPr="00886BE7">
                        <w:rPr>
                          <w:lang w:val="es-MX"/>
                        </w:rPr>
                        <w:t>: El costo del espectro se modelará de la siguiente manera:</w:t>
                      </w:r>
                    </w:p>
                    <w:p w14:paraId="48E83338" w14:textId="77777777" w:rsidR="00DE7F21" w:rsidRPr="00886BE7" w:rsidRDefault="00DE7F21">
                      <w:pPr>
                        <w:pStyle w:val="Textoindependiente"/>
                        <w:spacing w:before="5"/>
                        <w:rPr>
                          <w:sz w:val="26"/>
                          <w:lang w:val="es-MX"/>
                        </w:rPr>
                      </w:pPr>
                    </w:p>
                    <w:p w14:paraId="0F01DA64" w14:textId="77777777" w:rsidR="00DE7F21" w:rsidRPr="00886BE7" w:rsidRDefault="00DE7F21">
                      <w:pPr>
                        <w:pStyle w:val="Textoindependiente"/>
                        <w:numPr>
                          <w:ilvl w:val="0"/>
                          <w:numId w:val="11"/>
                        </w:numPr>
                        <w:tabs>
                          <w:tab w:val="left" w:pos="464"/>
                        </w:tabs>
                        <w:spacing w:line="304" w:lineRule="auto"/>
                        <w:ind w:right="97"/>
                        <w:jc w:val="both"/>
                        <w:rPr>
                          <w:lang w:val="es-MX"/>
                        </w:rPr>
                      </w:pPr>
                      <w:r w:rsidRPr="00886BE7">
                        <w:rPr>
                          <w:lang w:val="es-MX"/>
                        </w:rPr>
                        <w:t xml:space="preserve">La inversión inicial (capex) en espectro en la banda de 850MHz se calculará con base en </w:t>
                      </w:r>
                      <w:r w:rsidRPr="00886BE7">
                        <w:rPr>
                          <w:spacing w:val="-24"/>
                          <w:lang w:val="es-MX"/>
                        </w:rPr>
                        <w:t xml:space="preserve">el </w:t>
                      </w:r>
                      <w:r w:rsidRPr="00886BE7">
                        <w:rPr>
                          <w:lang w:val="es-MX"/>
                        </w:rPr>
                        <w:t>precio</w:t>
                      </w:r>
                      <w:r w:rsidRPr="00886BE7">
                        <w:rPr>
                          <w:spacing w:val="-8"/>
                          <w:lang w:val="es-MX"/>
                        </w:rPr>
                        <w:t xml:space="preserve"> </w:t>
                      </w:r>
                      <w:r w:rsidRPr="00886BE7">
                        <w:rPr>
                          <w:lang w:val="es-MX"/>
                        </w:rPr>
                        <w:t>promedio</w:t>
                      </w:r>
                      <w:r w:rsidRPr="00886BE7">
                        <w:rPr>
                          <w:spacing w:val="-5"/>
                          <w:lang w:val="es-MX"/>
                        </w:rPr>
                        <w:t xml:space="preserve"> </w:t>
                      </w:r>
                      <w:r w:rsidRPr="00886BE7">
                        <w:rPr>
                          <w:lang w:val="es-MX"/>
                        </w:rPr>
                        <w:t>pagado</w:t>
                      </w:r>
                      <w:r w:rsidRPr="00886BE7">
                        <w:rPr>
                          <w:spacing w:val="-3"/>
                          <w:lang w:val="es-MX"/>
                        </w:rPr>
                        <w:t xml:space="preserve"> </w:t>
                      </w:r>
                      <w:r w:rsidRPr="00886BE7">
                        <w:rPr>
                          <w:lang w:val="es-MX"/>
                        </w:rPr>
                        <w:t>en</w:t>
                      </w:r>
                      <w:r w:rsidRPr="00886BE7">
                        <w:rPr>
                          <w:spacing w:val="-5"/>
                          <w:lang w:val="es-MX"/>
                        </w:rPr>
                        <w:t xml:space="preserve"> </w:t>
                      </w:r>
                      <w:r w:rsidRPr="00886BE7">
                        <w:rPr>
                          <w:lang w:val="es-MX"/>
                        </w:rPr>
                        <w:t>la</w:t>
                      </w:r>
                      <w:r w:rsidRPr="00886BE7">
                        <w:rPr>
                          <w:spacing w:val="-2"/>
                          <w:lang w:val="es-MX"/>
                        </w:rPr>
                        <w:t xml:space="preserve"> </w:t>
                      </w:r>
                      <w:r w:rsidRPr="00886BE7">
                        <w:rPr>
                          <w:lang w:val="es-MX"/>
                        </w:rPr>
                        <w:t>prórroga</w:t>
                      </w:r>
                      <w:r w:rsidRPr="00886BE7">
                        <w:rPr>
                          <w:spacing w:val="-3"/>
                          <w:lang w:val="es-MX"/>
                        </w:rPr>
                        <w:t xml:space="preserve"> </w:t>
                      </w:r>
                      <w:r w:rsidRPr="00886BE7">
                        <w:rPr>
                          <w:lang w:val="es-MX"/>
                        </w:rPr>
                        <w:t>de</w:t>
                      </w:r>
                      <w:r w:rsidRPr="00886BE7">
                        <w:rPr>
                          <w:spacing w:val="-6"/>
                          <w:lang w:val="es-MX"/>
                        </w:rPr>
                        <w:t xml:space="preserve"> </w:t>
                      </w:r>
                      <w:r w:rsidRPr="00886BE7">
                        <w:rPr>
                          <w:lang w:val="es-MX"/>
                        </w:rPr>
                        <w:t>la</w:t>
                      </w:r>
                      <w:r w:rsidRPr="00886BE7">
                        <w:rPr>
                          <w:spacing w:val="-2"/>
                          <w:lang w:val="es-MX"/>
                        </w:rPr>
                        <w:t xml:space="preserve"> </w:t>
                      </w:r>
                      <w:r w:rsidRPr="00886BE7">
                        <w:rPr>
                          <w:lang w:val="es-MX"/>
                        </w:rPr>
                        <w:t>concesión</w:t>
                      </w:r>
                      <w:r w:rsidRPr="00886BE7">
                        <w:rPr>
                          <w:spacing w:val="-7"/>
                          <w:lang w:val="es-MX"/>
                        </w:rPr>
                        <w:t xml:space="preserve"> </w:t>
                      </w:r>
                      <w:r w:rsidRPr="00886BE7">
                        <w:rPr>
                          <w:lang w:val="es-MX"/>
                        </w:rPr>
                        <w:t>otorgada</w:t>
                      </w:r>
                      <w:r w:rsidRPr="00886BE7">
                        <w:rPr>
                          <w:spacing w:val="-7"/>
                          <w:lang w:val="es-MX"/>
                        </w:rPr>
                        <w:t xml:space="preserve"> </w:t>
                      </w:r>
                      <w:r w:rsidRPr="00886BE7">
                        <w:rPr>
                          <w:lang w:val="es-MX"/>
                        </w:rPr>
                        <w:t>en</w:t>
                      </w:r>
                      <w:r w:rsidRPr="00886BE7">
                        <w:rPr>
                          <w:spacing w:val="-7"/>
                          <w:lang w:val="es-MX"/>
                        </w:rPr>
                        <w:t xml:space="preserve"> </w:t>
                      </w:r>
                      <w:r w:rsidRPr="00886BE7">
                        <w:rPr>
                          <w:lang w:val="es-MX"/>
                        </w:rPr>
                        <w:t>mayo</w:t>
                      </w:r>
                      <w:r w:rsidRPr="00886BE7">
                        <w:rPr>
                          <w:spacing w:val="-3"/>
                          <w:lang w:val="es-MX"/>
                        </w:rPr>
                        <w:t xml:space="preserve"> </w:t>
                      </w:r>
                      <w:r w:rsidRPr="00886BE7">
                        <w:rPr>
                          <w:lang w:val="es-MX"/>
                        </w:rPr>
                        <w:t>de</w:t>
                      </w:r>
                      <w:r w:rsidRPr="00886BE7">
                        <w:rPr>
                          <w:spacing w:val="-2"/>
                          <w:lang w:val="es-MX"/>
                        </w:rPr>
                        <w:t xml:space="preserve"> </w:t>
                      </w:r>
                      <w:r w:rsidRPr="00886BE7">
                        <w:rPr>
                          <w:lang w:val="es-MX"/>
                        </w:rPr>
                        <w:t>2010</w:t>
                      </w:r>
                      <w:r w:rsidRPr="00886BE7">
                        <w:rPr>
                          <w:spacing w:val="-6"/>
                          <w:lang w:val="es-MX"/>
                        </w:rPr>
                        <w:t xml:space="preserve"> </w:t>
                      </w:r>
                      <w:r w:rsidRPr="00886BE7">
                        <w:rPr>
                          <w:lang w:val="es-MX"/>
                        </w:rPr>
                        <w:t>por</w:t>
                      </w:r>
                      <w:r w:rsidRPr="00886BE7">
                        <w:rPr>
                          <w:spacing w:val="-5"/>
                          <w:lang w:val="es-MX"/>
                        </w:rPr>
                        <w:t xml:space="preserve"> </w:t>
                      </w:r>
                      <w:r w:rsidRPr="00886BE7">
                        <w:rPr>
                          <w:lang w:val="es-MX"/>
                        </w:rPr>
                        <w:t>región por MHz, multiplicándolo por la cantidad de espectro que tendrá el operador</w:t>
                      </w:r>
                      <w:r w:rsidRPr="00886BE7">
                        <w:rPr>
                          <w:spacing w:val="-11"/>
                          <w:lang w:val="es-MX"/>
                        </w:rPr>
                        <w:t xml:space="preserve"> </w:t>
                      </w:r>
                      <w:r w:rsidRPr="00886BE7">
                        <w:rPr>
                          <w:lang w:val="es-MX"/>
                        </w:rPr>
                        <w:t>hipotético.</w:t>
                      </w:r>
                    </w:p>
                    <w:p w14:paraId="5523E925" w14:textId="77777777" w:rsidR="00DE7F21" w:rsidRPr="00886BE7" w:rsidRDefault="00DE7F21">
                      <w:pPr>
                        <w:pStyle w:val="Textoindependiente"/>
                        <w:spacing w:before="6"/>
                        <w:rPr>
                          <w:sz w:val="20"/>
                          <w:lang w:val="es-MX"/>
                        </w:rPr>
                      </w:pPr>
                    </w:p>
                    <w:p w14:paraId="5DB420D5" w14:textId="77777777" w:rsidR="00DE7F21" w:rsidRPr="00886BE7" w:rsidRDefault="00DE7F21">
                      <w:pPr>
                        <w:pStyle w:val="Textoindependiente"/>
                        <w:numPr>
                          <w:ilvl w:val="0"/>
                          <w:numId w:val="11"/>
                        </w:numPr>
                        <w:tabs>
                          <w:tab w:val="left" w:pos="464"/>
                        </w:tabs>
                        <w:spacing w:line="307" w:lineRule="auto"/>
                        <w:ind w:right="95"/>
                        <w:jc w:val="both"/>
                        <w:rPr>
                          <w:lang w:val="es-MX"/>
                        </w:rPr>
                      </w:pPr>
                      <w:r w:rsidRPr="00886BE7">
                        <w:rPr>
                          <w:lang w:val="es-MX"/>
                        </w:rPr>
                        <w:t xml:space="preserve">La inversión inicial (capex) correspondiente al espectro en la banda PCS se </w:t>
                      </w:r>
                      <w:r w:rsidRPr="00886BE7">
                        <w:rPr>
                          <w:spacing w:val="-7"/>
                          <w:lang w:val="es-MX"/>
                        </w:rPr>
                        <w:t xml:space="preserve">calculará </w:t>
                      </w:r>
                      <w:r w:rsidRPr="00886BE7">
                        <w:rPr>
                          <w:lang w:val="es-MX"/>
                        </w:rPr>
                        <w:t>promediando el pago de la reciente prórroga de la concesión concedida en</w:t>
                      </w:r>
                      <w:r w:rsidRPr="00886BE7">
                        <w:rPr>
                          <w:spacing w:val="-13"/>
                          <w:lang w:val="es-MX"/>
                        </w:rPr>
                        <w:t xml:space="preserve"> </w:t>
                      </w:r>
                      <w:r w:rsidRPr="00886BE7">
                        <w:rPr>
                          <w:lang w:val="es-MX"/>
                        </w:rPr>
                        <w:t>2019.</w:t>
                      </w:r>
                    </w:p>
                  </w:txbxContent>
                </v:textbox>
                <w10:wrap type="topAndBottom" anchorx="page"/>
              </v:shape>
            </w:pict>
          </mc:Fallback>
        </mc:AlternateContent>
      </w:r>
    </w:p>
    <w:p w14:paraId="5129BDCB" w14:textId="77777777" w:rsidR="006874C9" w:rsidRPr="00886BE7" w:rsidRDefault="006874C9">
      <w:pPr>
        <w:pStyle w:val="Textoindependiente"/>
        <w:rPr>
          <w:sz w:val="20"/>
          <w:lang w:val="es-MX"/>
        </w:rPr>
      </w:pPr>
    </w:p>
    <w:p w14:paraId="4962F1CF" w14:textId="77777777" w:rsidR="006874C9" w:rsidRPr="00886BE7" w:rsidRDefault="006874C9">
      <w:pPr>
        <w:pStyle w:val="Textoindependiente"/>
        <w:rPr>
          <w:sz w:val="20"/>
          <w:lang w:val="es-MX"/>
        </w:rPr>
      </w:pPr>
    </w:p>
    <w:p w14:paraId="73E35C9A" w14:textId="431EEBBF" w:rsidR="006874C9" w:rsidRPr="00886BE7" w:rsidRDefault="00E735AA">
      <w:pPr>
        <w:pStyle w:val="Textoindependiente"/>
        <w:spacing w:before="8"/>
        <w:rPr>
          <w:lang w:val="es-MX"/>
        </w:rPr>
      </w:pPr>
      <w:r w:rsidRPr="00886BE7">
        <w:rPr>
          <w:noProof/>
          <w:lang w:val="es-MX" w:eastAsia="es-MX"/>
        </w:rPr>
        <mc:AlternateContent>
          <mc:Choice Requires="wps">
            <w:drawing>
              <wp:anchor distT="0" distB="0" distL="0" distR="0" simplePos="0" relativeHeight="251609600" behindDoc="1" locked="0" layoutInCell="1" allowOverlap="1" wp14:anchorId="2F218637" wp14:editId="7A023E5A">
                <wp:simplePos x="0" y="0"/>
                <wp:positionH relativeFrom="page">
                  <wp:posOffset>1009015</wp:posOffset>
                </wp:positionH>
                <wp:positionV relativeFrom="paragraph">
                  <wp:posOffset>194310</wp:posOffset>
                </wp:positionV>
                <wp:extent cx="1828800" cy="1270"/>
                <wp:effectExtent l="0" t="0" r="0" b="0"/>
                <wp:wrapTopAndBottom/>
                <wp:docPr id="702"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44B6" id="Freeform 667" o:spid="_x0000_s1026" style="position:absolute;margin-left:79.45pt;margin-top:15.3pt;width:2in;height:.1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" path="m,l2880,e" filled="f" strokeweight=".6pt">
                <v:path arrowok="t" o:connecttype="custom" o:connectlocs="0,0;1828800,0" o:connectangles="0,0"/>
                <w10:wrap type="topAndBottom" anchorx="page"/>
              </v:shape>
            </w:pict>
          </mc:Fallback>
        </mc:AlternateContent>
      </w:r>
    </w:p>
    <w:p w14:paraId="746467F1" w14:textId="77777777" w:rsidR="006874C9" w:rsidRPr="00886BE7" w:rsidRDefault="00886BE7">
      <w:pPr>
        <w:pStyle w:val="Prrafodelista"/>
        <w:numPr>
          <w:ilvl w:val="0"/>
          <w:numId w:val="12"/>
        </w:numPr>
        <w:tabs>
          <w:tab w:val="left" w:pos="1108"/>
          <w:tab w:val="left" w:pos="1109"/>
        </w:tabs>
        <w:spacing w:before="88"/>
        <w:ind w:hanging="501"/>
        <w:rPr>
          <w:rFonts w:ascii="Franklin Gothic Medium"/>
          <w:sz w:val="18"/>
          <w:lang w:val="es-MX"/>
        </w:rPr>
      </w:pPr>
      <w:r w:rsidRPr="00886BE7">
        <w:rPr>
          <w:rFonts w:ascii="Franklin Gothic Medium"/>
          <w:sz w:val="18"/>
          <w:lang w:val="es-MX"/>
        </w:rPr>
        <w:t>Estos anchos de banda son suficientes para establecer los canales para transmitir y</w:t>
      </w:r>
      <w:r w:rsidRPr="00886BE7">
        <w:rPr>
          <w:rFonts w:ascii="Franklin Gothic Medium"/>
          <w:spacing w:val="-14"/>
          <w:sz w:val="18"/>
          <w:lang w:val="es-MX"/>
        </w:rPr>
        <w:t xml:space="preserve"> </w:t>
      </w:r>
      <w:r w:rsidRPr="00886BE7">
        <w:rPr>
          <w:rFonts w:ascii="Franklin Gothic Medium"/>
          <w:sz w:val="18"/>
          <w:lang w:val="es-MX"/>
        </w:rPr>
        <w:t>recibir.</w:t>
      </w:r>
    </w:p>
    <w:p w14:paraId="4AF48D40" w14:textId="77777777" w:rsidR="006874C9" w:rsidRPr="00886BE7" w:rsidRDefault="006874C9">
      <w:pPr>
        <w:rPr>
          <w:rFonts w:ascii="Franklin Gothic Medium"/>
          <w:sz w:val="18"/>
          <w:lang w:val="es-MX"/>
        </w:rPr>
        <w:sectPr w:rsidR="006874C9" w:rsidRPr="00886BE7">
          <w:pgSz w:w="11910" w:h="16840"/>
          <w:pgMar w:top="1340" w:right="0" w:bottom="1260" w:left="980" w:header="622" w:footer="1079" w:gutter="0"/>
          <w:cols w:space="720"/>
        </w:sectPr>
      </w:pPr>
    </w:p>
    <w:p w14:paraId="22DB9E1A" w14:textId="77777777" w:rsidR="006874C9" w:rsidRPr="00886BE7" w:rsidRDefault="006874C9">
      <w:pPr>
        <w:pStyle w:val="Textoindependiente"/>
        <w:spacing w:before="4"/>
        <w:rPr>
          <w:rFonts w:ascii="Franklin Gothic Medium"/>
          <w:sz w:val="5"/>
          <w:lang w:val="es-MX"/>
        </w:rPr>
      </w:pPr>
    </w:p>
    <w:p w14:paraId="5E4D1AB8" w14:textId="1BD8397F" w:rsidR="006874C9" w:rsidRPr="00886BE7" w:rsidRDefault="00E735AA">
      <w:pPr>
        <w:pStyle w:val="Textoindependiente"/>
        <w:ind w:left="608"/>
        <w:rPr>
          <w:rFonts w:ascii="Franklin Gothic Medium"/>
          <w:sz w:val="20"/>
          <w:lang w:val="es-MX"/>
        </w:rPr>
      </w:pPr>
      <w:r w:rsidRPr="00886BE7">
        <w:rPr>
          <w:rFonts w:ascii="Franklin Gothic Medium"/>
          <w:noProof/>
          <w:sz w:val="20"/>
          <w:lang w:val="es-MX" w:eastAsia="es-MX"/>
        </w:rPr>
        <mc:AlternateContent>
          <mc:Choice Requires="wps">
            <w:drawing>
              <wp:inline distT="0" distB="0" distL="0" distR="0" wp14:anchorId="3426C0F3" wp14:editId="6220B54D">
                <wp:extent cx="5538470" cy="2851785"/>
                <wp:effectExtent l="12700" t="9525" r="11430" b="5715"/>
                <wp:docPr id="701"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2851785"/>
                        </a:xfrm>
                        <a:prstGeom prst="rect">
                          <a:avLst/>
                        </a:prstGeom>
                        <a:solidFill>
                          <a:srgbClr val="F2F2F2"/>
                        </a:solidFill>
                        <a:ln w="6096">
                          <a:solidFill>
                            <a:srgbClr val="D8D8D8"/>
                          </a:solidFill>
                          <a:prstDash val="solid"/>
                          <a:miter lim="800000"/>
                          <a:headEnd/>
                          <a:tailEnd/>
                        </a:ln>
                      </wps:spPr>
                      <wps:txbx>
                        <w:txbxContent>
                          <w:p w14:paraId="104A487F" w14:textId="77777777" w:rsidR="00DE7F21" w:rsidRPr="00886BE7" w:rsidRDefault="00DE7F21">
                            <w:pPr>
                              <w:pStyle w:val="Textoindependiente"/>
                              <w:numPr>
                                <w:ilvl w:val="0"/>
                                <w:numId w:val="10"/>
                              </w:numPr>
                              <w:tabs>
                                <w:tab w:val="left" w:pos="464"/>
                              </w:tabs>
                              <w:spacing w:before="66" w:line="304" w:lineRule="auto"/>
                              <w:ind w:right="97"/>
                              <w:jc w:val="both"/>
                              <w:rPr>
                                <w:lang w:val="es-MX"/>
                              </w:rPr>
                            </w:pPr>
                            <w:r w:rsidRPr="00886BE7">
                              <w:rPr>
                                <w:lang w:val="es-MX"/>
                              </w:rPr>
                              <w:t xml:space="preserve">De forma similar, la inversión inicial (capex) en espectro en la banda AWS se calculará </w:t>
                            </w:r>
                            <w:r w:rsidRPr="00886BE7">
                              <w:rPr>
                                <w:spacing w:val="-14"/>
                                <w:lang w:val="es-MX"/>
                              </w:rPr>
                              <w:t xml:space="preserve">para </w:t>
                            </w:r>
                            <w:r w:rsidRPr="00886BE7">
                              <w:rPr>
                                <w:lang w:val="es-MX"/>
                              </w:rPr>
                              <w:t>la cantidad de espectro que posea el operador hipotético a partir del precio pagado en la subasta realizada en</w:t>
                            </w:r>
                            <w:r w:rsidRPr="00886BE7">
                              <w:rPr>
                                <w:spacing w:val="-4"/>
                                <w:lang w:val="es-MX"/>
                              </w:rPr>
                              <w:t xml:space="preserve"> </w:t>
                            </w:r>
                            <w:r w:rsidRPr="00886BE7">
                              <w:rPr>
                                <w:lang w:val="es-MX"/>
                              </w:rPr>
                              <w:t>2016.</w:t>
                            </w:r>
                          </w:p>
                          <w:p w14:paraId="0CCBFC0B" w14:textId="77777777" w:rsidR="00DE7F21" w:rsidRPr="00886BE7" w:rsidRDefault="00DE7F21">
                            <w:pPr>
                              <w:pStyle w:val="Textoindependiente"/>
                              <w:spacing w:before="5"/>
                              <w:rPr>
                                <w:sz w:val="20"/>
                                <w:lang w:val="es-MX"/>
                              </w:rPr>
                            </w:pPr>
                          </w:p>
                          <w:p w14:paraId="0890E58D" w14:textId="77777777" w:rsidR="00DE7F21" w:rsidRPr="00886BE7" w:rsidRDefault="00DE7F21">
                            <w:pPr>
                              <w:pStyle w:val="Textoindependiente"/>
                              <w:numPr>
                                <w:ilvl w:val="0"/>
                                <w:numId w:val="10"/>
                              </w:numPr>
                              <w:tabs>
                                <w:tab w:val="left" w:pos="464"/>
                              </w:tabs>
                              <w:spacing w:before="1" w:line="304" w:lineRule="auto"/>
                              <w:ind w:right="99"/>
                              <w:jc w:val="both"/>
                              <w:rPr>
                                <w:lang w:val="es-MX"/>
                              </w:rPr>
                            </w:pPr>
                            <w:r w:rsidRPr="00886BE7">
                              <w:rPr>
                                <w:lang w:val="es-MX"/>
                              </w:rPr>
                              <w:t xml:space="preserve">La inversión inicial (capex) aplicable a la banda de 2500MHz se calculará con base en </w:t>
                            </w:r>
                            <w:r w:rsidRPr="00886BE7">
                              <w:rPr>
                                <w:spacing w:val="-25"/>
                                <w:lang w:val="es-MX"/>
                              </w:rPr>
                              <w:t xml:space="preserve">el </w:t>
                            </w:r>
                            <w:r w:rsidRPr="00886BE7">
                              <w:rPr>
                                <w:lang w:val="es-MX"/>
                              </w:rPr>
                              <w:t>precio promedio pagado en la subasta de</w:t>
                            </w:r>
                            <w:r w:rsidRPr="00886BE7">
                              <w:rPr>
                                <w:spacing w:val="-1"/>
                                <w:lang w:val="es-MX"/>
                              </w:rPr>
                              <w:t xml:space="preserve"> </w:t>
                            </w:r>
                            <w:r w:rsidRPr="00886BE7">
                              <w:rPr>
                                <w:lang w:val="es-MX"/>
                              </w:rPr>
                              <w:t>2018.</w:t>
                            </w:r>
                          </w:p>
                          <w:p w14:paraId="39C30480" w14:textId="77777777" w:rsidR="00DE7F21" w:rsidRPr="00886BE7" w:rsidRDefault="00DE7F21">
                            <w:pPr>
                              <w:pStyle w:val="Textoindependiente"/>
                              <w:spacing w:before="8"/>
                              <w:rPr>
                                <w:sz w:val="20"/>
                                <w:lang w:val="es-MX"/>
                              </w:rPr>
                            </w:pPr>
                          </w:p>
                          <w:p w14:paraId="099077C6" w14:textId="77777777" w:rsidR="00DE7F21" w:rsidRPr="00886BE7" w:rsidRDefault="00DE7F21">
                            <w:pPr>
                              <w:pStyle w:val="Textoindependiente"/>
                              <w:numPr>
                                <w:ilvl w:val="0"/>
                                <w:numId w:val="10"/>
                              </w:numPr>
                              <w:tabs>
                                <w:tab w:val="left" w:pos="464"/>
                              </w:tabs>
                              <w:spacing w:line="304" w:lineRule="auto"/>
                              <w:ind w:right="97"/>
                              <w:jc w:val="both"/>
                              <w:rPr>
                                <w:lang w:val="es-MX"/>
                              </w:rPr>
                            </w:pPr>
                            <w:r w:rsidRPr="00886BE7">
                              <w:rPr>
                                <w:spacing w:val="-5"/>
                                <w:lang w:val="es-MX"/>
                              </w:rPr>
                              <w:t xml:space="preserve">Finalmente, </w:t>
                            </w:r>
                            <w:r w:rsidRPr="00886BE7">
                              <w:rPr>
                                <w:spacing w:val="-4"/>
                                <w:lang w:val="es-MX"/>
                              </w:rPr>
                              <w:t xml:space="preserve">los </w:t>
                            </w:r>
                            <w:r w:rsidRPr="00886BE7">
                              <w:rPr>
                                <w:spacing w:val="-5"/>
                                <w:lang w:val="es-MX"/>
                              </w:rPr>
                              <w:t xml:space="preserve">costos asociados </w:t>
                            </w:r>
                            <w:r w:rsidRPr="00886BE7">
                              <w:rPr>
                                <w:lang w:val="es-MX"/>
                              </w:rPr>
                              <w:t xml:space="preserve">a la </w:t>
                            </w:r>
                            <w:r w:rsidRPr="00886BE7">
                              <w:rPr>
                                <w:spacing w:val="-5"/>
                                <w:lang w:val="es-MX"/>
                              </w:rPr>
                              <w:t xml:space="preserve">banda </w:t>
                            </w:r>
                            <w:r w:rsidRPr="00886BE7">
                              <w:rPr>
                                <w:spacing w:val="-3"/>
                                <w:lang w:val="es-MX"/>
                              </w:rPr>
                              <w:t xml:space="preserve">de </w:t>
                            </w:r>
                            <w:r w:rsidRPr="00886BE7">
                              <w:rPr>
                                <w:spacing w:val="-4"/>
                                <w:lang w:val="es-MX"/>
                              </w:rPr>
                              <w:t xml:space="preserve">700MHz </w:t>
                            </w:r>
                            <w:r w:rsidRPr="00886BE7">
                              <w:rPr>
                                <w:spacing w:val="-3"/>
                                <w:lang w:val="es-MX"/>
                              </w:rPr>
                              <w:t xml:space="preserve">se </w:t>
                            </w:r>
                            <w:r w:rsidRPr="00886BE7">
                              <w:rPr>
                                <w:spacing w:val="-5"/>
                                <w:lang w:val="es-MX"/>
                              </w:rPr>
                              <w:t xml:space="preserve">calcularán </w:t>
                            </w:r>
                            <w:r w:rsidRPr="00886BE7">
                              <w:rPr>
                                <w:spacing w:val="-3"/>
                                <w:lang w:val="es-MX"/>
                              </w:rPr>
                              <w:t xml:space="preserve">sin </w:t>
                            </w:r>
                            <w:r w:rsidRPr="00886BE7">
                              <w:rPr>
                                <w:spacing w:val="-5"/>
                                <w:lang w:val="es-MX"/>
                              </w:rPr>
                              <w:t xml:space="preserve">necesidad </w:t>
                            </w:r>
                            <w:r w:rsidRPr="00886BE7">
                              <w:rPr>
                                <w:spacing w:val="-17"/>
                                <w:lang w:val="es-MX"/>
                              </w:rPr>
                              <w:t xml:space="preserve">de </w:t>
                            </w:r>
                            <w:r w:rsidRPr="00886BE7">
                              <w:rPr>
                                <w:spacing w:val="-5"/>
                                <w:lang w:val="es-MX"/>
                              </w:rPr>
                              <w:t xml:space="preserve">promediarlos, directamente con </w:t>
                            </w:r>
                            <w:r w:rsidRPr="00886BE7">
                              <w:rPr>
                                <w:spacing w:val="-4"/>
                                <w:lang w:val="es-MX"/>
                              </w:rPr>
                              <w:t xml:space="preserve">base </w:t>
                            </w:r>
                            <w:r w:rsidRPr="00886BE7">
                              <w:rPr>
                                <w:lang w:val="es-MX"/>
                              </w:rPr>
                              <w:t xml:space="preserve">en </w:t>
                            </w:r>
                            <w:r w:rsidRPr="00886BE7">
                              <w:rPr>
                                <w:spacing w:val="-3"/>
                                <w:lang w:val="es-MX"/>
                              </w:rPr>
                              <w:t xml:space="preserve">los </w:t>
                            </w:r>
                            <w:r w:rsidRPr="00886BE7">
                              <w:rPr>
                                <w:spacing w:val="-5"/>
                                <w:lang w:val="es-MX"/>
                              </w:rPr>
                              <w:t xml:space="preserve">pagos realizados </w:t>
                            </w:r>
                            <w:r w:rsidRPr="00886BE7">
                              <w:rPr>
                                <w:spacing w:val="-4"/>
                                <w:lang w:val="es-MX"/>
                              </w:rPr>
                              <w:t xml:space="preserve">por Altán, que </w:t>
                            </w:r>
                            <w:r w:rsidRPr="00886BE7">
                              <w:rPr>
                                <w:spacing w:val="-3"/>
                                <w:lang w:val="es-MX"/>
                              </w:rPr>
                              <w:t xml:space="preserve">es </w:t>
                            </w:r>
                            <w:r w:rsidRPr="00886BE7">
                              <w:rPr>
                                <w:lang w:val="es-MX"/>
                              </w:rPr>
                              <w:t xml:space="preserve">el </w:t>
                            </w:r>
                            <w:r w:rsidRPr="00886BE7">
                              <w:rPr>
                                <w:spacing w:val="-4"/>
                                <w:lang w:val="es-MX"/>
                              </w:rPr>
                              <w:t xml:space="preserve">único </w:t>
                            </w:r>
                            <w:r w:rsidRPr="00886BE7">
                              <w:rPr>
                                <w:spacing w:val="-5"/>
                                <w:lang w:val="es-MX"/>
                              </w:rPr>
                              <w:t xml:space="preserve">operador </w:t>
                            </w:r>
                            <w:r w:rsidRPr="00886BE7">
                              <w:rPr>
                                <w:spacing w:val="-4"/>
                                <w:lang w:val="es-MX"/>
                              </w:rPr>
                              <w:t xml:space="preserve">con </w:t>
                            </w:r>
                            <w:r w:rsidRPr="00886BE7">
                              <w:rPr>
                                <w:spacing w:val="-5"/>
                                <w:lang w:val="es-MX"/>
                              </w:rPr>
                              <w:t xml:space="preserve">espectro </w:t>
                            </w:r>
                            <w:r w:rsidRPr="00886BE7">
                              <w:rPr>
                                <w:spacing w:val="-3"/>
                                <w:lang w:val="es-MX"/>
                              </w:rPr>
                              <w:t xml:space="preserve">en </w:t>
                            </w:r>
                            <w:r w:rsidRPr="00886BE7">
                              <w:rPr>
                                <w:spacing w:val="-4"/>
                                <w:lang w:val="es-MX"/>
                              </w:rPr>
                              <w:t xml:space="preserve">esta banda, </w:t>
                            </w:r>
                            <w:r w:rsidRPr="00886BE7">
                              <w:rPr>
                                <w:lang w:val="es-MX"/>
                              </w:rPr>
                              <w:t xml:space="preserve">y </w:t>
                            </w:r>
                            <w:r w:rsidRPr="00886BE7">
                              <w:rPr>
                                <w:spacing w:val="-5"/>
                                <w:lang w:val="es-MX"/>
                              </w:rPr>
                              <w:t xml:space="preserve">figurarán </w:t>
                            </w:r>
                            <w:r w:rsidRPr="00886BE7">
                              <w:rPr>
                                <w:spacing w:val="-4"/>
                                <w:lang w:val="es-MX"/>
                              </w:rPr>
                              <w:t xml:space="preserve">como </w:t>
                            </w:r>
                            <w:r w:rsidRPr="00886BE7">
                              <w:rPr>
                                <w:spacing w:val="-5"/>
                                <w:lang w:val="es-MX"/>
                              </w:rPr>
                              <w:t xml:space="preserve">gastos operativos (opex), </w:t>
                            </w:r>
                            <w:r w:rsidRPr="00886BE7">
                              <w:rPr>
                                <w:spacing w:val="-3"/>
                                <w:lang w:val="es-MX"/>
                              </w:rPr>
                              <w:t xml:space="preserve">ya </w:t>
                            </w:r>
                            <w:r w:rsidRPr="00886BE7">
                              <w:rPr>
                                <w:spacing w:val="-4"/>
                                <w:lang w:val="es-MX"/>
                              </w:rPr>
                              <w:t xml:space="preserve">que </w:t>
                            </w:r>
                            <w:r w:rsidRPr="00886BE7">
                              <w:rPr>
                                <w:spacing w:val="-3"/>
                                <w:lang w:val="es-MX"/>
                              </w:rPr>
                              <w:t xml:space="preserve">los </w:t>
                            </w:r>
                            <w:r w:rsidRPr="00886BE7">
                              <w:rPr>
                                <w:spacing w:val="-5"/>
                                <w:lang w:val="es-MX"/>
                              </w:rPr>
                              <w:t xml:space="preserve">pagos </w:t>
                            </w:r>
                            <w:r w:rsidRPr="00886BE7">
                              <w:rPr>
                                <w:spacing w:val="-4"/>
                                <w:lang w:val="es-MX"/>
                              </w:rPr>
                              <w:t xml:space="preserve">son </w:t>
                            </w:r>
                            <w:r w:rsidRPr="00886BE7">
                              <w:rPr>
                                <w:spacing w:val="-5"/>
                                <w:lang w:val="es-MX"/>
                              </w:rPr>
                              <w:t xml:space="preserve">anuales </w:t>
                            </w:r>
                            <w:r w:rsidRPr="00886BE7">
                              <w:rPr>
                                <w:spacing w:val="-3"/>
                                <w:lang w:val="es-MX"/>
                              </w:rPr>
                              <w:t xml:space="preserve">en </w:t>
                            </w:r>
                            <w:r w:rsidRPr="00886BE7">
                              <w:rPr>
                                <w:spacing w:val="-5"/>
                                <w:lang w:val="es-MX"/>
                              </w:rPr>
                              <w:t xml:space="preserve">concepto </w:t>
                            </w:r>
                            <w:r w:rsidRPr="00886BE7">
                              <w:rPr>
                                <w:spacing w:val="-3"/>
                                <w:lang w:val="es-MX"/>
                              </w:rPr>
                              <w:t xml:space="preserve">de </w:t>
                            </w:r>
                            <w:r w:rsidRPr="00886BE7">
                              <w:rPr>
                                <w:spacing w:val="-5"/>
                                <w:lang w:val="es-MX"/>
                              </w:rPr>
                              <w:t xml:space="preserve">contraprestación </w:t>
                            </w:r>
                            <w:r w:rsidRPr="00886BE7">
                              <w:rPr>
                                <w:spacing w:val="-4"/>
                                <w:lang w:val="es-MX"/>
                              </w:rPr>
                              <w:t xml:space="preserve">por </w:t>
                            </w:r>
                            <w:r w:rsidRPr="00886BE7">
                              <w:rPr>
                                <w:spacing w:val="-3"/>
                                <w:lang w:val="es-MX"/>
                              </w:rPr>
                              <w:t xml:space="preserve">los </w:t>
                            </w:r>
                            <w:r w:rsidRPr="00886BE7">
                              <w:rPr>
                                <w:spacing w:val="-5"/>
                                <w:lang w:val="es-MX"/>
                              </w:rPr>
                              <w:t xml:space="preserve">derechos </w:t>
                            </w:r>
                            <w:r w:rsidRPr="00886BE7">
                              <w:rPr>
                                <w:spacing w:val="-3"/>
                                <w:lang w:val="es-MX"/>
                              </w:rPr>
                              <w:t xml:space="preserve">de </w:t>
                            </w:r>
                            <w:r w:rsidRPr="00886BE7">
                              <w:rPr>
                                <w:spacing w:val="-4"/>
                                <w:lang w:val="es-MX"/>
                              </w:rPr>
                              <w:t xml:space="preserve">uso </w:t>
                            </w:r>
                            <w:r w:rsidRPr="00886BE7">
                              <w:rPr>
                                <w:lang w:val="es-MX"/>
                              </w:rPr>
                              <w:t>y</w:t>
                            </w:r>
                            <w:r w:rsidRPr="00886BE7">
                              <w:rPr>
                                <w:spacing w:val="-38"/>
                                <w:lang w:val="es-MX"/>
                              </w:rPr>
                              <w:t xml:space="preserve"> </w:t>
                            </w:r>
                            <w:r w:rsidRPr="00886BE7">
                              <w:rPr>
                                <w:spacing w:val="-4"/>
                                <w:lang w:val="es-MX"/>
                              </w:rPr>
                              <w:t xml:space="preserve">explotación </w:t>
                            </w:r>
                            <w:r w:rsidRPr="00886BE7">
                              <w:rPr>
                                <w:spacing w:val="-3"/>
                                <w:lang w:val="es-MX"/>
                              </w:rPr>
                              <w:t xml:space="preserve">del </w:t>
                            </w:r>
                            <w:r w:rsidRPr="00886BE7">
                              <w:rPr>
                                <w:spacing w:val="-5"/>
                                <w:lang w:val="es-MX"/>
                              </w:rPr>
                              <w:t>espectro.</w:t>
                            </w:r>
                          </w:p>
                          <w:p w14:paraId="064F8F2C" w14:textId="77777777" w:rsidR="00DE7F21" w:rsidRPr="00886BE7" w:rsidRDefault="00DE7F21">
                            <w:pPr>
                              <w:pStyle w:val="Textoindependiente"/>
                              <w:spacing w:before="4"/>
                              <w:rPr>
                                <w:sz w:val="20"/>
                                <w:lang w:val="es-MX"/>
                              </w:rPr>
                            </w:pPr>
                          </w:p>
                          <w:p w14:paraId="35342CDA" w14:textId="77777777" w:rsidR="00DE7F21" w:rsidRPr="00886BE7" w:rsidRDefault="00DE7F21">
                            <w:pPr>
                              <w:pStyle w:val="Textoindependiente"/>
                              <w:numPr>
                                <w:ilvl w:val="0"/>
                                <w:numId w:val="10"/>
                              </w:numPr>
                              <w:tabs>
                                <w:tab w:val="left" w:pos="464"/>
                              </w:tabs>
                              <w:spacing w:line="304" w:lineRule="auto"/>
                              <w:ind w:right="98"/>
                              <w:jc w:val="both"/>
                              <w:rPr>
                                <w:lang w:val="es-MX"/>
                              </w:rPr>
                            </w:pPr>
                            <w:r w:rsidRPr="00886BE7">
                              <w:rPr>
                                <w:lang w:val="es-MX"/>
                              </w:rPr>
                              <w:t xml:space="preserve">Para todas las demás bandas, los costos operativos se calcularán multiplicando la cantidad </w:t>
                            </w:r>
                            <w:r w:rsidRPr="00886BE7">
                              <w:rPr>
                                <w:spacing w:val="-23"/>
                                <w:lang w:val="es-MX"/>
                              </w:rPr>
                              <w:t xml:space="preserve">de </w:t>
                            </w:r>
                            <w:r w:rsidRPr="00886BE7">
                              <w:rPr>
                                <w:lang w:val="es-MX"/>
                              </w:rPr>
                              <w:t>espectro en cada banda de frecuencia por el precio de derechos por kHz por</w:t>
                            </w:r>
                            <w:r w:rsidRPr="00886BE7">
                              <w:rPr>
                                <w:spacing w:val="-13"/>
                                <w:lang w:val="es-MX"/>
                              </w:rPr>
                              <w:t xml:space="preserve"> </w:t>
                            </w:r>
                            <w:r w:rsidRPr="00886BE7">
                              <w:rPr>
                                <w:lang w:val="es-MX"/>
                              </w:rPr>
                              <w:t>región.</w:t>
                            </w:r>
                          </w:p>
                        </w:txbxContent>
                      </wps:txbx>
                      <wps:bodyPr rot="0" vert="horz" wrap="square" lIns="0" tIns="0" rIns="0" bIns="0" anchor="t" anchorCtr="0" upright="1">
                        <a:noAutofit/>
                      </wps:bodyPr>
                    </wps:wsp>
                  </a:graphicData>
                </a:graphic>
              </wp:inline>
            </w:drawing>
          </mc:Choice>
          <mc:Fallback>
            <w:pict>
              <v:shape w14:anchorId="3426C0F3" id="Text Box 666" o:spid="_x0000_s1073" type="#_x0000_t202" style="width:436.1pt;height:2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" fillcolor="#f2f2f2" strokecolor="#d8d8d8" strokeweight=".48pt">
                <v:textbox inset="0,0,0,0">
                  <w:txbxContent>
                    <w:p w14:paraId="104A487F" w14:textId="77777777" w:rsidR="00DE7F21" w:rsidRPr="00886BE7" w:rsidRDefault="00DE7F21">
                      <w:pPr>
                        <w:pStyle w:val="Textoindependiente"/>
                        <w:numPr>
                          <w:ilvl w:val="0"/>
                          <w:numId w:val="10"/>
                        </w:numPr>
                        <w:tabs>
                          <w:tab w:val="left" w:pos="464"/>
                        </w:tabs>
                        <w:spacing w:before="66" w:line="304" w:lineRule="auto"/>
                        <w:ind w:right="97"/>
                        <w:jc w:val="both"/>
                        <w:rPr>
                          <w:lang w:val="es-MX"/>
                        </w:rPr>
                      </w:pPr>
                      <w:r w:rsidRPr="00886BE7">
                        <w:rPr>
                          <w:lang w:val="es-MX"/>
                        </w:rPr>
                        <w:t xml:space="preserve">De forma similar, la inversión inicial (capex) en espectro en la banda AWS se calculará </w:t>
                      </w:r>
                      <w:r w:rsidRPr="00886BE7">
                        <w:rPr>
                          <w:spacing w:val="-14"/>
                          <w:lang w:val="es-MX"/>
                        </w:rPr>
                        <w:t xml:space="preserve">para </w:t>
                      </w:r>
                      <w:r w:rsidRPr="00886BE7">
                        <w:rPr>
                          <w:lang w:val="es-MX"/>
                        </w:rPr>
                        <w:t>la cantidad de espectro que posea el operador hipotético a partir del precio pagado en la subasta realizada en</w:t>
                      </w:r>
                      <w:r w:rsidRPr="00886BE7">
                        <w:rPr>
                          <w:spacing w:val="-4"/>
                          <w:lang w:val="es-MX"/>
                        </w:rPr>
                        <w:t xml:space="preserve"> </w:t>
                      </w:r>
                      <w:r w:rsidRPr="00886BE7">
                        <w:rPr>
                          <w:lang w:val="es-MX"/>
                        </w:rPr>
                        <w:t>2016.</w:t>
                      </w:r>
                    </w:p>
                    <w:p w14:paraId="0CCBFC0B" w14:textId="77777777" w:rsidR="00DE7F21" w:rsidRPr="00886BE7" w:rsidRDefault="00DE7F21">
                      <w:pPr>
                        <w:pStyle w:val="Textoindependiente"/>
                        <w:spacing w:before="5"/>
                        <w:rPr>
                          <w:sz w:val="20"/>
                          <w:lang w:val="es-MX"/>
                        </w:rPr>
                      </w:pPr>
                    </w:p>
                    <w:p w14:paraId="0890E58D" w14:textId="77777777" w:rsidR="00DE7F21" w:rsidRPr="00886BE7" w:rsidRDefault="00DE7F21">
                      <w:pPr>
                        <w:pStyle w:val="Textoindependiente"/>
                        <w:numPr>
                          <w:ilvl w:val="0"/>
                          <w:numId w:val="10"/>
                        </w:numPr>
                        <w:tabs>
                          <w:tab w:val="left" w:pos="464"/>
                        </w:tabs>
                        <w:spacing w:before="1" w:line="304" w:lineRule="auto"/>
                        <w:ind w:right="99"/>
                        <w:jc w:val="both"/>
                        <w:rPr>
                          <w:lang w:val="es-MX"/>
                        </w:rPr>
                      </w:pPr>
                      <w:r w:rsidRPr="00886BE7">
                        <w:rPr>
                          <w:lang w:val="es-MX"/>
                        </w:rPr>
                        <w:t xml:space="preserve">La inversión inicial (capex) aplicable a la banda de 2500MHz se calculará con base en </w:t>
                      </w:r>
                      <w:r w:rsidRPr="00886BE7">
                        <w:rPr>
                          <w:spacing w:val="-25"/>
                          <w:lang w:val="es-MX"/>
                        </w:rPr>
                        <w:t xml:space="preserve">el </w:t>
                      </w:r>
                      <w:r w:rsidRPr="00886BE7">
                        <w:rPr>
                          <w:lang w:val="es-MX"/>
                        </w:rPr>
                        <w:t>precio promedio pagado en la subasta de</w:t>
                      </w:r>
                      <w:r w:rsidRPr="00886BE7">
                        <w:rPr>
                          <w:spacing w:val="-1"/>
                          <w:lang w:val="es-MX"/>
                        </w:rPr>
                        <w:t xml:space="preserve"> </w:t>
                      </w:r>
                      <w:r w:rsidRPr="00886BE7">
                        <w:rPr>
                          <w:lang w:val="es-MX"/>
                        </w:rPr>
                        <w:t>2018.</w:t>
                      </w:r>
                    </w:p>
                    <w:p w14:paraId="39C30480" w14:textId="77777777" w:rsidR="00DE7F21" w:rsidRPr="00886BE7" w:rsidRDefault="00DE7F21">
                      <w:pPr>
                        <w:pStyle w:val="Textoindependiente"/>
                        <w:spacing w:before="8"/>
                        <w:rPr>
                          <w:sz w:val="20"/>
                          <w:lang w:val="es-MX"/>
                        </w:rPr>
                      </w:pPr>
                    </w:p>
                    <w:p w14:paraId="099077C6" w14:textId="77777777" w:rsidR="00DE7F21" w:rsidRPr="00886BE7" w:rsidRDefault="00DE7F21">
                      <w:pPr>
                        <w:pStyle w:val="Textoindependiente"/>
                        <w:numPr>
                          <w:ilvl w:val="0"/>
                          <w:numId w:val="10"/>
                        </w:numPr>
                        <w:tabs>
                          <w:tab w:val="left" w:pos="464"/>
                        </w:tabs>
                        <w:spacing w:line="304" w:lineRule="auto"/>
                        <w:ind w:right="97"/>
                        <w:jc w:val="both"/>
                        <w:rPr>
                          <w:lang w:val="es-MX"/>
                        </w:rPr>
                      </w:pPr>
                      <w:r w:rsidRPr="00886BE7">
                        <w:rPr>
                          <w:spacing w:val="-5"/>
                          <w:lang w:val="es-MX"/>
                        </w:rPr>
                        <w:t xml:space="preserve">Finalmente, </w:t>
                      </w:r>
                      <w:r w:rsidRPr="00886BE7">
                        <w:rPr>
                          <w:spacing w:val="-4"/>
                          <w:lang w:val="es-MX"/>
                        </w:rPr>
                        <w:t xml:space="preserve">los </w:t>
                      </w:r>
                      <w:r w:rsidRPr="00886BE7">
                        <w:rPr>
                          <w:spacing w:val="-5"/>
                          <w:lang w:val="es-MX"/>
                        </w:rPr>
                        <w:t xml:space="preserve">costos asociados </w:t>
                      </w:r>
                      <w:r w:rsidRPr="00886BE7">
                        <w:rPr>
                          <w:lang w:val="es-MX"/>
                        </w:rPr>
                        <w:t xml:space="preserve">a la </w:t>
                      </w:r>
                      <w:r w:rsidRPr="00886BE7">
                        <w:rPr>
                          <w:spacing w:val="-5"/>
                          <w:lang w:val="es-MX"/>
                        </w:rPr>
                        <w:t xml:space="preserve">banda </w:t>
                      </w:r>
                      <w:r w:rsidRPr="00886BE7">
                        <w:rPr>
                          <w:spacing w:val="-3"/>
                          <w:lang w:val="es-MX"/>
                        </w:rPr>
                        <w:t xml:space="preserve">de </w:t>
                      </w:r>
                      <w:r w:rsidRPr="00886BE7">
                        <w:rPr>
                          <w:spacing w:val="-4"/>
                          <w:lang w:val="es-MX"/>
                        </w:rPr>
                        <w:t xml:space="preserve">700MHz </w:t>
                      </w:r>
                      <w:r w:rsidRPr="00886BE7">
                        <w:rPr>
                          <w:spacing w:val="-3"/>
                          <w:lang w:val="es-MX"/>
                        </w:rPr>
                        <w:t xml:space="preserve">se </w:t>
                      </w:r>
                      <w:r w:rsidRPr="00886BE7">
                        <w:rPr>
                          <w:spacing w:val="-5"/>
                          <w:lang w:val="es-MX"/>
                        </w:rPr>
                        <w:t xml:space="preserve">calcularán </w:t>
                      </w:r>
                      <w:r w:rsidRPr="00886BE7">
                        <w:rPr>
                          <w:spacing w:val="-3"/>
                          <w:lang w:val="es-MX"/>
                        </w:rPr>
                        <w:t xml:space="preserve">sin </w:t>
                      </w:r>
                      <w:r w:rsidRPr="00886BE7">
                        <w:rPr>
                          <w:spacing w:val="-5"/>
                          <w:lang w:val="es-MX"/>
                        </w:rPr>
                        <w:t xml:space="preserve">necesidad </w:t>
                      </w:r>
                      <w:r w:rsidRPr="00886BE7">
                        <w:rPr>
                          <w:spacing w:val="-17"/>
                          <w:lang w:val="es-MX"/>
                        </w:rPr>
                        <w:t xml:space="preserve">de </w:t>
                      </w:r>
                      <w:r w:rsidRPr="00886BE7">
                        <w:rPr>
                          <w:spacing w:val="-5"/>
                          <w:lang w:val="es-MX"/>
                        </w:rPr>
                        <w:t xml:space="preserve">promediarlos, directamente con </w:t>
                      </w:r>
                      <w:r w:rsidRPr="00886BE7">
                        <w:rPr>
                          <w:spacing w:val="-4"/>
                          <w:lang w:val="es-MX"/>
                        </w:rPr>
                        <w:t xml:space="preserve">base </w:t>
                      </w:r>
                      <w:r w:rsidRPr="00886BE7">
                        <w:rPr>
                          <w:lang w:val="es-MX"/>
                        </w:rPr>
                        <w:t xml:space="preserve">en </w:t>
                      </w:r>
                      <w:r w:rsidRPr="00886BE7">
                        <w:rPr>
                          <w:spacing w:val="-3"/>
                          <w:lang w:val="es-MX"/>
                        </w:rPr>
                        <w:t xml:space="preserve">los </w:t>
                      </w:r>
                      <w:r w:rsidRPr="00886BE7">
                        <w:rPr>
                          <w:spacing w:val="-5"/>
                          <w:lang w:val="es-MX"/>
                        </w:rPr>
                        <w:t xml:space="preserve">pagos realizados </w:t>
                      </w:r>
                      <w:r w:rsidRPr="00886BE7">
                        <w:rPr>
                          <w:spacing w:val="-4"/>
                          <w:lang w:val="es-MX"/>
                        </w:rPr>
                        <w:t xml:space="preserve">por Altán, que </w:t>
                      </w:r>
                      <w:r w:rsidRPr="00886BE7">
                        <w:rPr>
                          <w:spacing w:val="-3"/>
                          <w:lang w:val="es-MX"/>
                        </w:rPr>
                        <w:t xml:space="preserve">es </w:t>
                      </w:r>
                      <w:r w:rsidRPr="00886BE7">
                        <w:rPr>
                          <w:lang w:val="es-MX"/>
                        </w:rPr>
                        <w:t xml:space="preserve">el </w:t>
                      </w:r>
                      <w:r w:rsidRPr="00886BE7">
                        <w:rPr>
                          <w:spacing w:val="-4"/>
                          <w:lang w:val="es-MX"/>
                        </w:rPr>
                        <w:t xml:space="preserve">único </w:t>
                      </w:r>
                      <w:r w:rsidRPr="00886BE7">
                        <w:rPr>
                          <w:spacing w:val="-5"/>
                          <w:lang w:val="es-MX"/>
                        </w:rPr>
                        <w:t xml:space="preserve">operador </w:t>
                      </w:r>
                      <w:r w:rsidRPr="00886BE7">
                        <w:rPr>
                          <w:spacing w:val="-4"/>
                          <w:lang w:val="es-MX"/>
                        </w:rPr>
                        <w:t xml:space="preserve">con </w:t>
                      </w:r>
                      <w:r w:rsidRPr="00886BE7">
                        <w:rPr>
                          <w:spacing w:val="-5"/>
                          <w:lang w:val="es-MX"/>
                        </w:rPr>
                        <w:t xml:space="preserve">espectro </w:t>
                      </w:r>
                      <w:r w:rsidRPr="00886BE7">
                        <w:rPr>
                          <w:spacing w:val="-3"/>
                          <w:lang w:val="es-MX"/>
                        </w:rPr>
                        <w:t xml:space="preserve">en </w:t>
                      </w:r>
                      <w:r w:rsidRPr="00886BE7">
                        <w:rPr>
                          <w:spacing w:val="-4"/>
                          <w:lang w:val="es-MX"/>
                        </w:rPr>
                        <w:t xml:space="preserve">esta banda, </w:t>
                      </w:r>
                      <w:r w:rsidRPr="00886BE7">
                        <w:rPr>
                          <w:lang w:val="es-MX"/>
                        </w:rPr>
                        <w:t xml:space="preserve">y </w:t>
                      </w:r>
                      <w:r w:rsidRPr="00886BE7">
                        <w:rPr>
                          <w:spacing w:val="-5"/>
                          <w:lang w:val="es-MX"/>
                        </w:rPr>
                        <w:t xml:space="preserve">figurarán </w:t>
                      </w:r>
                      <w:r w:rsidRPr="00886BE7">
                        <w:rPr>
                          <w:spacing w:val="-4"/>
                          <w:lang w:val="es-MX"/>
                        </w:rPr>
                        <w:t xml:space="preserve">como </w:t>
                      </w:r>
                      <w:r w:rsidRPr="00886BE7">
                        <w:rPr>
                          <w:spacing w:val="-5"/>
                          <w:lang w:val="es-MX"/>
                        </w:rPr>
                        <w:t xml:space="preserve">gastos operativos (opex), </w:t>
                      </w:r>
                      <w:r w:rsidRPr="00886BE7">
                        <w:rPr>
                          <w:spacing w:val="-3"/>
                          <w:lang w:val="es-MX"/>
                        </w:rPr>
                        <w:t xml:space="preserve">ya </w:t>
                      </w:r>
                      <w:r w:rsidRPr="00886BE7">
                        <w:rPr>
                          <w:spacing w:val="-4"/>
                          <w:lang w:val="es-MX"/>
                        </w:rPr>
                        <w:t xml:space="preserve">que </w:t>
                      </w:r>
                      <w:r w:rsidRPr="00886BE7">
                        <w:rPr>
                          <w:spacing w:val="-3"/>
                          <w:lang w:val="es-MX"/>
                        </w:rPr>
                        <w:t xml:space="preserve">los </w:t>
                      </w:r>
                      <w:r w:rsidRPr="00886BE7">
                        <w:rPr>
                          <w:spacing w:val="-5"/>
                          <w:lang w:val="es-MX"/>
                        </w:rPr>
                        <w:t xml:space="preserve">pagos </w:t>
                      </w:r>
                      <w:r w:rsidRPr="00886BE7">
                        <w:rPr>
                          <w:spacing w:val="-4"/>
                          <w:lang w:val="es-MX"/>
                        </w:rPr>
                        <w:t xml:space="preserve">son </w:t>
                      </w:r>
                      <w:r w:rsidRPr="00886BE7">
                        <w:rPr>
                          <w:spacing w:val="-5"/>
                          <w:lang w:val="es-MX"/>
                        </w:rPr>
                        <w:t xml:space="preserve">anuales </w:t>
                      </w:r>
                      <w:r w:rsidRPr="00886BE7">
                        <w:rPr>
                          <w:spacing w:val="-3"/>
                          <w:lang w:val="es-MX"/>
                        </w:rPr>
                        <w:t xml:space="preserve">en </w:t>
                      </w:r>
                      <w:r w:rsidRPr="00886BE7">
                        <w:rPr>
                          <w:spacing w:val="-5"/>
                          <w:lang w:val="es-MX"/>
                        </w:rPr>
                        <w:t xml:space="preserve">concepto </w:t>
                      </w:r>
                      <w:r w:rsidRPr="00886BE7">
                        <w:rPr>
                          <w:spacing w:val="-3"/>
                          <w:lang w:val="es-MX"/>
                        </w:rPr>
                        <w:t xml:space="preserve">de </w:t>
                      </w:r>
                      <w:r w:rsidRPr="00886BE7">
                        <w:rPr>
                          <w:spacing w:val="-5"/>
                          <w:lang w:val="es-MX"/>
                        </w:rPr>
                        <w:t xml:space="preserve">contraprestación </w:t>
                      </w:r>
                      <w:r w:rsidRPr="00886BE7">
                        <w:rPr>
                          <w:spacing w:val="-4"/>
                          <w:lang w:val="es-MX"/>
                        </w:rPr>
                        <w:t xml:space="preserve">por </w:t>
                      </w:r>
                      <w:r w:rsidRPr="00886BE7">
                        <w:rPr>
                          <w:spacing w:val="-3"/>
                          <w:lang w:val="es-MX"/>
                        </w:rPr>
                        <w:t xml:space="preserve">los </w:t>
                      </w:r>
                      <w:r w:rsidRPr="00886BE7">
                        <w:rPr>
                          <w:spacing w:val="-5"/>
                          <w:lang w:val="es-MX"/>
                        </w:rPr>
                        <w:t xml:space="preserve">derechos </w:t>
                      </w:r>
                      <w:r w:rsidRPr="00886BE7">
                        <w:rPr>
                          <w:spacing w:val="-3"/>
                          <w:lang w:val="es-MX"/>
                        </w:rPr>
                        <w:t xml:space="preserve">de </w:t>
                      </w:r>
                      <w:r w:rsidRPr="00886BE7">
                        <w:rPr>
                          <w:spacing w:val="-4"/>
                          <w:lang w:val="es-MX"/>
                        </w:rPr>
                        <w:t xml:space="preserve">uso </w:t>
                      </w:r>
                      <w:r w:rsidRPr="00886BE7">
                        <w:rPr>
                          <w:lang w:val="es-MX"/>
                        </w:rPr>
                        <w:t>y</w:t>
                      </w:r>
                      <w:r w:rsidRPr="00886BE7">
                        <w:rPr>
                          <w:spacing w:val="-38"/>
                          <w:lang w:val="es-MX"/>
                        </w:rPr>
                        <w:t xml:space="preserve"> </w:t>
                      </w:r>
                      <w:r w:rsidRPr="00886BE7">
                        <w:rPr>
                          <w:spacing w:val="-4"/>
                          <w:lang w:val="es-MX"/>
                        </w:rPr>
                        <w:t xml:space="preserve">explotación </w:t>
                      </w:r>
                      <w:r w:rsidRPr="00886BE7">
                        <w:rPr>
                          <w:spacing w:val="-3"/>
                          <w:lang w:val="es-MX"/>
                        </w:rPr>
                        <w:t xml:space="preserve">del </w:t>
                      </w:r>
                      <w:r w:rsidRPr="00886BE7">
                        <w:rPr>
                          <w:spacing w:val="-5"/>
                          <w:lang w:val="es-MX"/>
                        </w:rPr>
                        <w:t>espectro.</w:t>
                      </w:r>
                    </w:p>
                    <w:p w14:paraId="064F8F2C" w14:textId="77777777" w:rsidR="00DE7F21" w:rsidRPr="00886BE7" w:rsidRDefault="00DE7F21">
                      <w:pPr>
                        <w:pStyle w:val="Textoindependiente"/>
                        <w:spacing w:before="4"/>
                        <w:rPr>
                          <w:sz w:val="20"/>
                          <w:lang w:val="es-MX"/>
                        </w:rPr>
                      </w:pPr>
                    </w:p>
                    <w:p w14:paraId="35342CDA" w14:textId="77777777" w:rsidR="00DE7F21" w:rsidRPr="00886BE7" w:rsidRDefault="00DE7F21">
                      <w:pPr>
                        <w:pStyle w:val="Textoindependiente"/>
                        <w:numPr>
                          <w:ilvl w:val="0"/>
                          <w:numId w:val="10"/>
                        </w:numPr>
                        <w:tabs>
                          <w:tab w:val="left" w:pos="464"/>
                        </w:tabs>
                        <w:spacing w:line="304" w:lineRule="auto"/>
                        <w:ind w:right="98"/>
                        <w:jc w:val="both"/>
                        <w:rPr>
                          <w:lang w:val="es-MX"/>
                        </w:rPr>
                      </w:pPr>
                      <w:r w:rsidRPr="00886BE7">
                        <w:rPr>
                          <w:lang w:val="es-MX"/>
                        </w:rPr>
                        <w:t xml:space="preserve">Para todas las demás bandas, los costos operativos se calcularán multiplicando la cantidad </w:t>
                      </w:r>
                      <w:r w:rsidRPr="00886BE7">
                        <w:rPr>
                          <w:spacing w:val="-23"/>
                          <w:lang w:val="es-MX"/>
                        </w:rPr>
                        <w:t xml:space="preserve">de </w:t>
                      </w:r>
                      <w:r w:rsidRPr="00886BE7">
                        <w:rPr>
                          <w:lang w:val="es-MX"/>
                        </w:rPr>
                        <w:t>espectro en cada banda de frecuencia por el precio de derechos por kHz por</w:t>
                      </w:r>
                      <w:r w:rsidRPr="00886BE7">
                        <w:rPr>
                          <w:spacing w:val="-13"/>
                          <w:lang w:val="es-MX"/>
                        </w:rPr>
                        <w:t xml:space="preserve"> </w:t>
                      </w:r>
                      <w:r w:rsidRPr="00886BE7">
                        <w:rPr>
                          <w:lang w:val="es-MX"/>
                        </w:rPr>
                        <w:t>región.</w:t>
                      </w:r>
                    </w:p>
                  </w:txbxContent>
                </v:textbox>
                <w10:anchorlock/>
              </v:shape>
            </w:pict>
          </mc:Fallback>
        </mc:AlternateContent>
      </w:r>
    </w:p>
    <w:p w14:paraId="4F06E56D" w14:textId="77777777" w:rsidR="006874C9" w:rsidRPr="00886BE7" w:rsidRDefault="006874C9">
      <w:pPr>
        <w:pStyle w:val="Textoindependiente"/>
        <w:spacing w:before="2"/>
        <w:rPr>
          <w:rFonts w:ascii="Franklin Gothic Medium"/>
          <w:sz w:val="26"/>
          <w:lang w:val="es-MX"/>
        </w:rPr>
      </w:pPr>
    </w:p>
    <w:p w14:paraId="569C659B" w14:textId="77777777" w:rsidR="006874C9" w:rsidRPr="00886BE7" w:rsidRDefault="00886BE7">
      <w:pPr>
        <w:spacing w:before="91"/>
        <w:ind w:left="608"/>
        <w:jc w:val="both"/>
        <w:rPr>
          <w:i/>
          <w:lang w:val="es-MX"/>
        </w:rPr>
      </w:pPr>
      <w:r w:rsidRPr="00886BE7">
        <w:rPr>
          <w:i/>
          <w:lang w:val="es-MX"/>
        </w:rPr>
        <w:t>Red de conmutación</w:t>
      </w:r>
    </w:p>
    <w:p w14:paraId="48F2D170" w14:textId="77777777" w:rsidR="006874C9" w:rsidRPr="00886BE7" w:rsidRDefault="006874C9">
      <w:pPr>
        <w:pStyle w:val="Textoindependiente"/>
        <w:spacing w:before="5"/>
        <w:rPr>
          <w:i/>
          <w:sz w:val="26"/>
          <w:lang w:val="es-MX"/>
        </w:rPr>
      </w:pPr>
    </w:p>
    <w:p w14:paraId="26597F45" w14:textId="77777777" w:rsidR="006874C9" w:rsidRPr="00886BE7" w:rsidRDefault="00886BE7">
      <w:pPr>
        <w:pStyle w:val="Textoindependiente"/>
        <w:spacing w:line="304" w:lineRule="auto"/>
        <w:ind w:left="608" w:right="1576"/>
        <w:jc w:val="both"/>
        <w:rPr>
          <w:lang w:val="es-MX"/>
        </w:rPr>
      </w:pPr>
      <w:r w:rsidRPr="00886BE7">
        <w:rPr>
          <w:lang w:val="es-MX"/>
        </w:rPr>
        <w:t>La</w:t>
      </w:r>
      <w:r w:rsidRPr="00886BE7">
        <w:rPr>
          <w:spacing w:val="-3"/>
          <w:lang w:val="es-MX"/>
        </w:rPr>
        <w:t xml:space="preserve"> </w:t>
      </w:r>
      <w:r w:rsidRPr="00886BE7">
        <w:rPr>
          <w:lang w:val="es-MX"/>
        </w:rPr>
        <w:t>red</w:t>
      </w:r>
      <w:r w:rsidRPr="00886BE7">
        <w:rPr>
          <w:spacing w:val="-2"/>
          <w:lang w:val="es-MX"/>
        </w:rPr>
        <w:t xml:space="preserve"> </w:t>
      </w:r>
      <w:r w:rsidRPr="00886BE7">
        <w:rPr>
          <w:lang w:val="es-MX"/>
        </w:rPr>
        <w:t>de</w:t>
      </w:r>
      <w:r w:rsidRPr="00886BE7">
        <w:rPr>
          <w:spacing w:val="-2"/>
          <w:lang w:val="es-MX"/>
        </w:rPr>
        <w:t xml:space="preserve"> </w:t>
      </w:r>
      <w:r w:rsidRPr="00886BE7">
        <w:rPr>
          <w:lang w:val="es-MX"/>
        </w:rPr>
        <w:t>conmutación</w:t>
      </w:r>
      <w:r w:rsidRPr="00886BE7">
        <w:rPr>
          <w:spacing w:val="-6"/>
          <w:lang w:val="es-MX"/>
        </w:rPr>
        <w:t xml:space="preserve"> </w:t>
      </w:r>
      <w:r w:rsidRPr="00886BE7">
        <w:rPr>
          <w:lang w:val="es-MX"/>
        </w:rPr>
        <w:t>móvil</w:t>
      </w:r>
      <w:r w:rsidRPr="00886BE7">
        <w:rPr>
          <w:spacing w:val="-2"/>
          <w:lang w:val="es-MX"/>
        </w:rPr>
        <w:t xml:space="preserve"> </w:t>
      </w:r>
      <w:r w:rsidRPr="00886BE7">
        <w:rPr>
          <w:lang w:val="es-MX"/>
        </w:rPr>
        <w:t>que</w:t>
      </w:r>
      <w:r w:rsidRPr="00886BE7">
        <w:rPr>
          <w:spacing w:val="-5"/>
          <w:lang w:val="es-MX"/>
        </w:rPr>
        <w:t xml:space="preserve"> </w:t>
      </w:r>
      <w:r w:rsidRPr="00886BE7">
        <w:rPr>
          <w:lang w:val="es-MX"/>
        </w:rPr>
        <w:t>debe</w:t>
      </w:r>
      <w:r w:rsidRPr="00886BE7">
        <w:rPr>
          <w:spacing w:val="-9"/>
          <w:lang w:val="es-MX"/>
        </w:rPr>
        <w:t xml:space="preserve"> </w:t>
      </w:r>
      <w:r w:rsidRPr="00886BE7">
        <w:rPr>
          <w:lang w:val="es-MX"/>
        </w:rPr>
        <w:t>modelarse</w:t>
      </w:r>
      <w:r w:rsidRPr="00886BE7">
        <w:rPr>
          <w:spacing w:val="-3"/>
          <w:lang w:val="es-MX"/>
        </w:rPr>
        <w:t xml:space="preserve"> </w:t>
      </w:r>
      <w:r w:rsidRPr="00886BE7">
        <w:rPr>
          <w:lang w:val="es-MX"/>
        </w:rPr>
        <w:t>está</w:t>
      </w:r>
      <w:r w:rsidRPr="00886BE7">
        <w:rPr>
          <w:spacing w:val="-3"/>
          <w:lang w:val="es-MX"/>
        </w:rPr>
        <w:t xml:space="preserve"> </w:t>
      </w:r>
      <w:r w:rsidRPr="00886BE7">
        <w:rPr>
          <w:lang w:val="es-MX"/>
        </w:rPr>
        <w:t>estrechamente</w:t>
      </w:r>
      <w:r w:rsidRPr="00886BE7">
        <w:rPr>
          <w:spacing w:val="-6"/>
          <w:lang w:val="es-MX"/>
        </w:rPr>
        <w:t xml:space="preserve"> </w:t>
      </w:r>
      <w:r w:rsidRPr="00886BE7">
        <w:rPr>
          <w:lang w:val="es-MX"/>
        </w:rPr>
        <w:t>ligada</w:t>
      </w:r>
      <w:r w:rsidRPr="00886BE7">
        <w:rPr>
          <w:spacing w:val="-6"/>
          <w:lang w:val="es-MX"/>
        </w:rPr>
        <w:t xml:space="preserve"> </w:t>
      </w:r>
      <w:r w:rsidRPr="00886BE7">
        <w:rPr>
          <w:lang w:val="es-MX"/>
        </w:rPr>
        <w:t>al</w:t>
      </w:r>
      <w:r w:rsidRPr="00886BE7">
        <w:rPr>
          <w:spacing w:val="-4"/>
          <w:lang w:val="es-MX"/>
        </w:rPr>
        <w:t xml:space="preserve"> </w:t>
      </w:r>
      <w:r w:rsidRPr="00886BE7">
        <w:rPr>
          <w:lang w:val="es-MX"/>
        </w:rPr>
        <w:t>tipo</w:t>
      </w:r>
      <w:r w:rsidRPr="00886BE7">
        <w:rPr>
          <w:spacing w:val="-5"/>
          <w:lang w:val="es-MX"/>
        </w:rPr>
        <w:t xml:space="preserve"> </w:t>
      </w:r>
      <w:r w:rsidRPr="00886BE7">
        <w:rPr>
          <w:lang w:val="es-MX"/>
        </w:rPr>
        <w:t>de</w:t>
      </w:r>
      <w:r w:rsidRPr="00886BE7">
        <w:rPr>
          <w:spacing w:val="-2"/>
          <w:lang w:val="es-MX"/>
        </w:rPr>
        <w:t xml:space="preserve"> </w:t>
      </w:r>
      <w:r w:rsidRPr="00886BE7">
        <w:rPr>
          <w:lang w:val="es-MX"/>
        </w:rPr>
        <w:t>operador</w:t>
      </w:r>
      <w:r w:rsidRPr="00886BE7">
        <w:rPr>
          <w:spacing w:val="-5"/>
          <w:lang w:val="es-MX"/>
        </w:rPr>
        <w:t xml:space="preserve"> </w:t>
      </w:r>
      <w:r w:rsidRPr="00886BE7">
        <w:rPr>
          <w:lang w:val="es-MX"/>
        </w:rPr>
        <w:t xml:space="preserve">que se decida modelar: o bien un operador nuevo y moderno, o bien un operador existente. </w:t>
      </w:r>
      <w:r w:rsidRPr="00886BE7">
        <w:rPr>
          <w:spacing w:val="-5"/>
          <w:lang w:val="es-MX"/>
        </w:rPr>
        <w:t xml:space="preserve">Entendemos </w:t>
      </w:r>
      <w:r w:rsidRPr="00886BE7">
        <w:rPr>
          <w:spacing w:val="-4"/>
          <w:lang w:val="es-MX"/>
        </w:rPr>
        <w:t xml:space="preserve">que </w:t>
      </w:r>
      <w:r w:rsidRPr="00886BE7">
        <w:rPr>
          <w:spacing w:val="-3"/>
          <w:lang w:val="es-MX"/>
        </w:rPr>
        <w:t xml:space="preserve">en </w:t>
      </w:r>
      <w:r w:rsidRPr="00886BE7">
        <w:rPr>
          <w:spacing w:val="-4"/>
          <w:lang w:val="es-MX"/>
        </w:rPr>
        <w:t xml:space="preserve">México </w:t>
      </w:r>
      <w:r w:rsidRPr="00886BE7">
        <w:rPr>
          <w:spacing w:val="-3"/>
          <w:lang w:val="es-MX"/>
        </w:rPr>
        <w:t xml:space="preserve">los </w:t>
      </w:r>
      <w:r w:rsidRPr="00886BE7">
        <w:rPr>
          <w:spacing w:val="-5"/>
          <w:lang w:val="es-MX"/>
        </w:rPr>
        <w:t xml:space="preserve">operadores cuentan actualmente </w:t>
      </w:r>
      <w:r w:rsidRPr="00886BE7">
        <w:rPr>
          <w:spacing w:val="-4"/>
          <w:lang w:val="es-MX"/>
        </w:rPr>
        <w:t xml:space="preserve">con </w:t>
      </w:r>
      <w:r w:rsidRPr="00886BE7">
        <w:rPr>
          <w:spacing w:val="-3"/>
          <w:lang w:val="es-MX"/>
        </w:rPr>
        <w:t xml:space="preserve">una </w:t>
      </w:r>
      <w:r w:rsidRPr="00886BE7">
        <w:rPr>
          <w:spacing w:val="-5"/>
          <w:lang w:val="es-MX"/>
        </w:rPr>
        <w:t xml:space="preserve">arquitectura </w:t>
      </w:r>
      <w:r w:rsidRPr="00886BE7">
        <w:rPr>
          <w:spacing w:val="-3"/>
          <w:lang w:val="es-MX"/>
        </w:rPr>
        <w:t xml:space="preserve">de </w:t>
      </w:r>
      <w:r w:rsidRPr="00886BE7">
        <w:rPr>
          <w:spacing w:val="-5"/>
          <w:lang w:val="es-MX"/>
        </w:rPr>
        <w:t xml:space="preserve">conmutación </w:t>
      </w:r>
      <w:r w:rsidRPr="00886BE7">
        <w:rPr>
          <w:spacing w:val="-3"/>
          <w:lang w:val="es-MX"/>
        </w:rPr>
        <w:t xml:space="preserve">IP </w:t>
      </w:r>
      <w:r w:rsidRPr="00886BE7">
        <w:rPr>
          <w:spacing w:val="-5"/>
          <w:lang w:val="es-MX"/>
        </w:rPr>
        <w:t xml:space="preserve">combinada, </w:t>
      </w:r>
      <w:r w:rsidRPr="00886BE7">
        <w:rPr>
          <w:spacing w:val="-4"/>
          <w:lang w:val="es-MX"/>
        </w:rPr>
        <w:t>que</w:t>
      </w:r>
      <w:r w:rsidRPr="00886BE7">
        <w:rPr>
          <w:spacing w:val="-10"/>
          <w:lang w:val="es-MX"/>
        </w:rPr>
        <w:t xml:space="preserve"> </w:t>
      </w:r>
      <w:r w:rsidRPr="00886BE7">
        <w:rPr>
          <w:spacing w:val="-4"/>
          <w:lang w:val="es-MX"/>
        </w:rPr>
        <w:t>será</w:t>
      </w:r>
      <w:r w:rsidRPr="00886BE7">
        <w:rPr>
          <w:spacing w:val="-10"/>
          <w:lang w:val="es-MX"/>
        </w:rPr>
        <w:t xml:space="preserve"> </w:t>
      </w:r>
      <w:r w:rsidRPr="00886BE7">
        <w:rPr>
          <w:lang w:val="es-MX"/>
        </w:rPr>
        <w:t>la</w:t>
      </w:r>
      <w:r w:rsidRPr="00886BE7">
        <w:rPr>
          <w:spacing w:val="-10"/>
          <w:lang w:val="es-MX"/>
        </w:rPr>
        <w:t xml:space="preserve"> </w:t>
      </w:r>
      <w:r w:rsidRPr="00886BE7">
        <w:rPr>
          <w:spacing w:val="-4"/>
          <w:lang w:val="es-MX"/>
        </w:rPr>
        <w:t>que</w:t>
      </w:r>
      <w:r w:rsidRPr="00886BE7">
        <w:rPr>
          <w:spacing w:val="-10"/>
          <w:lang w:val="es-MX"/>
        </w:rPr>
        <w:t xml:space="preserve"> </w:t>
      </w:r>
      <w:r w:rsidRPr="00886BE7">
        <w:rPr>
          <w:lang w:val="es-MX"/>
        </w:rPr>
        <w:t>se</w:t>
      </w:r>
      <w:r w:rsidRPr="00886BE7">
        <w:rPr>
          <w:spacing w:val="-10"/>
          <w:lang w:val="es-MX"/>
        </w:rPr>
        <w:t xml:space="preserve"> </w:t>
      </w:r>
      <w:r w:rsidRPr="00886BE7">
        <w:rPr>
          <w:spacing w:val="-5"/>
          <w:lang w:val="es-MX"/>
        </w:rPr>
        <w:t>incluya</w:t>
      </w:r>
      <w:r w:rsidRPr="00886BE7">
        <w:rPr>
          <w:spacing w:val="-8"/>
          <w:lang w:val="es-MX"/>
        </w:rPr>
        <w:t xml:space="preserve"> </w:t>
      </w:r>
      <w:r w:rsidRPr="00886BE7">
        <w:rPr>
          <w:spacing w:val="-3"/>
          <w:lang w:val="es-MX"/>
        </w:rPr>
        <w:t>en</w:t>
      </w:r>
      <w:r w:rsidRPr="00886BE7">
        <w:rPr>
          <w:spacing w:val="-5"/>
          <w:lang w:val="es-MX"/>
        </w:rPr>
        <w:t xml:space="preserve"> </w:t>
      </w:r>
      <w:r w:rsidRPr="00886BE7">
        <w:rPr>
          <w:spacing w:val="-3"/>
          <w:lang w:val="es-MX"/>
        </w:rPr>
        <w:t>el</w:t>
      </w:r>
      <w:r w:rsidRPr="00886BE7">
        <w:rPr>
          <w:spacing w:val="-8"/>
          <w:lang w:val="es-MX"/>
        </w:rPr>
        <w:t xml:space="preserve"> </w:t>
      </w:r>
      <w:r w:rsidRPr="00886BE7">
        <w:rPr>
          <w:spacing w:val="-4"/>
          <w:lang w:val="es-MX"/>
        </w:rPr>
        <w:t>modelo</w:t>
      </w:r>
    </w:p>
    <w:p w14:paraId="52743BC7" w14:textId="1CCCD6C4" w:rsidR="006874C9" w:rsidRPr="00886BE7" w:rsidRDefault="00E735AA">
      <w:pPr>
        <w:pStyle w:val="Textoindependiente"/>
        <w:spacing w:before="2"/>
        <w:rPr>
          <w:sz w:val="11"/>
          <w:lang w:val="es-MX"/>
        </w:rPr>
      </w:pPr>
      <w:r w:rsidRPr="00886BE7">
        <w:rPr>
          <w:noProof/>
          <w:lang w:val="es-MX" w:eastAsia="es-MX"/>
        </w:rPr>
        <mc:AlternateContent>
          <mc:Choice Requires="wps">
            <w:drawing>
              <wp:anchor distT="0" distB="0" distL="0" distR="0" simplePos="0" relativeHeight="251610624" behindDoc="1" locked="0" layoutInCell="1" allowOverlap="1" wp14:anchorId="1A1F05DE" wp14:editId="4E61E64C">
                <wp:simplePos x="0" y="0"/>
                <wp:positionH relativeFrom="page">
                  <wp:posOffset>1012190</wp:posOffset>
                </wp:positionH>
                <wp:positionV relativeFrom="paragraph">
                  <wp:posOffset>109855</wp:posOffset>
                </wp:positionV>
                <wp:extent cx="5538470" cy="489585"/>
                <wp:effectExtent l="0" t="0" r="0" b="0"/>
                <wp:wrapTopAndBottom/>
                <wp:docPr id="700"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489585"/>
                        </a:xfrm>
                        <a:prstGeom prst="rect">
                          <a:avLst/>
                        </a:prstGeom>
                        <a:solidFill>
                          <a:srgbClr val="F2F2F2"/>
                        </a:solidFill>
                        <a:ln w="6096">
                          <a:solidFill>
                            <a:srgbClr val="D8D8D8"/>
                          </a:solidFill>
                          <a:prstDash val="solid"/>
                          <a:miter lim="800000"/>
                          <a:headEnd/>
                          <a:tailEnd/>
                        </a:ln>
                      </wps:spPr>
                      <wps:txbx>
                        <w:txbxContent>
                          <w:p w14:paraId="5B5D8137" w14:textId="77777777" w:rsidR="00DE7F21" w:rsidRPr="00886BE7" w:rsidRDefault="00DE7F21">
                            <w:pPr>
                              <w:pStyle w:val="Textoindependiente"/>
                              <w:spacing w:before="68" w:line="304" w:lineRule="auto"/>
                              <w:ind w:left="103"/>
                              <w:rPr>
                                <w:lang w:val="es-MX"/>
                              </w:rPr>
                            </w:pPr>
                            <w:r w:rsidRPr="00886BE7">
                              <w:rPr>
                                <w:b/>
                                <w:lang w:val="es-MX"/>
                              </w:rPr>
                              <w:t>Concepto 9</w:t>
                            </w:r>
                            <w:r w:rsidRPr="00886BE7">
                              <w:rPr>
                                <w:lang w:val="es-MX"/>
                              </w:rPr>
                              <w:t>: Se modelará una arquitectura de conmutación IP combinada para la red de conmutación.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05DE" id="Text Box 665" o:spid="_x0000_s1074" type="#_x0000_t202" style="position:absolute;margin-left:79.7pt;margin-top:8.65pt;width:436.1pt;height:38.5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" fillcolor="#f2f2f2" strokecolor="#d8d8d8" strokeweight=".48pt">
                <v:textbox inset="0,0,0,0">
                  <w:txbxContent>
                    <w:p w14:paraId="5B5D8137" w14:textId="77777777" w:rsidR="00DE7F21" w:rsidRPr="00886BE7" w:rsidRDefault="00DE7F21">
                      <w:pPr>
                        <w:pStyle w:val="Textoindependiente"/>
                        <w:spacing w:before="68" w:line="304" w:lineRule="auto"/>
                        <w:ind w:left="103"/>
                        <w:rPr>
                          <w:lang w:val="es-MX"/>
                        </w:rPr>
                      </w:pPr>
                      <w:r w:rsidRPr="00886BE7">
                        <w:rPr>
                          <w:b/>
                          <w:lang w:val="es-MX"/>
                        </w:rPr>
                        <w:t>Concepto 9</w:t>
                      </w:r>
                      <w:r w:rsidRPr="00886BE7">
                        <w:rPr>
                          <w:lang w:val="es-MX"/>
                        </w:rPr>
                        <w:t>: Se modelará una arquitectura de conmutación IP combinada para la red de conmutación.</w:t>
                      </w:r>
                    </w:p>
                  </w:txbxContent>
                </v:textbox>
                <w10:wrap type="topAndBottom" anchorx="page"/>
              </v:shape>
            </w:pict>
          </mc:Fallback>
        </mc:AlternateContent>
      </w:r>
    </w:p>
    <w:p w14:paraId="50262698" w14:textId="77777777" w:rsidR="006874C9" w:rsidRPr="00886BE7" w:rsidRDefault="006874C9">
      <w:pPr>
        <w:pStyle w:val="Textoindependiente"/>
        <w:spacing w:before="8"/>
        <w:rPr>
          <w:sz w:val="26"/>
          <w:lang w:val="es-MX"/>
        </w:rPr>
      </w:pPr>
    </w:p>
    <w:p w14:paraId="62A3853C" w14:textId="77777777" w:rsidR="006874C9" w:rsidRPr="00886BE7" w:rsidRDefault="00886BE7">
      <w:pPr>
        <w:spacing w:before="92"/>
        <w:ind w:left="608"/>
        <w:rPr>
          <w:i/>
          <w:lang w:val="es-MX"/>
        </w:rPr>
      </w:pPr>
      <w:r w:rsidRPr="00886BE7">
        <w:rPr>
          <w:i/>
          <w:lang w:val="es-MX"/>
        </w:rPr>
        <w:t>Red de transmisión</w:t>
      </w:r>
    </w:p>
    <w:p w14:paraId="363B3DD7" w14:textId="77777777" w:rsidR="006874C9" w:rsidRPr="00886BE7" w:rsidRDefault="006874C9">
      <w:pPr>
        <w:pStyle w:val="Textoindependiente"/>
        <w:spacing w:before="9"/>
        <w:rPr>
          <w:i/>
          <w:sz w:val="26"/>
          <w:lang w:val="es-MX"/>
        </w:rPr>
      </w:pPr>
    </w:p>
    <w:p w14:paraId="19C0424A" w14:textId="77777777" w:rsidR="006874C9" w:rsidRPr="00886BE7" w:rsidRDefault="00886BE7">
      <w:pPr>
        <w:pStyle w:val="Textoindependiente"/>
        <w:ind w:left="608"/>
        <w:rPr>
          <w:lang w:val="es-MX"/>
        </w:rPr>
      </w:pPr>
      <w:r w:rsidRPr="00886BE7">
        <w:rPr>
          <w:lang w:val="es-MX"/>
        </w:rPr>
        <w:t>Existen varios tipos de conectividad entre nodos de redes de telefonía móvil:</w:t>
      </w:r>
    </w:p>
    <w:p w14:paraId="7FBBDAE9" w14:textId="77777777" w:rsidR="006874C9" w:rsidRPr="00886BE7" w:rsidRDefault="006874C9">
      <w:pPr>
        <w:pStyle w:val="Textoindependiente"/>
        <w:spacing w:before="5"/>
        <w:rPr>
          <w:sz w:val="26"/>
          <w:lang w:val="es-MX"/>
        </w:rPr>
      </w:pPr>
    </w:p>
    <w:p w14:paraId="64CA082A" w14:textId="77777777" w:rsidR="006874C9" w:rsidRPr="00886BE7" w:rsidRDefault="00886BE7">
      <w:pPr>
        <w:pStyle w:val="Prrafodelista"/>
        <w:numPr>
          <w:ilvl w:val="3"/>
          <w:numId w:val="13"/>
        </w:numPr>
        <w:tabs>
          <w:tab w:val="left" w:pos="968"/>
          <w:tab w:val="left" w:pos="969"/>
        </w:tabs>
        <w:ind w:hanging="361"/>
        <w:rPr>
          <w:rFonts w:ascii="Segoe MDL2 Assets" w:hAnsi="Segoe MDL2 Assets"/>
          <w:sz w:val="20"/>
          <w:lang w:val="es-MX"/>
        </w:rPr>
      </w:pPr>
      <w:r w:rsidRPr="00886BE7">
        <w:rPr>
          <w:lang w:val="es-MX"/>
        </w:rPr>
        <w:t>acceso de última milla de BTS, NodosB o</w:t>
      </w:r>
      <w:r w:rsidRPr="00886BE7">
        <w:rPr>
          <w:spacing w:val="-6"/>
          <w:lang w:val="es-MX"/>
        </w:rPr>
        <w:t xml:space="preserve"> </w:t>
      </w:r>
      <w:r w:rsidRPr="00886BE7">
        <w:rPr>
          <w:lang w:val="es-MX"/>
        </w:rPr>
        <w:t>eNodosB</w:t>
      </w:r>
    </w:p>
    <w:p w14:paraId="35A82646" w14:textId="77777777" w:rsidR="006874C9" w:rsidRPr="00886BE7" w:rsidRDefault="00886BE7">
      <w:pPr>
        <w:pStyle w:val="Prrafodelista"/>
        <w:numPr>
          <w:ilvl w:val="3"/>
          <w:numId w:val="13"/>
        </w:numPr>
        <w:tabs>
          <w:tab w:val="left" w:pos="968"/>
          <w:tab w:val="left" w:pos="969"/>
        </w:tabs>
        <w:spacing w:before="66"/>
        <w:ind w:hanging="361"/>
        <w:rPr>
          <w:rFonts w:ascii="Segoe MDL2 Assets" w:hAnsi="Segoe MDL2 Assets"/>
          <w:sz w:val="20"/>
          <w:lang w:val="es-MX"/>
        </w:rPr>
      </w:pPr>
      <w:r w:rsidRPr="00886BE7">
        <w:rPr>
          <w:lang w:val="es-MX"/>
        </w:rPr>
        <w:t xml:space="preserve">desde el concentrador al BSC, RNC o punto </w:t>
      </w:r>
      <w:r w:rsidRPr="00886BE7">
        <w:rPr>
          <w:spacing w:val="-3"/>
          <w:lang w:val="es-MX"/>
        </w:rPr>
        <w:t xml:space="preserve">de </w:t>
      </w:r>
      <w:r w:rsidRPr="00886BE7">
        <w:rPr>
          <w:lang w:val="es-MX"/>
        </w:rPr>
        <w:t>agregación LTE</w:t>
      </w:r>
      <w:r w:rsidRPr="00886BE7">
        <w:rPr>
          <w:spacing w:val="1"/>
          <w:lang w:val="es-MX"/>
        </w:rPr>
        <w:t xml:space="preserve"> </w:t>
      </w:r>
      <w:r w:rsidRPr="00886BE7">
        <w:rPr>
          <w:lang w:val="es-MX"/>
        </w:rPr>
        <w:t>(LTE-AP)</w:t>
      </w:r>
    </w:p>
    <w:p w14:paraId="0ED11E4E" w14:textId="77777777" w:rsidR="006874C9" w:rsidRPr="00886BE7" w:rsidRDefault="00886BE7">
      <w:pPr>
        <w:pStyle w:val="Prrafodelista"/>
        <w:numPr>
          <w:ilvl w:val="3"/>
          <w:numId w:val="13"/>
        </w:numPr>
        <w:tabs>
          <w:tab w:val="left" w:pos="968"/>
          <w:tab w:val="left" w:pos="969"/>
        </w:tabs>
        <w:spacing w:before="69" w:line="302" w:lineRule="auto"/>
        <w:ind w:right="1583"/>
        <w:rPr>
          <w:rFonts w:ascii="Segoe MDL2 Assets" w:hAnsi="Segoe MDL2 Assets"/>
          <w:sz w:val="20"/>
          <w:lang w:val="es-MX"/>
        </w:rPr>
      </w:pPr>
      <w:r w:rsidRPr="00886BE7">
        <w:rPr>
          <w:lang w:val="es-MX"/>
        </w:rPr>
        <w:t>desde el BSC, RNC o LTE-AP a los principales emplazamientos de conmutación (que contengan MSC, MGW o SGW) si no están</w:t>
      </w:r>
      <w:r w:rsidRPr="00886BE7">
        <w:rPr>
          <w:spacing w:val="-2"/>
          <w:lang w:val="es-MX"/>
        </w:rPr>
        <w:t xml:space="preserve"> </w:t>
      </w:r>
      <w:r w:rsidRPr="00886BE7">
        <w:rPr>
          <w:lang w:val="es-MX"/>
        </w:rPr>
        <w:t>coubicados</w:t>
      </w:r>
    </w:p>
    <w:p w14:paraId="078445C5" w14:textId="77777777" w:rsidR="006874C9" w:rsidRPr="00886BE7" w:rsidRDefault="00886BE7">
      <w:pPr>
        <w:pStyle w:val="Prrafodelista"/>
        <w:numPr>
          <w:ilvl w:val="3"/>
          <w:numId w:val="13"/>
        </w:numPr>
        <w:tabs>
          <w:tab w:val="left" w:pos="968"/>
          <w:tab w:val="left" w:pos="969"/>
        </w:tabs>
        <w:spacing w:before="3"/>
        <w:ind w:hanging="361"/>
        <w:rPr>
          <w:rFonts w:ascii="Segoe MDL2 Assets" w:hAnsi="Segoe MDL2 Assets"/>
          <w:sz w:val="20"/>
          <w:lang w:val="es-MX"/>
        </w:rPr>
      </w:pPr>
      <w:r w:rsidRPr="00886BE7">
        <w:rPr>
          <w:lang w:val="es-MX"/>
        </w:rPr>
        <w:t>entre los principales emplazamientos de conmutación (entre MSC, MGW o</w:t>
      </w:r>
      <w:r w:rsidRPr="00886BE7">
        <w:rPr>
          <w:spacing w:val="-11"/>
          <w:lang w:val="es-MX"/>
        </w:rPr>
        <w:t xml:space="preserve"> </w:t>
      </w:r>
      <w:r w:rsidRPr="00886BE7">
        <w:rPr>
          <w:lang w:val="es-MX"/>
        </w:rPr>
        <w:t>SGW).</w:t>
      </w:r>
    </w:p>
    <w:p w14:paraId="78754937" w14:textId="77777777" w:rsidR="006874C9" w:rsidRPr="00886BE7" w:rsidRDefault="006874C9">
      <w:pPr>
        <w:pStyle w:val="Textoindependiente"/>
        <w:spacing w:before="7"/>
        <w:rPr>
          <w:sz w:val="26"/>
          <w:lang w:val="es-MX"/>
        </w:rPr>
      </w:pPr>
    </w:p>
    <w:p w14:paraId="4686BB17" w14:textId="77777777" w:rsidR="006874C9" w:rsidRPr="00886BE7" w:rsidRDefault="00886BE7">
      <w:pPr>
        <w:pStyle w:val="Textoindependiente"/>
        <w:spacing w:before="1" w:line="304" w:lineRule="auto"/>
        <w:ind w:left="608" w:right="1581"/>
        <w:jc w:val="both"/>
        <w:rPr>
          <w:lang w:val="es-MX"/>
        </w:rPr>
      </w:pPr>
      <w:r w:rsidRPr="00886BE7">
        <w:rPr>
          <w:lang w:val="es-MX"/>
        </w:rPr>
        <w:t>Las soluciones típicamente adoptadas para la provisión de transmisión incluyen los siguientes tres elementos, todos ellos disponibles con enlaces ATM (velocidades de 2, 4, 8, 16, 32, 155 y 622Mbit/s) y enlaces Ethernet (velocidades de 10, 30, 100 y 300Mbit/s):</w:t>
      </w:r>
    </w:p>
    <w:p w14:paraId="39C441CA" w14:textId="77777777" w:rsidR="006874C9" w:rsidRPr="00886BE7" w:rsidRDefault="006874C9">
      <w:pPr>
        <w:pStyle w:val="Textoindependiente"/>
        <w:spacing w:before="6"/>
        <w:rPr>
          <w:sz w:val="20"/>
          <w:lang w:val="es-MX"/>
        </w:rPr>
      </w:pPr>
    </w:p>
    <w:p w14:paraId="391CB375" w14:textId="77777777" w:rsidR="006874C9" w:rsidRPr="00886BE7" w:rsidRDefault="00886BE7">
      <w:pPr>
        <w:pStyle w:val="Prrafodelista"/>
        <w:numPr>
          <w:ilvl w:val="3"/>
          <w:numId w:val="13"/>
        </w:numPr>
        <w:tabs>
          <w:tab w:val="left" w:pos="968"/>
          <w:tab w:val="left" w:pos="969"/>
        </w:tabs>
        <w:ind w:hanging="361"/>
        <w:rPr>
          <w:rFonts w:ascii="Segoe MDL2 Assets" w:hAnsi="Segoe MDL2 Assets"/>
          <w:sz w:val="20"/>
          <w:lang w:val="es-MX"/>
        </w:rPr>
      </w:pPr>
      <w:r w:rsidRPr="00886BE7">
        <w:rPr>
          <w:lang w:val="es-MX"/>
        </w:rPr>
        <w:t>enlaces</w:t>
      </w:r>
      <w:r w:rsidRPr="00886BE7">
        <w:rPr>
          <w:spacing w:val="-2"/>
          <w:lang w:val="es-MX"/>
        </w:rPr>
        <w:t xml:space="preserve"> </w:t>
      </w:r>
      <w:r w:rsidRPr="00886BE7">
        <w:rPr>
          <w:lang w:val="es-MX"/>
        </w:rPr>
        <w:t>dedicados</w:t>
      </w:r>
    </w:p>
    <w:p w14:paraId="1D1D5783" w14:textId="77777777" w:rsidR="006874C9" w:rsidRPr="00886BE7" w:rsidRDefault="00886BE7">
      <w:pPr>
        <w:pStyle w:val="Prrafodelista"/>
        <w:numPr>
          <w:ilvl w:val="3"/>
          <w:numId w:val="13"/>
        </w:numPr>
        <w:tabs>
          <w:tab w:val="left" w:pos="968"/>
          <w:tab w:val="left" w:pos="969"/>
        </w:tabs>
        <w:spacing w:before="66"/>
        <w:ind w:hanging="361"/>
        <w:rPr>
          <w:rFonts w:ascii="Segoe MDL2 Assets" w:hAnsi="Segoe MDL2 Assets"/>
          <w:sz w:val="20"/>
          <w:lang w:val="es-MX"/>
        </w:rPr>
      </w:pPr>
      <w:r w:rsidRPr="00886BE7">
        <w:rPr>
          <w:lang w:val="es-MX"/>
        </w:rPr>
        <w:t>enlaces por microondas</w:t>
      </w:r>
      <w:r w:rsidRPr="00886BE7">
        <w:rPr>
          <w:spacing w:val="-4"/>
          <w:lang w:val="es-MX"/>
        </w:rPr>
        <w:t xml:space="preserve"> </w:t>
      </w:r>
      <w:r w:rsidRPr="00886BE7">
        <w:rPr>
          <w:lang w:val="es-MX"/>
        </w:rPr>
        <w:t>autoprovistos</w:t>
      </w:r>
    </w:p>
    <w:p w14:paraId="09B3056C" w14:textId="77777777" w:rsidR="006874C9" w:rsidRPr="00886BE7" w:rsidRDefault="006874C9">
      <w:pPr>
        <w:rPr>
          <w:rFonts w:ascii="Segoe MDL2 Assets" w:hAnsi="Segoe MDL2 Assets"/>
          <w:sz w:val="20"/>
          <w:lang w:val="es-MX"/>
        </w:rPr>
        <w:sectPr w:rsidR="006874C9" w:rsidRPr="00886BE7">
          <w:pgSz w:w="11910" w:h="16840"/>
          <w:pgMar w:top="1340" w:right="0" w:bottom="1260" w:left="980" w:header="622" w:footer="1079" w:gutter="0"/>
          <w:cols w:space="720"/>
        </w:sectPr>
      </w:pPr>
    </w:p>
    <w:p w14:paraId="33E3C8FE" w14:textId="77777777" w:rsidR="006874C9" w:rsidRPr="00886BE7" w:rsidRDefault="00886BE7">
      <w:pPr>
        <w:pStyle w:val="Prrafodelista"/>
        <w:numPr>
          <w:ilvl w:val="3"/>
          <w:numId w:val="13"/>
        </w:numPr>
        <w:tabs>
          <w:tab w:val="left" w:pos="969"/>
        </w:tabs>
        <w:spacing w:before="129"/>
        <w:ind w:hanging="361"/>
        <w:jc w:val="both"/>
        <w:rPr>
          <w:rFonts w:ascii="Segoe MDL2 Assets" w:hAnsi="Segoe MDL2 Assets"/>
          <w:sz w:val="20"/>
          <w:lang w:val="es-MX"/>
        </w:rPr>
      </w:pPr>
      <w:r w:rsidRPr="00886BE7">
        <w:rPr>
          <w:lang w:val="es-MX"/>
        </w:rPr>
        <w:lastRenderedPageBreak/>
        <w:t>red de fibra alquilada (fibra oscura</w:t>
      </w:r>
      <w:r w:rsidRPr="00886BE7">
        <w:rPr>
          <w:spacing w:val="-3"/>
          <w:lang w:val="es-MX"/>
        </w:rPr>
        <w:t xml:space="preserve"> </w:t>
      </w:r>
      <w:r w:rsidRPr="00886BE7">
        <w:rPr>
          <w:lang w:val="es-MX"/>
        </w:rPr>
        <w:t>alquilada/IRU).</w:t>
      </w:r>
      <w:r w:rsidRPr="00886BE7">
        <w:rPr>
          <w:rFonts w:ascii="Franklin Gothic Medium" w:hAnsi="Franklin Gothic Medium"/>
          <w:position w:val="5"/>
          <w:sz w:val="14"/>
          <w:lang w:val="es-MX"/>
        </w:rPr>
        <w:t>15</w:t>
      </w:r>
    </w:p>
    <w:p w14:paraId="44A27A0F" w14:textId="77777777" w:rsidR="006874C9" w:rsidRPr="00886BE7" w:rsidRDefault="006874C9">
      <w:pPr>
        <w:pStyle w:val="Textoindependiente"/>
        <w:spacing w:before="9"/>
        <w:rPr>
          <w:rFonts w:ascii="Franklin Gothic Medium"/>
          <w:sz w:val="26"/>
          <w:lang w:val="es-MX"/>
        </w:rPr>
      </w:pPr>
    </w:p>
    <w:p w14:paraId="28317DB9" w14:textId="77777777" w:rsidR="006874C9" w:rsidRPr="00886BE7" w:rsidRDefault="00886BE7">
      <w:pPr>
        <w:pStyle w:val="Textoindependiente"/>
        <w:spacing w:line="304" w:lineRule="auto"/>
        <w:ind w:left="608" w:right="1579"/>
        <w:jc w:val="both"/>
        <w:rPr>
          <w:lang w:val="es-MX"/>
        </w:rPr>
      </w:pPr>
      <w:r w:rsidRPr="00886BE7">
        <w:rPr>
          <w:lang w:val="es-MX"/>
        </w:rPr>
        <w:t>El tipo de transmisión elegida para la red móvil variará en función del operador, y esta esta puede haber cambiado con el tiempo. Entendemos que, a día de hoy, un nuevo entrante tendería a adoptar una red de transmisión basada en tecnología Ethernet escalable y resistente para el futuro (</w:t>
      </w:r>
      <w:r w:rsidRPr="00886BE7">
        <w:rPr>
          <w:i/>
          <w:lang w:val="es-MX"/>
        </w:rPr>
        <w:t>future- proof</w:t>
      </w:r>
      <w:r w:rsidRPr="00886BE7">
        <w:rPr>
          <w:lang w:val="es-MX"/>
        </w:rPr>
        <w:t>) (aunque el suministro e implementación de esta red dependa de las preferencias específicas del nuevo entrante).</w:t>
      </w:r>
    </w:p>
    <w:p w14:paraId="0DB0E7BE" w14:textId="66069A90" w:rsidR="006874C9" w:rsidRPr="00886BE7" w:rsidRDefault="00E735AA">
      <w:pPr>
        <w:pStyle w:val="Textoindependiente"/>
        <w:spacing w:before="3"/>
        <w:rPr>
          <w:sz w:val="11"/>
          <w:lang w:val="es-MX"/>
        </w:rPr>
      </w:pPr>
      <w:r w:rsidRPr="00886BE7">
        <w:rPr>
          <w:noProof/>
          <w:lang w:val="es-MX" w:eastAsia="es-MX"/>
        </w:rPr>
        <mc:AlternateContent>
          <mc:Choice Requires="wps">
            <w:drawing>
              <wp:anchor distT="0" distB="0" distL="0" distR="0" simplePos="0" relativeHeight="251611648" behindDoc="1" locked="0" layoutInCell="1" allowOverlap="1" wp14:anchorId="3330CB86" wp14:editId="0AFB4EB1">
                <wp:simplePos x="0" y="0"/>
                <wp:positionH relativeFrom="page">
                  <wp:posOffset>1012190</wp:posOffset>
                </wp:positionH>
                <wp:positionV relativeFrom="paragraph">
                  <wp:posOffset>110490</wp:posOffset>
                </wp:positionV>
                <wp:extent cx="5538470" cy="565785"/>
                <wp:effectExtent l="0" t="0" r="0" b="0"/>
                <wp:wrapTopAndBottom/>
                <wp:docPr id="699"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565785"/>
                        </a:xfrm>
                        <a:prstGeom prst="rect">
                          <a:avLst/>
                        </a:prstGeom>
                        <a:solidFill>
                          <a:srgbClr val="F2F2F2"/>
                        </a:solidFill>
                        <a:ln w="6096">
                          <a:solidFill>
                            <a:srgbClr val="D8D8D8"/>
                          </a:solidFill>
                          <a:prstDash val="solid"/>
                          <a:miter lim="800000"/>
                          <a:headEnd/>
                          <a:tailEnd/>
                        </a:ln>
                      </wps:spPr>
                      <wps:txbx>
                        <w:txbxContent>
                          <w:p w14:paraId="19371353" w14:textId="77777777" w:rsidR="00DE7F21" w:rsidRPr="00886BE7" w:rsidRDefault="00DE7F21">
                            <w:pPr>
                              <w:pStyle w:val="Textoindependiente"/>
                              <w:spacing w:before="66" w:line="304" w:lineRule="auto"/>
                              <w:ind w:left="103"/>
                              <w:rPr>
                                <w:lang w:val="es-MX"/>
                              </w:rPr>
                            </w:pPr>
                            <w:r w:rsidRPr="00886BE7">
                              <w:rPr>
                                <w:b/>
                                <w:lang w:val="es-MX"/>
                              </w:rPr>
                              <w:t>Concepto 10</w:t>
                            </w:r>
                            <w:r w:rsidRPr="00886BE7">
                              <w:rPr>
                                <w:lang w:val="es-MX"/>
                              </w:rPr>
                              <w:t>: Los operadores modelados disponen de una red de transmisión IP basada principalmente en enlaces de microondas, fibra y enlaces dedicados.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0CB86" id="Text Box 664" o:spid="_x0000_s1075" type="#_x0000_t202" style="position:absolute;margin-left:79.7pt;margin-top:8.7pt;width:436.1pt;height:44.5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" fillcolor="#f2f2f2" strokecolor="#d8d8d8" strokeweight=".48pt">
                <v:textbox inset="0,0,0,0">
                  <w:txbxContent>
                    <w:p w14:paraId="19371353" w14:textId="77777777" w:rsidR="00DE7F21" w:rsidRPr="00886BE7" w:rsidRDefault="00DE7F21">
                      <w:pPr>
                        <w:pStyle w:val="Textoindependiente"/>
                        <w:spacing w:before="66" w:line="304" w:lineRule="auto"/>
                        <w:ind w:left="103"/>
                        <w:rPr>
                          <w:lang w:val="es-MX"/>
                        </w:rPr>
                      </w:pPr>
                      <w:r w:rsidRPr="00886BE7">
                        <w:rPr>
                          <w:b/>
                          <w:lang w:val="es-MX"/>
                        </w:rPr>
                        <w:t>Concepto 10</w:t>
                      </w:r>
                      <w:r w:rsidRPr="00886BE7">
                        <w:rPr>
                          <w:lang w:val="es-MX"/>
                        </w:rPr>
                        <w:t>: Los operadores modelados disponen de una red de transmisión IP basada principalmente en enlaces de microondas, fibra y enlaces dedicados.</w:t>
                      </w:r>
                    </w:p>
                  </w:txbxContent>
                </v:textbox>
                <w10:wrap type="topAndBottom" anchorx="page"/>
              </v:shape>
            </w:pict>
          </mc:Fallback>
        </mc:AlternateContent>
      </w:r>
    </w:p>
    <w:p w14:paraId="56B72D14" w14:textId="77777777" w:rsidR="006874C9" w:rsidRPr="00886BE7" w:rsidRDefault="006874C9">
      <w:pPr>
        <w:pStyle w:val="Textoindependiente"/>
        <w:spacing w:before="8"/>
        <w:rPr>
          <w:sz w:val="26"/>
          <w:lang w:val="es-MX"/>
        </w:rPr>
      </w:pPr>
    </w:p>
    <w:p w14:paraId="4C4935ED" w14:textId="77777777" w:rsidR="006874C9" w:rsidRPr="00886BE7" w:rsidRDefault="00886BE7">
      <w:pPr>
        <w:pStyle w:val="Ttulo5"/>
        <w:numPr>
          <w:ilvl w:val="2"/>
          <w:numId w:val="13"/>
        </w:numPr>
        <w:tabs>
          <w:tab w:val="left" w:pos="609"/>
        </w:tabs>
        <w:rPr>
          <w:lang w:val="es-MX"/>
        </w:rPr>
      </w:pPr>
      <w:r w:rsidRPr="00886BE7">
        <w:rPr>
          <w:lang w:val="es-MX"/>
        </w:rPr>
        <w:t>Red de telecomunicaciones</w:t>
      </w:r>
      <w:r w:rsidRPr="00886BE7">
        <w:rPr>
          <w:spacing w:val="-2"/>
          <w:lang w:val="es-MX"/>
        </w:rPr>
        <w:t xml:space="preserve"> </w:t>
      </w:r>
      <w:r w:rsidRPr="00886BE7">
        <w:rPr>
          <w:lang w:val="es-MX"/>
        </w:rPr>
        <w:t>fija</w:t>
      </w:r>
    </w:p>
    <w:p w14:paraId="2FA6A0E3" w14:textId="77777777" w:rsidR="006874C9" w:rsidRPr="00886BE7" w:rsidRDefault="006874C9">
      <w:pPr>
        <w:pStyle w:val="Textoindependiente"/>
        <w:spacing w:before="4"/>
        <w:rPr>
          <w:b/>
          <w:sz w:val="26"/>
          <w:lang w:val="es-MX"/>
        </w:rPr>
      </w:pPr>
    </w:p>
    <w:p w14:paraId="2676EB80" w14:textId="77777777" w:rsidR="006874C9" w:rsidRPr="00886BE7" w:rsidRDefault="00886BE7">
      <w:pPr>
        <w:pStyle w:val="Textoindependiente"/>
        <w:spacing w:before="1" w:line="304" w:lineRule="auto"/>
        <w:ind w:left="608" w:right="1581"/>
        <w:jc w:val="both"/>
        <w:rPr>
          <w:lang w:val="es-MX"/>
        </w:rPr>
      </w:pPr>
      <w:r w:rsidRPr="00886BE7">
        <w:rPr>
          <w:lang w:val="es-MX"/>
        </w:rPr>
        <w:t>Al</w:t>
      </w:r>
      <w:r w:rsidRPr="00886BE7">
        <w:rPr>
          <w:spacing w:val="-3"/>
          <w:lang w:val="es-MX"/>
        </w:rPr>
        <w:t xml:space="preserve"> </w:t>
      </w:r>
      <w:r w:rsidRPr="00886BE7">
        <w:rPr>
          <w:lang w:val="es-MX"/>
        </w:rPr>
        <w:t>igual</w:t>
      </w:r>
      <w:r w:rsidRPr="00886BE7">
        <w:rPr>
          <w:spacing w:val="-3"/>
          <w:lang w:val="es-MX"/>
        </w:rPr>
        <w:t xml:space="preserve"> </w:t>
      </w:r>
      <w:r w:rsidRPr="00886BE7">
        <w:rPr>
          <w:lang w:val="es-MX"/>
        </w:rPr>
        <w:t>que</w:t>
      </w:r>
      <w:r w:rsidRPr="00886BE7">
        <w:rPr>
          <w:spacing w:val="-3"/>
          <w:lang w:val="es-MX"/>
        </w:rPr>
        <w:t xml:space="preserve"> </w:t>
      </w:r>
      <w:r w:rsidRPr="00886BE7">
        <w:rPr>
          <w:lang w:val="es-MX"/>
        </w:rPr>
        <w:t>con</w:t>
      </w:r>
      <w:r w:rsidRPr="00886BE7">
        <w:rPr>
          <w:spacing w:val="-3"/>
          <w:lang w:val="es-MX"/>
        </w:rPr>
        <w:t xml:space="preserve"> </w:t>
      </w:r>
      <w:r w:rsidRPr="00886BE7">
        <w:rPr>
          <w:lang w:val="es-MX"/>
        </w:rPr>
        <w:t>las</w:t>
      </w:r>
      <w:r w:rsidRPr="00886BE7">
        <w:rPr>
          <w:spacing w:val="-3"/>
          <w:lang w:val="es-MX"/>
        </w:rPr>
        <w:t xml:space="preserve"> </w:t>
      </w:r>
      <w:r w:rsidRPr="00886BE7">
        <w:rPr>
          <w:lang w:val="es-MX"/>
        </w:rPr>
        <w:t>redes</w:t>
      </w:r>
      <w:r w:rsidRPr="00886BE7">
        <w:rPr>
          <w:spacing w:val="-5"/>
          <w:lang w:val="es-MX"/>
        </w:rPr>
        <w:t xml:space="preserve"> </w:t>
      </w:r>
      <w:r w:rsidRPr="00886BE7">
        <w:rPr>
          <w:lang w:val="es-MX"/>
        </w:rPr>
        <w:t>móviles,</w:t>
      </w:r>
      <w:r w:rsidRPr="00886BE7">
        <w:rPr>
          <w:spacing w:val="-3"/>
          <w:lang w:val="es-MX"/>
        </w:rPr>
        <w:t xml:space="preserve"> </w:t>
      </w:r>
      <w:r w:rsidRPr="00886BE7">
        <w:rPr>
          <w:lang w:val="es-MX"/>
        </w:rPr>
        <w:t>las</w:t>
      </w:r>
      <w:r w:rsidRPr="00886BE7">
        <w:rPr>
          <w:spacing w:val="-3"/>
          <w:lang w:val="es-MX"/>
        </w:rPr>
        <w:t xml:space="preserve"> </w:t>
      </w:r>
      <w:r w:rsidRPr="00886BE7">
        <w:rPr>
          <w:lang w:val="es-MX"/>
        </w:rPr>
        <w:t>redes</w:t>
      </w:r>
      <w:r w:rsidRPr="00886BE7">
        <w:rPr>
          <w:spacing w:val="-3"/>
          <w:lang w:val="es-MX"/>
        </w:rPr>
        <w:t xml:space="preserve"> </w:t>
      </w:r>
      <w:r w:rsidRPr="00886BE7">
        <w:rPr>
          <w:lang w:val="es-MX"/>
        </w:rPr>
        <w:t>fijas</w:t>
      </w:r>
      <w:r w:rsidRPr="00886BE7">
        <w:rPr>
          <w:spacing w:val="-3"/>
          <w:lang w:val="es-MX"/>
        </w:rPr>
        <w:t xml:space="preserve"> </w:t>
      </w:r>
      <w:r w:rsidRPr="00886BE7">
        <w:rPr>
          <w:lang w:val="es-MX"/>
        </w:rPr>
        <w:t>suelen</w:t>
      </w:r>
      <w:r w:rsidRPr="00886BE7">
        <w:rPr>
          <w:spacing w:val="-2"/>
          <w:lang w:val="es-MX"/>
        </w:rPr>
        <w:t xml:space="preserve"> </w:t>
      </w:r>
      <w:r w:rsidRPr="00886BE7">
        <w:rPr>
          <w:lang w:val="es-MX"/>
        </w:rPr>
        <w:t>estar</w:t>
      </w:r>
      <w:r w:rsidRPr="00886BE7">
        <w:rPr>
          <w:spacing w:val="-3"/>
          <w:lang w:val="es-MX"/>
        </w:rPr>
        <w:t xml:space="preserve"> </w:t>
      </w:r>
      <w:r w:rsidRPr="00886BE7">
        <w:rPr>
          <w:lang w:val="es-MX"/>
        </w:rPr>
        <w:t>compuestas</w:t>
      </w:r>
      <w:r w:rsidRPr="00886BE7">
        <w:rPr>
          <w:spacing w:val="-3"/>
          <w:lang w:val="es-MX"/>
        </w:rPr>
        <w:t xml:space="preserve"> </w:t>
      </w:r>
      <w:r w:rsidRPr="00886BE7">
        <w:rPr>
          <w:lang w:val="es-MX"/>
        </w:rPr>
        <w:t>por</w:t>
      </w:r>
      <w:r w:rsidRPr="00886BE7">
        <w:rPr>
          <w:spacing w:val="-4"/>
          <w:lang w:val="es-MX"/>
        </w:rPr>
        <w:t xml:space="preserve"> </w:t>
      </w:r>
      <w:r w:rsidRPr="00886BE7">
        <w:rPr>
          <w:lang w:val="es-MX"/>
        </w:rPr>
        <w:t>dos</w:t>
      </w:r>
      <w:r w:rsidRPr="00886BE7">
        <w:rPr>
          <w:spacing w:val="-3"/>
          <w:lang w:val="es-MX"/>
        </w:rPr>
        <w:t xml:space="preserve"> </w:t>
      </w:r>
      <w:r w:rsidRPr="00886BE7">
        <w:rPr>
          <w:lang w:val="es-MX"/>
        </w:rPr>
        <w:t>capas</w:t>
      </w:r>
      <w:r w:rsidRPr="00886BE7">
        <w:rPr>
          <w:spacing w:val="-2"/>
          <w:lang w:val="es-MX"/>
        </w:rPr>
        <w:t xml:space="preserve"> </w:t>
      </w:r>
      <w:r w:rsidRPr="00886BE7">
        <w:rPr>
          <w:lang w:val="es-MX"/>
        </w:rPr>
        <w:t>de</w:t>
      </w:r>
      <w:r w:rsidRPr="00886BE7">
        <w:rPr>
          <w:spacing w:val="-2"/>
          <w:lang w:val="es-MX"/>
        </w:rPr>
        <w:t xml:space="preserve"> </w:t>
      </w:r>
      <w:r w:rsidRPr="00886BE7">
        <w:rPr>
          <w:lang w:val="es-MX"/>
        </w:rPr>
        <w:t>activos: una capa de acceso y una capa troncal (</w:t>
      </w:r>
      <w:r w:rsidRPr="00886BE7">
        <w:rPr>
          <w:i/>
          <w:lang w:val="es-MX"/>
        </w:rPr>
        <w:t>core</w:t>
      </w:r>
      <w:r w:rsidRPr="00886BE7">
        <w:rPr>
          <w:lang w:val="es-MX"/>
        </w:rPr>
        <w:t>) (que incorpora la red de transmisión), aunque la demarcación</w:t>
      </w:r>
      <w:r w:rsidRPr="00886BE7">
        <w:rPr>
          <w:spacing w:val="-10"/>
          <w:lang w:val="es-MX"/>
        </w:rPr>
        <w:t xml:space="preserve"> </w:t>
      </w:r>
      <w:r w:rsidRPr="00886BE7">
        <w:rPr>
          <w:lang w:val="es-MX"/>
        </w:rPr>
        <w:t>exacta</w:t>
      </w:r>
      <w:r w:rsidRPr="00886BE7">
        <w:rPr>
          <w:spacing w:val="-11"/>
          <w:lang w:val="es-MX"/>
        </w:rPr>
        <w:t xml:space="preserve"> </w:t>
      </w:r>
      <w:r w:rsidRPr="00886BE7">
        <w:rPr>
          <w:lang w:val="es-MX"/>
        </w:rPr>
        <w:t>entre</w:t>
      </w:r>
      <w:r w:rsidRPr="00886BE7">
        <w:rPr>
          <w:spacing w:val="-14"/>
          <w:lang w:val="es-MX"/>
        </w:rPr>
        <w:t xml:space="preserve"> </w:t>
      </w:r>
      <w:r w:rsidRPr="00886BE7">
        <w:rPr>
          <w:lang w:val="es-MX"/>
        </w:rPr>
        <w:t>ambas</w:t>
      </w:r>
      <w:r w:rsidRPr="00886BE7">
        <w:rPr>
          <w:spacing w:val="-14"/>
          <w:lang w:val="es-MX"/>
        </w:rPr>
        <w:t xml:space="preserve"> </w:t>
      </w:r>
      <w:r w:rsidRPr="00886BE7">
        <w:rPr>
          <w:lang w:val="es-MX"/>
        </w:rPr>
        <w:t>capas</w:t>
      </w:r>
      <w:r w:rsidRPr="00886BE7">
        <w:rPr>
          <w:spacing w:val="-11"/>
          <w:lang w:val="es-MX"/>
        </w:rPr>
        <w:t xml:space="preserve"> </w:t>
      </w:r>
      <w:r w:rsidRPr="00886BE7">
        <w:rPr>
          <w:lang w:val="es-MX"/>
        </w:rPr>
        <w:t>depende</w:t>
      </w:r>
      <w:r w:rsidRPr="00886BE7">
        <w:rPr>
          <w:spacing w:val="-13"/>
          <w:lang w:val="es-MX"/>
        </w:rPr>
        <w:t xml:space="preserve"> </w:t>
      </w:r>
      <w:r w:rsidRPr="00886BE7">
        <w:rPr>
          <w:lang w:val="es-MX"/>
        </w:rPr>
        <w:t>de</w:t>
      </w:r>
      <w:r w:rsidRPr="00886BE7">
        <w:rPr>
          <w:spacing w:val="-10"/>
          <w:lang w:val="es-MX"/>
        </w:rPr>
        <w:t xml:space="preserve"> </w:t>
      </w:r>
      <w:r w:rsidRPr="00886BE7">
        <w:rPr>
          <w:lang w:val="es-MX"/>
        </w:rPr>
        <w:t>la</w:t>
      </w:r>
      <w:r w:rsidRPr="00886BE7">
        <w:rPr>
          <w:spacing w:val="-13"/>
          <w:lang w:val="es-MX"/>
        </w:rPr>
        <w:t xml:space="preserve"> </w:t>
      </w:r>
      <w:r w:rsidRPr="00886BE7">
        <w:rPr>
          <w:lang w:val="es-MX"/>
        </w:rPr>
        <w:t>tecnología</w:t>
      </w:r>
      <w:r w:rsidRPr="00886BE7">
        <w:rPr>
          <w:spacing w:val="-12"/>
          <w:lang w:val="es-MX"/>
        </w:rPr>
        <w:t xml:space="preserve"> </w:t>
      </w:r>
      <w:r w:rsidRPr="00886BE7">
        <w:rPr>
          <w:lang w:val="es-MX"/>
        </w:rPr>
        <w:t>utilizada</w:t>
      </w:r>
      <w:r w:rsidRPr="00886BE7">
        <w:rPr>
          <w:spacing w:val="-10"/>
          <w:lang w:val="es-MX"/>
        </w:rPr>
        <w:t xml:space="preserve"> </w:t>
      </w:r>
      <w:r w:rsidRPr="00886BE7">
        <w:rPr>
          <w:lang w:val="es-MX"/>
        </w:rPr>
        <w:t>y</w:t>
      </w:r>
      <w:r w:rsidRPr="00886BE7">
        <w:rPr>
          <w:spacing w:val="-14"/>
          <w:lang w:val="es-MX"/>
        </w:rPr>
        <w:t xml:space="preserve"> </w:t>
      </w:r>
      <w:r w:rsidRPr="00886BE7">
        <w:rPr>
          <w:lang w:val="es-MX"/>
        </w:rPr>
        <w:t>debe</w:t>
      </w:r>
      <w:r w:rsidRPr="00886BE7">
        <w:rPr>
          <w:spacing w:val="-12"/>
          <w:lang w:val="es-MX"/>
        </w:rPr>
        <w:t xml:space="preserve"> </w:t>
      </w:r>
      <w:r w:rsidRPr="00886BE7">
        <w:rPr>
          <w:lang w:val="es-MX"/>
        </w:rPr>
        <w:t>ser</w:t>
      </w:r>
      <w:r w:rsidRPr="00886BE7">
        <w:rPr>
          <w:spacing w:val="-10"/>
          <w:lang w:val="es-MX"/>
        </w:rPr>
        <w:t xml:space="preserve"> </w:t>
      </w:r>
      <w:r w:rsidRPr="00886BE7">
        <w:rPr>
          <w:lang w:val="es-MX"/>
        </w:rPr>
        <w:t>cuidadosamente definida.</w:t>
      </w:r>
    </w:p>
    <w:p w14:paraId="3B354878" w14:textId="77777777" w:rsidR="006874C9" w:rsidRPr="00886BE7" w:rsidRDefault="006874C9">
      <w:pPr>
        <w:pStyle w:val="Textoindependiente"/>
        <w:spacing w:before="11"/>
        <w:rPr>
          <w:sz w:val="30"/>
          <w:lang w:val="es-MX"/>
        </w:rPr>
      </w:pPr>
    </w:p>
    <w:p w14:paraId="0629FB90" w14:textId="77777777" w:rsidR="006874C9" w:rsidRPr="00886BE7" w:rsidRDefault="00886BE7">
      <w:pPr>
        <w:ind w:left="608"/>
        <w:jc w:val="both"/>
        <w:rPr>
          <w:i/>
          <w:lang w:val="es-MX"/>
        </w:rPr>
      </w:pPr>
      <w:r w:rsidRPr="00886BE7">
        <w:rPr>
          <w:i/>
          <w:lang w:val="es-MX"/>
        </w:rPr>
        <w:t>Red de acceso</w:t>
      </w:r>
    </w:p>
    <w:p w14:paraId="13A4803B" w14:textId="77777777" w:rsidR="006874C9" w:rsidRPr="00886BE7" w:rsidRDefault="006874C9">
      <w:pPr>
        <w:pStyle w:val="Textoindependiente"/>
        <w:spacing w:before="7"/>
        <w:rPr>
          <w:i/>
          <w:sz w:val="26"/>
          <w:lang w:val="es-MX"/>
        </w:rPr>
      </w:pPr>
    </w:p>
    <w:p w14:paraId="28D824C3" w14:textId="77777777" w:rsidR="006874C9" w:rsidRPr="00886BE7" w:rsidRDefault="00886BE7">
      <w:pPr>
        <w:pStyle w:val="Textoindependiente"/>
        <w:spacing w:line="304" w:lineRule="auto"/>
        <w:ind w:left="608" w:right="1581"/>
        <w:jc w:val="both"/>
        <w:rPr>
          <w:lang w:val="es-MX"/>
        </w:rPr>
      </w:pPr>
      <w:r w:rsidRPr="00886BE7">
        <w:rPr>
          <w:lang w:val="es-MX"/>
        </w:rPr>
        <w:t>La</w:t>
      </w:r>
      <w:r w:rsidRPr="00886BE7">
        <w:rPr>
          <w:spacing w:val="-10"/>
          <w:lang w:val="es-MX"/>
        </w:rPr>
        <w:t xml:space="preserve"> </w:t>
      </w:r>
      <w:r w:rsidRPr="00886BE7">
        <w:rPr>
          <w:spacing w:val="-3"/>
          <w:lang w:val="es-MX"/>
        </w:rPr>
        <w:t>capa</w:t>
      </w:r>
      <w:r w:rsidRPr="00886BE7">
        <w:rPr>
          <w:spacing w:val="-9"/>
          <w:lang w:val="es-MX"/>
        </w:rPr>
        <w:t xml:space="preserve"> </w:t>
      </w:r>
      <w:r w:rsidRPr="00886BE7">
        <w:rPr>
          <w:lang w:val="es-MX"/>
        </w:rPr>
        <w:t>de</w:t>
      </w:r>
      <w:r w:rsidRPr="00886BE7">
        <w:rPr>
          <w:spacing w:val="-9"/>
          <w:lang w:val="es-MX"/>
        </w:rPr>
        <w:t xml:space="preserve"> </w:t>
      </w:r>
      <w:r w:rsidRPr="00886BE7">
        <w:rPr>
          <w:spacing w:val="-3"/>
          <w:lang w:val="es-MX"/>
        </w:rPr>
        <w:t>acceso</w:t>
      </w:r>
      <w:r w:rsidRPr="00886BE7">
        <w:rPr>
          <w:spacing w:val="-9"/>
          <w:lang w:val="es-MX"/>
        </w:rPr>
        <w:t xml:space="preserve"> </w:t>
      </w:r>
      <w:r w:rsidRPr="00886BE7">
        <w:rPr>
          <w:spacing w:val="-3"/>
          <w:lang w:val="es-MX"/>
        </w:rPr>
        <w:t>conecta</w:t>
      </w:r>
      <w:r w:rsidRPr="00886BE7">
        <w:rPr>
          <w:spacing w:val="-12"/>
          <w:lang w:val="es-MX"/>
        </w:rPr>
        <w:t xml:space="preserve"> </w:t>
      </w:r>
      <w:r w:rsidRPr="00886BE7">
        <w:rPr>
          <w:spacing w:val="-3"/>
          <w:lang w:val="es-MX"/>
        </w:rPr>
        <w:t>los</w:t>
      </w:r>
      <w:r w:rsidRPr="00886BE7">
        <w:rPr>
          <w:spacing w:val="-9"/>
          <w:lang w:val="es-MX"/>
        </w:rPr>
        <w:t xml:space="preserve"> </w:t>
      </w:r>
      <w:r w:rsidRPr="00886BE7">
        <w:rPr>
          <w:spacing w:val="-3"/>
          <w:lang w:val="es-MX"/>
        </w:rPr>
        <w:t>suscriptores</w:t>
      </w:r>
      <w:r w:rsidRPr="00886BE7">
        <w:rPr>
          <w:spacing w:val="-14"/>
          <w:lang w:val="es-MX"/>
        </w:rPr>
        <w:t xml:space="preserve"> </w:t>
      </w:r>
      <w:r w:rsidRPr="00886BE7">
        <w:rPr>
          <w:lang w:val="es-MX"/>
        </w:rPr>
        <w:t>a</w:t>
      </w:r>
      <w:r w:rsidRPr="00886BE7">
        <w:rPr>
          <w:spacing w:val="-10"/>
          <w:lang w:val="es-MX"/>
        </w:rPr>
        <w:t xml:space="preserve"> </w:t>
      </w:r>
      <w:r w:rsidRPr="00886BE7">
        <w:rPr>
          <w:lang w:val="es-MX"/>
        </w:rPr>
        <w:t>la</w:t>
      </w:r>
      <w:r w:rsidRPr="00886BE7">
        <w:rPr>
          <w:spacing w:val="-9"/>
          <w:lang w:val="es-MX"/>
        </w:rPr>
        <w:t xml:space="preserve"> </w:t>
      </w:r>
      <w:r w:rsidRPr="00886BE7">
        <w:rPr>
          <w:lang w:val="es-MX"/>
        </w:rPr>
        <w:t>red,</w:t>
      </w:r>
      <w:r w:rsidRPr="00886BE7">
        <w:rPr>
          <w:spacing w:val="-12"/>
          <w:lang w:val="es-MX"/>
        </w:rPr>
        <w:t xml:space="preserve"> </w:t>
      </w:r>
      <w:r w:rsidRPr="00886BE7">
        <w:rPr>
          <w:spacing w:val="-3"/>
          <w:lang w:val="es-MX"/>
        </w:rPr>
        <w:t>permitiéndoles</w:t>
      </w:r>
      <w:r w:rsidRPr="00886BE7">
        <w:rPr>
          <w:spacing w:val="-11"/>
          <w:lang w:val="es-MX"/>
        </w:rPr>
        <w:t xml:space="preserve"> </w:t>
      </w:r>
      <w:r w:rsidRPr="00886BE7">
        <w:rPr>
          <w:lang w:val="es-MX"/>
        </w:rPr>
        <w:t>así</w:t>
      </w:r>
      <w:r w:rsidRPr="00886BE7">
        <w:rPr>
          <w:spacing w:val="-11"/>
          <w:lang w:val="es-MX"/>
        </w:rPr>
        <w:t xml:space="preserve"> </w:t>
      </w:r>
      <w:r w:rsidRPr="00886BE7">
        <w:rPr>
          <w:spacing w:val="-3"/>
          <w:lang w:val="es-MX"/>
        </w:rPr>
        <w:t>utilizar</w:t>
      </w:r>
      <w:r w:rsidRPr="00886BE7">
        <w:rPr>
          <w:spacing w:val="-10"/>
          <w:lang w:val="es-MX"/>
        </w:rPr>
        <w:t xml:space="preserve"> </w:t>
      </w:r>
      <w:r w:rsidRPr="00886BE7">
        <w:rPr>
          <w:lang w:val="es-MX"/>
        </w:rPr>
        <w:t>los</w:t>
      </w:r>
      <w:r w:rsidRPr="00886BE7">
        <w:rPr>
          <w:spacing w:val="-11"/>
          <w:lang w:val="es-MX"/>
        </w:rPr>
        <w:t xml:space="preserve"> </w:t>
      </w:r>
      <w:r w:rsidRPr="00886BE7">
        <w:rPr>
          <w:spacing w:val="-3"/>
          <w:lang w:val="es-MX"/>
        </w:rPr>
        <w:t>servicios</w:t>
      </w:r>
      <w:r w:rsidRPr="00886BE7">
        <w:rPr>
          <w:spacing w:val="-9"/>
          <w:lang w:val="es-MX"/>
        </w:rPr>
        <w:t xml:space="preserve"> </w:t>
      </w:r>
      <w:r w:rsidRPr="00886BE7">
        <w:rPr>
          <w:lang w:val="es-MX"/>
        </w:rPr>
        <w:t>de</w:t>
      </w:r>
      <w:r w:rsidRPr="00886BE7">
        <w:rPr>
          <w:spacing w:val="-12"/>
          <w:lang w:val="es-MX"/>
        </w:rPr>
        <w:t xml:space="preserve"> </w:t>
      </w:r>
      <w:r w:rsidRPr="00886BE7">
        <w:rPr>
          <w:spacing w:val="-3"/>
          <w:lang w:val="es-MX"/>
        </w:rPr>
        <w:t xml:space="preserve">telefonía </w:t>
      </w:r>
      <w:r w:rsidRPr="00886BE7">
        <w:rPr>
          <w:lang w:val="es-MX"/>
        </w:rPr>
        <w:t>fija.</w:t>
      </w:r>
      <w:r w:rsidRPr="00886BE7">
        <w:rPr>
          <w:spacing w:val="-5"/>
          <w:lang w:val="es-MX"/>
        </w:rPr>
        <w:t xml:space="preserve"> </w:t>
      </w:r>
      <w:r w:rsidRPr="00886BE7">
        <w:rPr>
          <w:lang w:val="es-MX"/>
        </w:rPr>
        <w:t>La</w:t>
      </w:r>
      <w:r w:rsidRPr="00886BE7">
        <w:rPr>
          <w:spacing w:val="-5"/>
          <w:lang w:val="es-MX"/>
        </w:rPr>
        <w:t xml:space="preserve"> </w:t>
      </w:r>
      <w:r w:rsidRPr="00886BE7">
        <w:rPr>
          <w:lang w:val="es-MX"/>
        </w:rPr>
        <w:t>capa</w:t>
      </w:r>
      <w:r w:rsidRPr="00886BE7">
        <w:rPr>
          <w:spacing w:val="-5"/>
          <w:lang w:val="es-MX"/>
        </w:rPr>
        <w:t xml:space="preserve"> </w:t>
      </w:r>
      <w:r w:rsidRPr="00886BE7">
        <w:rPr>
          <w:lang w:val="es-MX"/>
        </w:rPr>
        <w:t>de</w:t>
      </w:r>
      <w:r w:rsidRPr="00886BE7">
        <w:rPr>
          <w:spacing w:val="-5"/>
          <w:lang w:val="es-MX"/>
        </w:rPr>
        <w:t xml:space="preserve"> </w:t>
      </w:r>
      <w:r w:rsidRPr="00886BE7">
        <w:rPr>
          <w:spacing w:val="-3"/>
          <w:lang w:val="es-MX"/>
        </w:rPr>
        <w:t>acceso</w:t>
      </w:r>
      <w:r w:rsidRPr="00886BE7">
        <w:rPr>
          <w:spacing w:val="-6"/>
          <w:lang w:val="es-MX"/>
        </w:rPr>
        <w:t xml:space="preserve"> </w:t>
      </w:r>
      <w:r w:rsidRPr="00886BE7">
        <w:rPr>
          <w:spacing w:val="-3"/>
          <w:lang w:val="es-MX"/>
        </w:rPr>
        <w:t>puede</w:t>
      </w:r>
      <w:r w:rsidRPr="00886BE7">
        <w:rPr>
          <w:spacing w:val="-4"/>
          <w:lang w:val="es-MX"/>
        </w:rPr>
        <w:t xml:space="preserve"> </w:t>
      </w:r>
      <w:r w:rsidRPr="00886BE7">
        <w:rPr>
          <w:lang w:val="es-MX"/>
        </w:rPr>
        <w:t>estar</w:t>
      </w:r>
      <w:r w:rsidRPr="00886BE7">
        <w:rPr>
          <w:spacing w:val="-5"/>
          <w:lang w:val="es-MX"/>
        </w:rPr>
        <w:t xml:space="preserve"> </w:t>
      </w:r>
      <w:r w:rsidRPr="00886BE7">
        <w:rPr>
          <w:spacing w:val="-3"/>
          <w:lang w:val="es-MX"/>
        </w:rPr>
        <w:t>basada</w:t>
      </w:r>
      <w:r w:rsidRPr="00886BE7">
        <w:rPr>
          <w:spacing w:val="-4"/>
          <w:lang w:val="es-MX"/>
        </w:rPr>
        <w:t xml:space="preserve"> </w:t>
      </w:r>
      <w:r w:rsidRPr="00886BE7">
        <w:rPr>
          <w:lang w:val="es-MX"/>
        </w:rPr>
        <w:t>en</w:t>
      </w:r>
      <w:r w:rsidRPr="00886BE7">
        <w:rPr>
          <w:spacing w:val="-6"/>
          <w:lang w:val="es-MX"/>
        </w:rPr>
        <w:t xml:space="preserve"> </w:t>
      </w:r>
      <w:r w:rsidRPr="00886BE7">
        <w:rPr>
          <w:lang w:val="es-MX"/>
        </w:rPr>
        <w:t>una</w:t>
      </w:r>
      <w:r w:rsidRPr="00886BE7">
        <w:rPr>
          <w:spacing w:val="-5"/>
          <w:lang w:val="es-MX"/>
        </w:rPr>
        <w:t xml:space="preserve"> </w:t>
      </w:r>
      <w:r w:rsidRPr="00886BE7">
        <w:rPr>
          <w:spacing w:val="-3"/>
          <w:lang w:val="es-MX"/>
        </w:rPr>
        <w:t>arquitectura</w:t>
      </w:r>
      <w:r w:rsidRPr="00886BE7">
        <w:rPr>
          <w:spacing w:val="-4"/>
          <w:lang w:val="es-MX"/>
        </w:rPr>
        <w:t xml:space="preserve"> </w:t>
      </w:r>
      <w:r w:rsidRPr="00886BE7">
        <w:rPr>
          <w:lang w:val="es-MX"/>
        </w:rPr>
        <w:t>de</w:t>
      </w:r>
      <w:r w:rsidRPr="00886BE7">
        <w:rPr>
          <w:spacing w:val="-4"/>
          <w:lang w:val="es-MX"/>
        </w:rPr>
        <w:t xml:space="preserve"> </w:t>
      </w:r>
      <w:r w:rsidRPr="00886BE7">
        <w:rPr>
          <w:spacing w:val="-3"/>
          <w:lang w:val="es-MX"/>
        </w:rPr>
        <w:t>cobre,</w:t>
      </w:r>
      <w:r w:rsidRPr="00886BE7">
        <w:rPr>
          <w:spacing w:val="-5"/>
          <w:lang w:val="es-MX"/>
        </w:rPr>
        <w:t xml:space="preserve"> </w:t>
      </w:r>
      <w:r w:rsidRPr="00886BE7">
        <w:rPr>
          <w:spacing w:val="-3"/>
          <w:lang w:val="es-MX"/>
        </w:rPr>
        <w:t>fibra</w:t>
      </w:r>
      <w:r w:rsidRPr="00886BE7">
        <w:rPr>
          <w:spacing w:val="-5"/>
          <w:lang w:val="es-MX"/>
        </w:rPr>
        <w:t xml:space="preserve"> </w:t>
      </w:r>
      <w:r w:rsidRPr="00886BE7">
        <w:rPr>
          <w:lang w:val="es-MX"/>
        </w:rPr>
        <w:t>o</w:t>
      </w:r>
      <w:r w:rsidRPr="00886BE7">
        <w:rPr>
          <w:spacing w:val="-4"/>
          <w:lang w:val="es-MX"/>
        </w:rPr>
        <w:t xml:space="preserve"> </w:t>
      </w:r>
      <w:r w:rsidRPr="00886BE7">
        <w:rPr>
          <w:spacing w:val="-3"/>
          <w:lang w:val="es-MX"/>
        </w:rPr>
        <w:t>cable</w:t>
      </w:r>
      <w:r w:rsidRPr="00886BE7">
        <w:rPr>
          <w:spacing w:val="-6"/>
          <w:lang w:val="es-MX"/>
        </w:rPr>
        <w:t xml:space="preserve"> </w:t>
      </w:r>
      <w:r w:rsidRPr="00886BE7">
        <w:rPr>
          <w:spacing w:val="-3"/>
          <w:lang w:val="es-MX"/>
        </w:rPr>
        <w:t>coaxial:</w:t>
      </w:r>
    </w:p>
    <w:p w14:paraId="070711B4" w14:textId="77777777" w:rsidR="006874C9" w:rsidRPr="00886BE7" w:rsidRDefault="006874C9">
      <w:pPr>
        <w:pStyle w:val="Textoindependiente"/>
        <w:spacing w:before="6"/>
        <w:rPr>
          <w:sz w:val="20"/>
          <w:lang w:val="es-MX"/>
        </w:rPr>
      </w:pPr>
    </w:p>
    <w:p w14:paraId="353ED718" w14:textId="77777777" w:rsidR="006874C9" w:rsidRPr="00886BE7" w:rsidRDefault="00886BE7">
      <w:pPr>
        <w:pStyle w:val="Prrafodelista"/>
        <w:numPr>
          <w:ilvl w:val="3"/>
          <w:numId w:val="13"/>
        </w:numPr>
        <w:tabs>
          <w:tab w:val="left" w:pos="968"/>
          <w:tab w:val="left" w:pos="969"/>
        </w:tabs>
        <w:spacing w:line="307" w:lineRule="auto"/>
        <w:ind w:right="1581"/>
        <w:rPr>
          <w:rFonts w:ascii="Segoe MDL2 Assets" w:hAnsi="Segoe MDL2 Assets"/>
          <w:sz w:val="20"/>
          <w:lang w:val="es-MX"/>
        </w:rPr>
      </w:pPr>
      <w:r w:rsidRPr="00886BE7">
        <w:rPr>
          <w:lang w:val="es-MX"/>
        </w:rPr>
        <w:t>una arquitectura tradicional de cobre, con cables de cobre desplegados hasta la central pasando por los nodos de agregación (</w:t>
      </w:r>
      <w:r w:rsidRPr="00886BE7">
        <w:rPr>
          <w:i/>
          <w:lang w:val="es-MX"/>
        </w:rPr>
        <w:t>street</w:t>
      </w:r>
      <w:r w:rsidRPr="00886BE7">
        <w:rPr>
          <w:i/>
          <w:spacing w:val="1"/>
          <w:lang w:val="es-MX"/>
        </w:rPr>
        <w:t xml:space="preserve"> </w:t>
      </w:r>
      <w:r w:rsidRPr="00886BE7">
        <w:rPr>
          <w:i/>
          <w:lang w:val="es-MX"/>
        </w:rPr>
        <w:t>cabinets</w:t>
      </w:r>
      <w:r w:rsidRPr="00886BE7">
        <w:rPr>
          <w:lang w:val="es-MX"/>
        </w:rPr>
        <w:t>)</w:t>
      </w:r>
    </w:p>
    <w:p w14:paraId="46CE901B" w14:textId="77777777" w:rsidR="006874C9" w:rsidRPr="00886BE7" w:rsidRDefault="006874C9">
      <w:pPr>
        <w:pStyle w:val="Textoindependiente"/>
        <w:spacing w:before="3"/>
        <w:rPr>
          <w:sz w:val="20"/>
          <w:lang w:val="es-MX"/>
        </w:rPr>
      </w:pPr>
    </w:p>
    <w:p w14:paraId="7D7B3438" w14:textId="77777777" w:rsidR="006874C9" w:rsidRPr="00886BE7" w:rsidRDefault="00886BE7">
      <w:pPr>
        <w:pStyle w:val="Prrafodelista"/>
        <w:numPr>
          <w:ilvl w:val="3"/>
          <w:numId w:val="13"/>
        </w:numPr>
        <w:tabs>
          <w:tab w:val="left" w:pos="968"/>
          <w:tab w:val="left" w:pos="969"/>
        </w:tabs>
        <w:spacing w:line="304" w:lineRule="auto"/>
        <w:ind w:right="1584"/>
        <w:rPr>
          <w:rFonts w:ascii="Segoe MDL2 Assets" w:hAnsi="Segoe MDL2 Assets"/>
          <w:sz w:val="20"/>
          <w:lang w:val="es-MX"/>
        </w:rPr>
      </w:pPr>
      <w:r w:rsidRPr="00886BE7">
        <w:rPr>
          <w:lang w:val="es-MX"/>
        </w:rPr>
        <w:t>una arquitectura de cable, con cable coaxial desplegado hasta una jerarquía de nodos de agregación de fibra y nodos</w:t>
      </w:r>
      <w:r w:rsidRPr="00886BE7">
        <w:rPr>
          <w:spacing w:val="-8"/>
          <w:lang w:val="es-MX"/>
        </w:rPr>
        <w:t xml:space="preserve"> </w:t>
      </w:r>
      <w:r w:rsidRPr="00886BE7">
        <w:rPr>
          <w:lang w:val="es-MX"/>
        </w:rPr>
        <w:t>metropolitanos</w:t>
      </w:r>
    </w:p>
    <w:p w14:paraId="7A8F556E" w14:textId="77777777" w:rsidR="006874C9" w:rsidRPr="00886BE7" w:rsidRDefault="006874C9">
      <w:pPr>
        <w:pStyle w:val="Textoindependiente"/>
        <w:spacing w:before="11"/>
        <w:rPr>
          <w:sz w:val="20"/>
          <w:lang w:val="es-MX"/>
        </w:rPr>
      </w:pPr>
    </w:p>
    <w:p w14:paraId="67CD5E5C" w14:textId="77777777" w:rsidR="006874C9" w:rsidRPr="00886BE7" w:rsidRDefault="00886BE7">
      <w:pPr>
        <w:pStyle w:val="Prrafodelista"/>
        <w:numPr>
          <w:ilvl w:val="3"/>
          <w:numId w:val="13"/>
        </w:numPr>
        <w:tabs>
          <w:tab w:val="left" w:pos="967"/>
        </w:tabs>
        <w:ind w:left="966" w:hanging="359"/>
        <w:jc w:val="both"/>
        <w:rPr>
          <w:rFonts w:ascii="Segoe MDL2 Assets" w:hAnsi="Segoe MDL2 Assets"/>
          <w:sz w:val="20"/>
          <w:lang w:val="es-MX"/>
        </w:rPr>
      </w:pPr>
      <w:r w:rsidRPr="00886BE7">
        <w:rPr>
          <w:lang w:val="es-MX"/>
        </w:rPr>
        <w:t>una arquitectura de nueva generación (NGA) que utiliza cable de fibra, ya sea a través</w:t>
      </w:r>
      <w:r w:rsidRPr="00886BE7">
        <w:rPr>
          <w:spacing w:val="-6"/>
          <w:lang w:val="es-MX"/>
        </w:rPr>
        <w:t xml:space="preserve"> </w:t>
      </w:r>
      <w:r w:rsidRPr="00886BE7">
        <w:rPr>
          <w:lang w:val="es-MX"/>
        </w:rPr>
        <w:t>de</w:t>
      </w:r>
    </w:p>
    <w:p w14:paraId="4CA9E3EF" w14:textId="77777777" w:rsidR="006874C9" w:rsidRPr="00886BE7" w:rsidRDefault="006874C9">
      <w:pPr>
        <w:pStyle w:val="Textoindependiente"/>
        <w:spacing w:before="5"/>
        <w:rPr>
          <w:sz w:val="26"/>
          <w:lang w:val="es-MX"/>
        </w:rPr>
      </w:pPr>
    </w:p>
    <w:p w14:paraId="2C9A32F9" w14:textId="77777777" w:rsidR="006874C9" w:rsidRPr="00886BE7" w:rsidRDefault="00886BE7">
      <w:pPr>
        <w:pStyle w:val="Prrafodelista"/>
        <w:numPr>
          <w:ilvl w:val="4"/>
          <w:numId w:val="13"/>
        </w:numPr>
        <w:tabs>
          <w:tab w:val="left" w:pos="1322"/>
        </w:tabs>
        <w:spacing w:line="302" w:lineRule="auto"/>
        <w:ind w:left="1321" w:right="1581" w:hanging="356"/>
        <w:jc w:val="both"/>
        <w:rPr>
          <w:i/>
          <w:lang w:val="es-MX"/>
        </w:rPr>
      </w:pPr>
      <w:r w:rsidRPr="00886BE7">
        <w:rPr>
          <w:lang w:val="es-MX"/>
        </w:rPr>
        <w:t>fibra hasta el nodo (FTTN) VDSL: esta arquitectura emplea casi la misma estructura que</w:t>
      </w:r>
      <w:r w:rsidRPr="00886BE7">
        <w:rPr>
          <w:spacing w:val="-28"/>
          <w:lang w:val="es-MX"/>
        </w:rPr>
        <w:t xml:space="preserve"> </w:t>
      </w:r>
      <w:r w:rsidRPr="00886BE7">
        <w:rPr>
          <w:lang w:val="es-MX"/>
        </w:rPr>
        <w:t>el cobre</w:t>
      </w:r>
      <w:r w:rsidRPr="00886BE7">
        <w:rPr>
          <w:spacing w:val="-13"/>
          <w:lang w:val="es-MX"/>
        </w:rPr>
        <w:t xml:space="preserve"> </w:t>
      </w:r>
      <w:r w:rsidRPr="00886BE7">
        <w:rPr>
          <w:lang w:val="es-MX"/>
        </w:rPr>
        <w:t>tradicional,</w:t>
      </w:r>
      <w:r w:rsidRPr="00886BE7">
        <w:rPr>
          <w:spacing w:val="-10"/>
          <w:lang w:val="es-MX"/>
        </w:rPr>
        <w:t xml:space="preserve"> </w:t>
      </w:r>
      <w:r w:rsidRPr="00886BE7">
        <w:rPr>
          <w:lang w:val="es-MX"/>
        </w:rPr>
        <w:t>salvo</w:t>
      </w:r>
      <w:r w:rsidRPr="00886BE7">
        <w:rPr>
          <w:spacing w:val="-12"/>
          <w:lang w:val="es-MX"/>
        </w:rPr>
        <w:t xml:space="preserve"> </w:t>
      </w:r>
      <w:r w:rsidRPr="00886BE7">
        <w:rPr>
          <w:lang w:val="es-MX"/>
        </w:rPr>
        <w:t>que</w:t>
      </w:r>
      <w:r w:rsidRPr="00886BE7">
        <w:rPr>
          <w:spacing w:val="-11"/>
          <w:lang w:val="es-MX"/>
        </w:rPr>
        <w:t xml:space="preserve"> </w:t>
      </w:r>
      <w:r w:rsidRPr="00886BE7">
        <w:rPr>
          <w:lang w:val="es-MX"/>
        </w:rPr>
        <w:t>la</w:t>
      </w:r>
      <w:r w:rsidRPr="00886BE7">
        <w:rPr>
          <w:spacing w:val="-11"/>
          <w:lang w:val="es-MX"/>
        </w:rPr>
        <w:t xml:space="preserve"> </w:t>
      </w:r>
      <w:r w:rsidRPr="00886BE7">
        <w:rPr>
          <w:lang w:val="es-MX"/>
        </w:rPr>
        <w:t>fibra</w:t>
      </w:r>
      <w:r w:rsidRPr="00886BE7">
        <w:rPr>
          <w:spacing w:val="-12"/>
          <w:lang w:val="es-MX"/>
        </w:rPr>
        <w:t xml:space="preserve"> </w:t>
      </w:r>
      <w:r w:rsidRPr="00886BE7">
        <w:rPr>
          <w:lang w:val="es-MX"/>
        </w:rPr>
        <w:t>se</w:t>
      </w:r>
      <w:r w:rsidRPr="00886BE7">
        <w:rPr>
          <w:spacing w:val="-9"/>
          <w:lang w:val="es-MX"/>
        </w:rPr>
        <w:t xml:space="preserve"> </w:t>
      </w:r>
      <w:r w:rsidRPr="00886BE7">
        <w:rPr>
          <w:lang w:val="es-MX"/>
        </w:rPr>
        <w:t>despliega</w:t>
      </w:r>
      <w:r w:rsidRPr="00886BE7">
        <w:rPr>
          <w:spacing w:val="-10"/>
          <w:lang w:val="es-MX"/>
        </w:rPr>
        <w:t xml:space="preserve"> </w:t>
      </w:r>
      <w:r w:rsidRPr="00886BE7">
        <w:rPr>
          <w:lang w:val="es-MX"/>
        </w:rPr>
        <w:t>entre</w:t>
      </w:r>
      <w:r w:rsidRPr="00886BE7">
        <w:rPr>
          <w:spacing w:val="-12"/>
          <w:lang w:val="es-MX"/>
        </w:rPr>
        <w:t xml:space="preserve"> </w:t>
      </w:r>
      <w:r w:rsidRPr="00886BE7">
        <w:rPr>
          <w:lang w:val="es-MX"/>
        </w:rPr>
        <w:t>los</w:t>
      </w:r>
      <w:r w:rsidRPr="00886BE7">
        <w:rPr>
          <w:spacing w:val="-10"/>
          <w:lang w:val="es-MX"/>
        </w:rPr>
        <w:t xml:space="preserve"> </w:t>
      </w:r>
      <w:r w:rsidRPr="00886BE7">
        <w:rPr>
          <w:i/>
          <w:lang w:val="es-MX"/>
        </w:rPr>
        <w:t>street</w:t>
      </w:r>
      <w:r w:rsidRPr="00886BE7">
        <w:rPr>
          <w:i/>
          <w:spacing w:val="-10"/>
          <w:lang w:val="es-MX"/>
        </w:rPr>
        <w:t xml:space="preserve"> </w:t>
      </w:r>
      <w:r w:rsidRPr="00886BE7">
        <w:rPr>
          <w:i/>
          <w:lang w:val="es-MX"/>
        </w:rPr>
        <w:t>cabinets</w:t>
      </w:r>
      <w:r w:rsidRPr="00886BE7">
        <w:rPr>
          <w:i/>
          <w:spacing w:val="-11"/>
          <w:lang w:val="es-MX"/>
        </w:rPr>
        <w:t xml:space="preserve"> </w:t>
      </w:r>
      <w:r w:rsidRPr="00886BE7">
        <w:rPr>
          <w:lang w:val="es-MX"/>
        </w:rPr>
        <w:t>y</w:t>
      </w:r>
      <w:r w:rsidRPr="00886BE7">
        <w:rPr>
          <w:spacing w:val="-12"/>
          <w:lang w:val="es-MX"/>
        </w:rPr>
        <w:t xml:space="preserve"> </w:t>
      </w:r>
      <w:r w:rsidRPr="00886BE7">
        <w:rPr>
          <w:lang w:val="es-MX"/>
        </w:rPr>
        <w:t>un</w:t>
      </w:r>
      <w:r w:rsidRPr="00886BE7">
        <w:rPr>
          <w:spacing w:val="-10"/>
          <w:lang w:val="es-MX"/>
        </w:rPr>
        <w:t xml:space="preserve"> </w:t>
      </w:r>
      <w:r w:rsidRPr="00886BE7">
        <w:rPr>
          <w:lang w:val="es-MX"/>
        </w:rPr>
        <w:t>número</w:t>
      </w:r>
      <w:r w:rsidRPr="00886BE7">
        <w:rPr>
          <w:spacing w:val="-10"/>
          <w:lang w:val="es-MX"/>
        </w:rPr>
        <w:t xml:space="preserve"> </w:t>
      </w:r>
      <w:r w:rsidRPr="00886BE7">
        <w:rPr>
          <w:lang w:val="es-MX"/>
        </w:rPr>
        <w:t xml:space="preserve">menor de centrales (emplazamientos troncales metropolitanos), con la electrónica de control de VDSL instalada en el </w:t>
      </w:r>
      <w:r w:rsidRPr="00886BE7">
        <w:rPr>
          <w:i/>
          <w:lang w:val="es-MX"/>
        </w:rPr>
        <w:t>street</w:t>
      </w:r>
      <w:r w:rsidRPr="00886BE7">
        <w:rPr>
          <w:i/>
          <w:spacing w:val="-5"/>
          <w:lang w:val="es-MX"/>
        </w:rPr>
        <w:t xml:space="preserve"> </w:t>
      </w:r>
      <w:r w:rsidRPr="00886BE7">
        <w:rPr>
          <w:i/>
          <w:lang w:val="es-MX"/>
        </w:rPr>
        <w:t>cabinet</w:t>
      </w:r>
    </w:p>
    <w:p w14:paraId="32A24A8E" w14:textId="77777777" w:rsidR="006874C9" w:rsidRPr="00886BE7" w:rsidRDefault="00886BE7">
      <w:pPr>
        <w:pStyle w:val="Prrafodelista"/>
        <w:numPr>
          <w:ilvl w:val="4"/>
          <w:numId w:val="13"/>
        </w:numPr>
        <w:tabs>
          <w:tab w:val="left" w:pos="1322"/>
        </w:tabs>
        <w:spacing w:before="4" w:line="304" w:lineRule="auto"/>
        <w:ind w:left="1321" w:right="1582" w:hanging="356"/>
        <w:jc w:val="both"/>
        <w:rPr>
          <w:i/>
          <w:lang w:val="es-MX"/>
        </w:rPr>
      </w:pPr>
      <w:r w:rsidRPr="00886BE7">
        <w:rPr>
          <w:lang w:val="es-MX"/>
        </w:rPr>
        <w:t>fibra hasta el hogar (FTTH) GPON: esta arquitectura despliega la fibra desde la central en una estructura de árbol utilizando una jerarquía de</w:t>
      </w:r>
      <w:r w:rsidRPr="00886BE7">
        <w:rPr>
          <w:spacing w:val="-2"/>
          <w:lang w:val="es-MX"/>
        </w:rPr>
        <w:t xml:space="preserve"> </w:t>
      </w:r>
      <w:r w:rsidRPr="00886BE7">
        <w:rPr>
          <w:i/>
          <w:lang w:val="es-MX"/>
        </w:rPr>
        <w:t>splitters</w:t>
      </w:r>
    </w:p>
    <w:p w14:paraId="17130A19" w14:textId="77777777" w:rsidR="006874C9" w:rsidRPr="00886BE7" w:rsidRDefault="00886BE7">
      <w:pPr>
        <w:pStyle w:val="Prrafodelista"/>
        <w:numPr>
          <w:ilvl w:val="4"/>
          <w:numId w:val="13"/>
        </w:numPr>
        <w:tabs>
          <w:tab w:val="left" w:pos="1327"/>
        </w:tabs>
        <w:spacing w:line="304" w:lineRule="auto"/>
        <w:ind w:left="1326" w:right="1581"/>
        <w:jc w:val="both"/>
        <w:rPr>
          <w:lang w:val="es-MX"/>
        </w:rPr>
      </w:pPr>
      <w:r w:rsidRPr="00886BE7">
        <w:rPr>
          <w:lang w:val="es-MX"/>
        </w:rPr>
        <w:t>FTTH punto-a-punto (PTP): en esta arquitectura la fibra va desde la central al hogar del usuario.</w:t>
      </w:r>
    </w:p>
    <w:p w14:paraId="507712C2" w14:textId="77777777" w:rsidR="006874C9" w:rsidRPr="00886BE7" w:rsidRDefault="006874C9">
      <w:pPr>
        <w:pStyle w:val="Textoindependiente"/>
        <w:rPr>
          <w:sz w:val="20"/>
          <w:lang w:val="es-MX"/>
        </w:rPr>
      </w:pPr>
    </w:p>
    <w:p w14:paraId="031786BB" w14:textId="77777777" w:rsidR="006874C9" w:rsidRPr="00886BE7" w:rsidRDefault="006874C9">
      <w:pPr>
        <w:pStyle w:val="Textoindependiente"/>
        <w:rPr>
          <w:sz w:val="20"/>
          <w:lang w:val="es-MX"/>
        </w:rPr>
      </w:pPr>
    </w:p>
    <w:p w14:paraId="389856C7" w14:textId="77777777" w:rsidR="006874C9" w:rsidRPr="00886BE7" w:rsidRDefault="006874C9">
      <w:pPr>
        <w:pStyle w:val="Textoindependiente"/>
        <w:rPr>
          <w:sz w:val="20"/>
          <w:lang w:val="es-MX"/>
        </w:rPr>
      </w:pPr>
    </w:p>
    <w:p w14:paraId="4745D587" w14:textId="2F13AE19" w:rsidR="006874C9" w:rsidRPr="00886BE7" w:rsidRDefault="00E735AA">
      <w:pPr>
        <w:pStyle w:val="Textoindependiente"/>
        <w:spacing w:before="6"/>
        <w:rPr>
          <w:sz w:val="20"/>
          <w:lang w:val="es-MX"/>
        </w:rPr>
      </w:pPr>
      <w:r w:rsidRPr="00886BE7">
        <w:rPr>
          <w:noProof/>
          <w:lang w:val="es-MX" w:eastAsia="es-MX"/>
        </w:rPr>
        <mc:AlternateContent>
          <mc:Choice Requires="wps">
            <w:drawing>
              <wp:anchor distT="0" distB="0" distL="0" distR="0" simplePos="0" relativeHeight="251612672" behindDoc="1" locked="0" layoutInCell="1" allowOverlap="1" wp14:anchorId="71FC9E28" wp14:editId="0DA286A2">
                <wp:simplePos x="0" y="0"/>
                <wp:positionH relativeFrom="page">
                  <wp:posOffset>1009015</wp:posOffset>
                </wp:positionH>
                <wp:positionV relativeFrom="paragraph">
                  <wp:posOffset>178435</wp:posOffset>
                </wp:positionV>
                <wp:extent cx="1828800" cy="1270"/>
                <wp:effectExtent l="0" t="0" r="0" b="0"/>
                <wp:wrapTopAndBottom/>
                <wp:docPr id="698"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A37BC" id="Freeform 663" o:spid="_x0000_s1026" style="position:absolute;margin-left:79.45pt;margin-top:14.05pt;width:2in;height:.1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" path="m,l2880,e" filled="f" strokeweight=".6pt">
                <v:path arrowok="t" o:connecttype="custom" o:connectlocs="0,0;1828800,0" o:connectangles="0,0"/>
                <w10:wrap type="topAndBottom" anchorx="page"/>
              </v:shape>
            </w:pict>
          </mc:Fallback>
        </mc:AlternateContent>
      </w:r>
    </w:p>
    <w:p w14:paraId="5D1D8697" w14:textId="77777777" w:rsidR="006874C9" w:rsidRPr="00886BE7" w:rsidRDefault="00886BE7">
      <w:pPr>
        <w:pStyle w:val="Prrafodelista"/>
        <w:numPr>
          <w:ilvl w:val="0"/>
          <w:numId w:val="12"/>
        </w:numPr>
        <w:tabs>
          <w:tab w:val="left" w:pos="1108"/>
          <w:tab w:val="left" w:pos="1109"/>
        </w:tabs>
        <w:spacing w:before="88" w:line="252" w:lineRule="auto"/>
        <w:ind w:left="1107" w:right="1921"/>
        <w:rPr>
          <w:rFonts w:ascii="Franklin Gothic Medium" w:hAnsi="Franklin Gothic Medium"/>
          <w:sz w:val="18"/>
          <w:lang w:val="es-MX"/>
        </w:rPr>
      </w:pPr>
      <w:r w:rsidRPr="00886BE7">
        <w:rPr>
          <w:rFonts w:ascii="Franklin Gothic Medium" w:hAnsi="Franklin Gothic Medium"/>
          <w:sz w:val="18"/>
          <w:lang w:val="es-MX"/>
        </w:rPr>
        <w:t>Un</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IRU,</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o</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derecho</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uso</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irrevocable,</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es</w:t>
      </w:r>
      <w:r w:rsidRPr="00886BE7">
        <w:rPr>
          <w:rFonts w:ascii="Franklin Gothic Medium" w:hAnsi="Franklin Gothic Medium"/>
          <w:spacing w:val="-3"/>
          <w:sz w:val="18"/>
          <w:lang w:val="es-MX"/>
        </w:rPr>
        <w:t xml:space="preserve"> </w:t>
      </w:r>
      <w:r w:rsidRPr="00886BE7">
        <w:rPr>
          <w:rFonts w:ascii="Franklin Gothic Medium" w:hAnsi="Franklin Gothic Medium"/>
          <w:sz w:val="18"/>
          <w:lang w:val="es-MX"/>
        </w:rPr>
        <w:t>un</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derecho</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uso</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a</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largo</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plazo</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(o</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propiedad</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temporal)</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una porción de la capacidad de un enlace de</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transmisión.</w:t>
      </w:r>
    </w:p>
    <w:p w14:paraId="50C133EF" w14:textId="77777777" w:rsidR="006874C9" w:rsidRPr="00886BE7" w:rsidRDefault="006874C9">
      <w:pPr>
        <w:spacing w:line="252" w:lineRule="auto"/>
        <w:rPr>
          <w:rFonts w:ascii="Franklin Gothic Medium" w:hAnsi="Franklin Gothic Medium"/>
          <w:sz w:val="18"/>
          <w:lang w:val="es-MX"/>
        </w:rPr>
        <w:sectPr w:rsidR="006874C9" w:rsidRPr="00886BE7">
          <w:pgSz w:w="11910" w:h="16840"/>
          <w:pgMar w:top="1340" w:right="0" w:bottom="1260" w:left="980" w:header="622" w:footer="1079" w:gutter="0"/>
          <w:cols w:space="720"/>
        </w:sectPr>
      </w:pPr>
    </w:p>
    <w:p w14:paraId="1EF232F0" w14:textId="7350B985" w:rsidR="006874C9" w:rsidRPr="00886BE7" w:rsidRDefault="00E735AA">
      <w:pPr>
        <w:pStyle w:val="Textoindependiente"/>
        <w:spacing w:before="129"/>
        <w:ind w:left="608"/>
        <w:rPr>
          <w:lang w:val="es-MX"/>
        </w:rPr>
      </w:pPr>
      <w:r w:rsidRPr="00886BE7">
        <w:rPr>
          <w:noProof/>
          <w:lang w:val="es-MX" w:eastAsia="es-MX"/>
        </w:rPr>
        <w:lastRenderedPageBreak/>
        <mc:AlternateContent>
          <mc:Choice Requires="wps">
            <w:drawing>
              <wp:anchor distT="0" distB="0" distL="114300" distR="114300" simplePos="0" relativeHeight="251617792" behindDoc="0" locked="0" layoutInCell="1" allowOverlap="1" wp14:anchorId="034C5381" wp14:editId="6410CB36">
                <wp:simplePos x="0" y="0"/>
                <wp:positionH relativeFrom="page">
                  <wp:posOffset>5184775</wp:posOffset>
                </wp:positionH>
                <wp:positionV relativeFrom="paragraph">
                  <wp:posOffset>393700</wp:posOffset>
                </wp:positionV>
                <wp:extent cx="0" cy="4020185"/>
                <wp:effectExtent l="0" t="0" r="0" b="0"/>
                <wp:wrapNone/>
                <wp:docPr id="697"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01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70207" id="Line 662"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31pt" to="408.25pt,3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" strokeweight=".48pt">
                <w10:wrap anchorx="page"/>
              </v:line>
            </w:pict>
          </mc:Fallback>
        </mc:AlternateContent>
      </w:r>
      <w:r w:rsidR="00886BE7" w:rsidRPr="00886BE7">
        <w:rPr>
          <w:lang w:val="es-MX"/>
        </w:rPr>
        <w:t>La Figura 4.4 muestra las distintas opciones de arquitectura para la capa de acceso</w:t>
      </w:r>
    </w:p>
    <w:p w14:paraId="4C98F63B" w14:textId="77777777" w:rsidR="006874C9" w:rsidRPr="00886BE7" w:rsidRDefault="006874C9">
      <w:pPr>
        <w:pStyle w:val="Textoindependiente"/>
        <w:rPr>
          <w:sz w:val="17"/>
          <w:lang w:val="es-MX"/>
        </w:rPr>
      </w:pPr>
    </w:p>
    <w:p w14:paraId="232B157E" w14:textId="77777777" w:rsidR="006874C9" w:rsidRPr="00886BE7" w:rsidRDefault="006874C9">
      <w:pPr>
        <w:rPr>
          <w:sz w:val="17"/>
          <w:lang w:val="es-MX"/>
        </w:rPr>
        <w:sectPr w:rsidR="006874C9" w:rsidRPr="00886BE7">
          <w:pgSz w:w="11910" w:h="16840"/>
          <w:pgMar w:top="1340" w:right="0" w:bottom="1260" w:left="980" w:header="622" w:footer="1079" w:gutter="0"/>
          <w:cols w:space="720"/>
        </w:sectPr>
      </w:pPr>
    </w:p>
    <w:p w14:paraId="46E4575E" w14:textId="449D4399" w:rsidR="006874C9" w:rsidRPr="00886BE7" w:rsidRDefault="00E735AA">
      <w:pPr>
        <w:spacing w:before="95"/>
        <w:ind w:left="721"/>
        <w:rPr>
          <w:rFonts w:ascii="Arial"/>
          <w:b/>
          <w:sz w:val="18"/>
          <w:lang w:val="es-MX"/>
        </w:rPr>
      </w:pPr>
      <w:r w:rsidRPr="00886BE7">
        <w:rPr>
          <w:noProof/>
          <w:lang w:val="es-MX" w:eastAsia="es-MX"/>
        </w:rPr>
        <mc:AlternateContent>
          <mc:Choice Requires="wpg">
            <w:drawing>
              <wp:anchor distT="0" distB="0" distL="114300" distR="114300" simplePos="0" relativeHeight="251618816" behindDoc="0" locked="0" layoutInCell="1" allowOverlap="1" wp14:anchorId="222C2FCA" wp14:editId="59EF18F5">
                <wp:simplePos x="0" y="0"/>
                <wp:positionH relativeFrom="page">
                  <wp:posOffset>2072640</wp:posOffset>
                </wp:positionH>
                <wp:positionV relativeFrom="paragraph">
                  <wp:posOffset>748030</wp:posOffset>
                </wp:positionV>
                <wp:extent cx="605155" cy="3255645"/>
                <wp:effectExtent l="0" t="0" r="0" b="0"/>
                <wp:wrapNone/>
                <wp:docPr id="684"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255645"/>
                          <a:chOff x="3264" y="1178"/>
                          <a:chExt cx="953" cy="5127"/>
                        </a:xfrm>
                      </wpg:grpSpPr>
                      <wps:wsp>
                        <wps:cNvPr id="685" name="Line 661"/>
                        <wps:cNvCnPr>
                          <a:cxnSpLocks noChangeShapeType="1"/>
                        </wps:cNvCnPr>
                        <wps:spPr bwMode="auto">
                          <a:xfrm>
                            <a:off x="3704" y="4205"/>
                            <a:ext cx="0" cy="1749"/>
                          </a:xfrm>
                          <a:prstGeom prst="line">
                            <a:avLst/>
                          </a:prstGeom>
                          <a:noFill/>
                          <a:ln w="38100">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86" name="Freeform 660"/>
                        <wps:cNvSpPr>
                          <a:spLocks/>
                        </wps:cNvSpPr>
                        <wps:spPr bwMode="auto">
                          <a:xfrm>
                            <a:off x="3674" y="4139"/>
                            <a:ext cx="60" cy="1815"/>
                          </a:xfrm>
                          <a:custGeom>
                            <a:avLst/>
                            <a:gdLst>
                              <a:gd name="T0" fmla="+- 0 3682 3674"/>
                              <a:gd name="T1" fmla="*/ T0 w 60"/>
                              <a:gd name="T2" fmla="+- 0 5954 4140"/>
                              <a:gd name="T3" fmla="*/ 5954 h 1815"/>
                              <a:gd name="T4" fmla="+- 0 3674 3674"/>
                              <a:gd name="T5" fmla="*/ T4 w 60"/>
                              <a:gd name="T6" fmla="+- 0 4140 4140"/>
                              <a:gd name="T7" fmla="*/ 4140 h 1815"/>
                              <a:gd name="T8" fmla="+- 0 3727 3674"/>
                              <a:gd name="T9" fmla="*/ T8 w 60"/>
                              <a:gd name="T10" fmla="+- 0 4140 4140"/>
                              <a:gd name="T11" fmla="*/ 4140 h 1815"/>
                              <a:gd name="T12" fmla="+- 0 3734 3674"/>
                              <a:gd name="T13" fmla="*/ T12 w 60"/>
                              <a:gd name="T14" fmla="+- 0 5954 4140"/>
                              <a:gd name="T15" fmla="*/ 5954 h 1815"/>
                              <a:gd name="T16" fmla="+- 0 3682 3674"/>
                              <a:gd name="T17" fmla="*/ T16 w 60"/>
                              <a:gd name="T18" fmla="+- 0 5954 4140"/>
                              <a:gd name="T19" fmla="*/ 5954 h 1815"/>
                            </a:gdLst>
                            <a:ahLst/>
                            <a:cxnLst>
                              <a:cxn ang="0">
                                <a:pos x="T1" y="T3"/>
                              </a:cxn>
                              <a:cxn ang="0">
                                <a:pos x="T5" y="T7"/>
                              </a:cxn>
                              <a:cxn ang="0">
                                <a:pos x="T9" y="T11"/>
                              </a:cxn>
                              <a:cxn ang="0">
                                <a:pos x="T13" y="T15"/>
                              </a:cxn>
                              <a:cxn ang="0">
                                <a:pos x="T17" y="T19"/>
                              </a:cxn>
                            </a:cxnLst>
                            <a:rect l="0" t="0" r="r" b="b"/>
                            <a:pathLst>
                              <a:path w="60" h="1815">
                                <a:moveTo>
                                  <a:pt x="8" y="1814"/>
                                </a:moveTo>
                                <a:lnTo>
                                  <a:pt x="0" y="0"/>
                                </a:lnTo>
                                <a:lnTo>
                                  <a:pt x="53" y="0"/>
                                </a:lnTo>
                                <a:lnTo>
                                  <a:pt x="60" y="1814"/>
                                </a:lnTo>
                                <a:lnTo>
                                  <a:pt x="8" y="1814"/>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Line 659"/>
                        <wps:cNvCnPr>
                          <a:cxnSpLocks noChangeShapeType="1"/>
                        </wps:cNvCnPr>
                        <wps:spPr bwMode="auto">
                          <a:xfrm>
                            <a:off x="3704" y="1778"/>
                            <a:ext cx="0" cy="1980"/>
                          </a:xfrm>
                          <a:prstGeom prst="line">
                            <a:avLst/>
                          </a:prstGeom>
                          <a:noFill/>
                          <a:ln w="38100">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88" name="Freeform 658"/>
                        <wps:cNvSpPr>
                          <a:spLocks/>
                        </wps:cNvSpPr>
                        <wps:spPr bwMode="auto">
                          <a:xfrm>
                            <a:off x="3674" y="1696"/>
                            <a:ext cx="60" cy="2086"/>
                          </a:xfrm>
                          <a:custGeom>
                            <a:avLst/>
                            <a:gdLst>
                              <a:gd name="T0" fmla="+- 0 3727 3674"/>
                              <a:gd name="T1" fmla="*/ T0 w 60"/>
                              <a:gd name="T2" fmla="+- 0 3782 1697"/>
                              <a:gd name="T3" fmla="*/ 3782 h 2086"/>
                              <a:gd name="T4" fmla="+- 0 3734 3674"/>
                              <a:gd name="T5" fmla="*/ T4 w 60"/>
                              <a:gd name="T6" fmla="+- 0 1697 1697"/>
                              <a:gd name="T7" fmla="*/ 1697 h 2086"/>
                              <a:gd name="T8" fmla="+- 0 3682 3674"/>
                              <a:gd name="T9" fmla="*/ T8 w 60"/>
                              <a:gd name="T10" fmla="+- 0 1697 1697"/>
                              <a:gd name="T11" fmla="*/ 1697 h 2086"/>
                              <a:gd name="T12" fmla="+- 0 3674 3674"/>
                              <a:gd name="T13" fmla="*/ T12 w 60"/>
                              <a:gd name="T14" fmla="+- 0 3782 1697"/>
                              <a:gd name="T15" fmla="*/ 3782 h 2086"/>
                              <a:gd name="T16" fmla="+- 0 3727 3674"/>
                              <a:gd name="T17" fmla="*/ T16 w 60"/>
                              <a:gd name="T18" fmla="+- 0 3782 1697"/>
                              <a:gd name="T19" fmla="*/ 3782 h 2086"/>
                            </a:gdLst>
                            <a:ahLst/>
                            <a:cxnLst>
                              <a:cxn ang="0">
                                <a:pos x="T1" y="T3"/>
                              </a:cxn>
                              <a:cxn ang="0">
                                <a:pos x="T5" y="T7"/>
                              </a:cxn>
                              <a:cxn ang="0">
                                <a:pos x="T9" y="T11"/>
                              </a:cxn>
                              <a:cxn ang="0">
                                <a:pos x="T13" y="T15"/>
                              </a:cxn>
                              <a:cxn ang="0">
                                <a:pos x="T17" y="T19"/>
                              </a:cxn>
                            </a:cxnLst>
                            <a:rect l="0" t="0" r="r" b="b"/>
                            <a:pathLst>
                              <a:path w="60" h="2086">
                                <a:moveTo>
                                  <a:pt x="53" y="2085"/>
                                </a:moveTo>
                                <a:lnTo>
                                  <a:pt x="60" y="0"/>
                                </a:lnTo>
                                <a:lnTo>
                                  <a:pt x="8" y="0"/>
                                </a:lnTo>
                                <a:lnTo>
                                  <a:pt x="0" y="2085"/>
                                </a:lnTo>
                                <a:lnTo>
                                  <a:pt x="53" y="2085"/>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Line 657"/>
                        <wps:cNvCnPr>
                          <a:cxnSpLocks noChangeShapeType="1"/>
                        </wps:cNvCnPr>
                        <wps:spPr bwMode="auto">
                          <a:xfrm>
                            <a:off x="3712" y="1185"/>
                            <a:ext cx="0" cy="147"/>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90" name="Rectangle 656"/>
                        <wps:cNvSpPr>
                          <a:spLocks noChangeArrowheads="1"/>
                        </wps:cNvSpPr>
                        <wps:spPr bwMode="auto">
                          <a:xfrm>
                            <a:off x="3688" y="1185"/>
                            <a:ext cx="46" cy="154"/>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AutoShape 655"/>
                        <wps:cNvSpPr>
                          <a:spLocks/>
                        </wps:cNvSpPr>
                        <wps:spPr bwMode="auto">
                          <a:xfrm>
                            <a:off x="3264" y="1331"/>
                            <a:ext cx="953" cy="2873"/>
                          </a:xfrm>
                          <a:custGeom>
                            <a:avLst/>
                            <a:gdLst>
                              <a:gd name="T0" fmla="+- 0 4142 3264"/>
                              <a:gd name="T1" fmla="*/ T0 w 953"/>
                              <a:gd name="T2" fmla="+- 0 1332 1332"/>
                              <a:gd name="T3" fmla="*/ 1332 h 2873"/>
                              <a:gd name="T4" fmla="+- 0 3264 3264"/>
                              <a:gd name="T5" fmla="*/ T4 w 953"/>
                              <a:gd name="T6" fmla="+- 0 1332 1332"/>
                              <a:gd name="T7" fmla="*/ 1332 h 2873"/>
                              <a:gd name="T8" fmla="+- 0 3264 3264"/>
                              <a:gd name="T9" fmla="*/ T8 w 953"/>
                              <a:gd name="T10" fmla="+- 0 1778 1332"/>
                              <a:gd name="T11" fmla="*/ 1778 h 2873"/>
                              <a:gd name="T12" fmla="+- 0 4142 3264"/>
                              <a:gd name="T13" fmla="*/ T12 w 953"/>
                              <a:gd name="T14" fmla="+- 0 1778 1332"/>
                              <a:gd name="T15" fmla="*/ 1778 h 2873"/>
                              <a:gd name="T16" fmla="+- 0 4142 3264"/>
                              <a:gd name="T17" fmla="*/ T16 w 953"/>
                              <a:gd name="T18" fmla="+- 0 1332 1332"/>
                              <a:gd name="T19" fmla="*/ 1332 h 2873"/>
                              <a:gd name="T20" fmla="+- 0 4217 3264"/>
                              <a:gd name="T21" fmla="*/ T20 w 953"/>
                              <a:gd name="T22" fmla="+- 0 3758 1332"/>
                              <a:gd name="T23" fmla="*/ 3758 h 2873"/>
                              <a:gd name="T24" fmla="+- 0 3264 3264"/>
                              <a:gd name="T25" fmla="*/ T24 w 953"/>
                              <a:gd name="T26" fmla="+- 0 3758 1332"/>
                              <a:gd name="T27" fmla="*/ 3758 h 2873"/>
                              <a:gd name="T28" fmla="+- 0 3264 3264"/>
                              <a:gd name="T29" fmla="*/ T28 w 953"/>
                              <a:gd name="T30" fmla="+- 0 4205 1332"/>
                              <a:gd name="T31" fmla="*/ 4205 h 2873"/>
                              <a:gd name="T32" fmla="+- 0 4217 3264"/>
                              <a:gd name="T33" fmla="*/ T32 w 953"/>
                              <a:gd name="T34" fmla="+- 0 4205 1332"/>
                              <a:gd name="T35" fmla="*/ 4205 h 2873"/>
                              <a:gd name="T36" fmla="+- 0 4217 3264"/>
                              <a:gd name="T37" fmla="*/ T36 w 953"/>
                              <a:gd name="T38" fmla="+- 0 3758 1332"/>
                              <a:gd name="T39" fmla="*/ 3758 h 2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3" h="2873">
                                <a:moveTo>
                                  <a:pt x="878" y="0"/>
                                </a:moveTo>
                                <a:lnTo>
                                  <a:pt x="0" y="0"/>
                                </a:lnTo>
                                <a:lnTo>
                                  <a:pt x="0" y="446"/>
                                </a:lnTo>
                                <a:lnTo>
                                  <a:pt x="878" y="446"/>
                                </a:lnTo>
                                <a:lnTo>
                                  <a:pt x="878" y="0"/>
                                </a:lnTo>
                                <a:moveTo>
                                  <a:pt x="953" y="2426"/>
                                </a:moveTo>
                                <a:lnTo>
                                  <a:pt x="0" y="2426"/>
                                </a:lnTo>
                                <a:lnTo>
                                  <a:pt x="0" y="2873"/>
                                </a:lnTo>
                                <a:lnTo>
                                  <a:pt x="953" y="2873"/>
                                </a:lnTo>
                                <a:lnTo>
                                  <a:pt x="953" y="2426"/>
                                </a:lnTo>
                              </a:path>
                            </a:pathLst>
                          </a:custGeom>
                          <a:solidFill>
                            <a:srgbClr val="C3D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Text Box 654"/>
                        <wps:cNvSpPr txBox="1">
                          <a:spLocks noChangeArrowheads="1"/>
                        </wps:cNvSpPr>
                        <wps:spPr bwMode="auto">
                          <a:xfrm>
                            <a:off x="3780" y="2363"/>
                            <a:ext cx="36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9D79" w14:textId="77777777" w:rsidR="00DE7F21" w:rsidRDefault="00DE7F21">
                              <w:pPr>
                                <w:spacing w:line="203" w:lineRule="exact"/>
                                <w:rPr>
                                  <w:rFonts w:ascii="Franklin Gothic Medium"/>
                                  <w:i/>
                                  <w:sz w:val="18"/>
                                </w:rPr>
                              </w:pPr>
                              <w:r>
                                <w:rPr>
                                  <w:rFonts w:ascii="Franklin Gothic Medium"/>
                                  <w:i/>
                                  <w:sz w:val="18"/>
                                </w:rPr>
                                <w:t>coax</w:t>
                              </w:r>
                            </w:p>
                          </w:txbxContent>
                        </wps:txbx>
                        <wps:bodyPr rot="0" vert="horz" wrap="square" lIns="0" tIns="0" rIns="0" bIns="0" anchor="t" anchorCtr="0" upright="1">
                          <a:noAutofit/>
                        </wps:bodyPr>
                      </wps:wsp>
                      <wps:wsp>
                        <wps:cNvPr id="693" name="Text Box 653"/>
                        <wps:cNvSpPr txBox="1">
                          <a:spLocks noChangeArrowheads="1"/>
                        </wps:cNvSpPr>
                        <wps:spPr bwMode="auto">
                          <a:xfrm>
                            <a:off x="3780" y="5384"/>
                            <a:ext cx="36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E69E4" w14:textId="77777777" w:rsidR="00DE7F21" w:rsidRDefault="00DE7F21">
                              <w:pPr>
                                <w:spacing w:line="203" w:lineRule="exact"/>
                                <w:rPr>
                                  <w:rFonts w:ascii="Franklin Gothic Medium"/>
                                  <w:i/>
                                  <w:sz w:val="18"/>
                                </w:rPr>
                              </w:pPr>
                              <w:r>
                                <w:rPr>
                                  <w:rFonts w:ascii="Franklin Gothic Medium"/>
                                  <w:i/>
                                  <w:sz w:val="18"/>
                                </w:rPr>
                                <w:t>coax</w:t>
                              </w:r>
                            </w:p>
                          </w:txbxContent>
                        </wps:txbx>
                        <wps:bodyPr rot="0" vert="horz" wrap="square" lIns="0" tIns="0" rIns="0" bIns="0" anchor="t" anchorCtr="0" upright="1">
                          <a:noAutofit/>
                        </wps:bodyPr>
                      </wps:wsp>
                      <wps:wsp>
                        <wps:cNvPr id="694" name="Text Box 652"/>
                        <wps:cNvSpPr txBox="1">
                          <a:spLocks noChangeArrowheads="1"/>
                        </wps:cNvSpPr>
                        <wps:spPr bwMode="auto">
                          <a:xfrm>
                            <a:off x="3269" y="5961"/>
                            <a:ext cx="904" cy="344"/>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0D733" w14:textId="77777777" w:rsidR="00DE7F21" w:rsidRDefault="00DE7F21">
                              <w:pPr>
                                <w:spacing w:before="82"/>
                                <w:ind w:left="303"/>
                                <w:rPr>
                                  <w:rFonts w:ascii="Franklin Gothic Medium"/>
                                  <w:sz w:val="18"/>
                                </w:rPr>
                              </w:pPr>
                              <w:r>
                                <w:rPr>
                                  <w:rFonts w:ascii="Franklin Gothic Medium"/>
                                  <w:sz w:val="18"/>
                                </w:rPr>
                                <w:t>NTP</w:t>
                              </w:r>
                            </w:p>
                          </w:txbxContent>
                        </wps:txbx>
                        <wps:bodyPr rot="0" vert="horz" wrap="square" lIns="0" tIns="0" rIns="0" bIns="0" anchor="t" anchorCtr="0" upright="1">
                          <a:noAutofit/>
                        </wps:bodyPr>
                      </wps:wsp>
                      <wps:wsp>
                        <wps:cNvPr id="695" name="Text Box 651"/>
                        <wps:cNvSpPr txBox="1">
                          <a:spLocks noChangeArrowheads="1"/>
                        </wps:cNvSpPr>
                        <wps:spPr bwMode="auto">
                          <a:xfrm>
                            <a:off x="3269" y="3758"/>
                            <a:ext cx="90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D9EF6" w14:textId="77777777" w:rsidR="00DE7F21" w:rsidRDefault="00DE7F21">
                              <w:pPr>
                                <w:spacing w:before="44" w:line="225" w:lineRule="auto"/>
                                <w:ind w:left="167" w:right="16" w:hanging="113"/>
                                <w:rPr>
                                  <w:rFonts w:ascii="Franklin Gothic Medium"/>
                                  <w:sz w:val="18"/>
                                </w:rPr>
                              </w:pPr>
                              <w:r>
                                <w:rPr>
                                  <w:rFonts w:ascii="Franklin Gothic Medium"/>
                                  <w:sz w:val="18"/>
                                </w:rPr>
                                <w:t>Nodo local de fibra</w:t>
                              </w:r>
                            </w:p>
                          </w:txbxContent>
                        </wps:txbx>
                        <wps:bodyPr rot="0" vert="horz" wrap="square" lIns="0" tIns="0" rIns="0" bIns="0" anchor="t" anchorCtr="0" upright="1">
                          <a:noAutofit/>
                        </wps:bodyPr>
                      </wps:wsp>
                      <wps:wsp>
                        <wps:cNvPr id="696" name="Text Box 650"/>
                        <wps:cNvSpPr txBox="1">
                          <a:spLocks noChangeArrowheads="1"/>
                        </wps:cNvSpPr>
                        <wps:spPr bwMode="auto">
                          <a:xfrm>
                            <a:off x="3269" y="1346"/>
                            <a:ext cx="90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4F4E8" w14:textId="77777777" w:rsidR="00DE7F21" w:rsidRDefault="00DE7F21">
                              <w:pPr>
                                <w:spacing w:before="20" w:line="225" w:lineRule="auto"/>
                                <w:ind w:left="260" w:right="194" w:hanging="22"/>
                                <w:rPr>
                                  <w:rFonts w:ascii="Franklin Gothic Medium"/>
                                  <w:sz w:val="18"/>
                                </w:rPr>
                              </w:pPr>
                              <w:r>
                                <w:rPr>
                                  <w:rFonts w:ascii="Franklin Gothic Medium"/>
                                  <w:sz w:val="18"/>
                                </w:rPr>
                                <w:t>Metro node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C2FCA" id="Group 649" o:spid="_x0000_s1076" style="position:absolute;left:0;text-align:left;margin-left:163.2pt;margin-top:58.9pt;width:47.65pt;height:256.35pt;z-index:251629568;mso-position-horizontal-relative:page;mso-position-vertical-relative:text" coordorigin="3264,1178" coordsize="95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">
                <v:line id="Line 661" o:spid="_x0000_s1077" style="position:absolute;visibility:visible;mso-wrap-style:square" from="3704,4205" to="3704,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" strokecolor="#ef5b75" strokeweight="3pt"/>
                <v:shape id="Freeform 660" o:spid="_x0000_s1078" style="position:absolute;left:3674;top:4139;width:60;height:1815;visibility:visible;mso-wrap-style:square;v-text-anchor:top" coordsize="6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" path="m8,1814l,,53,r7,1814l8,1814xe" filled="f" strokecolor="#ef5b75" strokeweight=".72pt">
                  <v:path arrowok="t" o:connecttype="custom" o:connectlocs="8,5954;0,4140;53,4140;60,5954;8,5954" o:connectangles="0,0,0,0,0"/>
                </v:shape>
                <v:line id="Line 659" o:spid="_x0000_s1079" style="position:absolute;visibility:visible;mso-wrap-style:square" from="3704,1778" to="3704,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" strokecolor="#ef5b75" strokeweight="3pt"/>
                <v:shape id="Freeform 658" o:spid="_x0000_s1080" style="position:absolute;left:3674;top:1696;width:60;height:2086;visibility:visible;mso-wrap-style:square;v-text-anchor:top" coordsize="60,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" path="m53,2085l60,,8,,,2085r53,xe" filled="f" strokecolor="#ef5b75" strokeweight=".72pt">
                  <v:path arrowok="t" o:connecttype="custom" o:connectlocs="53,3782;60,1697;8,1697;0,3782;53,3782" o:connectangles="0,0,0,0,0"/>
                </v:shape>
                <v:line id="Line 657" o:spid="_x0000_s1081" style="position:absolute;visibility:visible;mso-wrap-style:square" from="3712,1185" to="3712,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" strokecolor="#ef5b75" strokeweight="2.28pt"/>
                <v:rect id="Rectangle 656" o:spid="_x0000_s1082" style="position:absolute;left:3688;top:1185;width:4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" filled="f" strokecolor="#ef5b75" strokeweight=".72pt"/>
                <v:shape id="AutoShape 655" o:spid="_x0000_s1083" style="position:absolute;left:3264;top:1331;width:953;height:2873;visibility:visible;mso-wrap-style:square;v-text-anchor:top" coordsize="953,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" path="m878,l,,,446r878,l878,t75,2426l,2426r,447l953,2873r,-447e" fillcolor="#c3daf9" stroked="f">
                  <v:path arrowok="t" o:connecttype="custom" o:connectlocs="878,1332;0,1332;0,1778;878,1778;878,1332;953,3758;0,3758;0,4205;953,4205;953,3758" o:connectangles="0,0,0,0,0,0,0,0,0,0"/>
                </v:shape>
                <v:shape id="Text Box 654" o:spid="_x0000_s1084" type="#_x0000_t202" style="position:absolute;left:3780;top:2363;width:367;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4FEE9D79" w14:textId="77777777" w:rsidR="00DE7F21" w:rsidRDefault="00DE7F21">
                        <w:pPr>
                          <w:spacing w:line="203" w:lineRule="exact"/>
                          <w:rPr>
                            <w:rFonts w:ascii="Franklin Gothic Medium"/>
                            <w:i/>
                            <w:sz w:val="18"/>
                          </w:rPr>
                        </w:pPr>
                        <w:r>
                          <w:rPr>
                            <w:rFonts w:ascii="Franklin Gothic Medium"/>
                            <w:i/>
                            <w:sz w:val="18"/>
                          </w:rPr>
                          <w:t>coax</w:t>
                        </w:r>
                      </w:p>
                    </w:txbxContent>
                  </v:textbox>
                </v:shape>
                <v:shape id="Text Box 653" o:spid="_x0000_s1085" type="#_x0000_t202" style="position:absolute;left:3780;top:5384;width:367;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1C5E69E4" w14:textId="77777777" w:rsidR="00DE7F21" w:rsidRDefault="00DE7F21">
                        <w:pPr>
                          <w:spacing w:line="203" w:lineRule="exact"/>
                          <w:rPr>
                            <w:rFonts w:ascii="Franklin Gothic Medium"/>
                            <w:i/>
                            <w:sz w:val="18"/>
                          </w:rPr>
                        </w:pPr>
                        <w:r>
                          <w:rPr>
                            <w:rFonts w:ascii="Franklin Gothic Medium"/>
                            <w:i/>
                            <w:sz w:val="18"/>
                          </w:rPr>
                          <w:t>coax</w:t>
                        </w:r>
                      </w:p>
                    </w:txbxContent>
                  </v:textbox>
                </v:shape>
                <v:shape id="Text Box 652" o:spid="_x0000_s1086" type="#_x0000_t202" style="position:absolute;left:3269;top:5961;width:90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" fillcolor="#c3daf9" stroked="f">
                  <v:textbox inset="0,0,0,0">
                    <w:txbxContent>
                      <w:p w14:paraId="40E0D733" w14:textId="77777777" w:rsidR="00DE7F21" w:rsidRDefault="00DE7F21">
                        <w:pPr>
                          <w:spacing w:before="82"/>
                          <w:ind w:left="303"/>
                          <w:rPr>
                            <w:rFonts w:ascii="Franklin Gothic Medium"/>
                            <w:sz w:val="18"/>
                          </w:rPr>
                        </w:pPr>
                        <w:r>
                          <w:rPr>
                            <w:rFonts w:ascii="Franklin Gothic Medium"/>
                            <w:sz w:val="18"/>
                          </w:rPr>
                          <w:t>NTP</w:t>
                        </w:r>
                      </w:p>
                    </w:txbxContent>
                  </v:textbox>
                </v:shape>
                <v:shape id="Text Box 651" o:spid="_x0000_s1087" type="#_x0000_t202" style="position:absolute;left:3269;top:3758;width:904;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518D9EF6" w14:textId="77777777" w:rsidR="00DE7F21" w:rsidRDefault="00DE7F21">
                        <w:pPr>
                          <w:spacing w:before="44" w:line="225" w:lineRule="auto"/>
                          <w:ind w:left="167" w:right="16" w:hanging="113"/>
                          <w:rPr>
                            <w:rFonts w:ascii="Franklin Gothic Medium"/>
                            <w:sz w:val="18"/>
                          </w:rPr>
                        </w:pPr>
                        <w:r>
                          <w:rPr>
                            <w:rFonts w:ascii="Franklin Gothic Medium"/>
                            <w:sz w:val="18"/>
                          </w:rPr>
                          <w:t>Nodo local de fibra</w:t>
                        </w:r>
                      </w:p>
                    </w:txbxContent>
                  </v:textbox>
                </v:shape>
                <v:shape id="Text Box 650" o:spid="_x0000_s1088" type="#_x0000_t202" style="position:absolute;left:3269;top:1346;width:9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5724F4E8" w14:textId="77777777" w:rsidR="00DE7F21" w:rsidRDefault="00DE7F21">
                        <w:pPr>
                          <w:spacing w:before="20" w:line="225" w:lineRule="auto"/>
                          <w:ind w:left="260" w:right="194" w:hanging="22"/>
                          <w:rPr>
                            <w:rFonts w:ascii="Franklin Gothic Medium"/>
                            <w:sz w:val="18"/>
                          </w:rPr>
                        </w:pPr>
                        <w:r>
                          <w:rPr>
                            <w:rFonts w:ascii="Franklin Gothic Medium"/>
                            <w:sz w:val="18"/>
                          </w:rPr>
                          <w:t>Metro node</w:t>
                        </w:r>
                      </w:p>
                    </w:txbxContent>
                  </v:textbox>
                </v:shape>
                <w10:wrap anchorx="page"/>
              </v:group>
            </w:pict>
          </mc:Fallback>
        </mc:AlternateContent>
      </w:r>
      <w:r w:rsidR="00886BE7" w:rsidRPr="00886BE7">
        <w:rPr>
          <w:rFonts w:ascii="Arial"/>
          <w:b/>
          <w:w w:val="90"/>
          <w:sz w:val="18"/>
          <w:lang w:val="es-MX"/>
        </w:rPr>
        <w:t>( a)Cobretradicional</w:t>
      </w:r>
    </w:p>
    <w:p w14:paraId="40F88DC3" w14:textId="77777777" w:rsidR="006874C9" w:rsidRPr="00886BE7" w:rsidRDefault="006874C9">
      <w:pPr>
        <w:pStyle w:val="Textoindependiente"/>
        <w:rPr>
          <w:rFonts w:ascii="Arial"/>
          <w:b/>
          <w:sz w:val="10"/>
          <w:lang w:val="es-MX"/>
        </w:rPr>
      </w:pPr>
    </w:p>
    <w:p w14:paraId="1A6338CD" w14:textId="5F1FD75E" w:rsidR="006874C9" w:rsidRPr="00886BE7" w:rsidRDefault="00E735AA">
      <w:pPr>
        <w:pStyle w:val="Textoindependiente"/>
        <w:spacing w:line="211" w:lineRule="exact"/>
        <w:ind w:left="1436"/>
        <w:rPr>
          <w:rFonts w:ascii="Arial"/>
          <w:sz w:val="20"/>
          <w:lang w:val="es-MX"/>
        </w:rPr>
      </w:pPr>
      <w:r w:rsidRPr="00886BE7">
        <w:rPr>
          <w:rFonts w:ascii="Arial"/>
          <w:noProof/>
          <w:position w:val="-3"/>
          <w:sz w:val="20"/>
          <w:lang w:val="es-MX" w:eastAsia="es-MX"/>
        </w:rPr>
        <mc:AlternateContent>
          <mc:Choice Requires="wpg">
            <w:drawing>
              <wp:inline distT="0" distB="0" distL="0" distR="0" wp14:anchorId="14322D82" wp14:editId="371FEEFB">
                <wp:extent cx="45720" cy="106680"/>
                <wp:effectExtent l="3175" t="22225" r="8255" b="13970"/>
                <wp:docPr id="681"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106680"/>
                          <a:chOff x="0" y="0"/>
                          <a:chExt cx="72" cy="168"/>
                        </a:xfrm>
                      </wpg:grpSpPr>
                      <wps:wsp>
                        <wps:cNvPr id="682" name="Line 648"/>
                        <wps:cNvCnPr>
                          <a:cxnSpLocks noChangeShapeType="1"/>
                        </wps:cNvCnPr>
                        <wps:spPr bwMode="auto">
                          <a:xfrm>
                            <a:off x="36" y="7"/>
                            <a:ext cx="0" cy="154"/>
                          </a:xfrm>
                          <a:prstGeom prst="line">
                            <a:avLst/>
                          </a:prstGeom>
                          <a:noFill/>
                          <a:ln w="3657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83" name="Rectangle 647"/>
                        <wps:cNvSpPr>
                          <a:spLocks noChangeArrowheads="1"/>
                        </wps:cNvSpPr>
                        <wps:spPr bwMode="auto">
                          <a:xfrm>
                            <a:off x="7" y="7"/>
                            <a:ext cx="58" cy="154"/>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5D7B9B" id="Group 646" o:spid="_x0000_s1026" style="width:3.6pt;height:8.4pt;mso-position-horizontal-relative:char;mso-position-vertical-relative:line" coordsize="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">
                <v:line id="Line 648" o:spid="_x0000_s1027" style="position:absolute;visibility:visible;mso-wrap-style:square" from="36,7" to="36,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" strokecolor="#ef5b75" strokeweight="2.88pt"/>
                <v:rect id="Rectangle 647" o:spid="_x0000_s1028" style="position:absolute;left:7;top:7;width:5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" filled="f" strokecolor="#ef5b75" strokeweight=".72pt"/>
                <w10:anchorlock/>
              </v:group>
            </w:pict>
          </mc:Fallback>
        </mc:AlternateContent>
      </w:r>
    </w:p>
    <w:p w14:paraId="6B86C478" w14:textId="77777777" w:rsidR="006874C9" w:rsidRPr="00886BE7" w:rsidRDefault="006874C9">
      <w:pPr>
        <w:pStyle w:val="Textoindependiente"/>
        <w:rPr>
          <w:rFonts w:ascii="Arial"/>
          <w:b/>
          <w:sz w:val="9"/>
          <w:lang w:val="es-MX"/>
        </w:rPr>
      </w:pPr>
    </w:p>
    <w:p w14:paraId="2C2C320C" w14:textId="5F53C949" w:rsidR="006874C9" w:rsidRPr="00886BE7" w:rsidRDefault="00E735AA">
      <w:pPr>
        <w:pStyle w:val="Textoindependiente"/>
        <w:ind w:left="1436"/>
        <w:rPr>
          <w:rFonts w:ascii="Arial"/>
          <w:sz w:val="20"/>
          <w:lang w:val="es-MX"/>
        </w:rPr>
      </w:pPr>
      <w:r w:rsidRPr="00886BE7">
        <w:rPr>
          <w:rFonts w:ascii="Arial"/>
          <w:noProof/>
          <w:sz w:val="20"/>
          <w:lang w:val="es-MX" w:eastAsia="es-MX"/>
        </w:rPr>
        <mc:AlternateContent>
          <mc:Choice Requires="wpg">
            <w:drawing>
              <wp:inline distT="0" distB="0" distL="0" distR="0" wp14:anchorId="35F779D0" wp14:editId="1D9B0677">
                <wp:extent cx="45720" cy="142240"/>
                <wp:effectExtent l="3175" t="19050" r="8255" b="19685"/>
                <wp:docPr id="678"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142240"/>
                          <a:chOff x="0" y="0"/>
                          <a:chExt cx="72" cy="224"/>
                        </a:xfrm>
                      </wpg:grpSpPr>
                      <wps:wsp>
                        <wps:cNvPr id="679" name="Line 645"/>
                        <wps:cNvCnPr>
                          <a:cxnSpLocks noChangeShapeType="1"/>
                        </wps:cNvCnPr>
                        <wps:spPr bwMode="auto">
                          <a:xfrm>
                            <a:off x="36" y="7"/>
                            <a:ext cx="0" cy="209"/>
                          </a:xfrm>
                          <a:prstGeom prst="line">
                            <a:avLst/>
                          </a:prstGeom>
                          <a:noFill/>
                          <a:ln w="3657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80" name="Rectangle 644"/>
                        <wps:cNvSpPr>
                          <a:spLocks noChangeArrowheads="1"/>
                        </wps:cNvSpPr>
                        <wps:spPr bwMode="auto">
                          <a:xfrm>
                            <a:off x="7" y="7"/>
                            <a:ext cx="58" cy="209"/>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89443E" id="Group 643" o:spid="_x0000_s1026" style="width:3.6pt;height:11.2pt;mso-position-horizontal-relative:char;mso-position-vertical-relative:line" coordsize="7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">
                <v:line id="Line 645" o:spid="_x0000_s1027" style="position:absolute;visibility:visible;mso-wrap-style:square" from="36,7" to="3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" strokecolor="#ef5b75" strokeweight="2.88pt"/>
                <v:rect id="Rectangle 644" o:spid="_x0000_s1028" style="position:absolute;left:7;top:7;width: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" filled="f" strokecolor="#ef5b75" strokeweight=".72pt"/>
                <w10:anchorlock/>
              </v:group>
            </w:pict>
          </mc:Fallback>
        </mc:AlternateContent>
      </w:r>
    </w:p>
    <w:p w14:paraId="3688B2FA" w14:textId="77777777" w:rsidR="006874C9" w:rsidRPr="00886BE7" w:rsidRDefault="006874C9">
      <w:pPr>
        <w:pStyle w:val="Textoindependiente"/>
        <w:spacing w:before="4"/>
        <w:rPr>
          <w:rFonts w:ascii="Arial"/>
          <w:b/>
          <w:sz w:val="7"/>
          <w:lang w:val="es-MX"/>
        </w:rPr>
      </w:pPr>
    </w:p>
    <w:p w14:paraId="3546F8A3" w14:textId="4A522D7D" w:rsidR="006874C9" w:rsidRPr="00886BE7" w:rsidRDefault="00E735AA">
      <w:pPr>
        <w:pStyle w:val="Textoindependiente"/>
        <w:ind w:left="1019"/>
        <w:rPr>
          <w:rFonts w:ascii="Arial"/>
          <w:sz w:val="20"/>
          <w:lang w:val="es-MX"/>
        </w:rPr>
      </w:pPr>
      <w:r w:rsidRPr="00886BE7">
        <w:rPr>
          <w:rFonts w:ascii="Arial"/>
          <w:noProof/>
          <w:sz w:val="20"/>
          <w:lang w:val="es-MX" w:eastAsia="es-MX"/>
        </w:rPr>
        <mc:AlternateContent>
          <mc:Choice Requires="wpg">
            <w:drawing>
              <wp:inline distT="0" distB="0" distL="0" distR="0" wp14:anchorId="5E136C3C" wp14:editId="2B612EEE">
                <wp:extent cx="567055" cy="551815"/>
                <wp:effectExtent l="3175" t="19050" r="1270" b="19685"/>
                <wp:docPr id="670"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551815"/>
                          <a:chOff x="0" y="0"/>
                          <a:chExt cx="893" cy="869"/>
                        </a:xfrm>
                      </wpg:grpSpPr>
                      <wps:wsp>
                        <wps:cNvPr id="671" name="Line 642"/>
                        <wps:cNvCnPr>
                          <a:cxnSpLocks noChangeShapeType="1"/>
                        </wps:cNvCnPr>
                        <wps:spPr bwMode="auto">
                          <a:xfrm>
                            <a:off x="454" y="7"/>
                            <a:ext cx="0" cy="202"/>
                          </a:xfrm>
                          <a:prstGeom prst="line">
                            <a:avLst/>
                          </a:prstGeom>
                          <a:noFill/>
                          <a:ln w="3657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72" name="Rectangle 641"/>
                        <wps:cNvSpPr>
                          <a:spLocks noChangeArrowheads="1"/>
                        </wps:cNvSpPr>
                        <wps:spPr bwMode="auto">
                          <a:xfrm>
                            <a:off x="424" y="7"/>
                            <a:ext cx="58" cy="209"/>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Rectangle 640"/>
                        <wps:cNvSpPr>
                          <a:spLocks noChangeArrowheads="1"/>
                        </wps:cNvSpPr>
                        <wps:spPr bwMode="auto">
                          <a:xfrm>
                            <a:off x="0" y="208"/>
                            <a:ext cx="879" cy="447"/>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AutoShape 639"/>
                        <wps:cNvSpPr>
                          <a:spLocks/>
                        </wps:cNvSpPr>
                        <wps:spPr bwMode="auto">
                          <a:xfrm>
                            <a:off x="0" y="208"/>
                            <a:ext cx="893" cy="372"/>
                          </a:xfrm>
                          <a:custGeom>
                            <a:avLst/>
                            <a:gdLst>
                              <a:gd name="T0" fmla="*/ 893 w 893"/>
                              <a:gd name="T1" fmla="+- 0 581 209"/>
                              <a:gd name="T2" fmla="*/ 581 h 372"/>
                              <a:gd name="T3" fmla="*/ 0 w 893"/>
                              <a:gd name="T4" fmla="+- 0 581 209"/>
                              <a:gd name="T5" fmla="*/ 581 h 372"/>
                              <a:gd name="T6" fmla="*/ 0 w 893"/>
                              <a:gd name="T7" fmla="+- 0 209 209"/>
                              <a:gd name="T8" fmla="*/ 209 h 372"/>
                              <a:gd name="T9" fmla="*/ 893 w 893"/>
                              <a:gd name="T10" fmla="+- 0 209 209"/>
                              <a:gd name="T11" fmla="*/ 209 h 372"/>
                              <a:gd name="T12" fmla="*/ 893 w 893"/>
                              <a:gd name="T13" fmla="+- 0 216 209"/>
                              <a:gd name="T14" fmla="*/ 216 h 372"/>
                              <a:gd name="T15" fmla="*/ 17 w 893"/>
                              <a:gd name="T16" fmla="+- 0 216 209"/>
                              <a:gd name="T17" fmla="*/ 216 h 372"/>
                              <a:gd name="T18" fmla="*/ 7 w 893"/>
                              <a:gd name="T19" fmla="+- 0 226 209"/>
                              <a:gd name="T20" fmla="*/ 226 h 372"/>
                              <a:gd name="T21" fmla="*/ 17 w 893"/>
                              <a:gd name="T22" fmla="+- 0 226 209"/>
                              <a:gd name="T23" fmla="*/ 226 h 372"/>
                              <a:gd name="T24" fmla="*/ 17 w 893"/>
                              <a:gd name="T25" fmla="+- 0 566 209"/>
                              <a:gd name="T26" fmla="*/ 566 h 372"/>
                              <a:gd name="T27" fmla="*/ 7 w 893"/>
                              <a:gd name="T28" fmla="+- 0 566 209"/>
                              <a:gd name="T29" fmla="*/ 566 h 372"/>
                              <a:gd name="T30" fmla="*/ 17 w 893"/>
                              <a:gd name="T31" fmla="+- 0 574 209"/>
                              <a:gd name="T32" fmla="*/ 574 h 372"/>
                              <a:gd name="T33" fmla="*/ 893 w 893"/>
                              <a:gd name="T34" fmla="+- 0 574 209"/>
                              <a:gd name="T35" fmla="*/ 574 h 372"/>
                              <a:gd name="T36" fmla="*/ 893 w 893"/>
                              <a:gd name="T37" fmla="+- 0 581 209"/>
                              <a:gd name="T38" fmla="*/ 581 h 372"/>
                              <a:gd name="T39" fmla="*/ 876 w 893"/>
                              <a:gd name="T40" fmla="+- 0 226 209"/>
                              <a:gd name="T41" fmla="*/ 226 h 372"/>
                              <a:gd name="T42" fmla="*/ 17 w 893"/>
                              <a:gd name="T43" fmla="+- 0 226 209"/>
                              <a:gd name="T44" fmla="*/ 226 h 372"/>
                              <a:gd name="T45" fmla="*/ 17 w 893"/>
                              <a:gd name="T46" fmla="+- 0 216 209"/>
                              <a:gd name="T47" fmla="*/ 216 h 372"/>
                              <a:gd name="T48" fmla="*/ 876 w 893"/>
                              <a:gd name="T49" fmla="+- 0 216 209"/>
                              <a:gd name="T50" fmla="*/ 216 h 372"/>
                              <a:gd name="T51" fmla="*/ 876 w 893"/>
                              <a:gd name="T52" fmla="+- 0 226 209"/>
                              <a:gd name="T53" fmla="*/ 226 h 372"/>
                              <a:gd name="T54" fmla="*/ 893 w 893"/>
                              <a:gd name="T55" fmla="+- 0 574 209"/>
                              <a:gd name="T56" fmla="*/ 574 h 372"/>
                              <a:gd name="T57" fmla="*/ 876 w 893"/>
                              <a:gd name="T58" fmla="+- 0 574 209"/>
                              <a:gd name="T59" fmla="*/ 574 h 372"/>
                              <a:gd name="T60" fmla="*/ 886 w 893"/>
                              <a:gd name="T61" fmla="+- 0 566 209"/>
                              <a:gd name="T62" fmla="*/ 566 h 372"/>
                              <a:gd name="T63" fmla="*/ 876 w 893"/>
                              <a:gd name="T64" fmla="+- 0 566 209"/>
                              <a:gd name="T65" fmla="*/ 566 h 372"/>
                              <a:gd name="T66" fmla="*/ 876 w 893"/>
                              <a:gd name="T67" fmla="+- 0 226 209"/>
                              <a:gd name="T68" fmla="*/ 226 h 372"/>
                              <a:gd name="T69" fmla="*/ 886 w 893"/>
                              <a:gd name="T70" fmla="+- 0 226 209"/>
                              <a:gd name="T71" fmla="*/ 226 h 372"/>
                              <a:gd name="T72" fmla="*/ 876 w 893"/>
                              <a:gd name="T73" fmla="+- 0 216 209"/>
                              <a:gd name="T74" fmla="*/ 216 h 372"/>
                              <a:gd name="T75" fmla="*/ 893 w 893"/>
                              <a:gd name="T76" fmla="+- 0 216 209"/>
                              <a:gd name="T77" fmla="*/ 216 h 372"/>
                              <a:gd name="T78" fmla="*/ 893 w 893"/>
                              <a:gd name="T79" fmla="+- 0 574 209"/>
                              <a:gd name="T80" fmla="*/ 574 h 372"/>
                              <a:gd name="T81" fmla="*/ 876 w 893"/>
                              <a:gd name="T82" fmla="+- 0 574 209"/>
                              <a:gd name="T83" fmla="*/ 574 h 372"/>
                              <a:gd name="T84" fmla="*/ 17 w 893"/>
                              <a:gd name="T85" fmla="+- 0 574 209"/>
                              <a:gd name="T86" fmla="*/ 574 h 372"/>
                              <a:gd name="T87" fmla="*/ 17 w 893"/>
                              <a:gd name="T88" fmla="+- 0 566 209"/>
                              <a:gd name="T89" fmla="*/ 566 h 372"/>
                              <a:gd name="T90" fmla="*/ 876 w 893"/>
                              <a:gd name="T91" fmla="+- 0 566 209"/>
                              <a:gd name="T92" fmla="*/ 566 h 372"/>
                              <a:gd name="T93" fmla="*/ 876 w 893"/>
                              <a:gd name="T94" fmla="+- 0 574 209"/>
                              <a:gd name="T95" fmla="*/ 574 h 3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893" h="372">
                                <a:moveTo>
                                  <a:pt x="893" y="372"/>
                                </a:moveTo>
                                <a:lnTo>
                                  <a:pt x="0" y="372"/>
                                </a:lnTo>
                                <a:lnTo>
                                  <a:pt x="0" y="0"/>
                                </a:lnTo>
                                <a:lnTo>
                                  <a:pt x="893" y="0"/>
                                </a:lnTo>
                                <a:lnTo>
                                  <a:pt x="893" y="7"/>
                                </a:lnTo>
                                <a:lnTo>
                                  <a:pt x="17" y="7"/>
                                </a:lnTo>
                                <a:lnTo>
                                  <a:pt x="7" y="17"/>
                                </a:lnTo>
                                <a:lnTo>
                                  <a:pt x="17" y="17"/>
                                </a:lnTo>
                                <a:lnTo>
                                  <a:pt x="17" y="357"/>
                                </a:lnTo>
                                <a:lnTo>
                                  <a:pt x="7" y="357"/>
                                </a:lnTo>
                                <a:lnTo>
                                  <a:pt x="17" y="365"/>
                                </a:lnTo>
                                <a:lnTo>
                                  <a:pt x="893" y="365"/>
                                </a:lnTo>
                                <a:lnTo>
                                  <a:pt x="893" y="372"/>
                                </a:lnTo>
                                <a:close/>
                                <a:moveTo>
                                  <a:pt x="876" y="17"/>
                                </a:moveTo>
                                <a:lnTo>
                                  <a:pt x="17" y="17"/>
                                </a:lnTo>
                                <a:lnTo>
                                  <a:pt x="17" y="7"/>
                                </a:lnTo>
                                <a:lnTo>
                                  <a:pt x="876" y="7"/>
                                </a:lnTo>
                                <a:lnTo>
                                  <a:pt x="876" y="17"/>
                                </a:lnTo>
                                <a:close/>
                                <a:moveTo>
                                  <a:pt x="893" y="365"/>
                                </a:moveTo>
                                <a:lnTo>
                                  <a:pt x="876" y="365"/>
                                </a:lnTo>
                                <a:lnTo>
                                  <a:pt x="886" y="357"/>
                                </a:lnTo>
                                <a:lnTo>
                                  <a:pt x="876" y="357"/>
                                </a:lnTo>
                                <a:lnTo>
                                  <a:pt x="876" y="17"/>
                                </a:lnTo>
                                <a:lnTo>
                                  <a:pt x="886" y="17"/>
                                </a:lnTo>
                                <a:lnTo>
                                  <a:pt x="876" y="7"/>
                                </a:lnTo>
                                <a:lnTo>
                                  <a:pt x="893" y="7"/>
                                </a:lnTo>
                                <a:lnTo>
                                  <a:pt x="893" y="365"/>
                                </a:lnTo>
                                <a:close/>
                                <a:moveTo>
                                  <a:pt x="876" y="365"/>
                                </a:moveTo>
                                <a:lnTo>
                                  <a:pt x="17" y="365"/>
                                </a:lnTo>
                                <a:lnTo>
                                  <a:pt x="17" y="357"/>
                                </a:lnTo>
                                <a:lnTo>
                                  <a:pt x="876" y="357"/>
                                </a:lnTo>
                                <a:lnTo>
                                  <a:pt x="876" y="365"/>
                                </a:lnTo>
                                <a:close/>
                              </a:path>
                            </a:pathLst>
                          </a:custGeom>
                          <a:solidFill>
                            <a:srgbClr val="C3D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Line 638"/>
                        <wps:cNvCnPr>
                          <a:cxnSpLocks noChangeShapeType="1"/>
                        </wps:cNvCnPr>
                        <wps:spPr bwMode="auto">
                          <a:xfrm>
                            <a:off x="454" y="648"/>
                            <a:ext cx="0" cy="214"/>
                          </a:xfrm>
                          <a:prstGeom prst="line">
                            <a:avLst/>
                          </a:prstGeom>
                          <a:noFill/>
                          <a:ln w="36576">
                            <a:solidFill>
                              <a:srgbClr val="C62626"/>
                            </a:solidFill>
                            <a:prstDash val="solid"/>
                            <a:round/>
                            <a:headEnd/>
                            <a:tailEnd/>
                          </a:ln>
                          <a:extLst>
                            <a:ext uri="{909E8E84-426E-40DD-AFC4-6F175D3DCCD1}">
                              <a14:hiddenFill xmlns:a14="http://schemas.microsoft.com/office/drawing/2010/main">
                                <a:noFill/>
                              </a14:hiddenFill>
                            </a:ext>
                          </a:extLst>
                        </wps:spPr>
                        <wps:bodyPr/>
                      </wps:wsp>
                      <wps:wsp>
                        <wps:cNvPr id="676" name="Rectangle 637"/>
                        <wps:cNvSpPr>
                          <a:spLocks noChangeArrowheads="1"/>
                        </wps:cNvSpPr>
                        <wps:spPr bwMode="auto">
                          <a:xfrm>
                            <a:off x="424" y="648"/>
                            <a:ext cx="58" cy="214"/>
                          </a:xfrm>
                          <a:prstGeom prst="rect">
                            <a:avLst/>
                          </a:prstGeom>
                          <a:noFill/>
                          <a:ln w="9144">
                            <a:solidFill>
                              <a:srgbClr val="C6262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Text Box 636"/>
                        <wps:cNvSpPr txBox="1">
                          <a:spLocks noChangeArrowheads="1"/>
                        </wps:cNvSpPr>
                        <wps:spPr bwMode="auto">
                          <a:xfrm>
                            <a:off x="0" y="223"/>
                            <a:ext cx="87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5F9BA" w14:textId="77777777" w:rsidR="00DE7F21" w:rsidRDefault="00DE7F21">
                              <w:pPr>
                                <w:spacing w:before="20" w:line="225" w:lineRule="auto"/>
                                <w:ind w:left="213" w:firstLine="43"/>
                                <w:rPr>
                                  <w:rFonts w:ascii="Franklin Gothic Medium"/>
                                  <w:sz w:val="18"/>
                                </w:rPr>
                              </w:pPr>
                              <w:r>
                                <w:rPr>
                                  <w:rFonts w:ascii="Franklin Gothic Medium"/>
                                  <w:sz w:val="18"/>
                                </w:rPr>
                                <w:t xml:space="preserve">Nodo </w:t>
                              </w:r>
                              <w:r>
                                <w:rPr>
                                  <w:rFonts w:ascii="Franklin Gothic Medium"/>
                                  <w:w w:val="95"/>
                                  <w:sz w:val="18"/>
                                </w:rPr>
                                <w:t>ciudad</w:t>
                              </w:r>
                            </w:p>
                          </w:txbxContent>
                        </wps:txbx>
                        <wps:bodyPr rot="0" vert="horz" wrap="square" lIns="0" tIns="0" rIns="0" bIns="0" anchor="t" anchorCtr="0" upright="1">
                          <a:noAutofit/>
                        </wps:bodyPr>
                      </wps:wsp>
                    </wpg:wgp>
                  </a:graphicData>
                </a:graphic>
              </wp:inline>
            </w:drawing>
          </mc:Choice>
          <mc:Fallback>
            <w:pict>
              <v:group w14:anchorId="5E136C3C" id="Group 635" o:spid="_x0000_s1089" style="width:44.65pt;height:43.45pt;mso-position-horizontal-relative:char;mso-position-vertical-relative:line" coordsize="89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">
                <v:line id="Line 642" o:spid="_x0000_s1090" style="position:absolute;visibility:visible;mso-wrap-style:square" from="454,7" to="45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" strokecolor="#ef5b75" strokeweight="2.88pt"/>
                <v:rect id="Rectangle 641" o:spid="_x0000_s1091" style="position:absolute;left:424;top:7;width: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" filled="f" strokecolor="#ef5b75" strokeweight=".72pt"/>
                <v:rect id="Rectangle 640" o:spid="_x0000_s1092" style="position:absolute;top:208;width:87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" fillcolor="#c3daf9" stroked="f"/>
                <v:shape id="AutoShape 639" o:spid="_x0000_s1093" style="position:absolute;top:208;width:893;height:372;visibility:visible;mso-wrap-style:square;v-text-anchor:top" coordsize="89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" path="m893,372l,372,,,893,r,7l17,7,7,17r10,l17,357r-10,l17,365r876,l893,372xm876,17l17,17,17,7r859,l876,17xm893,365r-17,l886,357r-10,l876,17r10,l876,7r17,l893,365xm876,365r-859,l17,357r859,l876,365xe" fillcolor="#c3daf9" stroked="f">
                  <v:path arrowok="t" o:connecttype="custom" o:connectlocs="893,581;0,581;0,209;893,209;893,216;17,216;7,226;17,226;17,566;7,566;17,574;893,574;893,581;876,226;17,226;17,216;876,216;876,226;893,574;876,574;886,566;876,566;876,226;886,226;876,216;893,216;893,574;876,574;17,574;17,566;876,566;876,574" o:connectangles="0,0,0,0,0,0,0,0,0,0,0,0,0,0,0,0,0,0,0,0,0,0,0,0,0,0,0,0,0,0,0,0"/>
                </v:shape>
                <v:line id="Line 638" o:spid="_x0000_s1094" style="position:absolute;visibility:visible;mso-wrap-style:square" from="454,648" to="45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" strokecolor="#c62626" strokeweight="2.88pt"/>
                <v:rect id="Rectangle 637" o:spid="_x0000_s1095" style="position:absolute;left:424;top:648;width:5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" filled="f" strokecolor="#c62626" strokeweight=".72pt"/>
                <v:shape id="Text Box 636" o:spid="_x0000_s1096" type="#_x0000_t202" style="position:absolute;top:223;width:87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4C35F9BA" w14:textId="77777777" w:rsidR="00DE7F21" w:rsidRDefault="00DE7F21">
                        <w:pPr>
                          <w:spacing w:before="20" w:line="225" w:lineRule="auto"/>
                          <w:ind w:left="213" w:firstLine="43"/>
                          <w:rPr>
                            <w:rFonts w:ascii="Franklin Gothic Medium"/>
                            <w:sz w:val="18"/>
                          </w:rPr>
                        </w:pPr>
                        <w:r>
                          <w:rPr>
                            <w:rFonts w:ascii="Franklin Gothic Medium"/>
                            <w:sz w:val="18"/>
                          </w:rPr>
                          <w:t xml:space="preserve">Nodo </w:t>
                        </w:r>
                        <w:r>
                          <w:rPr>
                            <w:rFonts w:ascii="Franklin Gothic Medium"/>
                            <w:w w:val="95"/>
                            <w:sz w:val="18"/>
                          </w:rPr>
                          <w:t>ciudad</w:t>
                        </w:r>
                      </w:p>
                    </w:txbxContent>
                  </v:textbox>
                </v:shape>
                <w10:anchorlock/>
              </v:group>
            </w:pict>
          </mc:Fallback>
        </mc:AlternateContent>
      </w:r>
    </w:p>
    <w:p w14:paraId="7EBD5A8E" w14:textId="77777777" w:rsidR="006874C9" w:rsidRPr="00886BE7" w:rsidRDefault="006874C9">
      <w:pPr>
        <w:pStyle w:val="Textoindependiente"/>
        <w:spacing w:before="2"/>
        <w:rPr>
          <w:rFonts w:ascii="Arial"/>
          <w:b/>
          <w:sz w:val="7"/>
          <w:lang w:val="es-MX"/>
        </w:rPr>
      </w:pPr>
    </w:p>
    <w:p w14:paraId="4147F585" w14:textId="7B21AD82" w:rsidR="006874C9" w:rsidRPr="00886BE7" w:rsidRDefault="00E735AA">
      <w:pPr>
        <w:pStyle w:val="Textoindependiente"/>
        <w:ind w:left="1436"/>
        <w:rPr>
          <w:rFonts w:ascii="Arial"/>
          <w:sz w:val="20"/>
          <w:lang w:val="es-MX"/>
        </w:rPr>
      </w:pPr>
      <w:r w:rsidRPr="00886BE7">
        <w:rPr>
          <w:rFonts w:ascii="Arial"/>
          <w:noProof/>
          <w:sz w:val="20"/>
          <w:lang w:val="es-MX" w:eastAsia="es-MX"/>
        </w:rPr>
        <mc:AlternateContent>
          <mc:Choice Requires="wpg">
            <w:drawing>
              <wp:inline distT="0" distB="0" distL="0" distR="0" wp14:anchorId="79AF123A" wp14:editId="2357D20B">
                <wp:extent cx="45720" cy="143510"/>
                <wp:effectExtent l="3175" t="15875" r="8255" b="21590"/>
                <wp:docPr id="667"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143510"/>
                          <a:chOff x="0" y="0"/>
                          <a:chExt cx="72" cy="226"/>
                        </a:xfrm>
                      </wpg:grpSpPr>
                      <wps:wsp>
                        <wps:cNvPr id="668" name="Line 634"/>
                        <wps:cNvCnPr>
                          <a:cxnSpLocks noChangeShapeType="1"/>
                        </wps:cNvCnPr>
                        <wps:spPr bwMode="auto">
                          <a:xfrm>
                            <a:off x="36" y="7"/>
                            <a:ext cx="0" cy="211"/>
                          </a:xfrm>
                          <a:prstGeom prst="line">
                            <a:avLst/>
                          </a:prstGeom>
                          <a:noFill/>
                          <a:ln w="36576">
                            <a:solidFill>
                              <a:srgbClr val="C62626"/>
                            </a:solidFill>
                            <a:prstDash val="solid"/>
                            <a:round/>
                            <a:headEnd/>
                            <a:tailEnd/>
                          </a:ln>
                          <a:extLst>
                            <a:ext uri="{909E8E84-426E-40DD-AFC4-6F175D3DCCD1}">
                              <a14:hiddenFill xmlns:a14="http://schemas.microsoft.com/office/drawing/2010/main">
                                <a:noFill/>
                              </a14:hiddenFill>
                            </a:ext>
                          </a:extLst>
                        </wps:spPr>
                        <wps:bodyPr/>
                      </wps:wsp>
                      <wps:wsp>
                        <wps:cNvPr id="669" name="Rectangle 633"/>
                        <wps:cNvSpPr>
                          <a:spLocks noChangeArrowheads="1"/>
                        </wps:cNvSpPr>
                        <wps:spPr bwMode="auto">
                          <a:xfrm>
                            <a:off x="7" y="7"/>
                            <a:ext cx="58" cy="212"/>
                          </a:xfrm>
                          <a:prstGeom prst="rect">
                            <a:avLst/>
                          </a:prstGeom>
                          <a:noFill/>
                          <a:ln w="9144">
                            <a:solidFill>
                              <a:srgbClr val="C6262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667015" id="Group 632" o:spid="_x0000_s1026" style="width:3.6pt;height:11.3pt;mso-position-horizontal-relative:char;mso-position-vertical-relative:line" coordsize="7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">
                <v:line id="Line 634" o:spid="_x0000_s1027" style="position:absolute;visibility:visible;mso-wrap-style:square" from="36,7" to="3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" strokecolor="#c62626" strokeweight="2.88pt"/>
                <v:rect id="Rectangle 633" o:spid="_x0000_s1028" style="position:absolute;left:7;top:7;width:58;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" filled="f" strokecolor="#c62626" strokeweight=".72pt"/>
                <w10:anchorlock/>
              </v:group>
            </w:pict>
          </mc:Fallback>
        </mc:AlternateContent>
      </w:r>
    </w:p>
    <w:p w14:paraId="00A2B395" w14:textId="011A9527" w:rsidR="006874C9" w:rsidRPr="00886BE7" w:rsidRDefault="00E735AA">
      <w:pPr>
        <w:spacing w:line="223" w:lineRule="auto"/>
        <w:ind w:left="1551" w:right="177" w:firstLine="7"/>
        <w:rPr>
          <w:rFonts w:ascii="Franklin Gothic Medium"/>
          <w:i/>
          <w:sz w:val="18"/>
          <w:lang w:val="es-MX"/>
        </w:rPr>
      </w:pPr>
      <w:r w:rsidRPr="00886BE7">
        <w:rPr>
          <w:noProof/>
          <w:lang w:val="es-MX" w:eastAsia="es-MX"/>
        </w:rPr>
        <mc:AlternateContent>
          <mc:Choice Requires="wpg">
            <w:drawing>
              <wp:anchor distT="0" distB="0" distL="114300" distR="114300" simplePos="0" relativeHeight="251620864" behindDoc="0" locked="0" layoutInCell="1" allowOverlap="1" wp14:anchorId="610994AD" wp14:editId="48B2740B">
                <wp:simplePos x="0" y="0"/>
                <wp:positionH relativeFrom="page">
                  <wp:posOffset>1534795</wp:posOffset>
                </wp:positionH>
                <wp:positionV relativeFrom="paragraph">
                  <wp:posOffset>83820</wp:posOffset>
                </wp:positionV>
                <wp:extent cx="45720" cy="144780"/>
                <wp:effectExtent l="0" t="0" r="0" b="0"/>
                <wp:wrapNone/>
                <wp:docPr id="664"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144780"/>
                          <a:chOff x="2417" y="132"/>
                          <a:chExt cx="72" cy="228"/>
                        </a:xfrm>
                      </wpg:grpSpPr>
                      <wps:wsp>
                        <wps:cNvPr id="665" name="Line 631"/>
                        <wps:cNvCnPr>
                          <a:cxnSpLocks noChangeShapeType="1"/>
                        </wps:cNvCnPr>
                        <wps:spPr bwMode="auto">
                          <a:xfrm>
                            <a:off x="2453" y="139"/>
                            <a:ext cx="0" cy="214"/>
                          </a:xfrm>
                          <a:prstGeom prst="line">
                            <a:avLst/>
                          </a:prstGeom>
                          <a:noFill/>
                          <a:ln w="36576">
                            <a:solidFill>
                              <a:srgbClr val="C62626"/>
                            </a:solidFill>
                            <a:prstDash val="solid"/>
                            <a:round/>
                            <a:headEnd/>
                            <a:tailEnd/>
                          </a:ln>
                          <a:extLst>
                            <a:ext uri="{909E8E84-426E-40DD-AFC4-6F175D3DCCD1}">
                              <a14:hiddenFill xmlns:a14="http://schemas.microsoft.com/office/drawing/2010/main">
                                <a:noFill/>
                              </a14:hiddenFill>
                            </a:ext>
                          </a:extLst>
                        </wps:spPr>
                        <wps:bodyPr/>
                      </wps:wsp>
                      <wps:wsp>
                        <wps:cNvPr id="666" name="Rectangle 630"/>
                        <wps:cNvSpPr>
                          <a:spLocks noChangeArrowheads="1"/>
                        </wps:cNvSpPr>
                        <wps:spPr bwMode="auto">
                          <a:xfrm>
                            <a:off x="2424" y="139"/>
                            <a:ext cx="58" cy="214"/>
                          </a:xfrm>
                          <a:prstGeom prst="rect">
                            <a:avLst/>
                          </a:prstGeom>
                          <a:noFill/>
                          <a:ln w="9144">
                            <a:solidFill>
                              <a:srgbClr val="C6262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47566" id="Group 629" o:spid="_x0000_s1026" style="position:absolute;margin-left:120.85pt;margin-top:6.6pt;width:3.6pt;height:11.4pt;z-index:251631616;mso-position-horizontal-relative:page" coordorigin="2417,132" coordsize="7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">
                <v:line id="Line 631" o:spid="_x0000_s1027" style="position:absolute;visibility:visible;mso-wrap-style:square" from="2453,139" to="245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" strokecolor="#c62626" strokeweight="2.88pt"/>
                <v:rect id="Rectangle 630" o:spid="_x0000_s1028" style="position:absolute;left:2424;top:139;width:5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" filled="f" strokecolor="#c62626" strokeweight=".72pt"/>
                <w10:wrap anchorx="page"/>
              </v:group>
            </w:pict>
          </mc:Fallback>
        </mc:AlternateContent>
      </w:r>
      <w:r w:rsidRPr="00886BE7">
        <w:rPr>
          <w:noProof/>
          <w:lang w:val="es-MX" w:eastAsia="es-MX"/>
        </w:rPr>
        <mc:AlternateContent>
          <mc:Choice Requires="wps">
            <w:drawing>
              <wp:anchor distT="0" distB="0" distL="114300" distR="114300" simplePos="0" relativeHeight="251630080" behindDoc="0" locked="0" layoutInCell="1" allowOverlap="1" wp14:anchorId="4799ABBB" wp14:editId="3CA2509F">
                <wp:simplePos x="0" y="0"/>
                <wp:positionH relativeFrom="page">
                  <wp:posOffset>1275715</wp:posOffset>
                </wp:positionH>
                <wp:positionV relativeFrom="paragraph">
                  <wp:posOffset>324485</wp:posOffset>
                </wp:positionV>
                <wp:extent cx="561340" cy="2181225"/>
                <wp:effectExtent l="0" t="0" r="0" b="0"/>
                <wp:wrapNone/>
                <wp:docPr id="663"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44"/>
                              <w:gridCol w:w="439"/>
                            </w:tblGrid>
                            <w:tr w:rsidR="00DE7F21" w14:paraId="6A542A23" w14:textId="77777777">
                              <w:trPr>
                                <w:trHeight w:val="211"/>
                              </w:trPr>
                              <w:tc>
                                <w:tcPr>
                                  <w:tcW w:w="444" w:type="dxa"/>
                                  <w:tcBorders>
                                    <w:right w:val="single" w:sz="34" w:space="0" w:color="C62626"/>
                                  </w:tcBorders>
                                </w:tcPr>
                                <w:p w14:paraId="7C42706A" w14:textId="77777777" w:rsidR="00DE7F21" w:rsidRDefault="00DE7F21">
                                  <w:pPr>
                                    <w:pStyle w:val="TableParagraph"/>
                                    <w:spacing w:before="0"/>
                                    <w:rPr>
                                      <w:rFonts w:ascii="Times New Roman"/>
                                      <w:sz w:val="14"/>
                                    </w:rPr>
                                  </w:pPr>
                                </w:p>
                              </w:tc>
                              <w:tc>
                                <w:tcPr>
                                  <w:tcW w:w="439" w:type="dxa"/>
                                  <w:tcBorders>
                                    <w:left w:val="single" w:sz="34" w:space="0" w:color="C62626"/>
                                  </w:tcBorders>
                                </w:tcPr>
                                <w:p w14:paraId="1BDF8DEB" w14:textId="77777777" w:rsidR="00DE7F21" w:rsidRDefault="00DE7F21">
                                  <w:pPr>
                                    <w:pStyle w:val="TableParagraph"/>
                                    <w:spacing w:before="0"/>
                                    <w:rPr>
                                      <w:rFonts w:ascii="Times New Roman"/>
                                      <w:sz w:val="14"/>
                                    </w:rPr>
                                  </w:pPr>
                                </w:p>
                              </w:tc>
                            </w:tr>
                            <w:tr w:rsidR="00DE7F21" w14:paraId="1B5DA612" w14:textId="77777777">
                              <w:trPr>
                                <w:trHeight w:val="350"/>
                              </w:trPr>
                              <w:tc>
                                <w:tcPr>
                                  <w:tcW w:w="883" w:type="dxa"/>
                                  <w:gridSpan w:val="2"/>
                                  <w:shd w:val="clear" w:color="auto" w:fill="C3DAF9"/>
                                </w:tcPr>
                                <w:p w14:paraId="39E182A4" w14:textId="77777777" w:rsidR="00DE7F21" w:rsidRDefault="00DE7F21">
                                  <w:pPr>
                                    <w:pStyle w:val="TableParagraph"/>
                                    <w:spacing w:before="89"/>
                                    <w:ind w:left="268"/>
                                    <w:rPr>
                                      <w:sz w:val="18"/>
                                    </w:rPr>
                                  </w:pPr>
                                  <w:r>
                                    <w:rPr>
                                      <w:sz w:val="18"/>
                                    </w:rPr>
                                    <w:t>MDF</w:t>
                                  </w:r>
                                </w:p>
                              </w:tc>
                            </w:tr>
                            <w:tr w:rsidR="00DE7F21" w14:paraId="46D23CA3" w14:textId="77777777">
                              <w:trPr>
                                <w:trHeight w:val="1094"/>
                              </w:trPr>
                              <w:tc>
                                <w:tcPr>
                                  <w:tcW w:w="444" w:type="dxa"/>
                                  <w:tcBorders>
                                    <w:right w:val="single" w:sz="34" w:space="0" w:color="EF5B75"/>
                                  </w:tcBorders>
                                </w:tcPr>
                                <w:p w14:paraId="72B8C7DE" w14:textId="77777777" w:rsidR="00DE7F21" w:rsidRDefault="00DE7F21">
                                  <w:pPr>
                                    <w:pStyle w:val="TableParagraph"/>
                                    <w:spacing w:before="0"/>
                                    <w:rPr>
                                      <w:rFonts w:ascii="Times New Roman"/>
                                      <w:sz w:val="20"/>
                                    </w:rPr>
                                  </w:pPr>
                                </w:p>
                              </w:tc>
                              <w:tc>
                                <w:tcPr>
                                  <w:tcW w:w="439" w:type="dxa"/>
                                  <w:tcBorders>
                                    <w:left w:val="single" w:sz="34" w:space="0" w:color="EF5B75"/>
                                  </w:tcBorders>
                                </w:tcPr>
                                <w:p w14:paraId="35D88CDB" w14:textId="77777777" w:rsidR="00DE7F21" w:rsidRDefault="00DE7F21">
                                  <w:pPr>
                                    <w:pStyle w:val="TableParagraph"/>
                                    <w:spacing w:before="0"/>
                                    <w:rPr>
                                      <w:rFonts w:ascii="Times New Roman"/>
                                      <w:sz w:val="20"/>
                                    </w:rPr>
                                  </w:pPr>
                                </w:p>
                                <w:p w14:paraId="4FA0751D" w14:textId="77777777" w:rsidR="00DE7F21" w:rsidRDefault="00DE7F21">
                                  <w:pPr>
                                    <w:pStyle w:val="TableParagraph"/>
                                    <w:spacing w:before="8"/>
                                    <w:rPr>
                                      <w:rFonts w:ascii="Times New Roman"/>
                                      <w:sz w:val="15"/>
                                    </w:rPr>
                                  </w:pPr>
                                </w:p>
                                <w:p w14:paraId="59B9C548" w14:textId="77777777" w:rsidR="00DE7F21" w:rsidRDefault="00DE7F21">
                                  <w:pPr>
                                    <w:pStyle w:val="TableParagraph"/>
                                    <w:spacing w:before="0"/>
                                    <w:ind w:right="-29"/>
                                    <w:jc w:val="right"/>
                                    <w:rPr>
                                      <w:i/>
                                      <w:sz w:val="18"/>
                                    </w:rPr>
                                  </w:pPr>
                                  <w:r>
                                    <w:rPr>
                                      <w:i/>
                                      <w:w w:val="95"/>
                                      <w:sz w:val="18"/>
                                    </w:rPr>
                                    <w:t>cobr</w:t>
                                  </w:r>
                                </w:p>
                              </w:tc>
                            </w:tr>
                            <w:tr w:rsidR="00DE7F21" w14:paraId="174F9CF0" w14:textId="77777777">
                              <w:trPr>
                                <w:trHeight w:val="357"/>
                              </w:trPr>
                              <w:tc>
                                <w:tcPr>
                                  <w:tcW w:w="883" w:type="dxa"/>
                                  <w:gridSpan w:val="2"/>
                                  <w:shd w:val="clear" w:color="auto" w:fill="C3DAF9"/>
                                </w:tcPr>
                                <w:p w14:paraId="0A6D1F1F" w14:textId="77777777" w:rsidR="00DE7F21" w:rsidRDefault="00DE7F21">
                                  <w:pPr>
                                    <w:pStyle w:val="TableParagraph"/>
                                    <w:spacing w:before="87"/>
                                    <w:ind w:left="160"/>
                                    <w:rPr>
                                      <w:sz w:val="18"/>
                                    </w:rPr>
                                  </w:pPr>
                                  <w:r>
                                    <w:rPr>
                                      <w:sz w:val="18"/>
                                    </w:rPr>
                                    <w:t>Cabinet</w:t>
                                  </w:r>
                                </w:p>
                              </w:tc>
                            </w:tr>
                            <w:tr w:rsidR="00DE7F21" w14:paraId="46481D7B" w14:textId="77777777">
                              <w:trPr>
                                <w:trHeight w:val="1055"/>
                              </w:trPr>
                              <w:tc>
                                <w:tcPr>
                                  <w:tcW w:w="444" w:type="dxa"/>
                                  <w:tcBorders>
                                    <w:right w:val="single" w:sz="34" w:space="0" w:color="EF5B75"/>
                                  </w:tcBorders>
                                </w:tcPr>
                                <w:p w14:paraId="64447143" w14:textId="77777777" w:rsidR="00DE7F21" w:rsidRDefault="00DE7F21">
                                  <w:pPr>
                                    <w:pStyle w:val="TableParagraph"/>
                                    <w:spacing w:before="0"/>
                                    <w:rPr>
                                      <w:rFonts w:ascii="Times New Roman"/>
                                      <w:sz w:val="20"/>
                                    </w:rPr>
                                  </w:pPr>
                                </w:p>
                              </w:tc>
                              <w:tc>
                                <w:tcPr>
                                  <w:tcW w:w="439" w:type="dxa"/>
                                  <w:tcBorders>
                                    <w:left w:val="single" w:sz="34" w:space="0" w:color="EF5B75"/>
                                  </w:tcBorders>
                                </w:tcPr>
                                <w:p w14:paraId="30B9FB85" w14:textId="77777777" w:rsidR="00DE7F21" w:rsidRDefault="00DE7F21">
                                  <w:pPr>
                                    <w:pStyle w:val="TableParagraph"/>
                                    <w:spacing w:before="0"/>
                                    <w:rPr>
                                      <w:rFonts w:ascii="Times New Roman"/>
                                      <w:sz w:val="20"/>
                                    </w:rPr>
                                  </w:pPr>
                                </w:p>
                                <w:p w14:paraId="69F2F189" w14:textId="77777777" w:rsidR="00DE7F21" w:rsidRDefault="00DE7F21">
                                  <w:pPr>
                                    <w:pStyle w:val="TableParagraph"/>
                                    <w:spacing w:before="2"/>
                                    <w:rPr>
                                      <w:rFonts w:ascii="Times New Roman"/>
                                    </w:rPr>
                                  </w:pPr>
                                </w:p>
                                <w:p w14:paraId="2828F4E8" w14:textId="77777777" w:rsidR="00DE7F21" w:rsidRDefault="00DE7F21">
                                  <w:pPr>
                                    <w:pStyle w:val="TableParagraph"/>
                                    <w:spacing w:before="0"/>
                                    <w:ind w:right="-29"/>
                                    <w:jc w:val="right"/>
                                    <w:rPr>
                                      <w:i/>
                                      <w:sz w:val="18"/>
                                    </w:rPr>
                                  </w:pPr>
                                  <w:r>
                                    <w:rPr>
                                      <w:i/>
                                      <w:w w:val="95"/>
                                      <w:sz w:val="18"/>
                                    </w:rPr>
                                    <w:t>cobr</w:t>
                                  </w:r>
                                </w:p>
                              </w:tc>
                            </w:tr>
                            <w:tr w:rsidR="00DE7F21" w14:paraId="290215AE" w14:textId="77777777">
                              <w:trPr>
                                <w:trHeight w:val="364"/>
                              </w:trPr>
                              <w:tc>
                                <w:tcPr>
                                  <w:tcW w:w="883" w:type="dxa"/>
                                  <w:gridSpan w:val="2"/>
                                  <w:shd w:val="clear" w:color="auto" w:fill="C3DAF9"/>
                                </w:tcPr>
                                <w:p w14:paraId="579FD02C" w14:textId="77777777" w:rsidR="00DE7F21" w:rsidRDefault="00DE7F21">
                                  <w:pPr>
                                    <w:pStyle w:val="TableParagraph"/>
                                    <w:spacing w:before="94"/>
                                    <w:ind w:left="300"/>
                                    <w:rPr>
                                      <w:sz w:val="18"/>
                                    </w:rPr>
                                  </w:pPr>
                                  <w:r>
                                    <w:rPr>
                                      <w:sz w:val="18"/>
                                    </w:rPr>
                                    <w:t>NTP</w:t>
                                  </w:r>
                                </w:p>
                              </w:tc>
                            </w:tr>
                          </w:tbl>
                          <w:p w14:paraId="50068B0D" w14:textId="77777777" w:rsidR="00DE7F21" w:rsidRDefault="00DE7F21">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9ABBB" id="_x0000_t202" coordsize="21600,21600" o:spt="202" path="m,l,21600r21600,l21600,xe">
                <v:stroke joinstyle="miter"/>
                <v:path gradientshapeok="t" o:connecttype="rect"/>
              </v:shapetype>
              <v:shape id="Text Box 628" o:spid="_x0000_s1097" type="#_x0000_t202" style="position:absolute;left:0;text-align:left;margin-left:100.45pt;margin-top:25.55pt;width:44.2pt;height:171.7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cL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" filled="f" stroked="f">
                <v:textbox inset="0,0,0,0">
                  <w:txbxContent>
                    <w:tbl>
                      <w:tblPr>
                        <w:tblStyle w:val="TableNormal"/>
                        <w:tblW w:w="0" w:type="auto"/>
                        <w:tblInd w:w="7" w:type="dxa"/>
                        <w:tblLayout w:type="fixed"/>
                        <w:tblLook w:val="01E0" w:firstRow="1" w:lastRow="1" w:firstColumn="1" w:lastColumn="1" w:noHBand="0" w:noVBand="0"/>
                      </w:tblPr>
                      <w:tblGrid>
                        <w:gridCol w:w="444"/>
                        <w:gridCol w:w="439"/>
                      </w:tblGrid>
                      <w:tr w:rsidR="00DE7F21" w14:paraId="6A542A23" w14:textId="77777777">
                        <w:trPr>
                          <w:trHeight w:val="211"/>
                        </w:trPr>
                        <w:tc>
                          <w:tcPr>
                            <w:tcW w:w="444" w:type="dxa"/>
                            <w:tcBorders>
                              <w:right w:val="single" w:sz="34" w:space="0" w:color="C62626"/>
                            </w:tcBorders>
                          </w:tcPr>
                          <w:p w14:paraId="7C42706A" w14:textId="77777777" w:rsidR="00DE7F21" w:rsidRDefault="00DE7F21">
                            <w:pPr>
                              <w:pStyle w:val="TableParagraph"/>
                              <w:spacing w:before="0"/>
                              <w:rPr>
                                <w:rFonts w:ascii="Times New Roman"/>
                                <w:sz w:val="14"/>
                              </w:rPr>
                            </w:pPr>
                          </w:p>
                        </w:tc>
                        <w:tc>
                          <w:tcPr>
                            <w:tcW w:w="439" w:type="dxa"/>
                            <w:tcBorders>
                              <w:left w:val="single" w:sz="34" w:space="0" w:color="C62626"/>
                            </w:tcBorders>
                          </w:tcPr>
                          <w:p w14:paraId="1BDF8DEB" w14:textId="77777777" w:rsidR="00DE7F21" w:rsidRDefault="00DE7F21">
                            <w:pPr>
                              <w:pStyle w:val="TableParagraph"/>
                              <w:spacing w:before="0"/>
                              <w:rPr>
                                <w:rFonts w:ascii="Times New Roman"/>
                                <w:sz w:val="14"/>
                              </w:rPr>
                            </w:pPr>
                          </w:p>
                        </w:tc>
                      </w:tr>
                      <w:tr w:rsidR="00DE7F21" w14:paraId="1B5DA612" w14:textId="77777777">
                        <w:trPr>
                          <w:trHeight w:val="350"/>
                        </w:trPr>
                        <w:tc>
                          <w:tcPr>
                            <w:tcW w:w="883" w:type="dxa"/>
                            <w:gridSpan w:val="2"/>
                            <w:shd w:val="clear" w:color="auto" w:fill="C3DAF9"/>
                          </w:tcPr>
                          <w:p w14:paraId="39E182A4" w14:textId="77777777" w:rsidR="00DE7F21" w:rsidRDefault="00DE7F21">
                            <w:pPr>
                              <w:pStyle w:val="TableParagraph"/>
                              <w:spacing w:before="89"/>
                              <w:ind w:left="268"/>
                              <w:rPr>
                                <w:sz w:val="18"/>
                              </w:rPr>
                            </w:pPr>
                            <w:r>
                              <w:rPr>
                                <w:sz w:val="18"/>
                              </w:rPr>
                              <w:t>MDF</w:t>
                            </w:r>
                          </w:p>
                        </w:tc>
                      </w:tr>
                      <w:tr w:rsidR="00DE7F21" w14:paraId="46D23CA3" w14:textId="77777777">
                        <w:trPr>
                          <w:trHeight w:val="1094"/>
                        </w:trPr>
                        <w:tc>
                          <w:tcPr>
                            <w:tcW w:w="444" w:type="dxa"/>
                            <w:tcBorders>
                              <w:right w:val="single" w:sz="34" w:space="0" w:color="EF5B75"/>
                            </w:tcBorders>
                          </w:tcPr>
                          <w:p w14:paraId="72B8C7DE" w14:textId="77777777" w:rsidR="00DE7F21" w:rsidRDefault="00DE7F21">
                            <w:pPr>
                              <w:pStyle w:val="TableParagraph"/>
                              <w:spacing w:before="0"/>
                              <w:rPr>
                                <w:rFonts w:ascii="Times New Roman"/>
                                <w:sz w:val="20"/>
                              </w:rPr>
                            </w:pPr>
                          </w:p>
                        </w:tc>
                        <w:tc>
                          <w:tcPr>
                            <w:tcW w:w="439" w:type="dxa"/>
                            <w:tcBorders>
                              <w:left w:val="single" w:sz="34" w:space="0" w:color="EF5B75"/>
                            </w:tcBorders>
                          </w:tcPr>
                          <w:p w14:paraId="35D88CDB" w14:textId="77777777" w:rsidR="00DE7F21" w:rsidRDefault="00DE7F21">
                            <w:pPr>
                              <w:pStyle w:val="TableParagraph"/>
                              <w:spacing w:before="0"/>
                              <w:rPr>
                                <w:rFonts w:ascii="Times New Roman"/>
                                <w:sz w:val="20"/>
                              </w:rPr>
                            </w:pPr>
                          </w:p>
                          <w:p w14:paraId="4FA0751D" w14:textId="77777777" w:rsidR="00DE7F21" w:rsidRDefault="00DE7F21">
                            <w:pPr>
                              <w:pStyle w:val="TableParagraph"/>
                              <w:spacing w:before="8"/>
                              <w:rPr>
                                <w:rFonts w:ascii="Times New Roman"/>
                                <w:sz w:val="15"/>
                              </w:rPr>
                            </w:pPr>
                          </w:p>
                          <w:p w14:paraId="59B9C548" w14:textId="77777777" w:rsidR="00DE7F21" w:rsidRDefault="00DE7F21">
                            <w:pPr>
                              <w:pStyle w:val="TableParagraph"/>
                              <w:spacing w:before="0"/>
                              <w:ind w:right="-29"/>
                              <w:jc w:val="right"/>
                              <w:rPr>
                                <w:i/>
                                <w:sz w:val="18"/>
                              </w:rPr>
                            </w:pPr>
                            <w:r>
                              <w:rPr>
                                <w:i/>
                                <w:w w:val="95"/>
                                <w:sz w:val="18"/>
                              </w:rPr>
                              <w:t>cobr</w:t>
                            </w:r>
                          </w:p>
                        </w:tc>
                      </w:tr>
                      <w:tr w:rsidR="00DE7F21" w14:paraId="174F9CF0" w14:textId="77777777">
                        <w:trPr>
                          <w:trHeight w:val="357"/>
                        </w:trPr>
                        <w:tc>
                          <w:tcPr>
                            <w:tcW w:w="883" w:type="dxa"/>
                            <w:gridSpan w:val="2"/>
                            <w:shd w:val="clear" w:color="auto" w:fill="C3DAF9"/>
                          </w:tcPr>
                          <w:p w14:paraId="0A6D1F1F" w14:textId="77777777" w:rsidR="00DE7F21" w:rsidRDefault="00DE7F21">
                            <w:pPr>
                              <w:pStyle w:val="TableParagraph"/>
                              <w:spacing w:before="87"/>
                              <w:ind w:left="160"/>
                              <w:rPr>
                                <w:sz w:val="18"/>
                              </w:rPr>
                            </w:pPr>
                            <w:r>
                              <w:rPr>
                                <w:sz w:val="18"/>
                              </w:rPr>
                              <w:t>Cabinet</w:t>
                            </w:r>
                          </w:p>
                        </w:tc>
                      </w:tr>
                      <w:tr w:rsidR="00DE7F21" w14:paraId="46481D7B" w14:textId="77777777">
                        <w:trPr>
                          <w:trHeight w:val="1055"/>
                        </w:trPr>
                        <w:tc>
                          <w:tcPr>
                            <w:tcW w:w="444" w:type="dxa"/>
                            <w:tcBorders>
                              <w:right w:val="single" w:sz="34" w:space="0" w:color="EF5B75"/>
                            </w:tcBorders>
                          </w:tcPr>
                          <w:p w14:paraId="64447143" w14:textId="77777777" w:rsidR="00DE7F21" w:rsidRDefault="00DE7F21">
                            <w:pPr>
                              <w:pStyle w:val="TableParagraph"/>
                              <w:spacing w:before="0"/>
                              <w:rPr>
                                <w:rFonts w:ascii="Times New Roman"/>
                                <w:sz w:val="20"/>
                              </w:rPr>
                            </w:pPr>
                          </w:p>
                        </w:tc>
                        <w:tc>
                          <w:tcPr>
                            <w:tcW w:w="439" w:type="dxa"/>
                            <w:tcBorders>
                              <w:left w:val="single" w:sz="34" w:space="0" w:color="EF5B75"/>
                            </w:tcBorders>
                          </w:tcPr>
                          <w:p w14:paraId="30B9FB85" w14:textId="77777777" w:rsidR="00DE7F21" w:rsidRDefault="00DE7F21">
                            <w:pPr>
                              <w:pStyle w:val="TableParagraph"/>
                              <w:spacing w:before="0"/>
                              <w:rPr>
                                <w:rFonts w:ascii="Times New Roman"/>
                                <w:sz w:val="20"/>
                              </w:rPr>
                            </w:pPr>
                          </w:p>
                          <w:p w14:paraId="69F2F189" w14:textId="77777777" w:rsidR="00DE7F21" w:rsidRDefault="00DE7F21">
                            <w:pPr>
                              <w:pStyle w:val="TableParagraph"/>
                              <w:spacing w:before="2"/>
                              <w:rPr>
                                <w:rFonts w:ascii="Times New Roman"/>
                              </w:rPr>
                            </w:pPr>
                          </w:p>
                          <w:p w14:paraId="2828F4E8" w14:textId="77777777" w:rsidR="00DE7F21" w:rsidRDefault="00DE7F21">
                            <w:pPr>
                              <w:pStyle w:val="TableParagraph"/>
                              <w:spacing w:before="0"/>
                              <w:ind w:right="-29"/>
                              <w:jc w:val="right"/>
                              <w:rPr>
                                <w:i/>
                                <w:sz w:val="18"/>
                              </w:rPr>
                            </w:pPr>
                            <w:r>
                              <w:rPr>
                                <w:i/>
                                <w:w w:val="95"/>
                                <w:sz w:val="18"/>
                              </w:rPr>
                              <w:t>cobr</w:t>
                            </w:r>
                          </w:p>
                        </w:tc>
                      </w:tr>
                      <w:tr w:rsidR="00DE7F21" w14:paraId="290215AE" w14:textId="77777777">
                        <w:trPr>
                          <w:trHeight w:val="364"/>
                        </w:trPr>
                        <w:tc>
                          <w:tcPr>
                            <w:tcW w:w="883" w:type="dxa"/>
                            <w:gridSpan w:val="2"/>
                            <w:shd w:val="clear" w:color="auto" w:fill="C3DAF9"/>
                          </w:tcPr>
                          <w:p w14:paraId="579FD02C" w14:textId="77777777" w:rsidR="00DE7F21" w:rsidRDefault="00DE7F21">
                            <w:pPr>
                              <w:pStyle w:val="TableParagraph"/>
                              <w:spacing w:before="94"/>
                              <w:ind w:left="300"/>
                              <w:rPr>
                                <w:sz w:val="18"/>
                              </w:rPr>
                            </w:pPr>
                            <w:r>
                              <w:rPr>
                                <w:sz w:val="18"/>
                              </w:rPr>
                              <w:t>NTP</w:t>
                            </w:r>
                          </w:p>
                        </w:tc>
                      </w:tr>
                    </w:tbl>
                    <w:p w14:paraId="50068B0D" w14:textId="77777777" w:rsidR="00DE7F21" w:rsidRDefault="00DE7F21">
                      <w:pPr>
                        <w:pStyle w:val="Textoindependiente"/>
                      </w:pPr>
                    </w:p>
                  </w:txbxContent>
                </v:textbox>
                <w10:wrap anchorx="page"/>
              </v:shape>
            </w:pict>
          </mc:Fallback>
        </mc:AlternateContent>
      </w:r>
      <w:r w:rsidR="00886BE7" w:rsidRPr="00886BE7">
        <w:rPr>
          <w:rFonts w:ascii="Franklin Gothic Medium"/>
          <w:i/>
          <w:sz w:val="18"/>
          <w:lang w:val="es-MX"/>
        </w:rPr>
        <w:t>cobre / fibra</w:t>
      </w:r>
    </w:p>
    <w:p w14:paraId="7CCFFA72" w14:textId="77777777" w:rsidR="006874C9" w:rsidRPr="00886BE7" w:rsidRDefault="006874C9">
      <w:pPr>
        <w:pStyle w:val="Textoindependiente"/>
        <w:rPr>
          <w:rFonts w:ascii="Franklin Gothic Medium"/>
          <w:i/>
          <w:sz w:val="20"/>
          <w:lang w:val="es-MX"/>
        </w:rPr>
      </w:pPr>
    </w:p>
    <w:p w14:paraId="51C7E4C5" w14:textId="77777777" w:rsidR="006874C9" w:rsidRPr="00886BE7" w:rsidRDefault="006874C9">
      <w:pPr>
        <w:pStyle w:val="Textoindependiente"/>
        <w:rPr>
          <w:rFonts w:ascii="Franklin Gothic Medium"/>
          <w:i/>
          <w:sz w:val="20"/>
          <w:lang w:val="es-MX"/>
        </w:rPr>
      </w:pPr>
    </w:p>
    <w:p w14:paraId="7CA03A98" w14:textId="77777777" w:rsidR="006874C9" w:rsidRPr="00886BE7" w:rsidRDefault="006874C9">
      <w:pPr>
        <w:pStyle w:val="Textoindependiente"/>
        <w:rPr>
          <w:rFonts w:ascii="Franklin Gothic Medium"/>
          <w:i/>
          <w:sz w:val="20"/>
          <w:lang w:val="es-MX"/>
        </w:rPr>
      </w:pPr>
    </w:p>
    <w:p w14:paraId="29F4E20A" w14:textId="77777777" w:rsidR="006874C9" w:rsidRPr="00886BE7" w:rsidRDefault="006874C9">
      <w:pPr>
        <w:pStyle w:val="Textoindependiente"/>
        <w:rPr>
          <w:rFonts w:ascii="Franklin Gothic Medium"/>
          <w:i/>
          <w:sz w:val="20"/>
          <w:lang w:val="es-MX"/>
        </w:rPr>
      </w:pPr>
    </w:p>
    <w:p w14:paraId="3290672F" w14:textId="77777777" w:rsidR="006874C9" w:rsidRPr="00886BE7" w:rsidRDefault="006874C9">
      <w:pPr>
        <w:pStyle w:val="Textoindependiente"/>
        <w:spacing w:before="4"/>
        <w:rPr>
          <w:rFonts w:ascii="Franklin Gothic Medium"/>
          <w:i/>
          <w:sz w:val="17"/>
          <w:lang w:val="es-MX"/>
        </w:rPr>
      </w:pPr>
    </w:p>
    <w:p w14:paraId="68D34FD6" w14:textId="77777777" w:rsidR="006874C9" w:rsidRPr="00886BE7" w:rsidRDefault="00886BE7">
      <w:pPr>
        <w:ind w:left="1931"/>
        <w:rPr>
          <w:rFonts w:ascii="Franklin Gothic Medium"/>
          <w:i/>
          <w:sz w:val="18"/>
          <w:lang w:val="es-MX"/>
        </w:rPr>
      </w:pPr>
      <w:r w:rsidRPr="00886BE7">
        <w:rPr>
          <w:rFonts w:ascii="Franklin Gothic Medium"/>
          <w:i/>
          <w:w w:val="99"/>
          <w:sz w:val="18"/>
          <w:lang w:val="es-MX"/>
        </w:rPr>
        <w:t>e</w:t>
      </w:r>
    </w:p>
    <w:p w14:paraId="0DAAB5D0" w14:textId="77777777" w:rsidR="006874C9" w:rsidRPr="00886BE7" w:rsidRDefault="006874C9">
      <w:pPr>
        <w:pStyle w:val="Textoindependiente"/>
        <w:rPr>
          <w:rFonts w:ascii="Franklin Gothic Medium"/>
          <w:i/>
          <w:sz w:val="20"/>
          <w:lang w:val="es-MX"/>
        </w:rPr>
      </w:pPr>
    </w:p>
    <w:p w14:paraId="690DA3B5" w14:textId="77777777" w:rsidR="006874C9" w:rsidRPr="00886BE7" w:rsidRDefault="006874C9">
      <w:pPr>
        <w:pStyle w:val="Textoindependiente"/>
        <w:rPr>
          <w:rFonts w:ascii="Franklin Gothic Medium"/>
          <w:i/>
          <w:sz w:val="20"/>
          <w:lang w:val="es-MX"/>
        </w:rPr>
      </w:pPr>
    </w:p>
    <w:p w14:paraId="4B4E4AF8" w14:textId="77777777" w:rsidR="006874C9" w:rsidRPr="00886BE7" w:rsidRDefault="006874C9">
      <w:pPr>
        <w:pStyle w:val="Textoindependiente"/>
        <w:rPr>
          <w:rFonts w:ascii="Franklin Gothic Medium"/>
          <w:i/>
          <w:sz w:val="20"/>
          <w:lang w:val="es-MX"/>
        </w:rPr>
      </w:pPr>
    </w:p>
    <w:p w14:paraId="159EDB5F" w14:textId="77777777" w:rsidR="006874C9" w:rsidRPr="00886BE7" w:rsidRDefault="006874C9">
      <w:pPr>
        <w:pStyle w:val="Textoindependiente"/>
        <w:rPr>
          <w:rFonts w:ascii="Franklin Gothic Medium"/>
          <w:i/>
          <w:sz w:val="20"/>
          <w:lang w:val="es-MX"/>
        </w:rPr>
      </w:pPr>
    </w:p>
    <w:p w14:paraId="0A5285BC" w14:textId="77777777" w:rsidR="006874C9" w:rsidRPr="00886BE7" w:rsidRDefault="006874C9">
      <w:pPr>
        <w:pStyle w:val="Textoindependiente"/>
        <w:rPr>
          <w:rFonts w:ascii="Franklin Gothic Medium"/>
          <w:i/>
          <w:sz w:val="20"/>
          <w:lang w:val="es-MX"/>
        </w:rPr>
      </w:pPr>
    </w:p>
    <w:p w14:paraId="1AE135F2" w14:textId="77777777" w:rsidR="006874C9" w:rsidRPr="00886BE7" w:rsidRDefault="006874C9">
      <w:pPr>
        <w:pStyle w:val="Textoindependiente"/>
        <w:spacing w:before="7"/>
        <w:rPr>
          <w:rFonts w:ascii="Franklin Gothic Medium"/>
          <w:i/>
          <w:sz w:val="16"/>
          <w:lang w:val="es-MX"/>
        </w:rPr>
      </w:pPr>
    </w:p>
    <w:p w14:paraId="4CDF44AD" w14:textId="77777777" w:rsidR="006874C9" w:rsidRPr="00886BE7" w:rsidRDefault="00886BE7">
      <w:pPr>
        <w:ind w:left="1931"/>
        <w:rPr>
          <w:rFonts w:ascii="Franklin Gothic Medium"/>
          <w:i/>
          <w:sz w:val="18"/>
          <w:lang w:val="es-MX"/>
        </w:rPr>
      </w:pPr>
      <w:r w:rsidRPr="00886BE7">
        <w:rPr>
          <w:rFonts w:ascii="Franklin Gothic Medium"/>
          <w:i/>
          <w:w w:val="99"/>
          <w:sz w:val="18"/>
          <w:lang w:val="es-MX"/>
        </w:rPr>
        <w:t>e</w:t>
      </w:r>
    </w:p>
    <w:p w14:paraId="2C5A90CB" w14:textId="77777777" w:rsidR="006874C9" w:rsidRPr="00886BE7" w:rsidRDefault="00886BE7">
      <w:pPr>
        <w:spacing w:before="95"/>
        <w:ind w:left="113"/>
        <w:rPr>
          <w:rFonts w:ascii="Arial"/>
          <w:b/>
          <w:sz w:val="18"/>
          <w:lang w:val="es-MX"/>
        </w:rPr>
      </w:pPr>
      <w:r w:rsidRPr="00886BE7">
        <w:rPr>
          <w:lang w:val="es-MX"/>
        </w:rPr>
        <w:br w:type="column"/>
      </w:r>
      <w:r w:rsidRPr="00886BE7">
        <w:rPr>
          <w:rFonts w:ascii="Arial"/>
          <w:b/>
          <w:w w:val="95"/>
          <w:sz w:val="18"/>
          <w:lang w:val="es-MX"/>
        </w:rPr>
        <w:t>(</w:t>
      </w:r>
      <w:r w:rsidRPr="00886BE7">
        <w:rPr>
          <w:rFonts w:ascii="Arial"/>
          <w:b/>
          <w:spacing w:val="-36"/>
          <w:w w:val="95"/>
          <w:sz w:val="18"/>
          <w:lang w:val="es-MX"/>
        </w:rPr>
        <w:t xml:space="preserve"> </w:t>
      </w:r>
      <w:r w:rsidRPr="00886BE7">
        <w:rPr>
          <w:rFonts w:ascii="Arial"/>
          <w:b/>
          <w:spacing w:val="2"/>
          <w:w w:val="95"/>
          <w:sz w:val="18"/>
          <w:lang w:val="es-MX"/>
        </w:rPr>
        <w:t>b)</w:t>
      </w:r>
      <w:r w:rsidRPr="00886BE7">
        <w:rPr>
          <w:rFonts w:ascii="Arial"/>
          <w:b/>
          <w:spacing w:val="-20"/>
          <w:w w:val="95"/>
          <w:sz w:val="18"/>
          <w:lang w:val="es-MX"/>
        </w:rPr>
        <w:t xml:space="preserve"> </w:t>
      </w:r>
      <w:r w:rsidRPr="00886BE7">
        <w:rPr>
          <w:rFonts w:ascii="Arial"/>
          <w:b/>
          <w:spacing w:val="-4"/>
          <w:w w:val="95"/>
          <w:sz w:val="18"/>
          <w:lang w:val="es-MX"/>
        </w:rPr>
        <w:t>Cable</w:t>
      </w:r>
    </w:p>
    <w:p w14:paraId="29717D76" w14:textId="77777777" w:rsidR="006874C9" w:rsidRPr="00886BE7" w:rsidRDefault="006874C9">
      <w:pPr>
        <w:pStyle w:val="Textoindependiente"/>
        <w:spacing w:before="6"/>
        <w:rPr>
          <w:rFonts w:ascii="Arial"/>
          <w:b/>
          <w:sz w:val="10"/>
          <w:lang w:val="es-MX"/>
        </w:rPr>
      </w:pPr>
    </w:p>
    <w:p w14:paraId="01E6D6D0" w14:textId="3C9AE2A8" w:rsidR="006874C9" w:rsidRPr="00886BE7" w:rsidRDefault="00E735AA">
      <w:pPr>
        <w:pStyle w:val="Textoindependiente"/>
        <w:ind w:left="350"/>
        <w:rPr>
          <w:rFonts w:ascii="Arial"/>
          <w:sz w:val="20"/>
          <w:lang w:val="es-MX"/>
        </w:rPr>
      </w:pPr>
      <w:r w:rsidRPr="00886BE7">
        <w:rPr>
          <w:rFonts w:ascii="Arial"/>
          <w:noProof/>
          <w:sz w:val="20"/>
          <w:lang w:val="es-MX" w:eastAsia="es-MX"/>
        </w:rPr>
        <mc:AlternateContent>
          <mc:Choice Requires="wpg">
            <w:drawing>
              <wp:inline distT="0" distB="0" distL="0" distR="0" wp14:anchorId="6D5DFA93" wp14:editId="104EDDAD">
                <wp:extent cx="38100" cy="143510"/>
                <wp:effectExtent l="9525" t="19050" r="9525" b="18415"/>
                <wp:docPr id="660"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43510"/>
                          <a:chOff x="0" y="0"/>
                          <a:chExt cx="60" cy="226"/>
                        </a:xfrm>
                      </wpg:grpSpPr>
                      <wps:wsp>
                        <wps:cNvPr id="661" name="Line 627"/>
                        <wps:cNvCnPr>
                          <a:cxnSpLocks noChangeShapeType="1"/>
                        </wps:cNvCnPr>
                        <wps:spPr bwMode="auto">
                          <a:xfrm>
                            <a:off x="30" y="7"/>
                            <a:ext cx="0" cy="211"/>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62" name="Rectangle 626"/>
                        <wps:cNvSpPr>
                          <a:spLocks noChangeArrowheads="1"/>
                        </wps:cNvSpPr>
                        <wps:spPr bwMode="auto">
                          <a:xfrm>
                            <a:off x="7" y="7"/>
                            <a:ext cx="46" cy="212"/>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4C9A69" id="Group 625" o:spid="_x0000_s1026" style="width:3pt;height:11.3pt;mso-position-horizontal-relative:char;mso-position-vertical-relative:line" coordsize="6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">
                <v:line id="Line 627" o:spid="_x0000_s1027" style="position:absolute;visibility:visible;mso-wrap-style:square" from="30,7" to="3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" strokecolor="#ef5b75" strokeweight="2.28pt"/>
                <v:rect id="Rectangle 626" o:spid="_x0000_s1028" style="position:absolute;left:7;top:7;width:4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" filled="f" strokecolor="#ef5b75" strokeweight=".72pt"/>
                <w10:anchorlock/>
              </v:group>
            </w:pict>
          </mc:Fallback>
        </mc:AlternateContent>
      </w:r>
    </w:p>
    <w:p w14:paraId="0FCB8CDB" w14:textId="77777777" w:rsidR="006874C9" w:rsidRPr="00886BE7" w:rsidRDefault="006874C9">
      <w:pPr>
        <w:pStyle w:val="Textoindependiente"/>
        <w:spacing w:before="11"/>
        <w:rPr>
          <w:rFonts w:ascii="Arial"/>
          <w:b/>
          <w:sz w:val="6"/>
          <w:lang w:val="es-MX"/>
        </w:rPr>
      </w:pPr>
    </w:p>
    <w:p w14:paraId="0EE7763F" w14:textId="0C4DC5E3" w:rsidR="006874C9" w:rsidRPr="00886BE7" w:rsidRDefault="00E735AA">
      <w:pPr>
        <w:pStyle w:val="Textoindependiente"/>
        <w:ind w:left="350"/>
        <w:rPr>
          <w:rFonts w:ascii="Arial"/>
          <w:sz w:val="20"/>
          <w:lang w:val="es-MX"/>
        </w:rPr>
      </w:pPr>
      <w:r w:rsidRPr="00886BE7">
        <w:rPr>
          <w:rFonts w:ascii="Arial"/>
          <w:noProof/>
          <w:sz w:val="20"/>
          <w:lang w:val="es-MX" w:eastAsia="es-MX"/>
        </w:rPr>
        <mc:AlternateContent>
          <mc:Choice Requires="wpg">
            <w:drawing>
              <wp:inline distT="0" distB="0" distL="0" distR="0" wp14:anchorId="6E0C9A9B" wp14:editId="254CBF25">
                <wp:extent cx="38100" cy="143510"/>
                <wp:effectExtent l="9525" t="15875" r="9525" b="12065"/>
                <wp:docPr id="657"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43510"/>
                          <a:chOff x="0" y="0"/>
                          <a:chExt cx="60" cy="226"/>
                        </a:xfrm>
                      </wpg:grpSpPr>
                      <wps:wsp>
                        <wps:cNvPr id="658" name="Line 624"/>
                        <wps:cNvCnPr>
                          <a:cxnSpLocks noChangeShapeType="1"/>
                        </wps:cNvCnPr>
                        <wps:spPr bwMode="auto">
                          <a:xfrm>
                            <a:off x="30" y="7"/>
                            <a:ext cx="0" cy="211"/>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59" name="Rectangle 623"/>
                        <wps:cNvSpPr>
                          <a:spLocks noChangeArrowheads="1"/>
                        </wps:cNvSpPr>
                        <wps:spPr bwMode="auto">
                          <a:xfrm>
                            <a:off x="7" y="7"/>
                            <a:ext cx="46" cy="212"/>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7FD6E8" id="Group 622" o:spid="_x0000_s1026" style="width:3pt;height:11.3pt;mso-position-horizontal-relative:char;mso-position-vertical-relative:line" coordsize="6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">
                <v:line id="Line 624" o:spid="_x0000_s1027" style="position:absolute;visibility:visible;mso-wrap-style:square" from="30,7" to="3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" strokecolor="#ef5b75" strokeweight="2.28pt"/>
                <v:rect id="Rectangle 623" o:spid="_x0000_s1028" style="position:absolute;left:7;top:7;width:4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" filled="f" strokecolor="#ef5b75" strokeweight=".72pt"/>
                <w10:anchorlock/>
              </v:group>
            </w:pict>
          </mc:Fallback>
        </mc:AlternateContent>
      </w:r>
    </w:p>
    <w:p w14:paraId="60AFFA58" w14:textId="77777777" w:rsidR="006874C9" w:rsidRPr="00886BE7" w:rsidRDefault="00886BE7">
      <w:pPr>
        <w:spacing w:before="95"/>
        <w:ind w:left="210"/>
        <w:rPr>
          <w:rFonts w:ascii="Arial"/>
          <w:b/>
          <w:sz w:val="18"/>
          <w:lang w:val="es-MX"/>
        </w:rPr>
      </w:pPr>
      <w:r w:rsidRPr="00886BE7">
        <w:rPr>
          <w:lang w:val="es-MX"/>
        </w:rPr>
        <w:br w:type="column"/>
      </w:r>
      <w:r w:rsidRPr="00886BE7">
        <w:rPr>
          <w:rFonts w:ascii="Arial"/>
          <w:b/>
          <w:w w:val="87"/>
          <w:sz w:val="18"/>
          <w:lang w:val="es-MX"/>
        </w:rPr>
        <w:t>(</w:t>
      </w:r>
      <w:r w:rsidRPr="00886BE7">
        <w:rPr>
          <w:rFonts w:ascii="Arial"/>
          <w:b/>
          <w:spacing w:val="-28"/>
          <w:sz w:val="18"/>
          <w:lang w:val="es-MX"/>
        </w:rPr>
        <w:t xml:space="preserve"> </w:t>
      </w:r>
      <w:r w:rsidRPr="00886BE7">
        <w:rPr>
          <w:rFonts w:ascii="Arial"/>
          <w:b/>
          <w:w w:val="83"/>
          <w:sz w:val="18"/>
          <w:lang w:val="es-MX"/>
        </w:rPr>
        <w:t>c</w:t>
      </w:r>
      <w:r w:rsidRPr="00886BE7">
        <w:rPr>
          <w:rFonts w:ascii="Arial"/>
          <w:b/>
          <w:spacing w:val="-28"/>
          <w:sz w:val="18"/>
          <w:lang w:val="es-MX"/>
        </w:rPr>
        <w:t xml:space="preserve"> </w:t>
      </w:r>
      <w:r w:rsidRPr="00886BE7">
        <w:rPr>
          <w:rFonts w:ascii="Arial"/>
          <w:b/>
          <w:w w:val="87"/>
          <w:sz w:val="18"/>
          <w:lang w:val="es-MX"/>
        </w:rPr>
        <w:t>)</w:t>
      </w:r>
      <w:r w:rsidRPr="00886BE7">
        <w:rPr>
          <w:rFonts w:ascii="Arial"/>
          <w:b/>
          <w:spacing w:val="-1"/>
          <w:sz w:val="18"/>
          <w:lang w:val="es-MX"/>
        </w:rPr>
        <w:t xml:space="preserve"> </w:t>
      </w:r>
      <w:r w:rsidRPr="00886BE7">
        <w:rPr>
          <w:rFonts w:ascii="Arial"/>
          <w:b/>
          <w:spacing w:val="-4"/>
          <w:w w:val="82"/>
          <w:sz w:val="18"/>
          <w:lang w:val="es-MX"/>
        </w:rPr>
        <w:t>F</w:t>
      </w:r>
      <w:r w:rsidRPr="00886BE7">
        <w:rPr>
          <w:rFonts w:ascii="Arial"/>
          <w:b/>
          <w:w w:val="78"/>
          <w:sz w:val="18"/>
          <w:lang w:val="es-MX"/>
        </w:rPr>
        <w:t>T</w:t>
      </w:r>
      <w:r w:rsidRPr="00886BE7">
        <w:rPr>
          <w:rFonts w:ascii="Arial"/>
          <w:b/>
          <w:spacing w:val="-12"/>
          <w:w w:val="78"/>
          <w:sz w:val="18"/>
          <w:lang w:val="es-MX"/>
        </w:rPr>
        <w:t>T</w:t>
      </w:r>
      <w:r w:rsidRPr="00886BE7">
        <w:rPr>
          <w:rFonts w:ascii="Arial"/>
          <w:b/>
          <w:spacing w:val="-2"/>
          <w:w w:val="90"/>
          <w:sz w:val="18"/>
          <w:lang w:val="es-MX"/>
        </w:rPr>
        <w:t>N</w:t>
      </w:r>
      <w:r w:rsidRPr="00886BE7">
        <w:rPr>
          <w:rFonts w:ascii="Arial"/>
          <w:b/>
          <w:spacing w:val="4"/>
          <w:w w:val="162"/>
          <w:sz w:val="18"/>
          <w:lang w:val="es-MX"/>
        </w:rPr>
        <w:t>/</w:t>
      </w:r>
      <w:r w:rsidRPr="00886BE7">
        <w:rPr>
          <w:rFonts w:ascii="Arial"/>
          <w:b/>
          <w:spacing w:val="-7"/>
          <w:w w:val="79"/>
          <w:sz w:val="18"/>
          <w:lang w:val="es-MX"/>
        </w:rPr>
        <w:t>V</w:t>
      </w:r>
      <w:r w:rsidRPr="00886BE7">
        <w:rPr>
          <w:rFonts w:ascii="Arial"/>
          <w:b/>
          <w:w w:val="88"/>
          <w:sz w:val="18"/>
          <w:lang w:val="es-MX"/>
        </w:rPr>
        <w:t>D</w:t>
      </w:r>
      <w:r w:rsidRPr="00886BE7">
        <w:rPr>
          <w:rFonts w:ascii="Arial"/>
          <w:b/>
          <w:spacing w:val="1"/>
          <w:w w:val="84"/>
          <w:sz w:val="18"/>
          <w:lang w:val="es-MX"/>
        </w:rPr>
        <w:t>S</w:t>
      </w:r>
      <w:r w:rsidRPr="00886BE7">
        <w:rPr>
          <w:rFonts w:ascii="Arial"/>
          <w:b/>
          <w:spacing w:val="-2"/>
          <w:w w:val="79"/>
          <w:sz w:val="18"/>
          <w:lang w:val="es-MX"/>
        </w:rPr>
        <w:t>L</w:t>
      </w:r>
    </w:p>
    <w:p w14:paraId="5A23E94B" w14:textId="77777777" w:rsidR="006874C9" w:rsidRPr="00886BE7" w:rsidRDefault="006874C9">
      <w:pPr>
        <w:pStyle w:val="Textoindependiente"/>
        <w:spacing w:before="6"/>
        <w:rPr>
          <w:rFonts w:ascii="Arial"/>
          <w:b/>
          <w:sz w:val="10"/>
          <w:lang w:val="es-MX"/>
        </w:rPr>
      </w:pPr>
    </w:p>
    <w:p w14:paraId="2EB9CE98" w14:textId="12E1881F" w:rsidR="006874C9" w:rsidRPr="00886BE7" w:rsidRDefault="00E735AA">
      <w:pPr>
        <w:pStyle w:val="Textoindependiente"/>
        <w:spacing w:line="199" w:lineRule="exact"/>
        <w:ind w:left="715"/>
        <w:rPr>
          <w:rFonts w:ascii="Arial"/>
          <w:sz w:val="19"/>
          <w:lang w:val="es-MX"/>
        </w:rPr>
      </w:pPr>
      <w:r w:rsidRPr="00886BE7">
        <w:rPr>
          <w:rFonts w:ascii="Arial"/>
          <w:noProof/>
          <w:position w:val="-3"/>
          <w:sz w:val="19"/>
          <w:lang w:val="es-MX" w:eastAsia="es-MX"/>
        </w:rPr>
        <mc:AlternateContent>
          <mc:Choice Requires="wpg">
            <w:drawing>
              <wp:inline distT="0" distB="0" distL="0" distR="0" wp14:anchorId="70B0AF9C" wp14:editId="3669C619">
                <wp:extent cx="38100" cy="106680"/>
                <wp:effectExtent l="6350" t="12700" r="3175" b="13970"/>
                <wp:docPr id="654"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6680"/>
                          <a:chOff x="0" y="0"/>
                          <a:chExt cx="60" cy="168"/>
                        </a:xfrm>
                      </wpg:grpSpPr>
                      <wps:wsp>
                        <wps:cNvPr id="655" name="Line 621"/>
                        <wps:cNvCnPr>
                          <a:cxnSpLocks noChangeShapeType="1"/>
                        </wps:cNvCnPr>
                        <wps:spPr bwMode="auto">
                          <a:xfrm>
                            <a:off x="30" y="7"/>
                            <a:ext cx="0" cy="154"/>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56" name="Rectangle 620"/>
                        <wps:cNvSpPr>
                          <a:spLocks noChangeArrowheads="1"/>
                        </wps:cNvSpPr>
                        <wps:spPr bwMode="auto">
                          <a:xfrm>
                            <a:off x="7" y="7"/>
                            <a:ext cx="46" cy="154"/>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4A844F" id="Group 619" o:spid="_x0000_s1026" style="width:3pt;height:8.4pt;mso-position-horizontal-relative:char;mso-position-vertical-relative:line" coordsize="60,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">
                <v:line id="Line 621" o:spid="_x0000_s1027" style="position:absolute;visibility:visible;mso-wrap-style:square" from="30,7" to="3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" strokecolor="#ef5b75" strokeweight="2.28pt"/>
                <v:rect id="Rectangle 620" o:spid="_x0000_s1028" style="position:absolute;left:7;top:7;width:4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" filled="f" strokecolor="#ef5b75" strokeweight=".72pt"/>
                <w10:anchorlock/>
              </v:group>
            </w:pict>
          </mc:Fallback>
        </mc:AlternateContent>
      </w:r>
    </w:p>
    <w:p w14:paraId="293769B9" w14:textId="77777777" w:rsidR="006874C9" w:rsidRPr="00886BE7" w:rsidRDefault="006874C9">
      <w:pPr>
        <w:pStyle w:val="Textoindependiente"/>
        <w:rPr>
          <w:rFonts w:ascii="Arial"/>
          <w:b/>
          <w:sz w:val="10"/>
          <w:lang w:val="es-MX"/>
        </w:rPr>
      </w:pPr>
    </w:p>
    <w:p w14:paraId="4DDFA324" w14:textId="72507B4D" w:rsidR="006874C9" w:rsidRPr="00886BE7" w:rsidRDefault="00E735AA">
      <w:pPr>
        <w:pStyle w:val="Textoindependiente"/>
        <w:ind w:left="715"/>
        <w:rPr>
          <w:rFonts w:ascii="Arial"/>
          <w:sz w:val="20"/>
          <w:lang w:val="es-MX"/>
        </w:rPr>
      </w:pPr>
      <w:r w:rsidRPr="00886BE7">
        <w:rPr>
          <w:rFonts w:ascii="Arial"/>
          <w:noProof/>
          <w:sz w:val="20"/>
          <w:lang w:val="es-MX" w:eastAsia="es-MX"/>
        </w:rPr>
        <mc:AlternateContent>
          <mc:Choice Requires="wpg">
            <w:drawing>
              <wp:inline distT="0" distB="0" distL="0" distR="0" wp14:anchorId="5B272365" wp14:editId="4B4D5F5E">
                <wp:extent cx="38100" cy="142240"/>
                <wp:effectExtent l="6350" t="15875" r="3175" b="13335"/>
                <wp:docPr id="651"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42240"/>
                          <a:chOff x="0" y="0"/>
                          <a:chExt cx="60" cy="224"/>
                        </a:xfrm>
                      </wpg:grpSpPr>
                      <wps:wsp>
                        <wps:cNvPr id="652" name="Line 618"/>
                        <wps:cNvCnPr>
                          <a:cxnSpLocks noChangeShapeType="1"/>
                        </wps:cNvCnPr>
                        <wps:spPr bwMode="auto">
                          <a:xfrm>
                            <a:off x="30" y="7"/>
                            <a:ext cx="0" cy="209"/>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53" name="Rectangle 617"/>
                        <wps:cNvSpPr>
                          <a:spLocks noChangeArrowheads="1"/>
                        </wps:cNvSpPr>
                        <wps:spPr bwMode="auto">
                          <a:xfrm>
                            <a:off x="7" y="7"/>
                            <a:ext cx="46" cy="209"/>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CC2B8A" id="Group 616" o:spid="_x0000_s1026" style="width:3pt;height:11.2pt;mso-position-horizontal-relative:char;mso-position-vertical-relative:line" coordsize="6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">
                <v:line id="Line 618" o:spid="_x0000_s1027" style="position:absolute;visibility:visible;mso-wrap-style:square" from="30,7" to="3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" strokecolor="#ef5b75" strokeweight="2.28pt"/>
                <v:rect id="Rectangle 617" o:spid="_x0000_s1028" style="position:absolute;left:7;top:7;width:4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" filled="f" strokecolor="#ef5b75" strokeweight=".72pt"/>
                <w10:anchorlock/>
              </v:group>
            </w:pict>
          </mc:Fallback>
        </mc:AlternateContent>
      </w:r>
    </w:p>
    <w:p w14:paraId="17827A1E" w14:textId="77777777" w:rsidR="006874C9" w:rsidRPr="00886BE7" w:rsidRDefault="006874C9">
      <w:pPr>
        <w:pStyle w:val="Textoindependiente"/>
        <w:spacing w:before="3"/>
        <w:rPr>
          <w:rFonts w:ascii="Arial"/>
          <w:b/>
          <w:sz w:val="8"/>
          <w:lang w:val="es-MX"/>
        </w:rPr>
      </w:pPr>
    </w:p>
    <w:p w14:paraId="039382CE" w14:textId="5B9B15C8" w:rsidR="006874C9" w:rsidRPr="00886BE7" w:rsidRDefault="00E735AA">
      <w:pPr>
        <w:pStyle w:val="Textoindependiente"/>
        <w:ind w:left="195"/>
        <w:rPr>
          <w:rFonts w:ascii="Arial"/>
          <w:sz w:val="20"/>
          <w:lang w:val="es-MX"/>
        </w:rPr>
      </w:pPr>
      <w:r w:rsidRPr="00886BE7">
        <w:rPr>
          <w:rFonts w:ascii="Arial"/>
          <w:noProof/>
          <w:sz w:val="20"/>
          <w:lang w:val="es-MX" w:eastAsia="es-MX"/>
        </w:rPr>
        <mc:AlternateContent>
          <mc:Choice Requires="wpg">
            <w:drawing>
              <wp:inline distT="0" distB="0" distL="0" distR="0" wp14:anchorId="32A0B369" wp14:editId="7F578520">
                <wp:extent cx="681355" cy="2392680"/>
                <wp:effectExtent l="2540" t="12700" r="1905" b="4445"/>
                <wp:docPr id="635"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2392680"/>
                          <a:chOff x="0" y="0"/>
                          <a:chExt cx="1073" cy="3768"/>
                        </a:xfrm>
                      </wpg:grpSpPr>
                      <wps:wsp>
                        <wps:cNvPr id="636" name="AutoShape 615"/>
                        <wps:cNvSpPr>
                          <a:spLocks/>
                        </wps:cNvSpPr>
                        <wps:spPr bwMode="auto">
                          <a:xfrm>
                            <a:off x="528" y="588"/>
                            <a:ext cx="60" cy="2830"/>
                          </a:xfrm>
                          <a:custGeom>
                            <a:avLst/>
                            <a:gdLst>
                              <a:gd name="T0" fmla="+- 0 588 528"/>
                              <a:gd name="T1" fmla="*/ T0 w 60"/>
                              <a:gd name="T2" fmla="+- 0 3418 588"/>
                              <a:gd name="T3" fmla="*/ 3418 h 2830"/>
                              <a:gd name="T4" fmla="+- 0 538 528"/>
                              <a:gd name="T5" fmla="*/ T4 w 60"/>
                              <a:gd name="T6" fmla="+- 0 3418 588"/>
                              <a:gd name="T7" fmla="*/ 3418 h 2830"/>
                              <a:gd name="T8" fmla="+- 0 535 528"/>
                              <a:gd name="T9" fmla="*/ T8 w 60"/>
                              <a:gd name="T10" fmla="+- 0 3204 588"/>
                              <a:gd name="T11" fmla="*/ 3204 h 2830"/>
                              <a:gd name="T12" fmla="+- 0 586 528"/>
                              <a:gd name="T13" fmla="*/ T12 w 60"/>
                              <a:gd name="T14" fmla="+- 0 3204 588"/>
                              <a:gd name="T15" fmla="*/ 3204 h 2830"/>
                              <a:gd name="T16" fmla="+- 0 588 528"/>
                              <a:gd name="T17" fmla="*/ T16 w 60"/>
                              <a:gd name="T18" fmla="+- 0 3418 588"/>
                              <a:gd name="T19" fmla="*/ 3418 h 2830"/>
                              <a:gd name="T20" fmla="+- 0 586 528"/>
                              <a:gd name="T21" fmla="*/ T20 w 60"/>
                              <a:gd name="T22" fmla="+- 0 3043 588"/>
                              <a:gd name="T23" fmla="*/ 3043 h 2830"/>
                              <a:gd name="T24" fmla="+- 0 535 528"/>
                              <a:gd name="T25" fmla="*/ T24 w 60"/>
                              <a:gd name="T26" fmla="+- 0 3043 588"/>
                              <a:gd name="T27" fmla="*/ 3043 h 2830"/>
                              <a:gd name="T28" fmla="+- 0 535 528"/>
                              <a:gd name="T29" fmla="*/ T28 w 60"/>
                              <a:gd name="T30" fmla="+- 0 2832 588"/>
                              <a:gd name="T31" fmla="*/ 2832 h 2830"/>
                              <a:gd name="T32" fmla="+- 0 586 528"/>
                              <a:gd name="T33" fmla="*/ T32 w 60"/>
                              <a:gd name="T34" fmla="+- 0 2832 588"/>
                              <a:gd name="T35" fmla="*/ 2832 h 2830"/>
                              <a:gd name="T36" fmla="+- 0 586 528"/>
                              <a:gd name="T37" fmla="*/ T36 w 60"/>
                              <a:gd name="T38" fmla="+- 0 3043 588"/>
                              <a:gd name="T39" fmla="*/ 3043 h 2830"/>
                              <a:gd name="T40" fmla="+- 0 586 528"/>
                              <a:gd name="T41" fmla="*/ T40 w 60"/>
                              <a:gd name="T42" fmla="+- 0 2671 588"/>
                              <a:gd name="T43" fmla="*/ 2671 h 2830"/>
                              <a:gd name="T44" fmla="+- 0 535 528"/>
                              <a:gd name="T45" fmla="*/ T44 w 60"/>
                              <a:gd name="T46" fmla="+- 0 2671 588"/>
                              <a:gd name="T47" fmla="*/ 2671 h 2830"/>
                              <a:gd name="T48" fmla="+- 0 533 528"/>
                              <a:gd name="T49" fmla="*/ T48 w 60"/>
                              <a:gd name="T50" fmla="+- 0 2458 588"/>
                              <a:gd name="T51" fmla="*/ 2458 h 2830"/>
                              <a:gd name="T52" fmla="+- 0 586 528"/>
                              <a:gd name="T53" fmla="*/ T52 w 60"/>
                              <a:gd name="T54" fmla="+- 0 2458 588"/>
                              <a:gd name="T55" fmla="*/ 2458 h 2830"/>
                              <a:gd name="T56" fmla="+- 0 586 528"/>
                              <a:gd name="T57" fmla="*/ T56 w 60"/>
                              <a:gd name="T58" fmla="+- 0 2671 588"/>
                              <a:gd name="T59" fmla="*/ 2671 h 2830"/>
                              <a:gd name="T60" fmla="+- 0 586 528"/>
                              <a:gd name="T61" fmla="*/ T60 w 60"/>
                              <a:gd name="T62" fmla="+- 0 2297 588"/>
                              <a:gd name="T63" fmla="*/ 2297 h 2830"/>
                              <a:gd name="T64" fmla="+- 0 533 528"/>
                              <a:gd name="T65" fmla="*/ T64 w 60"/>
                              <a:gd name="T66" fmla="+- 0 2297 588"/>
                              <a:gd name="T67" fmla="*/ 2297 h 2830"/>
                              <a:gd name="T68" fmla="+- 0 533 528"/>
                              <a:gd name="T69" fmla="*/ T68 w 60"/>
                              <a:gd name="T70" fmla="+- 0 2083 588"/>
                              <a:gd name="T71" fmla="*/ 2083 h 2830"/>
                              <a:gd name="T72" fmla="+- 0 586 528"/>
                              <a:gd name="T73" fmla="*/ T72 w 60"/>
                              <a:gd name="T74" fmla="+- 0 2083 588"/>
                              <a:gd name="T75" fmla="*/ 2083 h 2830"/>
                              <a:gd name="T76" fmla="+- 0 586 528"/>
                              <a:gd name="T77" fmla="*/ T76 w 60"/>
                              <a:gd name="T78" fmla="+- 0 2297 588"/>
                              <a:gd name="T79" fmla="*/ 2297 h 2830"/>
                              <a:gd name="T80" fmla="+- 0 586 528"/>
                              <a:gd name="T81" fmla="*/ T80 w 60"/>
                              <a:gd name="T82" fmla="+- 0 1925 588"/>
                              <a:gd name="T83" fmla="*/ 1925 h 2830"/>
                              <a:gd name="T84" fmla="+- 0 533 528"/>
                              <a:gd name="T85" fmla="*/ T84 w 60"/>
                              <a:gd name="T86" fmla="+- 0 1925 588"/>
                              <a:gd name="T87" fmla="*/ 1925 h 2830"/>
                              <a:gd name="T88" fmla="+- 0 530 528"/>
                              <a:gd name="T89" fmla="*/ T88 w 60"/>
                              <a:gd name="T90" fmla="+- 0 1709 588"/>
                              <a:gd name="T91" fmla="*/ 1709 h 2830"/>
                              <a:gd name="T92" fmla="+- 0 583 528"/>
                              <a:gd name="T93" fmla="*/ T92 w 60"/>
                              <a:gd name="T94" fmla="+- 0 1709 588"/>
                              <a:gd name="T95" fmla="*/ 1709 h 2830"/>
                              <a:gd name="T96" fmla="+- 0 586 528"/>
                              <a:gd name="T97" fmla="*/ T96 w 60"/>
                              <a:gd name="T98" fmla="+- 0 1925 588"/>
                              <a:gd name="T99" fmla="*/ 1925 h 2830"/>
                              <a:gd name="T100" fmla="+- 0 583 528"/>
                              <a:gd name="T101" fmla="*/ T100 w 60"/>
                              <a:gd name="T102" fmla="+- 0 1550 588"/>
                              <a:gd name="T103" fmla="*/ 1550 h 2830"/>
                              <a:gd name="T104" fmla="+- 0 530 528"/>
                              <a:gd name="T105" fmla="*/ T104 w 60"/>
                              <a:gd name="T106" fmla="+- 0 1550 588"/>
                              <a:gd name="T107" fmla="*/ 1550 h 2830"/>
                              <a:gd name="T108" fmla="+- 0 530 528"/>
                              <a:gd name="T109" fmla="*/ T108 w 60"/>
                              <a:gd name="T110" fmla="+- 0 1337 588"/>
                              <a:gd name="T111" fmla="*/ 1337 h 2830"/>
                              <a:gd name="T112" fmla="+- 0 583 528"/>
                              <a:gd name="T113" fmla="*/ T112 w 60"/>
                              <a:gd name="T114" fmla="+- 0 1337 588"/>
                              <a:gd name="T115" fmla="*/ 1337 h 2830"/>
                              <a:gd name="T116" fmla="+- 0 583 528"/>
                              <a:gd name="T117" fmla="*/ T116 w 60"/>
                              <a:gd name="T118" fmla="+- 0 1550 588"/>
                              <a:gd name="T119" fmla="*/ 1550 h 2830"/>
                              <a:gd name="T120" fmla="+- 0 583 528"/>
                              <a:gd name="T121" fmla="*/ T120 w 60"/>
                              <a:gd name="T122" fmla="+- 0 1176 588"/>
                              <a:gd name="T123" fmla="*/ 1176 h 2830"/>
                              <a:gd name="T124" fmla="+- 0 530 528"/>
                              <a:gd name="T125" fmla="*/ T124 w 60"/>
                              <a:gd name="T126" fmla="+- 0 1176 588"/>
                              <a:gd name="T127" fmla="*/ 1176 h 2830"/>
                              <a:gd name="T128" fmla="+- 0 528 528"/>
                              <a:gd name="T129" fmla="*/ T128 w 60"/>
                              <a:gd name="T130" fmla="+- 0 962 588"/>
                              <a:gd name="T131" fmla="*/ 962 h 2830"/>
                              <a:gd name="T132" fmla="+- 0 581 528"/>
                              <a:gd name="T133" fmla="*/ T132 w 60"/>
                              <a:gd name="T134" fmla="+- 0 962 588"/>
                              <a:gd name="T135" fmla="*/ 962 h 2830"/>
                              <a:gd name="T136" fmla="+- 0 583 528"/>
                              <a:gd name="T137" fmla="*/ T136 w 60"/>
                              <a:gd name="T138" fmla="+- 0 1176 588"/>
                              <a:gd name="T139" fmla="*/ 1176 h 2830"/>
                              <a:gd name="T140" fmla="+- 0 581 528"/>
                              <a:gd name="T141" fmla="*/ T140 w 60"/>
                              <a:gd name="T142" fmla="+- 0 804 588"/>
                              <a:gd name="T143" fmla="*/ 804 h 2830"/>
                              <a:gd name="T144" fmla="+- 0 528 528"/>
                              <a:gd name="T145" fmla="*/ T144 w 60"/>
                              <a:gd name="T146" fmla="+- 0 804 588"/>
                              <a:gd name="T147" fmla="*/ 804 h 2830"/>
                              <a:gd name="T148" fmla="+- 0 528 528"/>
                              <a:gd name="T149" fmla="*/ T148 w 60"/>
                              <a:gd name="T150" fmla="+- 0 590 588"/>
                              <a:gd name="T151" fmla="*/ 590 h 2830"/>
                              <a:gd name="T152" fmla="+- 0 581 528"/>
                              <a:gd name="T153" fmla="*/ T152 w 60"/>
                              <a:gd name="T154" fmla="+- 0 588 588"/>
                              <a:gd name="T155" fmla="*/ 588 h 2830"/>
                              <a:gd name="T156" fmla="+- 0 581 528"/>
                              <a:gd name="T157" fmla="*/ T156 w 60"/>
                              <a:gd name="T158" fmla="+- 0 804 588"/>
                              <a:gd name="T159" fmla="*/ 804 h 2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 h="2830">
                                <a:moveTo>
                                  <a:pt x="60" y="2830"/>
                                </a:moveTo>
                                <a:lnTo>
                                  <a:pt x="10" y="2830"/>
                                </a:lnTo>
                                <a:lnTo>
                                  <a:pt x="7" y="2616"/>
                                </a:lnTo>
                                <a:lnTo>
                                  <a:pt x="58" y="2616"/>
                                </a:lnTo>
                                <a:lnTo>
                                  <a:pt x="60" y="2830"/>
                                </a:lnTo>
                                <a:close/>
                                <a:moveTo>
                                  <a:pt x="58" y="2455"/>
                                </a:moveTo>
                                <a:lnTo>
                                  <a:pt x="7" y="2455"/>
                                </a:lnTo>
                                <a:lnTo>
                                  <a:pt x="7" y="2244"/>
                                </a:lnTo>
                                <a:lnTo>
                                  <a:pt x="58" y="2244"/>
                                </a:lnTo>
                                <a:lnTo>
                                  <a:pt x="58" y="2455"/>
                                </a:lnTo>
                                <a:close/>
                                <a:moveTo>
                                  <a:pt x="58" y="2083"/>
                                </a:moveTo>
                                <a:lnTo>
                                  <a:pt x="7" y="2083"/>
                                </a:lnTo>
                                <a:lnTo>
                                  <a:pt x="5" y="1870"/>
                                </a:lnTo>
                                <a:lnTo>
                                  <a:pt x="58" y="1870"/>
                                </a:lnTo>
                                <a:lnTo>
                                  <a:pt x="58" y="2083"/>
                                </a:lnTo>
                                <a:close/>
                                <a:moveTo>
                                  <a:pt x="58" y="1709"/>
                                </a:moveTo>
                                <a:lnTo>
                                  <a:pt x="5" y="1709"/>
                                </a:lnTo>
                                <a:lnTo>
                                  <a:pt x="5" y="1495"/>
                                </a:lnTo>
                                <a:lnTo>
                                  <a:pt x="58" y="1495"/>
                                </a:lnTo>
                                <a:lnTo>
                                  <a:pt x="58" y="1709"/>
                                </a:lnTo>
                                <a:close/>
                                <a:moveTo>
                                  <a:pt x="58" y="1337"/>
                                </a:moveTo>
                                <a:lnTo>
                                  <a:pt x="5" y="1337"/>
                                </a:lnTo>
                                <a:lnTo>
                                  <a:pt x="2" y="1121"/>
                                </a:lnTo>
                                <a:lnTo>
                                  <a:pt x="55" y="1121"/>
                                </a:lnTo>
                                <a:lnTo>
                                  <a:pt x="58" y="1337"/>
                                </a:lnTo>
                                <a:close/>
                                <a:moveTo>
                                  <a:pt x="55" y="962"/>
                                </a:moveTo>
                                <a:lnTo>
                                  <a:pt x="2" y="962"/>
                                </a:lnTo>
                                <a:lnTo>
                                  <a:pt x="2" y="749"/>
                                </a:lnTo>
                                <a:lnTo>
                                  <a:pt x="55" y="749"/>
                                </a:lnTo>
                                <a:lnTo>
                                  <a:pt x="55" y="962"/>
                                </a:lnTo>
                                <a:close/>
                                <a:moveTo>
                                  <a:pt x="55" y="588"/>
                                </a:moveTo>
                                <a:lnTo>
                                  <a:pt x="2" y="588"/>
                                </a:lnTo>
                                <a:lnTo>
                                  <a:pt x="0" y="374"/>
                                </a:lnTo>
                                <a:lnTo>
                                  <a:pt x="53" y="374"/>
                                </a:lnTo>
                                <a:lnTo>
                                  <a:pt x="55" y="588"/>
                                </a:lnTo>
                                <a:close/>
                                <a:moveTo>
                                  <a:pt x="53" y="216"/>
                                </a:moveTo>
                                <a:lnTo>
                                  <a:pt x="0" y="216"/>
                                </a:lnTo>
                                <a:lnTo>
                                  <a:pt x="0" y="2"/>
                                </a:lnTo>
                                <a:lnTo>
                                  <a:pt x="53" y="0"/>
                                </a:lnTo>
                                <a:lnTo>
                                  <a:pt x="53" y="216"/>
                                </a:lnTo>
                                <a:close/>
                              </a:path>
                            </a:pathLst>
                          </a:custGeom>
                          <a:solidFill>
                            <a:srgbClr val="EF5B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14"/>
                        <wps:cNvSpPr>
                          <a:spLocks/>
                        </wps:cNvSpPr>
                        <wps:spPr bwMode="auto">
                          <a:xfrm>
                            <a:off x="535" y="3204"/>
                            <a:ext cx="53" cy="214"/>
                          </a:xfrm>
                          <a:custGeom>
                            <a:avLst/>
                            <a:gdLst>
                              <a:gd name="T0" fmla="+- 0 538 535"/>
                              <a:gd name="T1" fmla="*/ T0 w 53"/>
                              <a:gd name="T2" fmla="+- 0 3418 3204"/>
                              <a:gd name="T3" fmla="*/ 3418 h 214"/>
                              <a:gd name="T4" fmla="+- 0 535 535"/>
                              <a:gd name="T5" fmla="*/ T4 w 53"/>
                              <a:gd name="T6" fmla="+- 0 3204 3204"/>
                              <a:gd name="T7" fmla="*/ 3204 h 214"/>
                              <a:gd name="T8" fmla="+- 0 586 535"/>
                              <a:gd name="T9" fmla="*/ T8 w 53"/>
                              <a:gd name="T10" fmla="+- 0 3204 3204"/>
                              <a:gd name="T11" fmla="*/ 3204 h 214"/>
                              <a:gd name="T12" fmla="+- 0 588 535"/>
                              <a:gd name="T13" fmla="*/ T12 w 53"/>
                              <a:gd name="T14" fmla="+- 0 3418 3204"/>
                              <a:gd name="T15" fmla="*/ 3418 h 214"/>
                              <a:gd name="T16" fmla="+- 0 538 535"/>
                              <a:gd name="T17" fmla="*/ T16 w 53"/>
                              <a:gd name="T18" fmla="+- 0 3418 3204"/>
                              <a:gd name="T19" fmla="*/ 3418 h 214"/>
                            </a:gdLst>
                            <a:ahLst/>
                            <a:cxnLst>
                              <a:cxn ang="0">
                                <a:pos x="T1" y="T3"/>
                              </a:cxn>
                              <a:cxn ang="0">
                                <a:pos x="T5" y="T7"/>
                              </a:cxn>
                              <a:cxn ang="0">
                                <a:pos x="T9" y="T11"/>
                              </a:cxn>
                              <a:cxn ang="0">
                                <a:pos x="T13" y="T15"/>
                              </a:cxn>
                              <a:cxn ang="0">
                                <a:pos x="T17" y="T19"/>
                              </a:cxn>
                            </a:cxnLst>
                            <a:rect l="0" t="0" r="r" b="b"/>
                            <a:pathLst>
                              <a:path w="53" h="214">
                                <a:moveTo>
                                  <a:pt x="3" y="214"/>
                                </a:moveTo>
                                <a:lnTo>
                                  <a:pt x="0" y="0"/>
                                </a:lnTo>
                                <a:lnTo>
                                  <a:pt x="51" y="0"/>
                                </a:lnTo>
                                <a:lnTo>
                                  <a:pt x="53" y="214"/>
                                </a:lnTo>
                                <a:lnTo>
                                  <a:pt x="3" y="214"/>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613"/>
                        <wps:cNvSpPr>
                          <a:spLocks noChangeArrowheads="1"/>
                        </wps:cNvSpPr>
                        <wps:spPr bwMode="auto">
                          <a:xfrm>
                            <a:off x="535" y="2832"/>
                            <a:ext cx="51" cy="212"/>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612"/>
                        <wps:cNvSpPr>
                          <a:spLocks/>
                        </wps:cNvSpPr>
                        <wps:spPr bwMode="auto">
                          <a:xfrm>
                            <a:off x="532" y="2457"/>
                            <a:ext cx="53" cy="214"/>
                          </a:xfrm>
                          <a:custGeom>
                            <a:avLst/>
                            <a:gdLst>
                              <a:gd name="T0" fmla="+- 0 535 533"/>
                              <a:gd name="T1" fmla="*/ T0 w 53"/>
                              <a:gd name="T2" fmla="+- 0 2671 2458"/>
                              <a:gd name="T3" fmla="*/ 2671 h 214"/>
                              <a:gd name="T4" fmla="+- 0 533 533"/>
                              <a:gd name="T5" fmla="*/ T4 w 53"/>
                              <a:gd name="T6" fmla="+- 0 2458 2458"/>
                              <a:gd name="T7" fmla="*/ 2458 h 214"/>
                              <a:gd name="T8" fmla="+- 0 586 533"/>
                              <a:gd name="T9" fmla="*/ T8 w 53"/>
                              <a:gd name="T10" fmla="+- 0 2458 2458"/>
                              <a:gd name="T11" fmla="*/ 2458 h 214"/>
                              <a:gd name="T12" fmla="+- 0 586 533"/>
                              <a:gd name="T13" fmla="*/ T12 w 53"/>
                              <a:gd name="T14" fmla="+- 0 2671 2458"/>
                              <a:gd name="T15" fmla="*/ 2671 h 214"/>
                              <a:gd name="T16" fmla="+- 0 535 533"/>
                              <a:gd name="T17" fmla="*/ T16 w 53"/>
                              <a:gd name="T18" fmla="+- 0 2671 2458"/>
                              <a:gd name="T19" fmla="*/ 2671 h 214"/>
                            </a:gdLst>
                            <a:ahLst/>
                            <a:cxnLst>
                              <a:cxn ang="0">
                                <a:pos x="T1" y="T3"/>
                              </a:cxn>
                              <a:cxn ang="0">
                                <a:pos x="T5" y="T7"/>
                              </a:cxn>
                              <a:cxn ang="0">
                                <a:pos x="T9" y="T11"/>
                              </a:cxn>
                              <a:cxn ang="0">
                                <a:pos x="T13" y="T15"/>
                              </a:cxn>
                              <a:cxn ang="0">
                                <a:pos x="T17" y="T19"/>
                              </a:cxn>
                            </a:cxnLst>
                            <a:rect l="0" t="0" r="r" b="b"/>
                            <a:pathLst>
                              <a:path w="53" h="214">
                                <a:moveTo>
                                  <a:pt x="2" y="213"/>
                                </a:moveTo>
                                <a:lnTo>
                                  <a:pt x="0" y="0"/>
                                </a:lnTo>
                                <a:lnTo>
                                  <a:pt x="53" y="0"/>
                                </a:lnTo>
                                <a:lnTo>
                                  <a:pt x="53" y="213"/>
                                </a:lnTo>
                                <a:lnTo>
                                  <a:pt x="2" y="213"/>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Rectangle 611"/>
                        <wps:cNvSpPr>
                          <a:spLocks noChangeArrowheads="1"/>
                        </wps:cNvSpPr>
                        <wps:spPr bwMode="auto">
                          <a:xfrm>
                            <a:off x="532" y="2083"/>
                            <a:ext cx="53" cy="214"/>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610"/>
                        <wps:cNvSpPr>
                          <a:spLocks/>
                        </wps:cNvSpPr>
                        <wps:spPr bwMode="auto">
                          <a:xfrm>
                            <a:off x="530" y="1708"/>
                            <a:ext cx="56" cy="216"/>
                          </a:xfrm>
                          <a:custGeom>
                            <a:avLst/>
                            <a:gdLst>
                              <a:gd name="T0" fmla="+- 0 533 530"/>
                              <a:gd name="T1" fmla="*/ T0 w 56"/>
                              <a:gd name="T2" fmla="+- 0 1925 1709"/>
                              <a:gd name="T3" fmla="*/ 1925 h 216"/>
                              <a:gd name="T4" fmla="+- 0 530 530"/>
                              <a:gd name="T5" fmla="*/ T4 w 56"/>
                              <a:gd name="T6" fmla="+- 0 1709 1709"/>
                              <a:gd name="T7" fmla="*/ 1709 h 216"/>
                              <a:gd name="T8" fmla="+- 0 583 530"/>
                              <a:gd name="T9" fmla="*/ T8 w 56"/>
                              <a:gd name="T10" fmla="+- 0 1709 1709"/>
                              <a:gd name="T11" fmla="*/ 1709 h 216"/>
                              <a:gd name="T12" fmla="+- 0 586 530"/>
                              <a:gd name="T13" fmla="*/ T12 w 56"/>
                              <a:gd name="T14" fmla="+- 0 1925 1709"/>
                              <a:gd name="T15" fmla="*/ 1925 h 216"/>
                              <a:gd name="T16" fmla="+- 0 533 530"/>
                              <a:gd name="T17" fmla="*/ T16 w 56"/>
                              <a:gd name="T18" fmla="+- 0 1925 1709"/>
                              <a:gd name="T19" fmla="*/ 1925 h 216"/>
                            </a:gdLst>
                            <a:ahLst/>
                            <a:cxnLst>
                              <a:cxn ang="0">
                                <a:pos x="T1" y="T3"/>
                              </a:cxn>
                              <a:cxn ang="0">
                                <a:pos x="T5" y="T7"/>
                              </a:cxn>
                              <a:cxn ang="0">
                                <a:pos x="T9" y="T11"/>
                              </a:cxn>
                              <a:cxn ang="0">
                                <a:pos x="T13" y="T15"/>
                              </a:cxn>
                              <a:cxn ang="0">
                                <a:pos x="T17" y="T19"/>
                              </a:cxn>
                            </a:cxnLst>
                            <a:rect l="0" t="0" r="r" b="b"/>
                            <a:pathLst>
                              <a:path w="56" h="216">
                                <a:moveTo>
                                  <a:pt x="3" y="216"/>
                                </a:moveTo>
                                <a:lnTo>
                                  <a:pt x="0" y="0"/>
                                </a:lnTo>
                                <a:lnTo>
                                  <a:pt x="53" y="0"/>
                                </a:lnTo>
                                <a:lnTo>
                                  <a:pt x="56" y="216"/>
                                </a:lnTo>
                                <a:lnTo>
                                  <a:pt x="3" y="216"/>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Rectangle 609"/>
                        <wps:cNvSpPr>
                          <a:spLocks noChangeArrowheads="1"/>
                        </wps:cNvSpPr>
                        <wps:spPr bwMode="auto">
                          <a:xfrm>
                            <a:off x="530" y="1336"/>
                            <a:ext cx="53" cy="214"/>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608"/>
                        <wps:cNvSpPr>
                          <a:spLocks/>
                        </wps:cNvSpPr>
                        <wps:spPr bwMode="auto">
                          <a:xfrm>
                            <a:off x="528" y="962"/>
                            <a:ext cx="56" cy="214"/>
                          </a:xfrm>
                          <a:custGeom>
                            <a:avLst/>
                            <a:gdLst>
                              <a:gd name="T0" fmla="+- 0 530 528"/>
                              <a:gd name="T1" fmla="*/ T0 w 56"/>
                              <a:gd name="T2" fmla="+- 0 1176 962"/>
                              <a:gd name="T3" fmla="*/ 1176 h 214"/>
                              <a:gd name="T4" fmla="+- 0 528 528"/>
                              <a:gd name="T5" fmla="*/ T4 w 56"/>
                              <a:gd name="T6" fmla="+- 0 962 962"/>
                              <a:gd name="T7" fmla="*/ 962 h 214"/>
                              <a:gd name="T8" fmla="+- 0 581 528"/>
                              <a:gd name="T9" fmla="*/ T8 w 56"/>
                              <a:gd name="T10" fmla="+- 0 962 962"/>
                              <a:gd name="T11" fmla="*/ 962 h 214"/>
                              <a:gd name="T12" fmla="+- 0 583 528"/>
                              <a:gd name="T13" fmla="*/ T12 w 56"/>
                              <a:gd name="T14" fmla="+- 0 1176 962"/>
                              <a:gd name="T15" fmla="*/ 1176 h 214"/>
                              <a:gd name="T16" fmla="+- 0 530 528"/>
                              <a:gd name="T17" fmla="*/ T16 w 56"/>
                              <a:gd name="T18" fmla="+- 0 1176 962"/>
                              <a:gd name="T19" fmla="*/ 1176 h 214"/>
                            </a:gdLst>
                            <a:ahLst/>
                            <a:cxnLst>
                              <a:cxn ang="0">
                                <a:pos x="T1" y="T3"/>
                              </a:cxn>
                              <a:cxn ang="0">
                                <a:pos x="T5" y="T7"/>
                              </a:cxn>
                              <a:cxn ang="0">
                                <a:pos x="T9" y="T11"/>
                              </a:cxn>
                              <a:cxn ang="0">
                                <a:pos x="T13" y="T15"/>
                              </a:cxn>
                              <a:cxn ang="0">
                                <a:pos x="T17" y="T19"/>
                              </a:cxn>
                            </a:cxnLst>
                            <a:rect l="0" t="0" r="r" b="b"/>
                            <a:pathLst>
                              <a:path w="56" h="214">
                                <a:moveTo>
                                  <a:pt x="2" y="214"/>
                                </a:moveTo>
                                <a:lnTo>
                                  <a:pt x="0" y="0"/>
                                </a:lnTo>
                                <a:lnTo>
                                  <a:pt x="53" y="0"/>
                                </a:lnTo>
                                <a:lnTo>
                                  <a:pt x="55" y="214"/>
                                </a:lnTo>
                                <a:lnTo>
                                  <a:pt x="2" y="214"/>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607"/>
                        <wps:cNvSpPr>
                          <a:spLocks/>
                        </wps:cNvSpPr>
                        <wps:spPr bwMode="auto">
                          <a:xfrm>
                            <a:off x="528" y="588"/>
                            <a:ext cx="53" cy="216"/>
                          </a:xfrm>
                          <a:custGeom>
                            <a:avLst/>
                            <a:gdLst>
                              <a:gd name="T0" fmla="+- 0 528 528"/>
                              <a:gd name="T1" fmla="*/ T0 w 53"/>
                              <a:gd name="T2" fmla="+- 0 804 588"/>
                              <a:gd name="T3" fmla="*/ 804 h 216"/>
                              <a:gd name="T4" fmla="+- 0 528 528"/>
                              <a:gd name="T5" fmla="*/ T4 w 53"/>
                              <a:gd name="T6" fmla="+- 0 590 588"/>
                              <a:gd name="T7" fmla="*/ 590 h 216"/>
                              <a:gd name="T8" fmla="+- 0 581 528"/>
                              <a:gd name="T9" fmla="*/ T8 w 53"/>
                              <a:gd name="T10" fmla="+- 0 588 588"/>
                              <a:gd name="T11" fmla="*/ 588 h 216"/>
                              <a:gd name="T12" fmla="+- 0 581 528"/>
                              <a:gd name="T13" fmla="*/ T12 w 53"/>
                              <a:gd name="T14" fmla="+- 0 804 588"/>
                              <a:gd name="T15" fmla="*/ 804 h 216"/>
                              <a:gd name="T16" fmla="+- 0 528 528"/>
                              <a:gd name="T17" fmla="*/ T16 w 53"/>
                              <a:gd name="T18" fmla="+- 0 804 588"/>
                              <a:gd name="T19" fmla="*/ 804 h 216"/>
                            </a:gdLst>
                            <a:ahLst/>
                            <a:cxnLst>
                              <a:cxn ang="0">
                                <a:pos x="T1" y="T3"/>
                              </a:cxn>
                              <a:cxn ang="0">
                                <a:pos x="T5" y="T7"/>
                              </a:cxn>
                              <a:cxn ang="0">
                                <a:pos x="T9" y="T11"/>
                              </a:cxn>
                              <a:cxn ang="0">
                                <a:pos x="T13" y="T15"/>
                              </a:cxn>
                              <a:cxn ang="0">
                                <a:pos x="T17" y="T19"/>
                              </a:cxn>
                            </a:cxnLst>
                            <a:rect l="0" t="0" r="r" b="b"/>
                            <a:pathLst>
                              <a:path w="53" h="216">
                                <a:moveTo>
                                  <a:pt x="0" y="216"/>
                                </a:moveTo>
                                <a:lnTo>
                                  <a:pt x="0" y="2"/>
                                </a:lnTo>
                                <a:lnTo>
                                  <a:pt x="53" y="0"/>
                                </a:lnTo>
                                <a:lnTo>
                                  <a:pt x="53" y="216"/>
                                </a:lnTo>
                                <a:lnTo>
                                  <a:pt x="0" y="216"/>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Line 606"/>
                        <wps:cNvCnPr>
                          <a:cxnSpLocks noChangeShapeType="1"/>
                        </wps:cNvCnPr>
                        <wps:spPr bwMode="auto">
                          <a:xfrm>
                            <a:off x="551" y="7"/>
                            <a:ext cx="0" cy="202"/>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46" name="Rectangle 605"/>
                        <wps:cNvSpPr>
                          <a:spLocks noChangeArrowheads="1"/>
                        </wps:cNvSpPr>
                        <wps:spPr bwMode="auto">
                          <a:xfrm>
                            <a:off x="528" y="7"/>
                            <a:ext cx="46" cy="209"/>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Rectangle 604"/>
                        <wps:cNvSpPr>
                          <a:spLocks noChangeArrowheads="1"/>
                        </wps:cNvSpPr>
                        <wps:spPr bwMode="auto">
                          <a:xfrm>
                            <a:off x="0" y="208"/>
                            <a:ext cx="1073" cy="447"/>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Text Box 603"/>
                        <wps:cNvSpPr txBox="1">
                          <a:spLocks noChangeArrowheads="1"/>
                        </wps:cNvSpPr>
                        <wps:spPr bwMode="auto">
                          <a:xfrm>
                            <a:off x="655" y="1240"/>
                            <a:ext cx="36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C2275" w14:textId="77777777" w:rsidR="00DE7F21" w:rsidRDefault="00DE7F21">
                              <w:pPr>
                                <w:spacing w:line="203" w:lineRule="exact"/>
                                <w:rPr>
                                  <w:rFonts w:ascii="Franklin Gothic Medium"/>
                                  <w:i/>
                                  <w:sz w:val="18"/>
                                </w:rPr>
                              </w:pPr>
                              <w:r>
                                <w:rPr>
                                  <w:rFonts w:ascii="Franklin Gothic Medium"/>
                                  <w:i/>
                                  <w:sz w:val="18"/>
                                </w:rPr>
                                <w:t>fibra</w:t>
                              </w:r>
                            </w:p>
                          </w:txbxContent>
                        </wps:txbx>
                        <wps:bodyPr rot="0" vert="horz" wrap="square" lIns="0" tIns="0" rIns="0" bIns="0" anchor="t" anchorCtr="0" upright="1">
                          <a:noAutofit/>
                        </wps:bodyPr>
                      </wps:wsp>
                      <wps:wsp>
                        <wps:cNvPr id="649" name="Text Box 602"/>
                        <wps:cNvSpPr txBox="1">
                          <a:spLocks noChangeArrowheads="1"/>
                        </wps:cNvSpPr>
                        <wps:spPr bwMode="auto">
                          <a:xfrm>
                            <a:off x="103" y="3410"/>
                            <a:ext cx="881" cy="358"/>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3DB8E" w14:textId="77777777" w:rsidR="00DE7F21" w:rsidRDefault="00DE7F21">
                              <w:pPr>
                                <w:spacing w:before="94"/>
                                <w:ind w:left="175"/>
                                <w:rPr>
                                  <w:rFonts w:ascii="Franklin Gothic Medium"/>
                                  <w:sz w:val="18"/>
                                </w:rPr>
                              </w:pPr>
                              <w:r>
                                <w:rPr>
                                  <w:rFonts w:ascii="Franklin Gothic Medium"/>
                                  <w:sz w:val="18"/>
                                </w:rPr>
                                <w:t>Cabinet</w:t>
                              </w:r>
                            </w:p>
                          </w:txbxContent>
                        </wps:txbx>
                        <wps:bodyPr rot="0" vert="horz" wrap="square" lIns="0" tIns="0" rIns="0" bIns="0" anchor="t" anchorCtr="0" upright="1">
                          <a:noAutofit/>
                        </wps:bodyPr>
                      </wps:wsp>
                      <wps:wsp>
                        <wps:cNvPr id="650" name="Text Box 601"/>
                        <wps:cNvSpPr txBox="1">
                          <a:spLocks noChangeArrowheads="1"/>
                        </wps:cNvSpPr>
                        <wps:spPr bwMode="auto">
                          <a:xfrm>
                            <a:off x="0" y="223"/>
                            <a:ext cx="107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47156" w14:textId="77777777" w:rsidR="00DE7F21" w:rsidRDefault="00DE7F21">
                              <w:pPr>
                                <w:spacing w:before="20" w:line="225" w:lineRule="auto"/>
                                <w:ind w:left="266" w:hanging="106"/>
                                <w:rPr>
                                  <w:rFonts w:ascii="Franklin Gothic Medium"/>
                                  <w:sz w:val="18"/>
                                </w:rPr>
                              </w:pPr>
                              <w:r>
                                <w:rPr>
                                  <w:rFonts w:ascii="Franklin Gothic Medium"/>
                                  <w:sz w:val="18"/>
                                </w:rPr>
                                <w:t>Metro core location</w:t>
                              </w:r>
                            </w:p>
                          </w:txbxContent>
                        </wps:txbx>
                        <wps:bodyPr rot="0" vert="horz" wrap="square" lIns="0" tIns="0" rIns="0" bIns="0" anchor="t" anchorCtr="0" upright="1">
                          <a:noAutofit/>
                        </wps:bodyPr>
                      </wps:wsp>
                    </wpg:wgp>
                  </a:graphicData>
                </a:graphic>
              </wp:inline>
            </w:drawing>
          </mc:Choice>
          <mc:Fallback>
            <w:pict>
              <v:group w14:anchorId="32A0B369" id="Group 600" o:spid="_x0000_s1098" style="width:53.65pt;height:188.4pt;mso-position-horizontal-relative:char;mso-position-vertical-relative:line" coordsize="1073,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">
                <v:shape id="AutoShape 615" o:spid="_x0000_s1099" style="position:absolute;left:528;top:588;width:60;height:2830;visibility:visible;mso-wrap-style:square;v-text-anchor:top" coordsize="60,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" path="m60,2830r-50,l7,2616r51,l60,2830xm58,2455r-51,l7,2244r51,l58,2455xm58,2083r-51,l5,1870r53,l58,2083xm58,1709r-53,l5,1495r53,l58,1709xm58,1337r-53,l2,1121r53,l58,1337xm55,962r-53,l2,749r53,l55,962xm55,588r-53,l,374r53,l55,588xm53,216l,216,,2,53,r,216xe" fillcolor="#ef5b75" stroked="f">
                  <v:path arrowok="t" o:connecttype="custom" o:connectlocs="60,3418;10,3418;7,3204;58,3204;60,3418;58,3043;7,3043;7,2832;58,2832;58,3043;58,2671;7,2671;5,2458;58,2458;58,2671;58,2297;5,2297;5,2083;58,2083;58,2297;58,1925;5,1925;2,1709;55,1709;58,1925;55,1550;2,1550;2,1337;55,1337;55,1550;55,1176;2,1176;0,962;53,962;55,1176;53,804;0,804;0,590;53,588;53,804" o:connectangles="0,0,0,0,0,0,0,0,0,0,0,0,0,0,0,0,0,0,0,0,0,0,0,0,0,0,0,0,0,0,0,0,0,0,0,0,0,0,0,0"/>
                </v:shape>
                <v:shape id="Freeform 614" o:spid="_x0000_s1100" style="position:absolute;left:535;top:3204;width:53;height:214;visibility:visible;mso-wrap-style:square;v-text-anchor:top" coordsize="5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" path="m3,214l,,51,r2,214l3,214xe" filled="f" strokecolor="#ef5b75" strokeweight=".72pt">
                  <v:path arrowok="t" o:connecttype="custom" o:connectlocs="3,3418;0,3204;51,3204;53,3418;3,3418" o:connectangles="0,0,0,0,0"/>
                </v:shape>
                <v:rect id="Rectangle 613" o:spid="_x0000_s1101" style="position:absolute;left:535;top:2832;width:51;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" filled="f" strokecolor="#ef5b75" strokeweight=".72pt"/>
                <v:shape id="Freeform 612" o:spid="_x0000_s1102" style="position:absolute;left:532;top:2457;width:53;height:214;visibility:visible;mso-wrap-style:square;v-text-anchor:top" coordsize="5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" path="m2,213l,,53,r,213l2,213xe" filled="f" strokecolor="#ef5b75" strokeweight=".72pt">
                  <v:path arrowok="t" o:connecttype="custom" o:connectlocs="2,2671;0,2458;53,2458;53,2671;2,2671" o:connectangles="0,0,0,0,0"/>
                </v:shape>
                <v:rect id="Rectangle 611" o:spid="_x0000_s1103" style="position:absolute;left:532;top:2083;width:5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" filled="f" strokecolor="#ef5b75" strokeweight=".72pt"/>
                <v:shape id="Freeform 610" o:spid="_x0000_s1104" style="position:absolute;left:530;top:1708;width:56;height:216;visibility:visible;mso-wrap-style:square;v-text-anchor:top" coordsize="5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" path="m3,216l,,53,r3,216l3,216xe" filled="f" strokecolor="#ef5b75" strokeweight=".72pt">
                  <v:path arrowok="t" o:connecttype="custom" o:connectlocs="3,1925;0,1709;53,1709;56,1925;3,1925" o:connectangles="0,0,0,0,0"/>
                </v:shape>
                <v:rect id="Rectangle 609" o:spid="_x0000_s1105" style="position:absolute;left:530;top:1336;width:5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" filled="f" strokecolor="#ef5b75" strokeweight=".72pt"/>
                <v:shape id="Freeform 608" o:spid="_x0000_s1106" style="position:absolute;left:528;top:962;width:56;height:214;visibility:visible;mso-wrap-style:square;v-text-anchor:top" coordsize="5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" path="m2,214l,,53,r2,214l2,214xe" filled="f" strokecolor="#ef5b75" strokeweight=".72pt">
                  <v:path arrowok="t" o:connecttype="custom" o:connectlocs="2,1176;0,962;53,962;55,1176;2,1176" o:connectangles="0,0,0,0,0"/>
                </v:shape>
                <v:shape id="Freeform 607" o:spid="_x0000_s1107" style="position:absolute;left:528;top:588;width:53;height:216;visibility:visible;mso-wrap-style:square;v-text-anchor:top" coordsize="5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" path="m,216l,2,53,r,216l,216xe" filled="f" strokecolor="#ef5b75" strokeweight=".72pt">
                  <v:path arrowok="t" o:connecttype="custom" o:connectlocs="0,804;0,590;53,588;53,804;0,804" o:connectangles="0,0,0,0,0"/>
                </v:shape>
                <v:line id="Line 606" o:spid="_x0000_s1108" style="position:absolute;visibility:visible;mso-wrap-style:square" from="551,7" to="55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" strokecolor="#ef5b75" strokeweight="2.28pt"/>
                <v:rect id="Rectangle 605" o:spid="_x0000_s1109" style="position:absolute;left:528;top:7;width:4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" filled="f" strokecolor="#ef5b75" strokeweight=".72pt"/>
                <v:rect id="Rectangle 604" o:spid="_x0000_s1110" style="position:absolute;top:208;width:1073;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" fillcolor="#c3daf9" stroked="f"/>
                <v:shape id="Text Box 603" o:spid="_x0000_s1111" type="#_x0000_t202" style="position:absolute;left:655;top:1240;width:368;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038C2275" w14:textId="77777777" w:rsidR="00DE7F21" w:rsidRDefault="00DE7F21">
                        <w:pPr>
                          <w:spacing w:line="203" w:lineRule="exact"/>
                          <w:rPr>
                            <w:rFonts w:ascii="Franklin Gothic Medium"/>
                            <w:i/>
                            <w:sz w:val="18"/>
                          </w:rPr>
                        </w:pPr>
                        <w:r>
                          <w:rPr>
                            <w:rFonts w:ascii="Franklin Gothic Medium"/>
                            <w:i/>
                            <w:sz w:val="18"/>
                          </w:rPr>
                          <w:t>fibra</w:t>
                        </w:r>
                      </w:p>
                    </w:txbxContent>
                  </v:textbox>
                </v:shape>
                <v:shape id="Text Box 602" o:spid="_x0000_s1112" type="#_x0000_t202" style="position:absolute;left:103;top:3410;width:881;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" fillcolor="#c3daf9" stroked="f">
                  <v:textbox inset="0,0,0,0">
                    <w:txbxContent>
                      <w:p w14:paraId="0FD3DB8E" w14:textId="77777777" w:rsidR="00DE7F21" w:rsidRDefault="00DE7F21">
                        <w:pPr>
                          <w:spacing w:before="94"/>
                          <w:ind w:left="175"/>
                          <w:rPr>
                            <w:rFonts w:ascii="Franklin Gothic Medium"/>
                            <w:sz w:val="18"/>
                          </w:rPr>
                        </w:pPr>
                        <w:r>
                          <w:rPr>
                            <w:rFonts w:ascii="Franklin Gothic Medium"/>
                            <w:sz w:val="18"/>
                          </w:rPr>
                          <w:t>Cabinet</w:t>
                        </w:r>
                      </w:p>
                    </w:txbxContent>
                  </v:textbox>
                </v:shape>
                <v:shape id="Text Box 601" o:spid="_x0000_s1113" type="#_x0000_t202" style="position:absolute;top:223;width:107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3D647156" w14:textId="77777777" w:rsidR="00DE7F21" w:rsidRDefault="00DE7F21">
                        <w:pPr>
                          <w:spacing w:before="20" w:line="225" w:lineRule="auto"/>
                          <w:ind w:left="266" w:hanging="106"/>
                          <w:rPr>
                            <w:rFonts w:ascii="Franklin Gothic Medium"/>
                            <w:sz w:val="18"/>
                          </w:rPr>
                        </w:pPr>
                        <w:r>
                          <w:rPr>
                            <w:rFonts w:ascii="Franklin Gothic Medium"/>
                            <w:sz w:val="18"/>
                          </w:rPr>
                          <w:t>Metro core location</w:t>
                        </w:r>
                      </w:p>
                    </w:txbxContent>
                  </v:textbox>
                </v:shape>
                <w10:anchorlock/>
              </v:group>
            </w:pict>
          </mc:Fallback>
        </mc:AlternateContent>
      </w:r>
    </w:p>
    <w:p w14:paraId="4D0DCB43" w14:textId="77777777" w:rsidR="006874C9" w:rsidRPr="00886BE7" w:rsidRDefault="006874C9">
      <w:pPr>
        <w:pStyle w:val="Textoindependiente"/>
        <w:rPr>
          <w:rFonts w:ascii="Arial"/>
          <w:b/>
          <w:sz w:val="20"/>
          <w:lang w:val="es-MX"/>
        </w:rPr>
      </w:pPr>
    </w:p>
    <w:p w14:paraId="253BAC8C" w14:textId="77777777" w:rsidR="006874C9" w:rsidRPr="00886BE7" w:rsidRDefault="006874C9">
      <w:pPr>
        <w:pStyle w:val="Textoindependiente"/>
        <w:spacing w:before="2"/>
        <w:rPr>
          <w:rFonts w:ascii="Arial"/>
          <w:b/>
          <w:sz w:val="20"/>
          <w:lang w:val="es-MX"/>
        </w:rPr>
      </w:pPr>
    </w:p>
    <w:p w14:paraId="7D573D37" w14:textId="00DCBCC3" w:rsidR="006874C9" w:rsidRPr="00886BE7" w:rsidRDefault="00E735AA">
      <w:pPr>
        <w:spacing w:before="1"/>
        <w:ind w:left="884"/>
        <w:rPr>
          <w:rFonts w:ascii="Franklin Gothic Medium"/>
          <w:i/>
          <w:sz w:val="18"/>
          <w:lang w:val="es-MX"/>
        </w:rPr>
      </w:pPr>
      <w:r w:rsidRPr="00886BE7">
        <w:rPr>
          <w:noProof/>
          <w:lang w:val="es-MX" w:eastAsia="es-MX"/>
        </w:rPr>
        <mc:AlternateContent>
          <mc:Choice Requires="wpg">
            <w:drawing>
              <wp:anchor distT="0" distB="0" distL="114300" distR="114300" simplePos="0" relativeHeight="251619840" behindDoc="0" locked="0" layoutInCell="1" allowOverlap="1" wp14:anchorId="2345A9E3" wp14:editId="2CA2E94B">
                <wp:simplePos x="0" y="0"/>
                <wp:positionH relativeFrom="page">
                  <wp:posOffset>3122930</wp:posOffset>
                </wp:positionH>
                <wp:positionV relativeFrom="paragraph">
                  <wp:posOffset>-312420</wp:posOffset>
                </wp:positionV>
                <wp:extent cx="47625" cy="680085"/>
                <wp:effectExtent l="0" t="0" r="0" b="0"/>
                <wp:wrapNone/>
                <wp:docPr id="632"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80085"/>
                          <a:chOff x="4918" y="-492"/>
                          <a:chExt cx="75" cy="1071"/>
                        </a:xfrm>
                      </wpg:grpSpPr>
                      <wps:wsp>
                        <wps:cNvPr id="633" name="Line 599"/>
                        <wps:cNvCnPr>
                          <a:cxnSpLocks noChangeShapeType="1"/>
                        </wps:cNvCnPr>
                        <wps:spPr bwMode="auto">
                          <a:xfrm>
                            <a:off x="4955" y="-484"/>
                            <a:ext cx="0" cy="1056"/>
                          </a:xfrm>
                          <a:prstGeom prst="line">
                            <a:avLst/>
                          </a:prstGeom>
                          <a:noFill/>
                          <a:ln w="38100">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34" name="Rectangle 598"/>
                        <wps:cNvSpPr>
                          <a:spLocks noChangeArrowheads="1"/>
                        </wps:cNvSpPr>
                        <wps:spPr bwMode="auto">
                          <a:xfrm>
                            <a:off x="4924" y="-485"/>
                            <a:ext cx="60" cy="1056"/>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5C560" id="Group 597" o:spid="_x0000_s1026" style="position:absolute;margin-left:245.9pt;margin-top:-24.6pt;width:3.75pt;height:53.55pt;z-index:251630592;mso-position-horizontal-relative:page" coordorigin="4918,-492" coordsize="75,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">
                <v:line id="Line 599" o:spid="_x0000_s1027" style="position:absolute;visibility:visible;mso-wrap-style:square" from="4955,-484" to="495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" strokecolor="#ef5b75" strokeweight="3pt"/>
                <v:rect id="Rectangle 598" o:spid="_x0000_s1028" style="position:absolute;left:4924;top:-485;width:60;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" filled="f" strokecolor="#ef5b75" strokeweight=".72pt"/>
                <w10:wrap anchorx="page"/>
              </v:group>
            </w:pict>
          </mc:Fallback>
        </mc:AlternateContent>
      </w:r>
      <w:r w:rsidR="00886BE7" w:rsidRPr="00886BE7">
        <w:rPr>
          <w:rFonts w:ascii="Franklin Gothic Medium"/>
          <w:i/>
          <w:sz w:val="18"/>
          <w:lang w:val="es-MX"/>
        </w:rPr>
        <w:t>cobre</w:t>
      </w:r>
    </w:p>
    <w:p w14:paraId="16D45654" w14:textId="77777777" w:rsidR="006874C9" w:rsidRPr="00886BE7" w:rsidRDefault="00886BE7">
      <w:pPr>
        <w:spacing w:before="95"/>
        <w:ind w:left="76"/>
        <w:rPr>
          <w:rFonts w:ascii="Arial"/>
          <w:b/>
          <w:sz w:val="18"/>
          <w:lang w:val="es-MX"/>
        </w:rPr>
      </w:pPr>
      <w:r w:rsidRPr="00886BE7">
        <w:rPr>
          <w:lang w:val="es-MX"/>
        </w:rPr>
        <w:br w:type="column"/>
      </w:r>
      <w:r w:rsidRPr="00886BE7">
        <w:rPr>
          <w:rFonts w:ascii="Arial"/>
          <w:b/>
          <w:w w:val="87"/>
          <w:sz w:val="18"/>
          <w:lang w:val="es-MX"/>
        </w:rPr>
        <w:t>(</w:t>
      </w:r>
      <w:r w:rsidRPr="00886BE7">
        <w:rPr>
          <w:rFonts w:ascii="Arial"/>
          <w:b/>
          <w:spacing w:val="-28"/>
          <w:sz w:val="18"/>
          <w:lang w:val="es-MX"/>
        </w:rPr>
        <w:t xml:space="preserve"> </w:t>
      </w:r>
      <w:r w:rsidRPr="00886BE7">
        <w:rPr>
          <w:rFonts w:ascii="Arial"/>
          <w:b/>
          <w:spacing w:val="5"/>
          <w:w w:val="87"/>
          <w:sz w:val="18"/>
          <w:lang w:val="es-MX"/>
        </w:rPr>
        <w:t>d</w:t>
      </w:r>
      <w:r w:rsidRPr="00886BE7">
        <w:rPr>
          <w:rFonts w:ascii="Arial"/>
          <w:b/>
          <w:w w:val="87"/>
          <w:sz w:val="18"/>
          <w:lang w:val="es-MX"/>
        </w:rPr>
        <w:t>)</w:t>
      </w:r>
      <w:r w:rsidRPr="00886BE7">
        <w:rPr>
          <w:rFonts w:ascii="Arial"/>
          <w:b/>
          <w:spacing w:val="1"/>
          <w:sz w:val="18"/>
          <w:lang w:val="es-MX"/>
        </w:rPr>
        <w:t xml:space="preserve"> </w:t>
      </w:r>
      <w:r w:rsidRPr="00886BE7">
        <w:rPr>
          <w:rFonts w:ascii="Arial"/>
          <w:b/>
          <w:spacing w:val="-2"/>
          <w:w w:val="82"/>
          <w:sz w:val="18"/>
          <w:lang w:val="es-MX"/>
        </w:rPr>
        <w:t>F</w:t>
      </w:r>
      <w:r w:rsidRPr="00886BE7">
        <w:rPr>
          <w:rFonts w:ascii="Arial"/>
          <w:b/>
          <w:w w:val="78"/>
          <w:sz w:val="18"/>
          <w:lang w:val="es-MX"/>
        </w:rPr>
        <w:t>TT</w:t>
      </w:r>
      <w:r w:rsidRPr="00886BE7">
        <w:rPr>
          <w:rFonts w:ascii="Arial"/>
          <w:b/>
          <w:spacing w:val="2"/>
          <w:w w:val="88"/>
          <w:sz w:val="18"/>
          <w:lang w:val="es-MX"/>
        </w:rPr>
        <w:t>H</w:t>
      </w:r>
      <w:r w:rsidRPr="00886BE7">
        <w:rPr>
          <w:rFonts w:ascii="Arial"/>
          <w:b/>
          <w:spacing w:val="-10"/>
          <w:w w:val="162"/>
          <w:sz w:val="18"/>
          <w:lang w:val="es-MX"/>
        </w:rPr>
        <w:t>/</w:t>
      </w:r>
      <w:r w:rsidRPr="00886BE7">
        <w:rPr>
          <w:rFonts w:ascii="Arial"/>
          <w:b/>
          <w:w w:val="82"/>
          <w:sz w:val="18"/>
          <w:lang w:val="es-MX"/>
        </w:rPr>
        <w:t>G</w:t>
      </w:r>
      <w:r w:rsidRPr="00886BE7">
        <w:rPr>
          <w:rFonts w:ascii="Arial"/>
          <w:b/>
          <w:spacing w:val="3"/>
          <w:w w:val="83"/>
          <w:sz w:val="18"/>
          <w:lang w:val="es-MX"/>
        </w:rPr>
        <w:t>P</w:t>
      </w:r>
      <w:r w:rsidRPr="00886BE7">
        <w:rPr>
          <w:rFonts w:ascii="Arial"/>
          <w:b/>
          <w:spacing w:val="-12"/>
          <w:w w:val="80"/>
          <w:sz w:val="18"/>
          <w:lang w:val="es-MX"/>
        </w:rPr>
        <w:t>O</w:t>
      </w:r>
      <w:r w:rsidRPr="00886BE7">
        <w:rPr>
          <w:rFonts w:ascii="Arial"/>
          <w:b/>
          <w:spacing w:val="-2"/>
          <w:w w:val="90"/>
          <w:sz w:val="18"/>
          <w:lang w:val="es-MX"/>
        </w:rPr>
        <w:t>N</w:t>
      </w:r>
    </w:p>
    <w:p w14:paraId="6B0084FE" w14:textId="77777777" w:rsidR="006874C9" w:rsidRPr="00886BE7" w:rsidRDefault="006874C9">
      <w:pPr>
        <w:pStyle w:val="Textoindependiente"/>
        <w:spacing w:before="6"/>
        <w:rPr>
          <w:rFonts w:ascii="Arial"/>
          <w:b/>
          <w:sz w:val="10"/>
          <w:lang w:val="es-MX"/>
        </w:rPr>
      </w:pPr>
    </w:p>
    <w:p w14:paraId="0DFAF21F" w14:textId="781606A1" w:rsidR="006874C9" w:rsidRPr="00886BE7" w:rsidRDefault="00E735AA">
      <w:pPr>
        <w:pStyle w:val="Textoindependiente"/>
        <w:spacing w:line="199" w:lineRule="exact"/>
        <w:ind w:left="601"/>
        <w:rPr>
          <w:rFonts w:ascii="Arial"/>
          <w:sz w:val="19"/>
          <w:lang w:val="es-MX"/>
        </w:rPr>
      </w:pPr>
      <w:r w:rsidRPr="00886BE7">
        <w:rPr>
          <w:rFonts w:ascii="Arial"/>
          <w:noProof/>
          <w:position w:val="-3"/>
          <w:sz w:val="19"/>
          <w:lang w:val="es-MX" w:eastAsia="es-MX"/>
        </w:rPr>
        <mc:AlternateContent>
          <mc:Choice Requires="wpg">
            <w:drawing>
              <wp:inline distT="0" distB="0" distL="0" distR="0" wp14:anchorId="4293240F" wp14:editId="27941C7F">
                <wp:extent cx="38100" cy="106680"/>
                <wp:effectExtent l="9525" t="12700" r="9525" b="13970"/>
                <wp:docPr id="629"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6680"/>
                          <a:chOff x="0" y="0"/>
                          <a:chExt cx="60" cy="168"/>
                        </a:xfrm>
                      </wpg:grpSpPr>
                      <wps:wsp>
                        <wps:cNvPr id="630" name="Line 596"/>
                        <wps:cNvCnPr>
                          <a:cxnSpLocks noChangeShapeType="1"/>
                        </wps:cNvCnPr>
                        <wps:spPr bwMode="auto">
                          <a:xfrm>
                            <a:off x="30" y="7"/>
                            <a:ext cx="0" cy="154"/>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31" name="Rectangle 595"/>
                        <wps:cNvSpPr>
                          <a:spLocks noChangeArrowheads="1"/>
                        </wps:cNvSpPr>
                        <wps:spPr bwMode="auto">
                          <a:xfrm>
                            <a:off x="7" y="7"/>
                            <a:ext cx="46" cy="154"/>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0A98EF" id="Group 594" o:spid="_x0000_s1026" style="width:3pt;height:8.4pt;mso-position-horizontal-relative:char;mso-position-vertical-relative:line" coordsize="60,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">
                <v:line id="Line 596" o:spid="_x0000_s1027" style="position:absolute;visibility:visible;mso-wrap-style:square" from="30,7" to="3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" strokecolor="#ef5b75" strokeweight="2.28pt"/>
                <v:rect id="Rectangle 595" o:spid="_x0000_s1028" style="position:absolute;left:7;top:7;width:4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" filled="f" strokecolor="#ef5b75" strokeweight=".72pt"/>
                <w10:anchorlock/>
              </v:group>
            </w:pict>
          </mc:Fallback>
        </mc:AlternateContent>
      </w:r>
    </w:p>
    <w:p w14:paraId="6F274DD3" w14:textId="77777777" w:rsidR="006874C9" w:rsidRPr="00886BE7" w:rsidRDefault="006874C9">
      <w:pPr>
        <w:pStyle w:val="Textoindependiente"/>
        <w:rPr>
          <w:rFonts w:ascii="Arial"/>
          <w:b/>
          <w:sz w:val="10"/>
          <w:lang w:val="es-MX"/>
        </w:rPr>
      </w:pPr>
    </w:p>
    <w:p w14:paraId="51E18B31" w14:textId="6CD681F2" w:rsidR="006874C9" w:rsidRPr="00886BE7" w:rsidRDefault="00E735AA">
      <w:pPr>
        <w:pStyle w:val="Textoindependiente"/>
        <w:ind w:left="601"/>
        <w:rPr>
          <w:rFonts w:ascii="Arial"/>
          <w:sz w:val="20"/>
          <w:lang w:val="es-MX"/>
        </w:rPr>
      </w:pPr>
      <w:r w:rsidRPr="00886BE7">
        <w:rPr>
          <w:rFonts w:ascii="Arial"/>
          <w:noProof/>
          <w:sz w:val="20"/>
          <w:lang w:val="es-MX" w:eastAsia="es-MX"/>
        </w:rPr>
        <mc:AlternateContent>
          <mc:Choice Requires="wpg">
            <w:drawing>
              <wp:inline distT="0" distB="0" distL="0" distR="0" wp14:anchorId="70A47EB5" wp14:editId="5B1FC507">
                <wp:extent cx="38100" cy="142240"/>
                <wp:effectExtent l="9525" t="15875" r="9525" b="13335"/>
                <wp:docPr id="626"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42240"/>
                          <a:chOff x="0" y="0"/>
                          <a:chExt cx="60" cy="224"/>
                        </a:xfrm>
                      </wpg:grpSpPr>
                      <wps:wsp>
                        <wps:cNvPr id="627" name="Line 593"/>
                        <wps:cNvCnPr>
                          <a:cxnSpLocks noChangeShapeType="1"/>
                        </wps:cNvCnPr>
                        <wps:spPr bwMode="auto">
                          <a:xfrm>
                            <a:off x="30" y="7"/>
                            <a:ext cx="0" cy="209"/>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28" name="Rectangle 592"/>
                        <wps:cNvSpPr>
                          <a:spLocks noChangeArrowheads="1"/>
                        </wps:cNvSpPr>
                        <wps:spPr bwMode="auto">
                          <a:xfrm>
                            <a:off x="7" y="7"/>
                            <a:ext cx="46" cy="209"/>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E47B20" id="Group 591" o:spid="_x0000_s1026" style="width:3pt;height:11.2pt;mso-position-horizontal-relative:char;mso-position-vertical-relative:line" coordsize="6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">
                <v:line id="Line 593" o:spid="_x0000_s1027" style="position:absolute;visibility:visible;mso-wrap-style:square" from="30,7" to="3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" strokecolor="#ef5b75" strokeweight="2.28pt"/>
                <v:rect id="Rectangle 592" o:spid="_x0000_s1028" style="position:absolute;left:7;top:7;width:4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" filled="f" strokecolor="#ef5b75" strokeweight=".72pt"/>
                <w10:anchorlock/>
              </v:group>
            </w:pict>
          </mc:Fallback>
        </mc:AlternateContent>
      </w:r>
    </w:p>
    <w:p w14:paraId="54A5B43C" w14:textId="040356C7" w:rsidR="006874C9" w:rsidRPr="00886BE7" w:rsidRDefault="00E735AA">
      <w:pPr>
        <w:pStyle w:val="Textoindependiente"/>
        <w:rPr>
          <w:rFonts w:ascii="Arial"/>
          <w:b/>
          <w:sz w:val="27"/>
          <w:lang w:val="es-MX"/>
        </w:rPr>
      </w:pPr>
      <w:r w:rsidRPr="00886BE7">
        <w:rPr>
          <w:noProof/>
          <w:lang w:val="es-MX" w:eastAsia="es-MX"/>
        </w:rPr>
        <mc:AlternateContent>
          <mc:Choice Requires="wps">
            <w:drawing>
              <wp:anchor distT="0" distB="0" distL="0" distR="0" simplePos="0" relativeHeight="251613696" behindDoc="1" locked="0" layoutInCell="1" allowOverlap="1" wp14:anchorId="4F63D295" wp14:editId="0B84E2F4">
                <wp:simplePos x="0" y="0"/>
                <wp:positionH relativeFrom="page">
                  <wp:posOffset>3671570</wp:posOffset>
                </wp:positionH>
                <wp:positionV relativeFrom="paragraph">
                  <wp:posOffset>212725</wp:posOffset>
                </wp:positionV>
                <wp:extent cx="558165" cy="265430"/>
                <wp:effectExtent l="0" t="0" r="0" b="0"/>
                <wp:wrapTopAndBottom/>
                <wp:docPr id="625"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65430"/>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62AAF" w14:textId="77777777" w:rsidR="00DE7F21" w:rsidRDefault="00DE7F21">
                            <w:pPr>
                              <w:spacing w:before="20" w:line="225" w:lineRule="auto"/>
                              <w:ind w:left="208" w:firstLine="45"/>
                              <w:rPr>
                                <w:rFonts w:ascii="Franklin Gothic Medium"/>
                                <w:sz w:val="18"/>
                              </w:rPr>
                            </w:pPr>
                            <w:r>
                              <w:rPr>
                                <w:rFonts w:ascii="Franklin Gothic Medium"/>
                                <w:sz w:val="18"/>
                              </w:rPr>
                              <w:t xml:space="preserve">Nodo </w:t>
                            </w:r>
                            <w:r>
                              <w:rPr>
                                <w:rFonts w:ascii="Franklin Gothic Medium"/>
                                <w:w w:val="95"/>
                                <w:sz w:val="18"/>
                              </w:rPr>
                              <w:t>ciudad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3D295" id="Text Box 590" o:spid="_x0000_s1114" type="#_x0000_t202" style="position:absolute;margin-left:289.1pt;margin-top:16.75pt;width:43.95pt;height:20.9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" fillcolor="#c3daf9" stroked="f">
                <v:textbox inset="0,0,0,0">
                  <w:txbxContent>
                    <w:p w14:paraId="71062AAF" w14:textId="77777777" w:rsidR="00DE7F21" w:rsidRDefault="00DE7F21">
                      <w:pPr>
                        <w:spacing w:before="20" w:line="225" w:lineRule="auto"/>
                        <w:ind w:left="208" w:firstLine="45"/>
                        <w:rPr>
                          <w:rFonts w:ascii="Franklin Gothic Medium"/>
                          <w:sz w:val="18"/>
                        </w:rPr>
                      </w:pPr>
                      <w:r>
                        <w:rPr>
                          <w:rFonts w:ascii="Franklin Gothic Medium"/>
                          <w:sz w:val="18"/>
                        </w:rPr>
                        <w:t xml:space="preserve">Nodo </w:t>
                      </w:r>
                      <w:r>
                        <w:rPr>
                          <w:rFonts w:ascii="Franklin Gothic Medium"/>
                          <w:w w:val="95"/>
                          <w:sz w:val="18"/>
                        </w:rPr>
                        <w:t>ciudad</w:t>
                      </w:r>
                    </w:p>
                  </w:txbxContent>
                </v:textbox>
                <w10:wrap type="topAndBottom" anchorx="page"/>
              </v:shape>
            </w:pict>
          </mc:Fallback>
        </mc:AlternateContent>
      </w:r>
      <w:r w:rsidRPr="00886BE7">
        <w:rPr>
          <w:noProof/>
          <w:lang w:val="es-MX" w:eastAsia="es-MX"/>
        </w:rPr>
        <mc:AlternateContent>
          <mc:Choice Requires="wpg">
            <w:drawing>
              <wp:anchor distT="0" distB="0" distL="0" distR="0" simplePos="0" relativeHeight="251614720" behindDoc="1" locked="0" layoutInCell="1" allowOverlap="1" wp14:anchorId="4392702D" wp14:editId="4C56F924">
                <wp:simplePos x="0" y="0"/>
                <wp:positionH relativeFrom="page">
                  <wp:posOffset>3936365</wp:posOffset>
                </wp:positionH>
                <wp:positionV relativeFrom="paragraph">
                  <wp:posOffset>713740</wp:posOffset>
                </wp:positionV>
                <wp:extent cx="38100" cy="143510"/>
                <wp:effectExtent l="0" t="0" r="0" b="0"/>
                <wp:wrapTopAndBottom/>
                <wp:docPr id="622"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43510"/>
                          <a:chOff x="6199" y="1124"/>
                          <a:chExt cx="60" cy="226"/>
                        </a:xfrm>
                      </wpg:grpSpPr>
                      <wps:wsp>
                        <wps:cNvPr id="623" name="Line 589"/>
                        <wps:cNvCnPr>
                          <a:cxnSpLocks noChangeShapeType="1"/>
                        </wps:cNvCnPr>
                        <wps:spPr bwMode="auto">
                          <a:xfrm>
                            <a:off x="6229" y="1132"/>
                            <a:ext cx="0" cy="211"/>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24" name="Rectangle 588"/>
                        <wps:cNvSpPr>
                          <a:spLocks noChangeArrowheads="1"/>
                        </wps:cNvSpPr>
                        <wps:spPr bwMode="auto">
                          <a:xfrm>
                            <a:off x="6206" y="1131"/>
                            <a:ext cx="46" cy="212"/>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67D00" id="Group 587" o:spid="_x0000_s1026" style="position:absolute;margin-left:309.95pt;margin-top:56.2pt;width:3pt;height:11.3pt;z-index:-251691008;mso-wrap-distance-left:0;mso-wrap-distance-right:0;mso-position-horizontal-relative:page" coordorigin="6199,1124" coordsize="6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">
                <v:line id="Line 589" o:spid="_x0000_s1027" style="position:absolute;visibility:visible;mso-wrap-style:square" from="6229,1132" to="6229,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" strokecolor="#ef5b75" strokeweight="2.28pt"/>
                <v:rect id="Rectangle 588" o:spid="_x0000_s1028" style="position:absolute;left:6206;top:1131;width:4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" filled="f" strokecolor="#ef5b75" strokeweight=".72pt"/>
                <w10:wrap type="topAndBottom" anchorx="page"/>
              </v:group>
            </w:pict>
          </mc:Fallback>
        </mc:AlternateContent>
      </w:r>
    </w:p>
    <w:p w14:paraId="74004F0A" w14:textId="77777777" w:rsidR="006874C9" w:rsidRPr="00886BE7" w:rsidRDefault="006874C9">
      <w:pPr>
        <w:pStyle w:val="Textoindependiente"/>
        <w:spacing w:before="3"/>
        <w:rPr>
          <w:rFonts w:ascii="Arial"/>
          <w:b/>
          <w:sz w:val="26"/>
          <w:lang w:val="es-MX"/>
        </w:rPr>
      </w:pPr>
    </w:p>
    <w:p w14:paraId="4AE52C64" w14:textId="77777777" w:rsidR="006874C9" w:rsidRPr="00886BE7" w:rsidRDefault="00886BE7">
      <w:pPr>
        <w:ind w:left="746"/>
        <w:rPr>
          <w:rFonts w:ascii="Franklin Gothic Medium"/>
          <w:i/>
          <w:sz w:val="18"/>
          <w:lang w:val="es-MX"/>
        </w:rPr>
      </w:pPr>
      <w:r w:rsidRPr="00886BE7">
        <w:rPr>
          <w:rFonts w:ascii="Franklin Gothic Medium"/>
          <w:i/>
          <w:sz w:val="18"/>
          <w:lang w:val="es-MX"/>
        </w:rPr>
        <w:t>fibra</w:t>
      </w:r>
    </w:p>
    <w:p w14:paraId="54E4D89C" w14:textId="77777777" w:rsidR="006874C9" w:rsidRPr="00886BE7" w:rsidRDefault="006874C9">
      <w:pPr>
        <w:pStyle w:val="Textoindependiente"/>
        <w:rPr>
          <w:rFonts w:ascii="Franklin Gothic Medium"/>
          <w:i/>
          <w:sz w:val="20"/>
          <w:lang w:val="es-MX"/>
        </w:rPr>
      </w:pPr>
    </w:p>
    <w:p w14:paraId="6A56C22B" w14:textId="323CCB11" w:rsidR="006874C9" w:rsidRPr="00886BE7" w:rsidRDefault="00E735AA">
      <w:pPr>
        <w:pStyle w:val="Textoindependiente"/>
        <w:spacing w:before="2"/>
        <w:rPr>
          <w:rFonts w:ascii="Franklin Gothic Medium"/>
          <w:i/>
          <w:sz w:val="25"/>
          <w:lang w:val="es-MX"/>
        </w:rPr>
      </w:pPr>
      <w:r w:rsidRPr="00886BE7">
        <w:rPr>
          <w:noProof/>
          <w:lang w:val="es-MX" w:eastAsia="es-MX"/>
        </w:rPr>
        <mc:AlternateContent>
          <mc:Choice Requires="wps">
            <w:drawing>
              <wp:anchor distT="0" distB="0" distL="0" distR="0" simplePos="0" relativeHeight="251615744" behindDoc="1" locked="0" layoutInCell="1" allowOverlap="1" wp14:anchorId="63E64437" wp14:editId="649138CC">
                <wp:simplePos x="0" y="0"/>
                <wp:positionH relativeFrom="page">
                  <wp:posOffset>3671570</wp:posOffset>
                </wp:positionH>
                <wp:positionV relativeFrom="paragraph">
                  <wp:posOffset>196850</wp:posOffset>
                </wp:positionV>
                <wp:extent cx="558165" cy="218440"/>
                <wp:effectExtent l="0" t="0" r="0" b="0"/>
                <wp:wrapTopAndBottom/>
                <wp:docPr id="621"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18440"/>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BFD12" w14:textId="77777777" w:rsidR="00DE7F21" w:rsidRDefault="00DE7F21">
                            <w:pPr>
                              <w:spacing w:before="82"/>
                              <w:ind w:left="194"/>
                              <w:rPr>
                                <w:rFonts w:ascii="Franklin Gothic Medium"/>
                                <w:sz w:val="18"/>
                              </w:rPr>
                            </w:pPr>
                            <w:r>
                              <w:rPr>
                                <w:rFonts w:ascii="Franklin Gothic Medium"/>
                                <w:sz w:val="18"/>
                              </w:rPr>
                              <w:t>Splitter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64437" id="Text Box 586" o:spid="_x0000_s1115" type="#_x0000_t202" style="position:absolute;margin-left:289.1pt;margin-top:15.5pt;width:43.95pt;height:17.2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" fillcolor="#c3daf9" stroked="f">
                <v:textbox inset="0,0,0,0">
                  <w:txbxContent>
                    <w:p w14:paraId="6ADBFD12" w14:textId="77777777" w:rsidR="00DE7F21" w:rsidRDefault="00DE7F21">
                      <w:pPr>
                        <w:spacing w:before="82"/>
                        <w:ind w:left="194"/>
                        <w:rPr>
                          <w:rFonts w:ascii="Franklin Gothic Medium"/>
                          <w:sz w:val="18"/>
                        </w:rPr>
                      </w:pPr>
                      <w:r>
                        <w:rPr>
                          <w:rFonts w:ascii="Franklin Gothic Medium"/>
                          <w:sz w:val="18"/>
                        </w:rPr>
                        <w:t>Splitter</w:t>
                      </w:r>
                    </w:p>
                  </w:txbxContent>
                </v:textbox>
                <w10:wrap type="topAndBottom" anchorx="page"/>
              </v:shape>
            </w:pict>
          </mc:Fallback>
        </mc:AlternateContent>
      </w:r>
    </w:p>
    <w:p w14:paraId="1D63E23C" w14:textId="77777777" w:rsidR="006874C9" w:rsidRPr="00886BE7" w:rsidRDefault="006874C9">
      <w:pPr>
        <w:pStyle w:val="Textoindependiente"/>
        <w:spacing w:before="9"/>
        <w:rPr>
          <w:rFonts w:ascii="Franklin Gothic Medium"/>
          <w:i/>
          <w:sz w:val="7"/>
          <w:lang w:val="es-MX"/>
        </w:rPr>
      </w:pPr>
    </w:p>
    <w:p w14:paraId="1BEADFE1" w14:textId="5993882F" w:rsidR="006874C9" w:rsidRPr="00886BE7" w:rsidRDefault="00E735AA">
      <w:pPr>
        <w:pStyle w:val="Textoindependiente"/>
        <w:ind w:left="601"/>
        <w:rPr>
          <w:rFonts w:ascii="Franklin Gothic Medium"/>
          <w:sz w:val="20"/>
          <w:lang w:val="es-MX"/>
        </w:rPr>
      </w:pPr>
      <w:r w:rsidRPr="00886BE7">
        <w:rPr>
          <w:rFonts w:ascii="Franklin Gothic Medium"/>
          <w:noProof/>
          <w:sz w:val="20"/>
          <w:lang w:val="es-MX" w:eastAsia="es-MX"/>
        </w:rPr>
        <mc:AlternateContent>
          <mc:Choice Requires="wpg">
            <w:drawing>
              <wp:inline distT="0" distB="0" distL="0" distR="0" wp14:anchorId="13D3D1F7" wp14:editId="6996CF17">
                <wp:extent cx="38100" cy="144780"/>
                <wp:effectExtent l="9525" t="15875" r="9525" b="10795"/>
                <wp:docPr id="618"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44780"/>
                          <a:chOff x="0" y="0"/>
                          <a:chExt cx="60" cy="228"/>
                        </a:xfrm>
                      </wpg:grpSpPr>
                      <wps:wsp>
                        <wps:cNvPr id="619" name="Line 585"/>
                        <wps:cNvCnPr>
                          <a:cxnSpLocks noChangeShapeType="1"/>
                        </wps:cNvCnPr>
                        <wps:spPr bwMode="auto">
                          <a:xfrm>
                            <a:off x="30" y="7"/>
                            <a:ext cx="0" cy="214"/>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20" name="Rectangle 584"/>
                        <wps:cNvSpPr>
                          <a:spLocks noChangeArrowheads="1"/>
                        </wps:cNvSpPr>
                        <wps:spPr bwMode="auto">
                          <a:xfrm>
                            <a:off x="7" y="7"/>
                            <a:ext cx="46" cy="214"/>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BFAC23" id="Group 583" o:spid="_x0000_s1026" style="width:3pt;height:11.4pt;mso-position-horizontal-relative:char;mso-position-vertical-relative:line" coordsize="6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">
                <v:line id="Line 585" o:spid="_x0000_s1027" style="position:absolute;visibility:visible;mso-wrap-style:square" from="30,7" to="3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" strokecolor="#ef5b75" strokeweight="2.28pt"/>
                <v:rect id="Rectangle 584" o:spid="_x0000_s1028" style="position:absolute;left:7;top:7;width:4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" filled="f" strokecolor="#ef5b75" strokeweight=".72pt"/>
                <w10:anchorlock/>
              </v:group>
            </w:pict>
          </mc:Fallback>
        </mc:AlternateContent>
      </w:r>
    </w:p>
    <w:p w14:paraId="1C9B8A8A" w14:textId="3AA0B102" w:rsidR="006874C9" w:rsidRPr="00886BE7" w:rsidRDefault="00E735AA">
      <w:pPr>
        <w:spacing w:before="18"/>
        <w:ind w:left="811"/>
        <w:rPr>
          <w:rFonts w:ascii="Franklin Gothic Medium"/>
          <w:i/>
          <w:sz w:val="18"/>
          <w:lang w:val="es-MX"/>
        </w:rPr>
      </w:pPr>
      <w:r w:rsidRPr="00886BE7">
        <w:rPr>
          <w:noProof/>
          <w:lang w:val="es-MX" w:eastAsia="es-MX"/>
        </w:rPr>
        <mc:AlternateContent>
          <mc:Choice Requires="wpg">
            <w:drawing>
              <wp:anchor distT="0" distB="0" distL="114300" distR="114300" simplePos="0" relativeHeight="251621888" behindDoc="0" locked="0" layoutInCell="1" allowOverlap="1" wp14:anchorId="42D589CB" wp14:editId="6CD175CA">
                <wp:simplePos x="0" y="0"/>
                <wp:positionH relativeFrom="page">
                  <wp:posOffset>3936365</wp:posOffset>
                </wp:positionH>
                <wp:positionV relativeFrom="paragraph">
                  <wp:posOffset>-1724660</wp:posOffset>
                </wp:positionV>
                <wp:extent cx="38100" cy="142240"/>
                <wp:effectExtent l="0" t="0" r="0" b="0"/>
                <wp:wrapNone/>
                <wp:docPr id="615"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42240"/>
                          <a:chOff x="6199" y="-2716"/>
                          <a:chExt cx="60" cy="224"/>
                        </a:xfrm>
                      </wpg:grpSpPr>
                      <wps:wsp>
                        <wps:cNvPr id="616" name="Line 582"/>
                        <wps:cNvCnPr>
                          <a:cxnSpLocks noChangeShapeType="1"/>
                        </wps:cNvCnPr>
                        <wps:spPr bwMode="auto">
                          <a:xfrm>
                            <a:off x="6229" y="-2709"/>
                            <a:ext cx="0" cy="202"/>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17" name="Rectangle 581"/>
                        <wps:cNvSpPr>
                          <a:spLocks noChangeArrowheads="1"/>
                        </wps:cNvSpPr>
                        <wps:spPr bwMode="auto">
                          <a:xfrm>
                            <a:off x="6206" y="-2710"/>
                            <a:ext cx="46" cy="209"/>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47B8F" id="Group 580" o:spid="_x0000_s1026" style="position:absolute;margin-left:309.95pt;margin-top:-135.8pt;width:3pt;height:11.2pt;z-index:251632640;mso-position-horizontal-relative:page" coordorigin="6199,-2716" coordsize="6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">
                <v:line id="Line 582" o:spid="_x0000_s1027" style="position:absolute;visibility:visible;mso-wrap-style:square" from="6229,-2709" to="62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" strokecolor="#ef5b75" strokeweight="2.28pt"/>
                <v:rect id="Rectangle 581" o:spid="_x0000_s1028" style="position:absolute;left:6206;top:-2710;width:4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" filled="f" strokecolor="#ef5b75" strokeweight=".72pt"/>
                <w10:wrap anchorx="page"/>
              </v:group>
            </w:pict>
          </mc:Fallback>
        </mc:AlternateContent>
      </w:r>
      <w:r w:rsidRPr="00886BE7">
        <w:rPr>
          <w:noProof/>
          <w:lang w:val="es-MX" w:eastAsia="es-MX"/>
        </w:rPr>
        <mc:AlternateContent>
          <mc:Choice Requires="wpg">
            <w:drawing>
              <wp:anchor distT="0" distB="0" distL="114300" distR="114300" simplePos="0" relativeHeight="251622912" behindDoc="0" locked="0" layoutInCell="1" allowOverlap="1" wp14:anchorId="1513F755" wp14:editId="28789E87">
                <wp:simplePos x="0" y="0"/>
                <wp:positionH relativeFrom="page">
                  <wp:posOffset>3936365</wp:posOffset>
                </wp:positionH>
                <wp:positionV relativeFrom="paragraph">
                  <wp:posOffset>-610870</wp:posOffset>
                </wp:positionV>
                <wp:extent cx="38100" cy="143510"/>
                <wp:effectExtent l="0" t="0" r="0" b="0"/>
                <wp:wrapNone/>
                <wp:docPr id="612"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43510"/>
                          <a:chOff x="6199" y="-962"/>
                          <a:chExt cx="60" cy="226"/>
                        </a:xfrm>
                      </wpg:grpSpPr>
                      <wps:wsp>
                        <wps:cNvPr id="613" name="Line 579"/>
                        <wps:cNvCnPr>
                          <a:cxnSpLocks noChangeShapeType="1"/>
                        </wps:cNvCnPr>
                        <wps:spPr bwMode="auto">
                          <a:xfrm>
                            <a:off x="6229" y="-955"/>
                            <a:ext cx="0" cy="212"/>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14" name="Rectangle 578"/>
                        <wps:cNvSpPr>
                          <a:spLocks noChangeArrowheads="1"/>
                        </wps:cNvSpPr>
                        <wps:spPr bwMode="auto">
                          <a:xfrm>
                            <a:off x="6206" y="-955"/>
                            <a:ext cx="46" cy="212"/>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F9377" id="Group 577" o:spid="_x0000_s1026" style="position:absolute;margin-left:309.95pt;margin-top:-48.1pt;width:3pt;height:11.3pt;z-index:251633664;mso-position-horizontal-relative:page" coordorigin="6199,-962" coordsize="6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">
                <v:line id="Line 579" o:spid="_x0000_s1027" style="position:absolute;visibility:visible;mso-wrap-style:square" from="6229,-955" to="622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" strokecolor="#ef5b75" strokeweight="2.28pt"/>
                <v:rect id="Rectangle 578" o:spid="_x0000_s1028" style="position:absolute;left:6206;top:-955;width:4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" filled="f" strokecolor="#ef5b75" strokeweight=".72pt"/>
                <w10:wrap anchorx="page"/>
              </v:group>
            </w:pict>
          </mc:Fallback>
        </mc:AlternateContent>
      </w:r>
      <w:r w:rsidRPr="00886BE7">
        <w:rPr>
          <w:noProof/>
          <w:lang w:val="es-MX" w:eastAsia="es-MX"/>
        </w:rPr>
        <mc:AlternateContent>
          <mc:Choice Requires="wpg">
            <w:drawing>
              <wp:anchor distT="0" distB="0" distL="114300" distR="114300" simplePos="0" relativeHeight="251623936" behindDoc="0" locked="0" layoutInCell="1" allowOverlap="1" wp14:anchorId="3A042F67" wp14:editId="7DC0444E">
                <wp:simplePos x="0" y="0"/>
                <wp:positionH relativeFrom="page">
                  <wp:posOffset>3936365</wp:posOffset>
                </wp:positionH>
                <wp:positionV relativeFrom="paragraph">
                  <wp:posOffset>-847090</wp:posOffset>
                </wp:positionV>
                <wp:extent cx="38100" cy="144780"/>
                <wp:effectExtent l="0" t="0" r="0" b="0"/>
                <wp:wrapNone/>
                <wp:docPr id="609"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44780"/>
                          <a:chOff x="6199" y="-1334"/>
                          <a:chExt cx="60" cy="228"/>
                        </a:xfrm>
                      </wpg:grpSpPr>
                      <wps:wsp>
                        <wps:cNvPr id="610" name="Line 576"/>
                        <wps:cNvCnPr>
                          <a:cxnSpLocks noChangeShapeType="1"/>
                        </wps:cNvCnPr>
                        <wps:spPr bwMode="auto">
                          <a:xfrm>
                            <a:off x="6229" y="-1327"/>
                            <a:ext cx="0" cy="214"/>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11" name="Rectangle 575"/>
                        <wps:cNvSpPr>
                          <a:spLocks noChangeArrowheads="1"/>
                        </wps:cNvSpPr>
                        <wps:spPr bwMode="auto">
                          <a:xfrm>
                            <a:off x="6206" y="-1327"/>
                            <a:ext cx="46" cy="214"/>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1A24C" id="Group 574" o:spid="_x0000_s1026" style="position:absolute;margin-left:309.95pt;margin-top:-66.7pt;width:3pt;height:11.4pt;z-index:251634688;mso-position-horizontal-relative:page" coordorigin="6199,-1334" coordsize="6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">
                <v:line id="Line 576" o:spid="_x0000_s1027" style="position:absolute;visibility:visible;mso-wrap-style:square" from="6229,-1327" to="6229,-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" strokecolor="#ef5b75" strokeweight="2.28pt"/>
                <v:rect id="Rectangle 575" o:spid="_x0000_s1028" style="position:absolute;left:6206;top:-1327;width:4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" filled="f" strokecolor="#ef5b75" strokeweight=".72pt"/>
                <w10:wrap anchorx="page"/>
              </v:group>
            </w:pict>
          </mc:Fallback>
        </mc:AlternateContent>
      </w:r>
      <w:r w:rsidRPr="00886BE7">
        <w:rPr>
          <w:noProof/>
          <w:lang w:val="es-MX" w:eastAsia="es-MX"/>
        </w:rPr>
        <mc:AlternateContent>
          <mc:Choice Requires="wpg">
            <w:drawing>
              <wp:anchor distT="0" distB="0" distL="114300" distR="114300" simplePos="0" relativeHeight="251624960" behindDoc="0" locked="0" layoutInCell="1" allowOverlap="1" wp14:anchorId="4D9B4CBF" wp14:editId="0D8AC555">
                <wp:simplePos x="0" y="0"/>
                <wp:positionH relativeFrom="page">
                  <wp:posOffset>3936365</wp:posOffset>
                </wp:positionH>
                <wp:positionV relativeFrom="paragraph">
                  <wp:posOffset>-1317625</wp:posOffset>
                </wp:positionV>
                <wp:extent cx="38100" cy="144780"/>
                <wp:effectExtent l="0" t="0" r="0" b="0"/>
                <wp:wrapNone/>
                <wp:docPr id="606"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44780"/>
                          <a:chOff x="6199" y="-2075"/>
                          <a:chExt cx="60" cy="228"/>
                        </a:xfrm>
                      </wpg:grpSpPr>
                      <wps:wsp>
                        <wps:cNvPr id="607" name="Line 573"/>
                        <wps:cNvCnPr>
                          <a:cxnSpLocks noChangeShapeType="1"/>
                        </wps:cNvCnPr>
                        <wps:spPr bwMode="auto">
                          <a:xfrm>
                            <a:off x="6229" y="-2068"/>
                            <a:ext cx="0" cy="213"/>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08" name="Rectangle 572"/>
                        <wps:cNvSpPr>
                          <a:spLocks noChangeArrowheads="1"/>
                        </wps:cNvSpPr>
                        <wps:spPr bwMode="auto">
                          <a:xfrm>
                            <a:off x="6206" y="-2069"/>
                            <a:ext cx="46" cy="214"/>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55CF6" id="Group 571" o:spid="_x0000_s1026" style="position:absolute;margin-left:309.95pt;margin-top:-103.75pt;width:3pt;height:11.4pt;z-index:251635712;mso-position-horizontal-relative:page" coordorigin="6199,-2075" coordsize="6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">
                <v:line id="Line 573" o:spid="_x0000_s1027" style="position:absolute;visibility:visible;mso-wrap-style:square" from="6229,-2068" to="6229,-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" strokecolor="#ef5b75" strokeweight="2.28pt"/>
                <v:rect id="Rectangle 572" o:spid="_x0000_s1028" style="position:absolute;left:6206;top:-2069;width:4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" filled="f" strokecolor="#ef5b75" strokeweight=".72pt"/>
                <w10:wrap anchorx="page"/>
              </v:group>
            </w:pict>
          </mc:Fallback>
        </mc:AlternateContent>
      </w:r>
      <w:r w:rsidRPr="00886BE7">
        <w:rPr>
          <w:noProof/>
          <w:lang w:val="es-MX" w:eastAsia="es-MX"/>
        </w:rPr>
        <mc:AlternateContent>
          <mc:Choice Requires="wpg">
            <w:drawing>
              <wp:anchor distT="0" distB="0" distL="114300" distR="114300" simplePos="0" relativeHeight="251625984" behindDoc="0" locked="0" layoutInCell="1" allowOverlap="1" wp14:anchorId="59DC1C6B" wp14:editId="30BDE553">
                <wp:simplePos x="0" y="0"/>
                <wp:positionH relativeFrom="page">
                  <wp:posOffset>3936365</wp:posOffset>
                </wp:positionH>
                <wp:positionV relativeFrom="paragraph">
                  <wp:posOffset>305435</wp:posOffset>
                </wp:positionV>
                <wp:extent cx="38100" cy="144780"/>
                <wp:effectExtent l="0" t="0" r="0" b="0"/>
                <wp:wrapNone/>
                <wp:docPr id="60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44780"/>
                          <a:chOff x="6199" y="481"/>
                          <a:chExt cx="60" cy="228"/>
                        </a:xfrm>
                      </wpg:grpSpPr>
                      <wps:wsp>
                        <wps:cNvPr id="604" name="Line 570"/>
                        <wps:cNvCnPr>
                          <a:cxnSpLocks noChangeShapeType="1"/>
                        </wps:cNvCnPr>
                        <wps:spPr bwMode="auto">
                          <a:xfrm>
                            <a:off x="6229" y="488"/>
                            <a:ext cx="0" cy="206"/>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05" name="Rectangle 569"/>
                        <wps:cNvSpPr>
                          <a:spLocks noChangeArrowheads="1"/>
                        </wps:cNvSpPr>
                        <wps:spPr bwMode="auto">
                          <a:xfrm>
                            <a:off x="6206" y="487"/>
                            <a:ext cx="46" cy="214"/>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DEFA6" id="Group 568" o:spid="_x0000_s1026" style="position:absolute;margin-left:309.95pt;margin-top:24.05pt;width:3pt;height:11.4pt;z-index:251636736;mso-position-horizontal-relative:page" coordorigin="6199,481" coordsize="6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">
                <v:line id="Line 570" o:spid="_x0000_s1027" style="position:absolute;visibility:visible;mso-wrap-style:square" from="6229,488" to="622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" strokecolor="#ef5b75" strokeweight="2.28pt"/>
                <v:rect id="Rectangle 569" o:spid="_x0000_s1028" style="position:absolute;left:6206;top:487;width:4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" filled="f" strokecolor="#ef5b75" strokeweight=".72pt"/>
                <w10:wrap anchorx="page"/>
              </v:group>
            </w:pict>
          </mc:Fallback>
        </mc:AlternateContent>
      </w:r>
      <w:r w:rsidRPr="00886BE7">
        <w:rPr>
          <w:noProof/>
          <w:lang w:val="es-MX" w:eastAsia="es-MX"/>
        </w:rPr>
        <mc:AlternateContent>
          <mc:Choice Requires="wpg">
            <w:drawing>
              <wp:anchor distT="0" distB="0" distL="114300" distR="114300" simplePos="0" relativeHeight="251627008" behindDoc="0" locked="0" layoutInCell="1" allowOverlap="1" wp14:anchorId="6C3B1753" wp14:editId="3644E4AB">
                <wp:simplePos x="0" y="0"/>
                <wp:positionH relativeFrom="page">
                  <wp:posOffset>3936365</wp:posOffset>
                </wp:positionH>
                <wp:positionV relativeFrom="paragraph">
                  <wp:posOffset>66040</wp:posOffset>
                </wp:positionV>
                <wp:extent cx="38100" cy="144780"/>
                <wp:effectExtent l="0" t="0" r="0" b="0"/>
                <wp:wrapNone/>
                <wp:docPr id="600"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44780"/>
                          <a:chOff x="6199" y="104"/>
                          <a:chExt cx="60" cy="228"/>
                        </a:xfrm>
                      </wpg:grpSpPr>
                      <wps:wsp>
                        <wps:cNvPr id="601" name="Line 567"/>
                        <wps:cNvCnPr>
                          <a:cxnSpLocks noChangeShapeType="1"/>
                        </wps:cNvCnPr>
                        <wps:spPr bwMode="auto">
                          <a:xfrm>
                            <a:off x="6229" y="111"/>
                            <a:ext cx="0" cy="214"/>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602" name="Rectangle 566"/>
                        <wps:cNvSpPr>
                          <a:spLocks noChangeArrowheads="1"/>
                        </wps:cNvSpPr>
                        <wps:spPr bwMode="auto">
                          <a:xfrm>
                            <a:off x="6206" y="110"/>
                            <a:ext cx="46" cy="214"/>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B8EDF" id="Group 565" o:spid="_x0000_s1026" style="position:absolute;margin-left:309.95pt;margin-top:5.2pt;width:3pt;height:11.4pt;z-index:251637760;mso-position-horizontal-relative:page" coordorigin="6199,104" coordsize="6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">
                <v:line id="Line 567" o:spid="_x0000_s1027" style="position:absolute;visibility:visible;mso-wrap-style:square" from="6229,111" to="622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" strokecolor="#ef5b75" strokeweight="2.28pt"/>
                <v:rect id="Rectangle 566" o:spid="_x0000_s1028" style="position:absolute;left:6206;top:110;width:4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" filled="f" strokecolor="#ef5b75" strokeweight=".72pt"/>
                <w10:wrap anchorx="page"/>
              </v:group>
            </w:pict>
          </mc:Fallback>
        </mc:AlternateContent>
      </w:r>
      <w:r w:rsidR="00886BE7" w:rsidRPr="00886BE7">
        <w:rPr>
          <w:rFonts w:ascii="Franklin Gothic Medium"/>
          <w:i/>
          <w:sz w:val="18"/>
          <w:lang w:val="es-MX"/>
        </w:rPr>
        <w:t>fibre</w:t>
      </w:r>
    </w:p>
    <w:p w14:paraId="161E94C5" w14:textId="77777777" w:rsidR="006874C9" w:rsidRPr="00886BE7" w:rsidRDefault="006874C9">
      <w:pPr>
        <w:pStyle w:val="Textoindependiente"/>
        <w:rPr>
          <w:rFonts w:ascii="Franklin Gothic Medium"/>
          <w:i/>
          <w:sz w:val="20"/>
          <w:lang w:val="es-MX"/>
        </w:rPr>
      </w:pPr>
    </w:p>
    <w:p w14:paraId="2E3E0BBB" w14:textId="6B0FA2F1" w:rsidR="006874C9" w:rsidRPr="00886BE7" w:rsidRDefault="00E735AA">
      <w:pPr>
        <w:pStyle w:val="Textoindependiente"/>
        <w:spacing w:before="9"/>
        <w:rPr>
          <w:rFonts w:ascii="Franklin Gothic Medium"/>
          <w:i/>
          <w:sz w:val="20"/>
          <w:lang w:val="es-MX"/>
        </w:rPr>
      </w:pPr>
      <w:r w:rsidRPr="00886BE7">
        <w:rPr>
          <w:noProof/>
          <w:lang w:val="es-MX" w:eastAsia="es-MX"/>
        </w:rPr>
        <mc:AlternateContent>
          <mc:Choice Requires="wps">
            <w:drawing>
              <wp:anchor distT="0" distB="0" distL="0" distR="0" simplePos="0" relativeHeight="251616768" behindDoc="1" locked="0" layoutInCell="1" allowOverlap="1" wp14:anchorId="31FABEEB" wp14:editId="3B313D76">
                <wp:simplePos x="0" y="0"/>
                <wp:positionH relativeFrom="page">
                  <wp:posOffset>3671570</wp:posOffset>
                </wp:positionH>
                <wp:positionV relativeFrom="paragraph">
                  <wp:posOffset>165100</wp:posOffset>
                </wp:positionV>
                <wp:extent cx="558165" cy="218440"/>
                <wp:effectExtent l="0" t="0" r="0" b="0"/>
                <wp:wrapTopAndBottom/>
                <wp:docPr id="599"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18440"/>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0D2CE" w14:textId="77777777" w:rsidR="00DE7F21" w:rsidRDefault="00DE7F21">
                            <w:pPr>
                              <w:spacing w:before="79"/>
                              <w:ind w:left="194"/>
                              <w:rPr>
                                <w:rFonts w:ascii="Franklin Gothic Medium"/>
                                <w:sz w:val="18"/>
                              </w:rPr>
                            </w:pPr>
                            <w:r>
                              <w:rPr>
                                <w:rFonts w:ascii="Franklin Gothic Medium"/>
                                <w:sz w:val="18"/>
                              </w:rPr>
                              <w:t>Splitter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ABEEB" id="Text Box 564" o:spid="_x0000_s1116" type="#_x0000_t202" style="position:absolute;margin-left:289.1pt;margin-top:13pt;width:43.95pt;height:17.2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" fillcolor="#c3daf9" stroked="f">
                <v:textbox inset="0,0,0,0">
                  <w:txbxContent>
                    <w:p w14:paraId="55A0D2CE" w14:textId="77777777" w:rsidR="00DE7F21" w:rsidRDefault="00DE7F21">
                      <w:pPr>
                        <w:spacing w:before="79"/>
                        <w:ind w:left="194"/>
                        <w:rPr>
                          <w:rFonts w:ascii="Franklin Gothic Medium"/>
                          <w:sz w:val="18"/>
                        </w:rPr>
                      </w:pPr>
                      <w:r>
                        <w:rPr>
                          <w:rFonts w:ascii="Franklin Gothic Medium"/>
                          <w:sz w:val="18"/>
                        </w:rPr>
                        <w:t>Splitter</w:t>
                      </w:r>
                    </w:p>
                  </w:txbxContent>
                </v:textbox>
                <w10:wrap type="topAndBottom" anchorx="page"/>
              </v:shape>
            </w:pict>
          </mc:Fallback>
        </mc:AlternateContent>
      </w:r>
    </w:p>
    <w:p w14:paraId="1D54C753" w14:textId="77777777" w:rsidR="006874C9" w:rsidRPr="00886BE7" w:rsidRDefault="006874C9">
      <w:pPr>
        <w:pStyle w:val="Textoindependiente"/>
        <w:rPr>
          <w:rFonts w:ascii="Franklin Gothic Medium"/>
          <w:i/>
          <w:sz w:val="20"/>
          <w:lang w:val="es-MX"/>
        </w:rPr>
      </w:pPr>
    </w:p>
    <w:p w14:paraId="586F6C14" w14:textId="77777777" w:rsidR="006874C9" w:rsidRPr="00886BE7" w:rsidRDefault="006874C9">
      <w:pPr>
        <w:pStyle w:val="Textoindependiente"/>
        <w:spacing w:before="1"/>
        <w:rPr>
          <w:rFonts w:ascii="Franklin Gothic Medium"/>
          <w:i/>
          <w:lang w:val="es-MX"/>
        </w:rPr>
      </w:pPr>
    </w:p>
    <w:p w14:paraId="45922C8F" w14:textId="0518526D" w:rsidR="006874C9" w:rsidRPr="00886BE7" w:rsidRDefault="00E735AA">
      <w:pPr>
        <w:ind w:left="811"/>
        <w:rPr>
          <w:rFonts w:ascii="Franklin Gothic Medium"/>
          <w:i/>
          <w:sz w:val="18"/>
          <w:lang w:val="es-MX"/>
        </w:rPr>
      </w:pPr>
      <w:r w:rsidRPr="00886BE7">
        <w:rPr>
          <w:noProof/>
          <w:lang w:val="es-MX" w:eastAsia="es-MX"/>
        </w:rPr>
        <mc:AlternateContent>
          <mc:Choice Requires="wpg">
            <w:drawing>
              <wp:anchor distT="0" distB="0" distL="114300" distR="114300" simplePos="0" relativeHeight="251628032" behindDoc="0" locked="0" layoutInCell="1" allowOverlap="1" wp14:anchorId="7B7B0945" wp14:editId="3D9480A7">
                <wp:simplePos x="0" y="0"/>
                <wp:positionH relativeFrom="page">
                  <wp:posOffset>3936365</wp:posOffset>
                </wp:positionH>
                <wp:positionV relativeFrom="paragraph">
                  <wp:posOffset>-313055</wp:posOffset>
                </wp:positionV>
                <wp:extent cx="38100" cy="680085"/>
                <wp:effectExtent l="0" t="0" r="0" b="0"/>
                <wp:wrapNone/>
                <wp:docPr id="596"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80085"/>
                          <a:chOff x="6199" y="-493"/>
                          <a:chExt cx="60" cy="1071"/>
                        </a:xfrm>
                      </wpg:grpSpPr>
                      <wps:wsp>
                        <wps:cNvPr id="597" name="Line 563"/>
                        <wps:cNvCnPr>
                          <a:cxnSpLocks noChangeShapeType="1"/>
                        </wps:cNvCnPr>
                        <wps:spPr bwMode="auto">
                          <a:xfrm>
                            <a:off x="6229" y="-485"/>
                            <a:ext cx="0" cy="1056"/>
                          </a:xfrm>
                          <a:prstGeom prst="line">
                            <a:avLst/>
                          </a:prstGeom>
                          <a:noFill/>
                          <a:ln w="28956">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598" name="Rectangle 562"/>
                        <wps:cNvSpPr>
                          <a:spLocks noChangeArrowheads="1"/>
                        </wps:cNvSpPr>
                        <wps:spPr bwMode="auto">
                          <a:xfrm>
                            <a:off x="6206" y="-486"/>
                            <a:ext cx="46" cy="1056"/>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E06D5" id="Group 561" o:spid="_x0000_s1026" style="position:absolute;margin-left:309.95pt;margin-top:-24.65pt;width:3pt;height:53.55pt;z-index:251638784;mso-position-horizontal-relative:page" coordorigin="6199,-493" coordsize="60,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">
                <v:line id="Line 563" o:spid="_x0000_s1027" style="position:absolute;visibility:visible;mso-wrap-style:square" from="6229,-485" to="622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" strokecolor="#ef5b75" strokeweight="2.28pt"/>
                <v:rect id="Rectangle 562" o:spid="_x0000_s1028" style="position:absolute;left:6206;top:-486;width:46;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" filled="f" strokecolor="#ef5b75" strokeweight=".72pt"/>
                <w10:wrap anchorx="page"/>
              </v:group>
            </w:pict>
          </mc:Fallback>
        </mc:AlternateContent>
      </w:r>
      <w:r w:rsidR="00886BE7" w:rsidRPr="00886BE7">
        <w:rPr>
          <w:rFonts w:ascii="Franklin Gothic Medium"/>
          <w:i/>
          <w:sz w:val="18"/>
          <w:lang w:val="es-MX"/>
        </w:rPr>
        <w:t>fibra</w:t>
      </w:r>
    </w:p>
    <w:p w14:paraId="13C43601" w14:textId="77777777" w:rsidR="006874C9" w:rsidRPr="00886BE7" w:rsidRDefault="00886BE7">
      <w:pPr>
        <w:spacing w:before="95"/>
        <w:ind w:left="125"/>
        <w:rPr>
          <w:rFonts w:ascii="Arial"/>
          <w:b/>
          <w:sz w:val="18"/>
          <w:lang w:val="es-MX"/>
        </w:rPr>
      </w:pPr>
      <w:r w:rsidRPr="00886BE7">
        <w:rPr>
          <w:lang w:val="es-MX"/>
        </w:rPr>
        <w:br w:type="column"/>
      </w:r>
      <w:r w:rsidRPr="00886BE7">
        <w:rPr>
          <w:rFonts w:ascii="Arial"/>
          <w:b/>
          <w:w w:val="87"/>
          <w:sz w:val="18"/>
          <w:lang w:val="es-MX"/>
        </w:rPr>
        <w:t>(</w:t>
      </w:r>
      <w:r w:rsidRPr="00886BE7">
        <w:rPr>
          <w:rFonts w:ascii="Arial"/>
          <w:b/>
          <w:spacing w:val="-28"/>
          <w:sz w:val="18"/>
          <w:lang w:val="es-MX"/>
        </w:rPr>
        <w:t xml:space="preserve"> </w:t>
      </w:r>
      <w:r w:rsidRPr="00886BE7">
        <w:rPr>
          <w:rFonts w:ascii="Arial"/>
          <w:b/>
          <w:spacing w:val="12"/>
          <w:w w:val="92"/>
          <w:sz w:val="18"/>
          <w:lang w:val="es-MX"/>
        </w:rPr>
        <w:t>e</w:t>
      </w:r>
      <w:r w:rsidRPr="00886BE7">
        <w:rPr>
          <w:rFonts w:ascii="Arial"/>
          <w:b/>
          <w:w w:val="87"/>
          <w:sz w:val="18"/>
          <w:lang w:val="es-MX"/>
        </w:rPr>
        <w:t>)</w:t>
      </w:r>
      <w:r w:rsidRPr="00886BE7">
        <w:rPr>
          <w:rFonts w:ascii="Arial"/>
          <w:b/>
          <w:spacing w:val="-1"/>
          <w:sz w:val="18"/>
          <w:lang w:val="es-MX"/>
        </w:rPr>
        <w:t xml:space="preserve"> </w:t>
      </w:r>
      <w:r w:rsidRPr="00886BE7">
        <w:rPr>
          <w:rFonts w:ascii="Arial"/>
          <w:b/>
          <w:spacing w:val="-4"/>
          <w:w w:val="82"/>
          <w:sz w:val="18"/>
          <w:lang w:val="es-MX"/>
        </w:rPr>
        <w:t>F</w:t>
      </w:r>
      <w:r w:rsidRPr="00886BE7">
        <w:rPr>
          <w:rFonts w:ascii="Arial"/>
          <w:b/>
          <w:spacing w:val="2"/>
          <w:w w:val="78"/>
          <w:sz w:val="18"/>
          <w:lang w:val="es-MX"/>
        </w:rPr>
        <w:t>T</w:t>
      </w:r>
      <w:r w:rsidRPr="00886BE7">
        <w:rPr>
          <w:rFonts w:ascii="Arial"/>
          <w:b/>
          <w:w w:val="78"/>
          <w:sz w:val="18"/>
          <w:lang w:val="es-MX"/>
        </w:rPr>
        <w:t>T</w:t>
      </w:r>
      <w:r w:rsidRPr="00886BE7">
        <w:rPr>
          <w:rFonts w:ascii="Arial"/>
          <w:b/>
          <w:spacing w:val="2"/>
          <w:w w:val="88"/>
          <w:sz w:val="18"/>
          <w:lang w:val="es-MX"/>
        </w:rPr>
        <w:t>H</w:t>
      </w:r>
      <w:r w:rsidRPr="00886BE7">
        <w:rPr>
          <w:rFonts w:ascii="Arial"/>
          <w:b/>
          <w:spacing w:val="-9"/>
          <w:w w:val="162"/>
          <w:sz w:val="18"/>
          <w:lang w:val="es-MX"/>
        </w:rPr>
        <w:t>/</w:t>
      </w:r>
      <w:r w:rsidRPr="00886BE7">
        <w:rPr>
          <w:rFonts w:ascii="Arial"/>
          <w:b/>
          <w:spacing w:val="-1"/>
          <w:w w:val="83"/>
          <w:sz w:val="18"/>
          <w:lang w:val="es-MX"/>
        </w:rPr>
        <w:t>P</w:t>
      </w:r>
      <w:r w:rsidRPr="00886BE7">
        <w:rPr>
          <w:rFonts w:ascii="Arial"/>
          <w:b/>
          <w:w w:val="78"/>
          <w:sz w:val="18"/>
          <w:lang w:val="es-MX"/>
        </w:rPr>
        <w:t>T</w:t>
      </w:r>
      <w:r w:rsidRPr="00886BE7">
        <w:rPr>
          <w:rFonts w:ascii="Arial"/>
          <w:b/>
          <w:spacing w:val="-2"/>
          <w:w w:val="83"/>
          <w:sz w:val="18"/>
          <w:lang w:val="es-MX"/>
        </w:rPr>
        <w:t>P</w:t>
      </w:r>
    </w:p>
    <w:p w14:paraId="695885D9" w14:textId="77777777" w:rsidR="006874C9" w:rsidRPr="00886BE7" w:rsidRDefault="006874C9">
      <w:pPr>
        <w:pStyle w:val="Textoindependiente"/>
        <w:spacing w:before="10"/>
        <w:rPr>
          <w:rFonts w:ascii="Arial"/>
          <w:b/>
          <w:sz w:val="9"/>
          <w:lang w:val="es-MX"/>
        </w:rPr>
      </w:pPr>
    </w:p>
    <w:p w14:paraId="0413CC99" w14:textId="018F259B" w:rsidR="006874C9" w:rsidRPr="00886BE7" w:rsidRDefault="00E735AA">
      <w:pPr>
        <w:pStyle w:val="Textoindependiente"/>
        <w:spacing w:line="213" w:lineRule="exact"/>
        <w:ind w:left="547"/>
        <w:rPr>
          <w:rFonts w:ascii="Arial"/>
          <w:sz w:val="20"/>
          <w:lang w:val="es-MX"/>
        </w:rPr>
      </w:pPr>
      <w:r w:rsidRPr="00886BE7">
        <w:rPr>
          <w:rFonts w:ascii="Arial"/>
          <w:noProof/>
          <w:position w:val="-3"/>
          <w:sz w:val="20"/>
          <w:lang w:val="es-MX" w:eastAsia="es-MX"/>
        </w:rPr>
        <mc:AlternateContent>
          <mc:Choice Requires="wpg">
            <w:drawing>
              <wp:inline distT="0" distB="0" distL="0" distR="0" wp14:anchorId="3A1F9C58" wp14:editId="1F4051CF">
                <wp:extent cx="47625" cy="106680"/>
                <wp:effectExtent l="6350" t="22225" r="3175" b="23495"/>
                <wp:docPr id="593"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106680"/>
                          <a:chOff x="0" y="0"/>
                          <a:chExt cx="75" cy="168"/>
                        </a:xfrm>
                      </wpg:grpSpPr>
                      <wps:wsp>
                        <wps:cNvPr id="594" name="Line 560"/>
                        <wps:cNvCnPr>
                          <a:cxnSpLocks noChangeShapeType="1"/>
                        </wps:cNvCnPr>
                        <wps:spPr bwMode="auto">
                          <a:xfrm>
                            <a:off x="37" y="7"/>
                            <a:ext cx="0" cy="154"/>
                          </a:xfrm>
                          <a:prstGeom prst="line">
                            <a:avLst/>
                          </a:prstGeom>
                          <a:noFill/>
                          <a:ln w="38100">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595" name="Rectangle 559"/>
                        <wps:cNvSpPr>
                          <a:spLocks noChangeArrowheads="1"/>
                        </wps:cNvSpPr>
                        <wps:spPr bwMode="auto">
                          <a:xfrm>
                            <a:off x="7" y="7"/>
                            <a:ext cx="60" cy="154"/>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C8B713" id="Group 558" o:spid="_x0000_s1026" style="width:3.75pt;height:8.4pt;mso-position-horizontal-relative:char;mso-position-vertical-relative:line" coordsize="7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">
                <v:line id="Line 560" o:spid="_x0000_s1027" style="position:absolute;visibility:visible;mso-wrap-style:square" from="37,7" to="3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" strokecolor="#ef5b75" strokeweight="3pt"/>
                <v:rect id="Rectangle 559" o:spid="_x0000_s1028" style="position:absolute;left:7;top:7;width:6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" filled="f" strokecolor="#ef5b75" strokeweight=".72pt"/>
                <w10:anchorlock/>
              </v:group>
            </w:pict>
          </mc:Fallback>
        </mc:AlternateContent>
      </w:r>
    </w:p>
    <w:p w14:paraId="069CB93E" w14:textId="77777777" w:rsidR="006874C9" w:rsidRPr="00886BE7" w:rsidRDefault="006874C9">
      <w:pPr>
        <w:pStyle w:val="Textoindependiente"/>
        <w:spacing w:before="10"/>
        <w:rPr>
          <w:rFonts w:ascii="Arial"/>
          <w:b/>
          <w:sz w:val="8"/>
          <w:lang w:val="es-MX"/>
        </w:rPr>
      </w:pPr>
    </w:p>
    <w:p w14:paraId="457B20B7" w14:textId="79D021A4" w:rsidR="006874C9" w:rsidRPr="00886BE7" w:rsidRDefault="00E735AA">
      <w:pPr>
        <w:pStyle w:val="Textoindependiente"/>
        <w:ind w:left="547"/>
        <w:rPr>
          <w:rFonts w:ascii="Arial"/>
          <w:sz w:val="20"/>
          <w:lang w:val="es-MX"/>
        </w:rPr>
      </w:pPr>
      <w:r w:rsidRPr="00886BE7">
        <w:rPr>
          <w:rFonts w:ascii="Arial"/>
          <w:noProof/>
          <w:sz w:val="20"/>
          <w:lang w:val="es-MX" w:eastAsia="es-MX"/>
        </w:rPr>
        <mc:AlternateContent>
          <mc:Choice Requires="wpg">
            <w:drawing>
              <wp:inline distT="0" distB="0" distL="0" distR="0" wp14:anchorId="2DC699F1" wp14:editId="7259CB10">
                <wp:extent cx="47625" cy="142240"/>
                <wp:effectExtent l="6350" t="15875" r="3175" b="22860"/>
                <wp:docPr id="590"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142240"/>
                          <a:chOff x="0" y="0"/>
                          <a:chExt cx="75" cy="224"/>
                        </a:xfrm>
                      </wpg:grpSpPr>
                      <wps:wsp>
                        <wps:cNvPr id="591" name="Line 557"/>
                        <wps:cNvCnPr>
                          <a:cxnSpLocks noChangeShapeType="1"/>
                        </wps:cNvCnPr>
                        <wps:spPr bwMode="auto">
                          <a:xfrm>
                            <a:off x="37" y="7"/>
                            <a:ext cx="0" cy="209"/>
                          </a:xfrm>
                          <a:prstGeom prst="line">
                            <a:avLst/>
                          </a:prstGeom>
                          <a:noFill/>
                          <a:ln w="38100">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592" name="Rectangle 556"/>
                        <wps:cNvSpPr>
                          <a:spLocks noChangeArrowheads="1"/>
                        </wps:cNvSpPr>
                        <wps:spPr bwMode="auto">
                          <a:xfrm>
                            <a:off x="7" y="7"/>
                            <a:ext cx="60" cy="209"/>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D711F4" id="Group 555" o:spid="_x0000_s1026" style="width:3.75pt;height:11.2pt;mso-position-horizontal-relative:char;mso-position-vertical-relative:line" coordsize="7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">
                <v:line id="Line 557" o:spid="_x0000_s1027" style="position:absolute;visibility:visible;mso-wrap-style:square" from="37,7" to="3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" strokecolor="#ef5b75" strokeweight="3pt"/>
                <v:rect id="Rectangle 556" o:spid="_x0000_s1028" style="position:absolute;left:7;top:7;width:6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" filled="f" strokecolor="#ef5b75" strokeweight=".72pt"/>
                <w10:anchorlock/>
              </v:group>
            </w:pict>
          </mc:Fallback>
        </mc:AlternateContent>
      </w:r>
    </w:p>
    <w:p w14:paraId="1FA2F83B" w14:textId="40264A18" w:rsidR="006874C9" w:rsidRPr="00886BE7" w:rsidRDefault="00886BE7">
      <w:pPr>
        <w:spacing w:before="135" w:line="338" w:lineRule="auto"/>
        <w:ind w:left="176" w:right="1765"/>
        <w:rPr>
          <w:rFonts w:ascii="Franklin Gothic Medium"/>
          <w:i/>
          <w:sz w:val="20"/>
          <w:lang w:val="es-MX"/>
        </w:rPr>
      </w:pPr>
      <w:r w:rsidRPr="00886BE7">
        <w:rPr>
          <w:lang w:val="es-MX"/>
        </w:rPr>
        <w:br w:type="column"/>
      </w:r>
      <w:r w:rsidRPr="00886BE7">
        <w:rPr>
          <w:rFonts w:ascii="Franklin Gothic Medium"/>
          <w:i/>
          <w:sz w:val="20"/>
          <w:lang w:val="es-MX"/>
        </w:rPr>
        <w:t xml:space="preserve">Figura 4.4: Arquitecturas de la red de acceso </w:t>
      </w:r>
    </w:p>
    <w:p w14:paraId="4A19AA8D" w14:textId="77777777" w:rsidR="006874C9" w:rsidRPr="00886BE7" w:rsidRDefault="006874C9">
      <w:pPr>
        <w:spacing w:line="338" w:lineRule="auto"/>
        <w:rPr>
          <w:rFonts w:ascii="Franklin Gothic Medium"/>
          <w:sz w:val="20"/>
          <w:lang w:val="es-MX"/>
        </w:rPr>
        <w:sectPr w:rsidR="006874C9" w:rsidRPr="00886BE7">
          <w:type w:val="continuous"/>
          <w:pgSz w:w="11910" w:h="16840"/>
          <w:pgMar w:top="780" w:right="0" w:bottom="280" w:left="980" w:header="720" w:footer="720" w:gutter="0"/>
          <w:cols w:num="6" w:space="720" w:equalWidth="0">
            <w:col w:w="2311" w:space="40"/>
            <w:col w:w="831" w:space="39"/>
            <w:col w:w="1357" w:space="39"/>
            <w:col w:w="1265" w:space="39"/>
            <w:col w:w="1164" w:space="40"/>
            <w:col w:w="3805"/>
          </w:cols>
        </w:sectPr>
      </w:pPr>
    </w:p>
    <w:p w14:paraId="55B0C920" w14:textId="77777777" w:rsidR="006874C9" w:rsidRPr="00886BE7" w:rsidRDefault="006874C9">
      <w:pPr>
        <w:pStyle w:val="Textoindependiente"/>
        <w:rPr>
          <w:rFonts w:ascii="Franklin Gothic Medium"/>
          <w:i/>
          <w:sz w:val="20"/>
          <w:lang w:val="es-MX"/>
        </w:rPr>
      </w:pPr>
    </w:p>
    <w:p w14:paraId="7A20ABA9" w14:textId="77777777" w:rsidR="006874C9" w:rsidRPr="00886BE7" w:rsidRDefault="006874C9">
      <w:pPr>
        <w:pStyle w:val="Textoindependiente"/>
        <w:spacing w:before="10"/>
        <w:rPr>
          <w:rFonts w:ascii="Franklin Gothic Medium"/>
          <w:i/>
          <w:sz w:val="12"/>
          <w:lang w:val="es-MX"/>
        </w:rPr>
      </w:pPr>
    </w:p>
    <w:p w14:paraId="526666D5" w14:textId="18C77432" w:rsidR="006874C9" w:rsidRPr="00886BE7" w:rsidRDefault="00E735AA">
      <w:pPr>
        <w:tabs>
          <w:tab w:val="left" w:pos="4801"/>
        </w:tabs>
        <w:ind w:left="3520"/>
        <w:rPr>
          <w:rFonts w:ascii="Franklin Gothic Medium"/>
          <w:sz w:val="20"/>
          <w:lang w:val="es-MX"/>
        </w:rPr>
      </w:pPr>
      <w:r w:rsidRPr="00886BE7">
        <w:rPr>
          <w:rFonts w:ascii="Franklin Gothic Medium"/>
          <w:noProof/>
          <w:sz w:val="20"/>
          <w:lang w:val="es-MX" w:eastAsia="es-MX"/>
        </w:rPr>
        <mc:AlternateContent>
          <mc:Choice Requires="wps">
            <w:drawing>
              <wp:inline distT="0" distB="0" distL="0" distR="0" wp14:anchorId="75C37D65" wp14:editId="475B6892">
                <wp:extent cx="559435" cy="218440"/>
                <wp:effectExtent l="0" t="0" r="2540" b="2540"/>
                <wp:docPr id="589"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18440"/>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312F6" w14:textId="77777777" w:rsidR="00DE7F21" w:rsidRDefault="00DE7F21">
                            <w:pPr>
                              <w:spacing w:before="82"/>
                              <w:ind w:left="292"/>
                              <w:rPr>
                                <w:rFonts w:ascii="Franklin Gothic Medium"/>
                                <w:sz w:val="18"/>
                              </w:rPr>
                            </w:pPr>
                            <w:r>
                              <w:rPr>
                                <w:rFonts w:ascii="Franklin Gothic Medium"/>
                                <w:sz w:val="18"/>
                              </w:rPr>
                              <w:t>NTP</w:t>
                            </w:r>
                          </w:p>
                        </w:txbxContent>
                      </wps:txbx>
                      <wps:bodyPr rot="0" vert="horz" wrap="square" lIns="0" tIns="0" rIns="0" bIns="0" anchor="t" anchorCtr="0" upright="1">
                        <a:noAutofit/>
                      </wps:bodyPr>
                    </wps:wsp>
                  </a:graphicData>
                </a:graphic>
              </wp:inline>
            </w:drawing>
          </mc:Choice>
          <mc:Fallback>
            <w:pict>
              <v:shape w14:anchorId="75C37D65" id="Text Box 554" o:spid="_x0000_s1117" type="#_x0000_t202" style="width:44.0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" fillcolor="#c3daf9" stroked="f">
                <v:textbox inset="0,0,0,0">
                  <w:txbxContent>
                    <w:p w14:paraId="1C2312F6" w14:textId="77777777" w:rsidR="00DE7F21" w:rsidRDefault="00DE7F21">
                      <w:pPr>
                        <w:spacing w:before="82"/>
                        <w:ind w:left="292"/>
                        <w:rPr>
                          <w:rFonts w:ascii="Franklin Gothic Medium"/>
                          <w:sz w:val="18"/>
                        </w:rPr>
                      </w:pPr>
                      <w:r>
                        <w:rPr>
                          <w:rFonts w:ascii="Franklin Gothic Medium"/>
                          <w:sz w:val="18"/>
                        </w:rPr>
                        <w:t>NTP</w:t>
                      </w:r>
                    </w:p>
                  </w:txbxContent>
                </v:textbox>
                <w10:anchorlock/>
              </v:shape>
            </w:pict>
          </mc:Fallback>
        </mc:AlternateContent>
      </w:r>
      <w:r w:rsidR="00886BE7" w:rsidRPr="00886BE7">
        <w:rPr>
          <w:rFonts w:ascii="Franklin Gothic Medium"/>
          <w:sz w:val="20"/>
          <w:lang w:val="es-MX"/>
        </w:rPr>
        <w:tab/>
      </w:r>
      <w:r w:rsidRPr="00886BE7">
        <w:rPr>
          <w:rFonts w:ascii="Franklin Gothic Medium"/>
          <w:noProof/>
          <w:sz w:val="20"/>
          <w:lang w:val="es-MX" w:eastAsia="es-MX"/>
        </w:rPr>
        <mc:AlternateContent>
          <mc:Choice Requires="wps">
            <w:drawing>
              <wp:inline distT="0" distB="0" distL="0" distR="0" wp14:anchorId="2ECF1B37" wp14:editId="7EA79BEB">
                <wp:extent cx="558165" cy="218440"/>
                <wp:effectExtent l="0" t="0" r="0" b="2540"/>
                <wp:docPr id="588"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18440"/>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0E9B3" w14:textId="77777777" w:rsidR="00DE7F21" w:rsidRDefault="00DE7F21">
                            <w:pPr>
                              <w:spacing w:before="82"/>
                              <w:ind w:left="285"/>
                              <w:rPr>
                                <w:rFonts w:ascii="Franklin Gothic Medium"/>
                                <w:sz w:val="18"/>
                              </w:rPr>
                            </w:pPr>
                            <w:r>
                              <w:rPr>
                                <w:rFonts w:ascii="Franklin Gothic Medium"/>
                                <w:sz w:val="18"/>
                              </w:rPr>
                              <w:t>NTP</w:t>
                            </w:r>
                          </w:p>
                        </w:txbxContent>
                      </wps:txbx>
                      <wps:bodyPr rot="0" vert="horz" wrap="square" lIns="0" tIns="0" rIns="0" bIns="0" anchor="t" anchorCtr="0" upright="1">
                        <a:noAutofit/>
                      </wps:bodyPr>
                    </wps:wsp>
                  </a:graphicData>
                </a:graphic>
              </wp:inline>
            </w:drawing>
          </mc:Choice>
          <mc:Fallback>
            <w:pict>
              <v:shape w14:anchorId="2ECF1B37" id="Text Box 553" o:spid="_x0000_s1118" type="#_x0000_t202" style="width:43.9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" fillcolor="#c3daf9" stroked="f">
                <v:textbox inset="0,0,0,0">
                  <w:txbxContent>
                    <w:p w14:paraId="4380E9B3" w14:textId="77777777" w:rsidR="00DE7F21" w:rsidRDefault="00DE7F21">
                      <w:pPr>
                        <w:spacing w:before="82"/>
                        <w:ind w:left="285"/>
                        <w:rPr>
                          <w:rFonts w:ascii="Franklin Gothic Medium"/>
                          <w:sz w:val="18"/>
                        </w:rPr>
                      </w:pPr>
                      <w:r>
                        <w:rPr>
                          <w:rFonts w:ascii="Franklin Gothic Medium"/>
                          <w:sz w:val="18"/>
                        </w:rPr>
                        <w:t>NTP</w:t>
                      </w:r>
                    </w:p>
                  </w:txbxContent>
                </v:textbox>
                <w10:anchorlock/>
              </v:shape>
            </w:pict>
          </mc:Fallback>
        </mc:AlternateContent>
      </w:r>
    </w:p>
    <w:p w14:paraId="3D83DDB5" w14:textId="77777777" w:rsidR="006874C9" w:rsidRPr="00886BE7" w:rsidRDefault="006874C9">
      <w:pPr>
        <w:pStyle w:val="Textoindependiente"/>
        <w:rPr>
          <w:rFonts w:ascii="Franklin Gothic Medium"/>
          <w:i/>
          <w:sz w:val="20"/>
          <w:lang w:val="es-MX"/>
        </w:rPr>
      </w:pPr>
    </w:p>
    <w:p w14:paraId="06DD4AEA" w14:textId="77777777" w:rsidR="006874C9" w:rsidRPr="00886BE7" w:rsidRDefault="006874C9">
      <w:pPr>
        <w:pStyle w:val="Textoindependiente"/>
        <w:rPr>
          <w:rFonts w:ascii="Franklin Gothic Medium"/>
          <w:i/>
          <w:sz w:val="20"/>
          <w:lang w:val="es-MX"/>
        </w:rPr>
      </w:pPr>
    </w:p>
    <w:p w14:paraId="728FA488" w14:textId="77777777" w:rsidR="006874C9" w:rsidRPr="00886BE7" w:rsidRDefault="006874C9">
      <w:pPr>
        <w:pStyle w:val="Textoindependiente"/>
        <w:spacing w:before="8"/>
        <w:rPr>
          <w:rFonts w:ascii="Franklin Gothic Medium"/>
          <w:i/>
          <w:sz w:val="19"/>
          <w:lang w:val="es-MX"/>
        </w:rPr>
      </w:pPr>
    </w:p>
    <w:p w14:paraId="0BA7F816" w14:textId="2097A260" w:rsidR="006874C9" w:rsidRPr="00886BE7" w:rsidRDefault="00E735AA">
      <w:pPr>
        <w:pStyle w:val="Textoindependiente"/>
        <w:spacing w:before="1" w:line="304" w:lineRule="auto"/>
        <w:ind w:left="608" w:right="1580"/>
        <w:jc w:val="both"/>
        <w:rPr>
          <w:lang w:val="es-MX"/>
        </w:rPr>
      </w:pPr>
      <w:r w:rsidRPr="00886BE7">
        <w:rPr>
          <w:noProof/>
          <w:lang w:val="es-MX" w:eastAsia="es-MX"/>
        </w:rPr>
        <mc:AlternateContent>
          <mc:Choice Requires="wps">
            <w:drawing>
              <wp:anchor distT="0" distB="0" distL="114300" distR="114300" simplePos="0" relativeHeight="251629056" behindDoc="0" locked="0" layoutInCell="1" allowOverlap="1" wp14:anchorId="5D669381" wp14:editId="4E39F5CD">
                <wp:simplePos x="0" y="0"/>
                <wp:positionH relativeFrom="page">
                  <wp:posOffset>4476115</wp:posOffset>
                </wp:positionH>
                <wp:positionV relativeFrom="paragraph">
                  <wp:posOffset>-3726180</wp:posOffset>
                </wp:positionV>
                <wp:extent cx="548640" cy="3286125"/>
                <wp:effectExtent l="0" t="0" r="0" b="0"/>
                <wp:wrapNone/>
                <wp:docPr id="587"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28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38"/>
                              <w:gridCol w:w="426"/>
                            </w:tblGrid>
                            <w:tr w:rsidR="00DE7F21" w14:paraId="46F9D44A" w14:textId="77777777">
                              <w:trPr>
                                <w:trHeight w:val="208"/>
                              </w:trPr>
                              <w:tc>
                                <w:tcPr>
                                  <w:tcW w:w="438" w:type="dxa"/>
                                  <w:tcBorders>
                                    <w:right w:val="single" w:sz="34" w:space="0" w:color="EF5B75"/>
                                  </w:tcBorders>
                                </w:tcPr>
                                <w:p w14:paraId="5D8CB824" w14:textId="77777777" w:rsidR="00DE7F21" w:rsidRDefault="00DE7F21">
                                  <w:pPr>
                                    <w:pStyle w:val="TableParagraph"/>
                                    <w:spacing w:before="0"/>
                                    <w:rPr>
                                      <w:rFonts w:ascii="Times New Roman"/>
                                      <w:sz w:val="14"/>
                                    </w:rPr>
                                  </w:pPr>
                                </w:p>
                              </w:tc>
                              <w:tc>
                                <w:tcPr>
                                  <w:tcW w:w="426" w:type="dxa"/>
                                  <w:tcBorders>
                                    <w:left w:val="single" w:sz="34" w:space="0" w:color="EF5B75"/>
                                  </w:tcBorders>
                                </w:tcPr>
                                <w:p w14:paraId="7A8121C7" w14:textId="77777777" w:rsidR="00DE7F21" w:rsidRDefault="00DE7F21">
                                  <w:pPr>
                                    <w:pStyle w:val="TableParagraph"/>
                                    <w:spacing w:before="0"/>
                                    <w:rPr>
                                      <w:rFonts w:ascii="Times New Roman"/>
                                      <w:sz w:val="14"/>
                                    </w:rPr>
                                  </w:pPr>
                                </w:p>
                              </w:tc>
                            </w:tr>
                            <w:tr w:rsidR="00DE7F21" w14:paraId="5A879376" w14:textId="77777777">
                              <w:trPr>
                                <w:trHeight w:val="439"/>
                              </w:trPr>
                              <w:tc>
                                <w:tcPr>
                                  <w:tcW w:w="864" w:type="dxa"/>
                                  <w:gridSpan w:val="2"/>
                                  <w:shd w:val="clear" w:color="auto" w:fill="C3DAF9"/>
                                </w:tcPr>
                                <w:p w14:paraId="7952049A" w14:textId="77777777" w:rsidR="00DE7F21" w:rsidRDefault="00DE7F21">
                                  <w:pPr>
                                    <w:pStyle w:val="TableParagraph"/>
                                    <w:spacing w:before="27" w:line="225" w:lineRule="auto"/>
                                    <w:ind w:left="199" w:firstLine="45"/>
                                    <w:rPr>
                                      <w:sz w:val="18"/>
                                    </w:rPr>
                                  </w:pPr>
                                  <w:r>
                                    <w:rPr>
                                      <w:sz w:val="18"/>
                                    </w:rPr>
                                    <w:t xml:space="preserve">Nodo </w:t>
                                  </w:r>
                                  <w:r>
                                    <w:rPr>
                                      <w:w w:val="95"/>
                                      <w:sz w:val="18"/>
                                    </w:rPr>
                                    <w:t>ciudad</w:t>
                                  </w:r>
                                </w:p>
                              </w:tc>
                            </w:tr>
                            <w:tr w:rsidR="00DE7F21" w14:paraId="5A262B0B" w14:textId="77777777">
                              <w:trPr>
                                <w:trHeight w:val="4175"/>
                              </w:trPr>
                              <w:tc>
                                <w:tcPr>
                                  <w:tcW w:w="438" w:type="dxa"/>
                                  <w:tcBorders>
                                    <w:right w:val="single" w:sz="34" w:space="0" w:color="EF5B75"/>
                                  </w:tcBorders>
                                </w:tcPr>
                                <w:p w14:paraId="1E30F81A" w14:textId="77777777" w:rsidR="00DE7F21" w:rsidRDefault="00DE7F21">
                                  <w:pPr>
                                    <w:pStyle w:val="TableParagraph"/>
                                    <w:spacing w:before="0"/>
                                    <w:rPr>
                                      <w:rFonts w:ascii="Times New Roman"/>
                                      <w:sz w:val="20"/>
                                    </w:rPr>
                                  </w:pPr>
                                </w:p>
                              </w:tc>
                              <w:tc>
                                <w:tcPr>
                                  <w:tcW w:w="426" w:type="dxa"/>
                                  <w:tcBorders>
                                    <w:left w:val="single" w:sz="34" w:space="0" w:color="EF5B75"/>
                                  </w:tcBorders>
                                </w:tcPr>
                                <w:p w14:paraId="57AAB5F1" w14:textId="77777777" w:rsidR="00DE7F21" w:rsidRDefault="00DE7F21">
                                  <w:pPr>
                                    <w:pStyle w:val="TableParagraph"/>
                                    <w:spacing w:before="0"/>
                                    <w:rPr>
                                      <w:rFonts w:ascii="Times New Roman"/>
                                      <w:sz w:val="20"/>
                                    </w:rPr>
                                  </w:pPr>
                                </w:p>
                                <w:p w14:paraId="4B12B6BE" w14:textId="77777777" w:rsidR="00DE7F21" w:rsidRDefault="00DE7F21">
                                  <w:pPr>
                                    <w:pStyle w:val="TableParagraph"/>
                                    <w:spacing w:before="0"/>
                                    <w:rPr>
                                      <w:rFonts w:ascii="Times New Roman"/>
                                      <w:sz w:val="20"/>
                                    </w:rPr>
                                  </w:pPr>
                                </w:p>
                                <w:p w14:paraId="27F968D9" w14:textId="77777777" w:rsidR="00DE7F21" w:rsidRDefault="00DE7F21">
                                  <w:pPr>
                                    <w:pStyle w:val="TableParagraph"/>
                                    <w:spacing w:before="0"/>
                                    <w:rPr>
                                      <w:rFonts w:ascii="Times New Roman"/>
                                      <w:sz w:val="20"/>
                                    </w:rPr>
                                  </w:pPr>
                                </w:p>
                                <w:p w14:paraId="26380DCC" w14:textId="77777777" w:rsidR="00DE7F21" w:rsidRDefault="00DE7F21">
                                  <w:pPr>
                                    <w:pStyle w:val="TableParagraph"/>
                                    <w:spacing w:before="0"/>
                                    <w:rPr>
                                      <w:rFonts w:ascii="Times New Roman"/>
                                      <w:sz w:val="20"/>
                                    </w:rPr>
                                  </w:pPr>
                                </w:p>
                                <w:p w14:paraId="4F761117" w14:textId="77777777" w:rsidR="00DE7F21" w:rsidRDefault="00DE7F21">
                                  <w:pPr>
                                    <w:pStyle w:val="TableParagraph"/>
                                    <w:spacing w:before="0"/>
                                    <w:rPr>
                                      <w:rFonts w:ascii="Times New Roman"/>
                                      <w:sz w:val="20"/>
                                    </w:rPr>
                                  </w:pPr>
                                </w:p>
                                <w:p w14:paraId="7F7A9238" w14:textId="77777777" w:rsidR="00DE7F21" w:rsidRDefault="00DE7F21">
                                  <w:pPr>
                                    <w:pStyle w:val="TableParagraph"/>
                                    <w:spacing w:before="0"/>
                                    <w:rPr>
                                      <w:rFonts w:ascii="Times New Roman"/>
                                      <w:sz w:val="20"/>
                                    </w:rPr>
                                  </w:pPr>
                                </w:p>
                                <w:p w14:paraId="1C4859A5" w14:textId="77777777" w:rsidR="00DE7F21" w:rsidRDefault="00DE7F21">
                                  <w:pPr>
                                    <w:pStyle w:val="TableParagraph"/>
                                    <w:spacing w:before="0"/>
                                    <w:rPr>
                                      <w:rFonts w:ascii="Times New Roman"/>
                                      <w:sz w:val="20"/>
                                    </w:rPr>
                                  </w:pPr>
                                </w:p>
                                <w:p w14:paraId="1EA3C69E" w14:textId="77777777" w:rsidR="00DE7F21" w:rsidRDefault="00DE7F21">
                                  <w:pPr>
                                    <w:pStyle w:val="TableParagraph"/>
                                    <w:spacing w:before="0"/>
                                    <w:rPr>
                                      <w:rFonts w:ascii="Times New Roman"/>
                                      <w:sz w:val="20"/>
                                    </w:rPr>
                                  </w:pPr>
                                </w:p>
                                <w:p w14:paraId="0C074D4E" w14:textId="77777777" w:rsidR="00DE7F21" w:rsidRDefault="00DE7F21">
                                  <w:pPr>
                                    <w:pStyle w:val="TableParagraph"/>
                                    <w:spacing w:before="9"/>
                                    <w:rPr>
                                      <w:rFonts w:ascii="Times New Roman"/>
                                      <w:sz w:val="20"/>
                                    </w:rPr>
                                  </w:pPr>
                                </w:p>
                                <w:p w14:paraId="0F2D5BC4" w14:textId="77777777" w:rsidR="00DE7F21" w:rsidRDefault="00DE7F21">
                                  <w:pPr>
                                    <w:pStyle w:val="TableParagraph"/>
                                    <w:spacing w:before="0"/>
                                    <w:ind w:left="40" w:right="-15"/>
                                    <w:rPr>
                                      <w:i/>
                                      <w:sz w:val="18"/>
                                    </w:rPr>
                                  </w:pPr>
                                  <w:r>
                                    <w:rPr>
                                      <w:i/>
                                      <w:w w:val="95"/>
                                      <w:sz w:val="18"/>
                                    </w:rPr>
                                    <w:t>fibra</w:t>
                                  </w:r>
                                </w:p>
                              </w:tc>
                            </w:tr>
                            <w:tr w:rsidR="00DE7F21" w14:paraId="23D628D3" w14:textId="77777777">
                              <w:trPr>
                                <w:trHeight w:val="350"/>
                              </w:trPr>
                              <w:tc>
                                <w:tcPr>
                                  <w:tcW w:w="864" w:type="dxa"/>
                                  <w:gridSpan w:val="2"/>
                                  <w:shd w:val="clear" w:color="auto" w:fill="C3DAF9"/>
                                </w:tcPr>
                                <w:p w14:paraId="054E31B9" w14:textId="77777777" w:rsidR="00DE7F21" w:rsidRDefault="00DE7F21">
                                  <w:pPr>
                                    <w:pStyle w:val="TableParagraph"/>
                                    <w:spacing w:before="89"/>
                                    <w:ind w:left="278"/>
                                    <w:rPr>
                                      <w:sz w:val="18"/>
                                    </w:rPr>
                                  </w:pPr>
                                  <w:r>
                                    <w:rPr>
                                      <w:sz w:val="18"/>
                                    </w:rPr>
                                    <w:t>NTP</w:t>
                                  </w:r>
                                </w:p>
                              </w:tc>
                            </w:tr>
                          </w:tbl>
                          <w:p w14:paraId="69E8FD58" w14:textId="77777777" w:rsidR="00DE7F21" w:rsidRDefault="00DE7F21">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69381" id="Text Box 552" o:spid="_x0000_s1119" type="#_x0000_t202" style="position:absolute;left:0;text-align:left;margin-left:352.45pt;margin-top:-293.4pt;width:43.2pt;height:258.7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cP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" filled="f" stroked="f">
                <v:textbox inset="0,0,0,0">
                  <w:txbxContent>
                    <w:tbl>
                      <w:tblPr>
                        <w:tblStyle w:val="TableNormal"/>
                        <w:tblW w:w="0" w:type="auto"/>
                        <w:tblInd w:w="7" w:type="dxa"/>
                        <w:tblLayout w:type="fixed"/>
                        <w:tblLook w:val="01E0" w:firstRow="1" w:lastRow="1" w:firstColumn="1" w:lastColumn="1" w:noHBand="0" w:noVBand="0"/>
                      </w:tblPr>
                      <w:tblGrid>
                        <w:gridCol w:w="438"/>
                        <w:gridCol w:w="426"/>
                      </w:tblGrid>
                      <w:tr w:rsidR="00DE7F21" w14:paraId="46F9D44A" w14:textId="77777777">
                        <w:trPr>
                          <w:trHeight w:val="208"/>
                        </w:trPr>
                        <w:tc>
                          <w:tcPr>
                            <w:tcW w:w="438" w:type="dxa"/>
                            <w:tcBorders>
                              <w:right w:val="single" w:sz="34" w:space="0" w:color="EF5B75"/>
                            </w:tcBorders>
                          </w:tcPr>
                          <w:p w14:paraId="5D8CB824" w14:textId="77777777" w:rsidR="00DE7F21" w:rsidRDefault="00DE7F21">
                            <w:pPr>
                              <w:pStyle w:val="TableParagraph"/>
                              <w:spacing w:before="0"/>
                              <w:rPr>
                                <w:rFonts w:ascii="Times New Roman"/>
                                <w:sz w:val="14"/>
                              </w:rPr>
                            </w:pPr>
                          </w:p>
                        </w:tc>
                        <w:tc>
                          <w:tcPr>
                            <w:tcW w:w="426" w:type="dxa"/>
                            <w:tcBorders>
                              <w:left w:val="single" w:sz="34" w:space="0" w:color="EF5B75"/>
                            </w:tcBorders>
                          </w:tcPr>
                          <w:p w14:paraId="7A8121C7" w14:textId="77777777" w:rsidR="00DE7F21" w:rsidRDefault="00DE7F21">
                            <w:pPr>
                              <w:pStyle w:val="TableParagraph"/>
                              <w:spacing w:before="0"/>
                              <w:rPr>
                                <w:rFonts w:ascii="Times New Roman"/>
                                <w:sz w:val="14"/>
                              </w:rPr>
                            </w:pPr>
                          </w:p>
                        </w:tc>
                      </w:tr>
                      <w:tr w:rsidR="00DE7F21" w14:paraId="5A879376" w14:textId="77777777">
                        <w:trPr>
                          <w:trHeight w:val="439"/>
                        </w:trPr>
                        <w:tc>
                          <w:tcPr>
                            <w:tcW w:w="864" w:type="dxa"/>
                            <w:gridSpan w:val="2"/>
                            <w:shd w:val="clear" w:color="auto" w:fill="C3DAF9"/>
                          </w:tcPr>
                          <w:p w14:paraId="7952049A" w14:textId="77777777" w:rsidR="00DE7F21" w:rsidRDefault="00DE7F21">
                            <w:pPr>
                              <w:pStyle w:val="TableParagraph"/>
                              <w:spacing w:before="27" w:line="225" w:lineRule="auto"/>
                              <w:ind w:left="199" w:firstLine="45"/>
                              <w:rPr>
                                <w:sz w:val="18"/>
                              </w:rPr>
                            </w:pPr>
                            <w:r>
                              <w:rPr>
                                <w:sz w:val="18"/>
                              </w:rPr>
                              <w:t xml:space="preserve">Nodo </w:t>
                            </w:r>
                            <w:r>
                              <w:rPr>
                                <w:w w:val="95"/>
                                <w:sz w:val="18"/>
                              </w:rPr>
                              <w:t>ciudad</w:t>
                            </w:r>
                          </w:p>
                        </w:tc>
                      </w:tr>
                      <w:tr w:rsidR="00DE7F21" w14:paraId="5A262B0B" w14:textId="77777777">
                        <w:trPr>
                          <w:trHeight w:val="4175"/>
                        </w:trPr>
                        <w:tc>
                          <w:tcPr>
                            <w:tcW w:w="438" w:type="dxa"/>
                            <w:tcBorders>
                              <w:right w:val="single" w:sz="34" w:space="0" w:color="EF5B75"/>
                            </w:tcBorders>
                          </w:tcPr>
                          <w:p w14:paraId="1E30F81A" w14:textId="77777777" w:rsidR="00DE7F21" w:rsidRDefault="00DE7F21">
                            <w:pPr>
                              <w:pStyle w:val="TableParagraph"/>
                              <w:spacing w:before="0"/>
                              <w:rPr>
                                <w:rFonts w:ascii="Times New Roman"/>
                                <w:sz w:val="20"/>
                              </w:rPr>
                            </w:pPr>
                          </w:p>
                        </w:tc>
                        <w:tc>
                          <w:tcPr>
                            <w:tcW w:w="426" w:type="dxa"/>
                            <w:tcBorders>
                              <w:left w:val="single" w:sz="34" w:space="0" w:color="EF5B75"/>
                            </w:tcBorders>
                          </w:tcPr>
                          <w:p w14:paraId="57AAB5F1" w14:textId="77777777" w:rsidR="00DE7F21" w:rsidRDefault="00DE7F21">
                            <w:pPr>
                              <w:pStyle w:val="TableParagraph"/>
                              <w:spacing w:before="0"/>
                              <w:rPr>
                                <w:rFonts w:ascii="Times New Roman"/>
                                <w:sz w:val="20"/>
                              </w:rPr>
                            </w:pPr>
                          </w:p>
                          <w:p w14:paraId="4B12B6BE" w14:textId="77777777" w:rsidR="00DE7F21" w:rsidRDefault="00DE7F21">
                            <w:pPr>
                              <w:pStyle w:val="TableParagraph"/>
                              <w:spacing w:before="0"/>
                              <w:rPr>
                                <w:rFonts w:ascii="Times New Roman"/>
                                <w:sz w:val="20"/>
                              </w:rPr>
                            </w:pPr>
                          </w:p>
                          <w:p w14:paraId="27F968D9" w14:textId="77777777" w:rsidR="00DE7F21" w:rsidRDefault="00DE7F21">
                            <w:pPr>
                              <w:pStyle w:val="TableParagraph"/>
                              <w:spacing w:before="0"/>
                              <w:rPr>
                                <w:rFonts w:ascii="Times New Roman"/>
                                <w:sz w:val="20"/>
                              </w:rPr>
                            </w:pPr>
                          </w:p>
                          <w:p w14:paraId="26380DCC" w14:textId="77777777" w:rsidR="00DE7F21" w:rsidRDefault="00DE7F21">
                            <w:pPr>
                              <w:pStyle w:val="TableParagraph"/>
                              <w:spacing w:before="0"/>
                              <w:rPr>
                                <w:rFonts w:ascii="Times New Roman"/>
                                <w:sz w:val="20"/>
                              </w:rPr>
                            </w:pPr>
                          </w:p>
                          <w:p w14:paraId="4F761117" w14:textId="77777777" w:rsidR="00DE7F21" w:rsidRDefault="00DE7F21">
                            <w:pPr>
                              <w:pStyle w:val="TableParagraph"/>
                              <w:spacing w:before="0"/>
                              <w:rPr>
                                <w:rFonts w:ascii="Times New Roman"/>
                                <w:sz w:val="20"/>
                              </w:rPr>
                            </w:pPr>
                          </w:p>
                          <w:p w14:paraId="7F7A9238" w14:textId="77777777" w:rsidR="00DE7F21" w:rsidRDefault="00DE7F21">
                            <w:pPr>
                              <w:pStyle w:val="TableParagraph"/>
                              <w:spacing w:before="0"/>
                              <w:rPr>
                                <w:rFonts w:ascii="Times New Roman"/>
                                <w:sz w:val="20"/>
                              </w:rPr>
                            </w:pPr>
                          </w:p>
                          <w:p w14:paraId="1C4859A5" w14:textId="77777777" w:rsidR="00DE7F21" w:rsidRDefault="00DE7F21">
                            <w:pPr>
                              <w:pStyle w:val="TableParagraph"/>
                              <w:spacing w:before="0"/>
                              <w:rPr>
                                <w:rFonts w:ascii="Times New Roman"/>
                                <w:sz w:val="20"/>
                              </w:rPr>
                            </w:pPr>
                          </w:p>
                          <w:p w14:paraId="1EA3C69E" w14:textId="77777777" w:rsidR="00DE7F21" w:rsidRDefault="00DE7F21">
                            <w:pPr>
                              <w:pStyle w:val="TableParagraph"/>
                              <w:spacing w:before="0"/>
                              <w:rPr>
                                <w:rFonts w:ascii="Times New Roman"/>
                                <w:sz w:val="20"/>
                              </w:rPr>
                            </w:pPr>
                          </w:p>
                          <w:p w14:paraId="0C074D4E" w14:textId="77777777" w:rsidR="00DE7F21" w:rsidRDefault="00DE7F21">
                            <w:pPr>
                              <w:pStyle w:val="TableParagraph"/>
                              <w:spacing w:before="9"/>
                              <w:rPr>
                                <w:rFonts w:ascii="Times New Roman"/>
                                <w:sz w:val="20"/>
                              </w:rPr>
                            </w:pPr>
                          </w:p>
                          <w:p w14:paraId="0F2D5BC4" w14:textId="77777777" w:rsidR="00DE7F21" w:rsidRDefault="00DE7F21">
                            <w:pPr>
                              <w:pStyle w:val="TableParagraph"/>
                              <w:spacing w:before="0"/>
                              <w:ind w:left="40" w:right="-15"/>
                              <w:rPr>
                                <w:i/>
                                <w:sz w:val="18"/>
                              </w:rPr>
                            </w:pPr>
                            <w:r>
                              <w:rPr>
                                <w:i/>
                                <w:w w:val="95"/>
                                <w:sz w:val="18"/>
                              </w:rPr>
                              <w:t>fibra</w:t>
                            </w:r>
                          </w:p>
                        </w:tc>
                      </w:tr>
                      <w:tr w:rsidR="00DE7F21" w14:paraId="23D628D3" w14:textId="77777777">
                        <w:trPr>
                          <w:trHeight w:val="350"/>
                        </w:trPr>
                        <w:tc>
                          <w:tcPr>
                            <w:tcW w:w="864" w:type="dxa"/>
                            <w:gridSpan w:val="2"/>
                            <w:shd w:val="clear" w:color="auto" w:fill="C3DAF9"/>
                          </w:tcPr>
                          <w:p w14:paraId="054E31B9" w14:textId="77777777" w:rsidR="00DE7F21" w:rsidRDefault="00DE7F21">
                            <w:pPr>
                              <w:pStyle w:val="TableParagraph"/>
                              <w:spacing w:before="89"/>
                              <w:ind w:left="278"/>
                              <w:rPr>
                                <w:sz w:val="18"/>
                              </w:rPr>
                            </w:pPr>
                            <w:r>
                              <w:rPr>
                                <w:sz w:val="18"/>
                              </w:rPr>
                              <w:t>NTP</w:t>
                            </w:r>
                          </w:p>
                        </w:tc>
                      </w:tr>
                    </w:tbl>
                    <w:p w14:paraId="69E8FD58" w14:textId="77777777" w:rsidR="00DE7F21" w:rsidRDefault="00DE7F21">
                      <w:pPr>
                        <w:pStyle w:val="Textoindependiente"/>
                      </w:pPr>
                    </w:p>
                  </w:txbxContent>
                </v:textbox>
                <w10:wrap anchorx="page"/>
              </v:shape>
            </w:pict>
          </mc:Fallback>
        </mc:AlternateContent>
      </w:r>
      <w:r w:rsidR="00886BE7" w:rsidRPr="00886BE7">
        <w:rPr>
          <w:lang w:val="es-MX"/>
        </w:rPr>
        <w:t>No está previsto modelar la red de acceso en el modelo fijo al no formar parte del servicio de terminación y originación, pero su definición influenciará el diseño de la red troncal y de transmisión. La red modelada, en línea con el modelo anterior desarrollado por el IFT, considera como punto de demarcación el nodo de acceso multiservicio (MSAN) y supone que el operador despliega una red de última milla de cobre (no incluida en el modelo) sobre la que se despliega VDSL (Opción c en el diagrama anterior).</w:t>
      </w:r>
    </w:p>
    <w:p w14:paraId="45E50F13" w14:textId="77777777" w:rsidR="006874C9" w:rsidRPr="00886BE7" w:rsidRDefault="006874C9">
      <w:pPr>
        <w:pStyle w:val="Textoindependiente"/>
        <w:spacing w:before="9"/>
        <w:rPr>
          <w:sz w:val="30"/>
          <w:lang w:val="es-MX"/>
        </w:rPr>
      </w:pPr>
    </w:p>
    <w:p w14:paraId="7F8036BF" w14:textId="77777777" w:rsidR="006874C9" w:rsidRPr="00886BE7" w:rsidRDefault="00886BE7">
      <w:pPr>
        <w:ind w:left="608"/>
        <w:jc w:val="both"/>
        <w:rPr>
          <w:i/>
          <w:lang w:val="es-MX"/>
        </w:rPr>
      </w:pPr>
      <w:r w:rsidRPr="00886BE7">
        <w:rPr>
          <w:i/>
          <w:lang w:val="es-MX"/>
        </w:rPr>
        <w:t>Red troncal (</w:t>
      </w:r>
      <w:r w:rsidRPr="00886BE7">
        <w:rPr>
          <w:lang w:val="es-MX"/>
        </w:rPr>
        <w:t>core</w:t>
      </w:r>
      <w:r w:rsidRPr="00886BE7">
        <w:rPr>
          <w:i/>
          <w:lang w:val="es-MX"/>
        </w:rPr>
        <w:t>) y NGN</w:t>
      </w:r>
    </w:p>
    <w:p w14:paraId="74C13E56" w14:textId="77777777" w:rsidR="006874C9" w:rsidRPr="00886BE7" w:rsidRDefault="006874C9">
      <w:pPr>
        <w:pStyle w:val="Textoindependiente"/>
        <w:spacing w:before="5"/>
        <w:rPr>
          <w:i/>
          <w:sz w:val="26"/>
          <w:lang w:val="es-MX"/>
        </w:rPr>
      </w:pPr>
    </w:p>
    <w:p w14:paraId="34815A4F" w14:textId="77777777" w:rsidR="006874C9" w:rsidRPr="00886BE7" w:rsidRDefault="00886BE7">
      <w:pPr>
        <w:pStyle w:val="Textoindependiente"/>
        <w:spacing w:line="304" w:lineRule="auto"/>
        <w:ind w:left="608" w:right="1578"/>
        <w:jc w:val="both"/>
        <w:rPr>
          <w:lang w:val="es-MX"/>
        </w:rPr>
      </w:pPr>
      <w:r w:rsidRPr="00886BE7">
        <w:rPr>
          <w:lang w:val="es-MX"/>
        </w:rPr>
        <w:t>Al igual que en la red de acceso, existen arquitecturas tradicionales y de nueva generación. Una</w:t>
      </w:r>
      <w:r w:rsidRPr="00886BE7">
        <w:rPr>
          <w:spacing w:val="-34"/>
          <w:lang w:val="es-MX"/>
        </w:rPr>
        <w:t xml:space="preserve"> </w:t>
      </w:r>
      <w:r w:rsidRPr="00886BE7">
        <w:rPr>
          <w:lang w:val="es-MX"/>
        </w:rPr>
        <w:t>red troncal NGN se define como una plataforma convergente basada en IP que transportará todos los servicios sobre la misma plataforma. Ciertas opciones de despliegue son actualizaciones de la red PSTN, mientras que otras utilizan un transporte basado en conmutadores (</w:t>
      </w:r>
      <w:r w:rsidRPr="00886BE7">
        <w:rPr>
          <w:i/>
          <w:lang w:val="es-MX"/>
        </w:rPr>
        <w:t>switches</w:t>
      </w:r>
      <w:r w:rsidRPr="00886BE7">
        <w:rPr>
          <w:lang w:val="es-MX"/>
        </w:rPr>
        <w:t>) y enrutadores (</w:t>
      </w:r>
      <w:r w:rsidRPr="00886BE7">
        <w:rPr>
          <w:i/>
          <w:lang w:val="es-MX"/>
        </w:rPr>
        <w:t>routers</w:t>
      </w:r>
      <w:r w:rsidRPr="00886BE7">
        <w:rPr>
          <w:lang w:val="es-MX"/>
        </w:rPr>
        <w:t>) Ethernet e IP/MPLS. Sin embargo, la red de control NGN que debe modelarse depende, en gran medida, de la arquitectura de la red de acceso. Estas opciones se resumen a</w:t>
      </w:r>
      <w:r w:rsidRPr="00886BE7">
        <w:rPr>
          <w:spacing w:val="-15"/>
          <w:lang w:val="es-MX"/>
        </w:rPr>
        <w:t xml:space="preserve"> </w:t>
      </w:r>
      <w:r w:rsidRPr="00886BE7">
        <w:rPr>
          <w:lang w:val="es-MX"/>
        </w:rPr>
        <w:t>continuación:</w:t>
      </w:r>
    </w:p>
    <w:p w14:paraId="61726648" w14:textId="77777777" w:rsidR="006874C9" w:rsidRPr="00886BE7" w:rsidRDefault="006874C9">
      <w:pPr>
        <w:pStyle w:val="Textoindependiente"/>
        <w:spacing w:before="2"/>
        <w:rPr>
          <w:sz w:val="20"/>
          <w:lang w:val="es-MX"/>
        </w:rPr>
      </w:pPr>
    </w:p>
    <w:p w14:paraId="7CCAD356" w14:textId="77777777" w:rsidR="006874C9" w:rsidRPr="00886BE7" w:rsidRDefault="00886BE7">
      <w:pPr>
        <w:pStyle w:val="Prrafodelista"/>
        <w:numPr>
          <w:ilvl w:val="3"/>
          <w:numId w:val="13"/>
        </w:numPr>
        <w:tabs>
          <w:tab w:val="left" w:pos="969"/>
        </w:tabs>
        <w:spacing w:line="304" w:lineRule="auto"/>
        <w:ind w:right="1582"/>
        <w:jc w:val="both"/>
        <w:rPr>
          <w:rFonts w:ascii="Segoe MDL2 Assets" w:hAnsi="Segoe MDL2 Assets"/>
          <w:color w:val="003A46"/>
          <w:sz w:val="20"/>
          <w:lang w:val="es-MX"/>
        </w:rPr>
      </w:pPr>
      <w:r w:rsidRPr="00886BE7">
        <w:rPr>
          <w:lang w:val="es-MX"/>
        </w:rPr>
        <w:t xml:space="preserve">Una </w:t>
      </w:r>
      <w:r w:rsidRPr="00886BE7">
        <w:rPr>
          <w:b/>
          <w:lang w:val="es-MX"/>
        </w:rPr>
        <w:t>red troncal de multiplexación por división de tiempo (TDM)</w:t>
      </w:r>
      <w:r w:rsidRPr="00886BE7">
        <w:rPr>
          <w:lang w:val="es-MX"/>
        </w:rPr>
        <w:t xml:space="preserve">, donde las plataformas </w:t>
      </w:r>
      <w:r w:rsidRPr="00886BE7">
        <w:rPr>
          <w:spacing w:val="-23"/>
          <w:lang w:val="es-MX"/>
        </w:rPr>
        <w:t xml:space="preserve">de </w:t>
      </w:r>
      <w:r w:rsidRPr="00886BE7">
        <w:rPr>
          <w:lang w:val="es-MX"/>
        </w:rPr>
        <w:t>voz y datos son transportadas y conmutadas por separado, pero se transmiten en la misma red de</w:t>
      </w:r>
      <w:r w:rsidRPr="00886BE7">
        <w:rPr>
          <w:spacing w:val="1"/>
          <w:lang w:val="es-MX"/>
        </w:rPr>
        <w:t xml:space="preserve"> </w:t>
      </w:r>
      <w:r w:rsidRPr="00886BE7">
        <w:rPr>
          <w:lang w:val="es-MX"/>
        </w:rPr>
        <w:t>transmisión.</w:t>
      </w:r>
    </w:p>
    <w:p w14:paraId="0C1A7BC3" w14:textId="77777777" w:rsidR="006874C9" w:rsidRPr="00886BE7" w:rsidRDefault="006874C9">
      <w:pPr>
        <w:spacing w:line="304" w:lineRule="auto"/>
        <w:jc w:val="both"/>
        <w:rPr>
          <w:rFonts w:ascii="Segoe MDL2 Assets" w:hAnsi="Segoe MDL2 Assets"/>
          <w:sz w:val="20"/>
          <w:lang w:val="es-MX"/>
        </w:rPr>
        <w:sectPr w:rsidR="006874C9" w:rsidRPr="00886BE7">
          <w:type w:val="continuous"/>
          <w:pgSz w:w="11910" w:h="16840"/>
          <w:pgMar w:top="780" w:right="0" w:bottom="280" w:left="980" w:header="720" w:footer="720" w:gutter="0"/>
          <w:cols w:space="720"/>
        </w:sectPr>
      </w:pPr>
    </w:p>
    <w:p w14:paraId="6F0AA282" w14:textId="77777777" w:rsidR="006874C9" w:rsidRPr="00886BE7" w:rsidRDefault="00886BE7">
      <w:pPr>
        <w:pStyle w:val="Prrafodelista"/>
        <w:numPr>
          <w:ilvl w:val="3"/>
          <w:numId w:val="13"/>
        </w:numPr>
        <w:tabs>
          <w:tab w:val="left" w:pos="969"/>
        </w:tabs>
        <w:spacing w:before="127" w:line="304" w:lineRule="auto"/>
        <w:ind w:right="1581"/>
        <w:jc w:val="both"/>
        <w:rPr>
          <w:rFonts w:ascii="Segoe MDL2 Assets" w:hAnsi="Segoe MDL2 Assets"/>
          <w:sz w:val="20"/>
          <w:lang w:val="es-MX"/>
        </w:rPr>
      </w:pPr>
      <w:r w:rsidRPr="00886BE7">
        <w:rPr>
          <w:b/>
          <w:lang w:val="es-MX"/>
        </w:rPr>
        <w:lastRenderedPageBreak/>
        <w:t>Pasarelas</w:t>
      </w:r>
      <w:r w:rsidRPr="00886BE7">
        <w:rPr>
          <w:b/>
          <w:spacing w:val="-15"/>
          <w:lang w:val="es-MX"/>
        </w:rPr>
        <w:t xml:space="preserve"> </w:t>
      </w:r>
      <w:r w:rsidRPr="00886BE7">
        <w:rPr>
          <w:b/>
          <w:lang w:val="es-MX"/>
        </w:rPr>
        <w:t>(</w:t>
      </w:r>
      <w:r w:rsidRPr="00886BE7">
        <w:rPr>
          <w:b/>
          <w:i/>
          <w:lang w:val="es-MX"/>
        </w:rPr>
        <w:t>gateways</w:t>
      </w:r>
      <w:r w:rsidRPr="00886BE7">
        <w:rPr>
          <w:b/>
          <w:lang w:val="es-MX"/>
        </w:rPr>
        <w:t>)</w:t>
      </w:r>
      <w:r w:rsidRPr="00886BE7">
        <w:rPr>
          <w:b/>
          <w:spacing w:val="-13"/>
          <w:lang w:val="es-MX"/>
        </w:rPr>
        <w:t xml:space="preserve"> </w:t>
      </w:r>
      <w:r w:rsidRPr="00886BE7">
        <w:rPr>
          <w:b/>
          <w:lang w:val="es-MX"/>
        </w:rPr>
        <w:t>de</w:t>
      </w:r>
      <w:r w:rsidRPr="00886BE7">
        <w:rPr>
          <w:b/>
          <w:spacing w:val="-13"/>
          <w:lang w:val="es-MX"/>
        </w:rPr>
        <w:t xml:space="preserve"> </w:t>
      </w:r>
      <w:r w:rsidRPr="00886BE7">
        <w:rPr>
          <w:b/>
          <w:lang w:val="es-MX"/>
        </w:rPr>
        <w:t>acceso</w:t>
      </w:r>
      <w:r w:rsidRPr="00886BE7">
        <w:rPr>
          <w:b/>
          <w:spacing w:val="-9"/>
          <w:lang w:val="es-MX"/>
        </w:rPr>
        <w:t xml:space="preserve"> </w:t>
      </w:r>
      <w:r w:rsidRPr="00886BE7">
        <w:rPr>
          <w:lang w:val="es-MX"/>
        </w:rPr>
        <w:t>NGN</w:t>
      </w:r>
      <w:r w:rsidRPr="00886BE7">
        <w:rPr>
          <w:spacing w:val="-15"/>
          <w:lang w:val="es-MX"/>
        </w:rPr>
        <w:t xml:space="preserve"> </w:t>
      </w:r>
      <w:r w:rsidRPr="00886BE7">
        <w:rPr>
          <w:lang w:val="es-MX"/>
        </w:rPr>
        <w:t>(AGW),</w:t>
      </w:r>
      <w:r w:rsidRPr="00886BE7">
        <w:rPr>
          <w:spacing w:val="-15"/>
          <w:lang w:val="es-MX"/>
        </w:rPr>
        <w:t xml:space="preserve"> </w:t>
      </w:r>
      <w:r w:rsidRPr="00886BE7">
        <w:rPr>
          <w:lang w:val="es-MX"/>
        </w:rPr>
        <w:t>que</w:t>
      </w:r>
      <w:r w:rsidRPr="00886BE7">
        <w:rPr>
          <w:spacing w:val="-12"/>
          <w:lang w:val="es-MX"/>
        </w:rPr>
        <w:t xml:space="preserve"> </w:t>
      </w:r>
      <w:r w:rsidRPr="00886BE7">
        <w:rPr>
          <w:lang w:val="es-MX"/>
        </w:rPr>
        <w:t>pueden</w:t>
      </w:r>
      <w:r w:rsidRPr="00886BE7">
        <w:rPr>
          <w:spacing w:val="-13"/>
          <w:lang w:val="es-MX"/>
        </w:rPr>
        <w:t xml:space="preserve"> </w:t>
      </w:r>
      <w:r w:rsidRPr="00886BE7">
        <w:rPr>
          <w:lang w:val="es-MX"/>
        </w:rPr>
        <w:t>ser</w:t>
      </w:r>
      <w:r w:rsidRPr="00886BE7">
        <w:rPr>
          <w:spacing w:val="-12"/>
          <w:lang w:val="es-MX"/>
        </w:rPr>
        <w:t xml:space="preserve"> </w:t>
      </w:r>
      <w:r w:rsidRPr="00886BE7">
        <w:rPr>
          <w:lang w:val="es-MX"/>
        </w:rPr>
        <w:t>coubicadas</w:t>
      </w:r>
      <w:r w:rsidRPr="00886BE7">
        <w:rPr>
          <w:spacing w:val="-15"/>
          <w:lang w:val="es-MX"/>
        </w:rPr>
        <w:t xml:space="preserve"> </w:t>
      </w:r>
      <w:r w:rsidRPr="00886BE7">
        <w:rPr>
          <w:lang w:val="es-MX"/>
        </w:rPr>
        <w:t>en</w:t>
      </w:r>
      <w:r w:rsidRPr="00886BE7">
        <w:rPr>
          <w:spacing w:val="-15"/>
          <w:lang w:val="es-MX"/>
        </w:rPr>
        <w:t xml:space="preserve"> </w:t>
      </w:r>
      <w:r w:rsidRPr="00886BE7">
        <w:rPr>
          <w:lang w:val="es-MX"/>
        </w:rPr>
        <w:t>los</w:t>
      </w:r>
      <w:r w:rsidRPr="00886BE7">
        <w:rPr>
          <w:spacing w:val="-15"/>
          <w:lang w:val="es-MX"/>
        </w:rPr>
        <w:t xml:space="preserve"> </w:t>
      </w:r>
      <w:r w:rsidRPr="00886BE7">
        <w:rPr>
          <w:spacing w:val="-4"/>
          <w:lang w:val="es-MX"/>
        </w:rPr>
        <w:t xml:space="preserve">concentradores </w:t>
      </w:r>
      <w:r w:rsidRPr="00886BE7">
        <w:rPr>
          <w:lang w:val="es-MX"/>
        </w:rPr>
        <w:t>PSTN o conmutadores locales (LS) para adaptar los enlaces de backhaul TDM, conservando la separación entre voz y datos.</w:t>
      </w:r>
    </w:p>
    <w:p w14:paraId="060937B0" w14:textId="77777777" w:rsidR="006874C9" w:rsidRPr="00886BE7" w:rsidRDefault="006874C9">
      <w:pPr>
        <w:pStyle w:val="Textoindependiente"/>
        <w:spacing w:before="6"/>
        <w:rPr>
          <w:sz w:val="20"/>
          <w:lang w:val="es-MX"/>
        </w:rPr>
      </w:pPr>
    </w:p>
    <w:p w14:paraId="2AAA0220" w14:textId="77777777" w:rsidR="006874C9" w:rsidRPr="00886BE7" w:rsidRDefault="00886BE7">
      <w:pPr>
        <w:pStyle w:val="Prrafodelista"/>
        <w:numPr>
          <w:ilvl w:val="3"/>
          <w:numId w:val="13"/>
        </w:numPr>
        <w:tabs>
          <w:tab w:val="left" w:pos="969"/>
        </w:tabs>
        <w:spacing w:line="304" w:lineRule="auto"/>
        <w:ind w:right="1581"/>
        <w:jc w:val="both"/>
        <w:rPr>
          <w:rFonts w:ascii="Segoe MDL2 Assets" w:hAnsi="Segoe MDL2 Assets"/>
          <w:sz w:val="20"/>
          <w:lang w:val="es-MX"/>
        </w:rPr>
      </w:pPr>
      <w:r w:rsidRPr="00886BE7">
        <w:rPr>
          <w:b/>
          <w:lang w:val="es-MX"/>
        </w:rPr>
        <w:t xml:space="preserve">Portadoras de bucle digital </w:t>
      </w:r>
      <w:r w:rsidRPr="00886BE7">
        <w:rPr>
          <w:lang w:val="es-MX"/>
        </w:rPr>
        <w:t xml:space="preserve">NGN (DLC), que combinan la tradicional conexión cruzada </w:t>
      </w:r>
      <w:r w:rsidRPr="00886BE7">
        <w:rPr>
          <w:spacing w:val="-16"/>
          <w:lang w:val="es-MX"/>
        </w:rPr>
        <w:t xml:space="preserve">TDM </w:t>
      </w:r>
      <w:r w:rsidRPr="00886BE7">
        <w:rPr>
          <w:lang w:val="es-MX"/>
        </w:rPr>
        <w:t xml:space="preserve">de los servicios tradicionales con un conmutador </w:t>
      </w:r>
      <w:r w:rsidRPr="00886BE7">
        <w:rPr>
          <w:spacing w:val="-3"/>
          <w:lang w:val="es-MX"/>
        </w:rPr>
        <w:t xml:space="preserve">de </w:t>
      </w:r>
      <w:r w:rsidRPr="00886BE7">
        <w:rPr>
          <w:lang w:val="es-MX"/>
        </w:rPr>
        <w:t>banda ancha (</w:t>
      </w:r>
      <w:r w:rsidRPr="00886BE7">
        <w:rPr>
          <w:i/>
          <w:lang w:val="es-MX"/>
        </w:rPr>
        <w:t>broadband switch</w:t>
      </w:r>
      <w:r w:rsidRPr="00886BE7">
        <w:rPr>
          <w:lang w:val="es-MX"/>
        </w:rPr>
        <w:t>) con enlaces ascendentes de ATM e Ethernet (es decir, se puede controlar la voz y los datos con</w:t>
      </w:r>
      <w:r w:rsidRPr="00886BE7">
        <w:rPr>
          <w:spacing w:val="-35"/>
          <w:lang w:val="es-MX"/>
        </w:rPr>
        <w:t xml:space="preserve"> </w:t>
      </w:r>
      <w:r w:rsidRPr="00886BE7">
        <w:rPr>
          <w:lang w:val="es-MX"/>
        </w:rPr>
        <w:t xml:space="preserve">esta unidad). Estos incorporan funciones de multicast IP para la entrega de vídeo y un servidor </w:t>
      </w:r>
      <w:r w:rsidRPr="00886BE7">
        <w:rPr>
          <w:i/>
          <w:lang w:val="es-MX"/>
        </w:rPr>
        <w:t xml:space="preserve">gateway </w:t>
      </w:r>
      <w:r w:rsidRPr="00886BE7">
        <w:rPr>
          <w:lang w:val="es-MX"/>
        </w:rPr>
        <w:t>de VoIP para la emulación de PSTN en una red convergente. Estos son también conocidos como</w:t>
      </w:r>
      <w:r w:rsidRPr="00886BE7">
        <w:rPr>
          <w:spacing w:val="-2"/>
          <w:lang w:val="es-MX"/>
        </w:rPr>
        <w:t xml:space="preserve"> </w:t>
      </w:r>
      <w:r w:rsidRPr="00886BE7">
        <w:rPr>
          <w:lang w:val="es-MX"/>
        </w:rPr>
        <w:t>MSAN.</w:t>
      </w:r>
    </w:p>
    <w:p w14:paraId="57205F63" w14:textId="77777777" w:rsidR="006874C9" w:rsidRPr="00886BE7" w:rsidRDefault="006874C9">
      <w:pPr>
        <w:pStyle w:val="Textoindependiente"/>
        <w:spacing w:before="2"/>
        <w:rPr>
          <w:sz w:val="20"/>
          <w:lang w:val="es-MX"/>
        </w:rPr>
      </w:pPr>
    </w:p>
    <w:p w14:paraId="0FF84A09" w14:textId="77777777" w:rsidR="006874C9" w:rsidRPr="00886BE7" w:rsidRDefault="00886BE7">
      <w:pPr>
        <w:pStyle w:val="Prrafodelista"/>
        <w:numPr>
          <w:ilvl w:val="3"/>
          <w:numId w:val="13"/>
        </w:numPr>
        <w:tabs>
          <w:tab w:val="left" w:pos="969"/>
        </w:tabs>
        <w:spacing w:line="304" w:lineRule="auto"/>
        <w:ind w:right="1581"/>
        <w:jc w:val="both"/>
        <w:rPr>
          <w:rFonts w:ascii="Segoe MDL2 Assets" w:hAnsi="Segoe MDL2 Assets"/>
          <w:sz w:val="20"/>
          <w:lang w:val="es-MX"/>
        </w:rPr>
      </w:pPr>
      <w:r w:rsidRPr="00886BE7">
        <w:rPr>
          <w:b/>
          <w:lang w:val="es-MX"/>
        </w:rPr>
        <w:t xml:space="preserve">Plataformas de acceso de banda ancha IP/Ethernet </w:t>
      </w:r>
      <w:r w:rsidRPr="00886BE7">
        <w:rPr>
          <w:lang w:val="es-MX"/>
        </w:rPr>
        <w:t xml:space="preserve">NGN (IP BAP), que agregan todas </w:t>
      </w:r>
      <w:r w:rsidRPr="00886BE7">
        <w:rPr>
          <w:spacing w:val="-14"/>
          <w:lang w:val="es-MX"/>
        </w:rPr>
        <w:t xml:space="preserve">las </w:t>
      </w:r>
      <w:r w:rsidRPr="00886BE7">
        <w:rPr>
          <w:lang w:val="es-MX"/>
        </w:rPr>
        <w:t>variedades de líneas de servicio, incluyendo interfaces legadas, desde tarjetas de línea habilitadas para IP agregadas a una red troncal Gigabit</w:t>
      </w:r>
      <w:r w:rsidRPr="00886BE7">
        <w:rPr>
          <w:spacing w:val="-1"/>
          <w:lang w:val="es-MX"/>
        </w:rPr>
        <w:t xml:space="preserve"> </w:t>
      </w:r>
      <w:r w:rsidRPr="00886BE7">
        <w:rPr>
          <w:lang w:val="es-MX"/>
        </w:rPr>
        <w:t>Ethernet.</w:t>
      </w:r>
    </w:p>
    <w:p w14:paraId="433CF26B" w14:textId="77777777" w:rsidR="006874C9" w:rsidRPr="00886BE7" w:rsidRDefault="006874C9">
      <w:pPr>
        <w:pStyle w:val="Textoindependiente"/>
        <w:spacing w:before="9"/>
        <w:rPr>
          <w:sz w:val="20"/>
          <w:lang w:val="es-MX"/>
        </w:rPr>
      </w:pPr>
    </w:p>
    <w:p w14:paraId="142CC0B9" w14:textId="77777777" w:rsidR="006874C9" w:rsidRPr="00886BE7" w:rsidRDefault="00886BE7">
      <w:pPr>
        <w:pStyle w:val="Textoindependiente"/>
        <w:ind w:left="608"/>
        <w:rPr>
          <w:lang w:val="es-MX"/>
        </w:rPr>
      </w:pPr>
      <w:r w:rsidRPr="00886BE7">
        <w:rPr>
          <w:lang w:val="es-MX"/>
        </w:rPr>
        <w:t>Para evitar confusión sobre el concepto NGN, es importante diferenciar dos partes de la red:</w:t>
      </w:r>
    </w:p>
    <w:p w14:paraId="13EA487C" w14:textId="77777777" w:rsidR="006874C9" w:rsidRPr="00886BE7" w:rsidRDefault="006874C9">
      <w:pPr>
        <w:pStyle w:val="Textoindependiente"/>
        <w:spacing w:before="4"/>
        <w:rPr>
          <w:sz w:val="26"/>
          <w:lang w:val="es-MX"/>
        </w:rPr>
      </w:pPr>
    </w:p>
    <w:p w14:paraId="1DEB7745" w14:textId="77777777" w:rsidR="006874C9" w:rsidRPr="00886BE7" w:rsidRDefault="00886BE7">
      <w:pPr>
        <w:pStyle w:val="Prrafodelista"/>
        <w:numPr>
          <w:ilvl w:val="3"/>
          <w:numId w:val="13"/>
        </w:numPr>
        <w:tabs>
          <w:tab w:val="left" w:pos="968"/>
          <w:tab w:val="left" w:pos="969"/>
        </w:tabs>
        <w:spacing w:before="1"/>
        <w:ind w:hanging="361"/>
        <w:rPr>
          <w:rFonts w:ascii="Segoe MDL2 Assets" w:hAnsi="Segoe MDL2 Assets"/>
          <w:sz w:val="20"/>
          <w:lang w:val="es-MX"/>
        </w:rPr>
      </w:pPr>
      <w:r w:rsidRPr="00886BE7">
        <w:rPr>
          <w:b/>
          <w:lang w:val="es-MX"/>
        </w:rPr>
        <w:t xml:space="preserve">red troncal </w:t>
      </w:r>
      <w:r w:rsidRPr="00886BE7">
        <w:rPr>
          <w:lang w:val="es-MX"/>
        </w:rPr>
        <w:t>– una red basada en IP y transmisión de</w:t>
      </w:r>
      <w:r w:rsidRPr="00886BE7">
        <w:rPr>
          <w:spacing w:val="-3"/>
          <w:lang w:val="es-MX"/>
        </w:rPr>
        <w:t xml:space="preserve"> </w:t>
      </w:r>
      <w:r w:rsidRPr="00886BE7">
        <w:rPr>
          <w:lang w:val="es-MX"/>
        </w:rPr>
        <w:t>paquetes</w:t>
      </w:r>
    </w:p>
    <w:p w14:paraId="6D4B4AB6" w14:textId="77777777" w:rsidR="006874C9" w:rsidRPr="00886BE7" w:rsidRDefault="00886BE7">
      <w:pPr>
        <w:pStyle w:val="Prrafodelista"/>
        <w:numPr>
          <w:ilvl w:val="3"/>
          <w:numId w:val="13"/>
        </w:numPr>
        <w:tabs>
          <w:tab w:val="left" w:pos="969"/>
        </w:tabs>
        <w:spacing w:before="66" w:line="307" w:lineRule="auto"/>
        <w:ind w:right="1581"/>
        <w:jc w:val="both"/>
        <w:rPr>
          <w:rFonts w:ascii="Segoe MDL2 Assets" w:hAnsi="Segoe MDL2 Assets"/>
          <w:sz w:val="20"/>
          <w:lang w:val="es-MX"/>
        </w:rPr>
      </w:pPr>
      <w:r w:rsidRPr="00886BE7">
        <w:rPr>
          <w:b/>
          <w:lang w:val="es-MX"/>
        </w:rPr>
        <w:t xml:space="preserve">red de acceso </w:t>
      </w:r>
      <w:r w:rsidRPr="00886BE7">
        <w:rPr>
          <w:lang w:val="es-MX"/>
        </w:rPr>
        <w:t xml:space="preserve">– conecta los usuarios finales a la red troncal NGN por medio de </w:t>
      </w:r>
      <w:r w:rsidRPr="00886BE7">
        <w:rPr>
          <w:spacing w:val="-4"/>
          <w:lang w:val="es-MX"/>
        </w:rPr>
        <w:t xml:space="preserve">infraestructura </w:t>
      </w:r>
      <w:r w:rsidRPr="00886BE7">
        <w:rPr>
          <w:lang w:val="es-MX"/>
        </w:rPr>
        <w:t>fija, móvil o</w:t>
      </w:r>
      <w:r w:rsidRPr="00886BE7">
        <w:rPr>
          <w:spacing w:val="-3"/>
          <w:lang w:val="es-MX"/>
        </w:rPr>
        <w:t xml:space="preserve"> </w:t>
      </w:r>
      <w:r w:rsidRPr="00886BE7">
        <w:rPr>
          <w:lang w:val="es-MX"/>
        </w:rPr>
        <w:t>inalámbrica.</w:t>
      </w:r>
    </w:p>
    <w:p w14:paraId="7C7E0E3E" w14:textId="77777777" w:rsidR="006874C9" w:rsidRPr="00886BE7" w:rsidRDefault="006874C9">
      <w:pPr>
        <w:pStyle w:val="Textoindependiente"/>
        <w:spacing w:before="3"/>
        <w:rPr>
          <w:sz w:val="20"/>
          <w:lang w:val="es-MX"/>
        </w:rPr>
      </w:pPr>
    </w:p>
    <w:p w14:paraId="0AF5508B" w14:textId="77777777" w:rsidR="006874C9" w:rsidRPr="00886BE7" w:rsidRDefault="00886BE7">
      <w:pPr>
        <w:pStyle w:val="Textoindependiente"/>
        <w:spacing w:line="304" w:lineRule="auto"/>
        <w:ind w:left="608" w:right="1581"/>
        <w:jc w:val="both"/>
        <w:rPr>
          <w:lang w:val="es-MX"/>
        </w:rPr>
      </w:pPr>
      <w:r w:rsidRPr="00886BE7">
        <w:rPr>
          <w:lang w:val="es-MX"/>
        </w:rPr>
        <w:t>La</w:t>
      </w:r>
      <w:r w:rsidRPr="00886BE7">
        <w:rPr>
          <w:spacing w:val="-12"/>
          <w:lang w:val="es-MX"/>
        </w:rPr>
        <w:t xml:space="preserve"> </w:t>
      </w:r>
      <w:r w:rsidRPr="00886BE7">
        <w:rPr>
          <w:lang w:val="es-MX"/>
        </w:rPr>
        <w:t>Figura</w:t>
      </w:r>
      <w:r w:rsidRPr="00886BE7">
        <w:rPr>
          <w:spacing w:val="-12"/>
          <w:lang w:val="es-MX"/>
        </w:rPr>
        <w:t xml:space="preserve"> </w:t>
      </w:r>
      <w:r w:rsidRPr="00886BE7">
        <w:rPr>
          <w:lang w:val="es-MX"/>
        </w:rPr>
        <w:t>4.5</w:t>
      </w:r>
      <w:r w:rsidRPr="00886BE7">
        <w:rPr>
          <w:spacing w:val="-14"/>
          <w:lang w:val="es-MX"/>
        </w:rPr>
        <w:t xml:space="preserve"> </w:t>
      </w:r>
      <w:r w:rsidRPr="00886BE7">
        <w:rPr>
          <w:lang w:val="es-MX"/>
        </w:rPr>
        <w:t>muestra</w:t>
      </w:r>
      <w:r w:rsidRPr="00886BE7">
        <w:rPr>
          <w:spacing w:val="-17"/>
          <w:lang w:val="es-MX"/>
        </w:rPr>
        <w:t xml:space="preserve"> </w:t>
      </w:r>
      <w:r w:rsidRPr="00886BE7">
        <w:rPr>
          <w:lang w:val="es-MX"/>
        </w:rPr>
        <w:t>los</w:t>
      </w:r>
      <w:r w:rsidRPr="00886BE7">
        <w:rPr>
          <w:spacing w:val="-14"/>
          <w:lang w:val="es-MX"/>
        </w:rPr>
        <w:t xml:space="preserve"> </w:t>
      </w:r>
      <w:r w:rsidRPr="00886BE7">
        <w:rPr>
          <w:lang w:val="es-MX"/>
        </w:rPr>
        <w:t>dos</w:t>
      </w:r>
      <w:r w:rsidRPr="00886BE7">
        <w:rPr>
          <w:spacing w:val="-11"/>
          <w:lang w:val="es-MX"/>
        </w:rPr>
        <w:t xml:space="preserve"> </w:t>
      </w:r>
      <w:r w:rsidRPr="00886BE7">
        <w:rPr>
          <w:lang w:val="es-MX"/>
        </w:rPr>
        <w:t>componentes</w:t>
      </w:r>
      <w:r w:rsidRPr="00886BE7">
        <w:rPr>
          <w:spacing w:val="-15"/>
          <w:lang w:val="es-MX"/>
        </w:rPr>
        <w:t xml:space="preserve"> </w:t>
      </w:r>
      <w:r w:rsidRPr="00886BE7">
        <w:rPr>
          <w:lang w:val="es-MX"/>
        </w:rPr>
        <w:t>de</w:t>
      </w:r>
      <w:r w:rsidRPr="00886BE7">
        <w:rPr>
          <w:spacing w:val="-10"/>
          <w:lang w:val="es-MX"/>
        </w:rPr>
        <w:t xml:space="preserve"> </w:t>
      </w:r>
      <w:r w:rsidRPr="00886BE7">
        <w:rPr>
          <w:lang w:val="es-MX"/>
        </w:rPr>
        <w:t>una</w:t>
      </w:r>
      <w:r w:rsidRPr="00886BE7">
        <w:rPr>
          <w:spacing w:val="-14"/>
          <w:lang w:val="es-MX"/>
        </w:rPr>
        <w:t xml:space="preserve"> </w:t>
      </w:r>
      <w:r w:rsidRPr="00886BE7">
        <w:rPr>
          <w:lang w:val="es-MX"/>
        </w:rPr>
        <w:t>NGN.</w:t>
      </w:r>
      <w:r w:rsidRPr="00886BE7">
        <w:rPr>
          <w:spacing w:val="-12"/>
          <w:lang w:val="es-MX"/>
        </w:rPr>
        <w:t xml:space="preserve"> </w:t>
      </w:r>
      <w:r w:rsidRPr="00886BE7">
        <w:rPr>
          <w:lang w:val="es-MX"/>
        </w:rPr>
        <w:t>Una</w:t>
      </w:r>
      <w:r w:rsidRPr="00886BE7">
        <w:rPr>
          <w:spacing w:val="-12"/>
          <w:lang w:val="es-MX"/>
        </w:rPr>
        <w:t xml:space="preserve"> </w:t>
      </w:r>
      <w:r w:rsidRPr="00886BE7">
        <w:rPr>
          <w:lang w:val="es-MX"/>
        </w:rPr>
        <w:t>red</w:t>
      </w:r>
      <w:r w:rsidRPr="00886BE7">
        <w:rPr>
          <w:spacing w:val="-16"/>
          <w:lang w:val="es-MX"/>
        </w:rPr>
        <w:t xml:space="preserve"> </w:t>
      </w:r>
      <w:r w:rsidRPr="00886BE7">
        <w:rPr>
          <w:lang w:val="es-MX"/>
        </w:rPr>
        <w:t>troncal</w:t>
      </w:r>
      <w:r w:rsidRPr="00886BE7">
        <w:rPr>
          <w:spacing w:val="-12"/>
          <w:lang w:val="es-MX"/>
        </w:rPr>
        <w:t xml:space="preserve"> </w:t>
      </w:r>
      <w:r w:rsidRPr="00886BE7">
        <w:rPr>
          <w:lang w:val="es-MX"/>
        </w:rPr>
        <w:t>de</w:t>
      </w:r>
      <w:r w:rsidRPr="00886BE7">
        <w:rPr>
          <w:spacing w:val="-12"/>
          <w:lang w:val="es-MX"/>
        </w:rPr>
        <w:t xml:space="preserve"> </w:t>
      </w:r>
      <w:r w:rsidRPr="00886BE7">
        <w:rPr>
          <w:lang w:val="es-MX"/>
        </w:rPr>
        <w:t>nueva</w:t>
      </w:r>
      <w:r w:rsidRPr="00886BE7">
        <w:rPr>
          <w:spacing w:val="-14"/>
          <w:lang w:val="es-MX"/>
        </w:rPr>
        <w:t xml:space="preserve"> </w:t>
      </w:r>
      <w:r w:rsidRPr="00886BE7">
        <w:rPr>
          <w:lang w:val="es-MX"/>
        </w:rPr>
        <w:t>generación</w:t>
      </w:r>
      <w:r w:rsidRPr="00886BE7">
        <w:rPr>
          <w:spacing w:val="-15"/>
          <w:lang w:val="es-MX"/>
        </w:rPr>
        <w:t xml:space="preserve"> </w:t>
      </w:r>
      <w:r w:rsidRPr="00886BE7">
        <w:rPr>
          <w:lang w:val="es-MX"/>
        </w:rPr>
        <w:t xml:space="preserve">puede dar servicio a multitud de infraestructuras </w:t>
      </w:r>
      <w:r w:rsidRPr="00886BE7">
        <w:rPr>
          <w:spacing w:val="-3"/>
          <w:lang w:val="es-MX"/>
        </w:rPr>
        <w:t xml:space="preserve">de </w:t>
      </w:r>
      <w:r w:rsidRPr="00886BE7">
        <w:rPr>
          <w:lang w:val="es-MX"/>
        </w:rPr>
        <w:t>acceso, incluyendo redes fijas o inalámbricas como WiMAX. Esto significa que se pueden proveer los servicios independientemente de la manera en que el usuario accede a la</w:t>
      </w:r>
      <w:r w:rsidRPr="00886BE7">
        <w:rPr>
          <w:spacing w:val="2"/>
          <w:lang w:val="es-MX"/>
        </w:rPr>
        <w:t xml:space="preserve"> </w:t>
      </w:r>
      <w:r w:rsidRPr="00886BE7">
        <w:rPr>
          <w:lang w:val="es-MX"/>
        </w:rPr>
        <w:t>red.</w:t>
      </w:r>
    </w:p>
    <w:p w14:paraId="001FAD41" w14:textId="77777777" w:rsidR="006874C9" w:rsidRPr="00886BE7" w:rsidRDefault="006874C9">
      <w:pPr>
        <w:pStyle w:val="Textoindependiente"/>
        <w:spacing w:before="8"/>
        <w:rPr>
          <w:lang w:val="es-MX"/>
        </w:rPr>
      </w:pPr>
    </w:p>
    <w:p w14:paraId="5A465866" w14:textId="78BBC540" w:rsidR="006874C9" w:rsidRDefault="00E735AA">
      <w:pPr>
        <w:spacing w:line="338" w:lineRule="auto"/>
        <w:ind w:left="7302" w:right="1565"/>
        <w:rPr>
          <w:rFonts w:ascii="Franklin Gothic Medium"/>
          <w:i/>
          <w:sz w:val="20"/>
          <w:lang w:val="es-MX"/>
        </w:rPr>
      </w:pPr>
      <w:r w:rsidRPr="00886BE7">
        <w:rPr>
          <w:noProof/>
          <w:lang w:val="es-MX" w:eastAsia="es-MX"/>
        </w:rPr>
        <mc:AlternateContent>
          <mc:Choice Requires="wpg">
            <w:drawing>
              <wp:anchor distT="0" distB="0" distL="114300" distR="114300" simplePos="0" relativeHeight="251631104" behindDoc="0" locked="0" layoutInCell="1" allowOverlap="1" wp14:anchorId="4335B70C" wp14:editId="53AEECB5">
                <wp:simplePos x="0" y="0"/>
                <wp:positionH relativeFrom="page">
                  <wp:posOffset>1019810</wp:posOffset>
                </wp:positionH>
                <wp:positionV relativeFrom="paragraph">
                  <wp:posOffset>-59055</wp:posOffset>
                </wp:positionV>
                <wp:extent cx="4168140" cy="2476500"/>
                <wp:effectExtent l="0" t="0" r="0" b="0"/>
                <wp:wrapNone/>
                <wp:docPr id="577"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140" cy="2476500"/>
                          <a:chOff x="1606" y="-93"/>
                          <a:chExt cx="6564" cy="3900"/>
                        </a:xfrm>
                      </wpg:grpSpPr>
                      <pic:pic xmlns:pic="http://schemas.openxmlformats.org/drawingml/2006/picture">
                        <pic:nvPicPr>
                          <pic:cNvPr id="578" name="Picture 5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605" y="-93"/>
                            <a:ext cx="6564"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Text Box 550"/>
                        <wps:cNvSpPr txBox="1">
                          <a:spLocks noChangeArrowheads="1"/>
                        </wps:cNvSpPr>
                        <wps:spPr bwMode="auto">
                          <a:xfrm>
                            <a:off x="4214" y="11"/>
                            <a:ext cx="1116"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79665" w14:textId="77777777" w:rsidR="00DE7F21" w:rsidRDefault="00DE7F21">
                              <w:pPr>
                                <w:ind w:left="11" w:right="29"/>
                                <w:jc w:val="center"/>
                                <w:rPr>
                                  <w:rFonts w:ascii="Arial"/>
                                  <w:b/>
                                  <w:sz w:val="19"/>
                                </w:rPr>
                              </w:pPr>
                              <w:r>
                                <w:rPr>
                                  <w:rFonts w:ascii="Arial"/>
                                  <w:b/>
                                  <w:w w:val="90"/>
                                  <w:sz w:val="19"/>
                                </w:rPr>
                                <w:t>Usuario final</w:t>
                              </w:r>
                            </w:p>
                            <w:p w14:paraId="3571858C" w14:textId="77777777" w:rsidR="00DE7F21" w:rsidRDefault="00DE7F21">
                              <w:pPr>
                                <w:rPr>
                                  <w:rFonts w:ascii="Arial"/>
                                  <w:b/>
                                </w:rPr>
                              </w:pPr>
                            </w:p>
                            <w:p w14:paraId="5F1D1211" w14:textId="77777777" w:rsidR="00DE7F21" w:rsidRDefault="00DE7F21">
                              <w:pPr>
                                <w:spacing w:before="136"/>
                                <w:ind w:left="11" w:right="8"/>
                                <w:jc w:val="center"/>
                                <w:rPr>
                                  <w:rFonts w:ascii="Arial"/>
                                  <w:b/>
                                  <w:sz w:val="19"/>
                                </w:rPr>
                              </w:pPr>
                              <w:r>
                                <w:rPr>
                                  <w:rFonts w:ascii="Arial"/>
                                  <w:b/>
                                  <w:sz w:val="19"/>
                                </w:rPr>
                                <w:t>Red NGA</w:t>
                              </w:r>
                            </w:p>
                          </w:txbxContent>
                        </wps:txbx>
                        <wps:bodyPr rot="0" vert="horz" wrap="square" lIns="0" tIns="0" rIns="0" bIns="0" anchor="t" anchorCtr="0" upright="1">
                          <a:noAutofit/>
                        </wps:bodyPr>
                      </wps:wsp>
                      <wps:wsp>
                        <wps:cNvPr id="580" name="Text Box 549"/>
                        <wps:cNvSpPr txBox="1">
                          <a:spLocks noChangeArrowheads="1"/>
                        </wps:cNvSpPr>
                        <wps:spPr bwMode="auto">
                          <a:xfrm>
                            <a:off x="1963" y="1081"/>
                            <a:ext cx="68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8EE10" w14:textId="77777777" w:rsidR="00DE7F21" w:rsidRDefault="00DE7F21">
                              <w:pPr>
                                <w:spacing w:line="256" w:lineRule="auto"/>
                                <w:ind w:right="5"/>
                                <w:rPr>
                                  <w:rFonts w:ascii="Franklin Gothic Medium"/>
                                  <w:sz w:val="18"/>
                                </w:rPr>
                              </w:pPr>
                              <w:r>
                                <w:rPr>
                                  <w:rFonts w:ascii="Franklin Gothic Medium"/>
                                  <w:sz w:val="18"/>
                                </w:rPr>
                                <w:t>Usuarios WIMAX</w:t>
                              </w:r>
                            </w:p>
                          </w:txbxContent>
                        </wps:txbx>
                        <wps:bodyPr rot="0" vert="horz" wrap="square" lIns="0" tIns="0" rIns="0" bIns="0" anchor="t" anchorCtr="0" upright="1">
                          <a:noAutofit/>
                        </wps:bodyPr>
                      </wps:wsp>
                      <wps:wsp>
                        <wps:cNvPr id="581" name="Text Box 548"/>
                        <wps:cNvSpPr txBox="1">
                          <a:spLocks noChangeArrowheads="1"/>
                        </wps:cNvSpPr>
                        <wps:spPr bwMode="auto">
                          <a:xfrm>
                            <a:off x="5803" y="1038"/>
                            <a:ext cx="31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19008" w14:textId="77777777" w:rsidR="00DE7F21" w:rsidRDefault="00DE7F21">
                              <w:pPr>
                                <w:rPr>
                                  <w:rFonts w:ascii="Franklin Gothic Medium"/>
                                  <w:sz w:val="18"/>
                                </w:rPr>
                              </w:pPr>
                              <w:r>
                                <w:rPr>
                                  <w:rFonts w:ascii="Franklin Gothic Medium"/>
                                  <w:w w:val="95"/>
                                  <w:sz w:val="18"/>
                                </w:rPr>
                                <w:t>PoP</w:t>
                              </w:r>
                            </w:p>
                          </w:txbxContent>
                        </wps:txbx>
                        <wps:bodyPr rot="0" vert="horz" wrap="square" lIns="0" tIns="0" rIns="0" bIns="0" anchor="t" anchorCtr="0" upright="1">
                          <a:noAutofit/>
                        </wps:bodyPr>
                      </wps:wsp>
                      <wps:wsp>
                        <wps:cNvPr id="582" name="Text Box 547"/>
                        <wps:cNvSpPr txBox="1">
                          <a:spLocks noChangeArrowheads="1"/>
                        </wps:cNvSpPr>
                        <wps:spPr bwMode="auto">
                          <a:xfrm>
                            <a:off x="6698" y="911"/>
                            <a:ext cx="94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BCE75" w14:textId="77777777" w:rsidR="00DE7F21" w:rsidRDefault="00DE7F21">
                              <w:pPr>
                                <w:spacing w:line="259" w:lineRule="auto"/>
                                <w:ind w:firstLine="168"/>
                                <w:rPr>
                                  <w:rFonts w:ascii="Franklin Gothic Medium"/>
                                  <w:sz w:val="18"/>
                                </w:rPr>
                              </w:pPr>
                              <w:r>
                                <w:rPr>
                                  <w:rFonts w:ascii="Franklin Gothic Medium"/>
                                  <w:sz w:val="18"/>
                                </w:rPr>
                                <w:t xml:space="preserve">Clientes </w:t>
                              </w:r>
                              <w:r>
                                <w:rPr>
                                  <w:rFonts w:ascii="Franklin Gothic Medium"/>
                                  <w:w w:val="95"/>
                                  <w:sz w:val="18"/>
                                </w:rPr>
                                <w:t>corporativos</w:t>
                              </w:r>
                            </w:p>
                          </w:txbxContent>
                        </wps:txbx>
                        <wps:bodyPr rot="0" vert="horz" wrap="square" lIns="0" tIns="0" rIns="0" bIns="0" anchor="t" anchorCtr="0" upright="1">
                          <a:noAutofit/>
                        </wps:bodyPr>
                      </wps:wsp>
                      <wps:wsp>
                        <wps:cNvPr id="583" name="Text Box 546"/>
                        <wps:cNvSpPr txBox="1">
                          <a:spLocks noChangeArrowheads="1"/>
                        </wps:cNvSpPr>
                        <wps:spPr bwMode="auto">
                          <a:xfrm>
                            <a:off x="2846" y="1516"/>
                            <a:ext cx="37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C95DF" w14:textId="77777777" w:rsidR="00DE7F21" w:rsidRPr="00886BE7" w:rsidRDefault="00DE7F21">
                              <w:pPr>
                                <w:tabs>
                                  <w:tab w:val="left" w:pos="3031"/>
                                </w:tabs>
                                <w:spacing w:line="238" w:lineRule="exact"/>
                                <w:ind w:right="18"/>
                                <w:jc w:val="center"/>
                                <w:rPr>
                                  <w:rFonts w:ascii="Arial" w:hAnsi="Arial"/>
                                  <w:b/>
                                  <w:i/>
                                  <w:sz w:val="19"/>
                                  <w:lang w:val="es-MX"/>
                                </w:rPr>
                              </w:pPr>
                              <w:r w:rsidRPr="00886BE7">
                                <w:rPr>
                                  <w:rFonts w:ascii="Arial" w:hAnsi="Arial"/>
                                  <w:b/>
                                  <w:i/>
                                  <w:spacing w:val="5"/>
                                  <w:w w:val="95"/>
                                  <w:position w:val="2"/>
                                  <w:sz w:val="19"/>
                                  <w:lang w:val="es-MX"/>
                                </w:rPr>
                                <w:t>Inalámbrico</w:t>
                              </w:r>
                              <w:r w:rsidRPr="00886BE7">
                                <w:rPr>
                                  <w:rFonts w:ascii="Arial" w:hAnsi="Arial"/>
                                  <w:b/>
                                  <w:i/>
                                  <w:spacing w:val="5"/>
                                  <w:w w:val="95"/>
                                  <w:position w:val="2"/>
                                  <w:sz w:val="19"/>
                                  <w:lang w:val="es-MX"/>
                                </w:rPr>
                                <w:tab/>
                              </w:r>
                              <w:r w:rsidRPr="00886BE7">
                                <w:rPr>
                                  <w:rFonts w:ascii="Arial" w:hAnsi="Arial"/>
                                  <w:b/>
                                  <w:i/>
                                  <w:spacing w:val="10"/>
                                  <w:sz w:val="19"/>
                                  <w:lang w:val="es-MX"/>
                                </w:rPr>
                                <w:t>Red</w:t>
                              </w:r>
                              <w:r w:rsidRPr="00886BE7">
                                <w:rPr>
                                  <w:rFonts w:ascii="Arial" w:hAnsi="Arial"/>
                                  <w:b/>
                                  <w:i/>
                                  <w:spacing w:val="-28"/>
                                  <w:sz w:val="19"/>
                                  <w:lang w:val="es-MX"/>
                                </w:rPr>
                                <w:t xml:space="preserve"> </w:t>
                              </w:r>
                              <w:r w:rsidRPr="00886BE7">
                                <w:rPr>
                                  <w:rFonts w:ascii="Arial" w:hAnsi="Arial"/>
                                  <w:b/>
                                  <w:i/>
                                  <w:sz w:val="19"/>
                                  <w:lang w:val="es-MX"/>
                                </w:rPr>
                                <w:t>f</w:t>
                              </w:r>
                              <w:r w:rsidRPr="00886BE7">
                                <w:rPr>
                                  <w:rFonts w:ascii="Arial" w:hAnsi="Arial"/>
                                  <w:b/>
                                  <w:i/>
                                  <w:spacing w:val="-45"/>
                                  <w:sz w:val="19"/>
                                  <w:lang w:val="es-MX"/>
                                </w:rPr>
                                <w:t xml:space="preserve"> </w:t>
                              </w:r>
                              <w:r w:rsidRPr="00886BE7">
                                <w:rPr>
                                  <w:rFonts w:ascii="Arial" w:hAnsi="Arial"/>
                                  <w:b/>
                                  <w:i/>
                                  <w:spacing w:val="-7"/>
                                  <w:sz w:val="19"/>
                                  <w:lang w:val="es-MX"/>
                                </w:rPr>
                                <w:t>ija</w:t>
                              </w:r>
                            </w:p>
                            <w:p w14:paraId="75CE80AC" w14:textId="77777777" w:rsidR="00DE7F21" w:rsidRPr="00886BE7" w:rsidRDefault="00DE7F21">
                              <w:pPr>
                                <w:spacing w:before="36"/>
                                <w:ind w:left="166" w:right="18"/>
                                <w:jc w:val="center"/>
                                <w:rPr>
                                  <w:rFonts w:ascii="Arial"/>
                                  <w:b/>
                                  <w:sz w:val="19"/>
                                  <w:lang w:val="es-MX"/>
                                </w:rPr>
                              </w:pPr>
                              <w:r w:rsidRPr="00886BE7">
                                <w:rPr>
                                  <w:rFonts w:ascii="Arial"/>
                                  <w:b/>
                                  <w:color w:val="FFFFFF"/>
                                  <w:sz w:val="19"/>
                                  <w:lang w:val="es-MX"/>
                                </w:rPr>
                                <w:t>NGN troncal</w:t>
                              </w:r>
                            </w:p>
                          </w:txbxContent>
                        </wps:txbx>
                        <wps:bodyPr rot="0" vert="horz" wrap="square" lIns="0" tIns="0" rIns="0" bIns="0" anchor="t" anchorCtr="0" upright="1">
                          <a:noAutofit/>
                        </wps:bodyPr>
                      </wps:wsp>
                      <wps:wsp>
                        <wps:cNvPr id="584" name="Text Box 545"/>
                        <wps:cNvSpPr txBox="1">
                          <a:spLocks noChangeArrowheads="1"/>
                        </wps:cNvSpPr>
                        <wps:spPr bwMode="auto">
                          <a:xfrm>
                            <a:off x="1958" y="2303"/>
                            <a:ext cx="68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56BD8" w14:textId="77777777" w:rsidR="00DE7F21" w:rsidRDefault="00DE7F21">
                              <w:pPr>
                                <w:spacing w:line="259" w:lineRule="auto"/>
                                <w:ind w:right="5"/>
                                <w:rPr>
                                  <w:rFonts w:ascii="Franklin Gothic Medium"/>
                                  <w:sz w:val="18"/>
                                </w:rPr>
                              </w:pPr>
                              <w:r>
                                <w:rPr>
                                  <w:rFonts w:ascii="Franklin Gothic Medium"/>
                                  <w:sz w:val="18"/>
                                </w:rPr>
                                <w:t>Usuarios 3G</w:t>
                              </w:r>
                            </w:p>
                          </w:txbxContent>
                        </wps:txbx>
                        <wps:bodyPr rot="0" vert="horz" wrap="square" lIns="0" tIns="0" rIns="0" bIns="0" anchor="t" anchorCtr="0" upright="1">
                          <a:noAutofit/>
                        </wps:bodyPr>
                      </wps:wsp>
                      <wps:wsp>
                        <wps:cNvPr id="585" name="Text Box 544"/>
                        <wps:cNvSpPr txBox="1">
                          <a:spLocks noChangeArrowheads="1"/>
                        </wps:cNvSpPr>
                        <wps:spPr bwMode="auto">
                          <a:xfrm>
                            <a:off x="5819" y="2192"/>
                            <a:ext cx="48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013DF" w14:textId="77777777" w:rsidR="00DE7F21" w:rsidRDefault="00DE7F21">
                              <w:pPr>
                                <w:rPr>
                                  <w:rFonts w:ascii="Franklin Gothic Medium"/>
                                  <w:sz w:val="18"/>
                                </w:rPr>
                              </w:pPr>
                              <w:r>
                                <w:rPr>
                                  <w:rFonts w:ascii="Franklin Gothic Medium"/>
                                  <w:sz w:val="18"/>
                                </w:rPr>
                                <w:t>MSAN</w:t>
                              </w:r>
                            </w:p>
                          </w:txbxContent>
                        </wps:txbx>
                        <wps:bodyPr rot="0" vert="horz" wrap="square" lIns="0" tIns="0" rIns="0" bIns="0" anchor="t" anchorCtr="0" upright="1">
                          <a:noAutofit/>
                        </wps:bodyPr>
                      </wps:wsp>
                      <wps:wsp>
                        <wps:cNvPr id="586" name="Text Box 543"/>
                        <wps:cNvSpPr txBox="1">
                          <a:spLocks noChangeArrowheads="1"/>
                        </wps:cNvSpPr>
                        <wps:spPr bwMode="auto">
                          <a:xfrm>
                            <a:off x="7019" y="2355"/>
                            <a:ext cx="68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9EC1A" w14:textId="77777777" w:rsidR="00DE7F21" w:rsidRDefault="00DE7F21">
                              <w:pPr>
                                <w:spacing w:line="254" w:lineRule="auto"/>
                                <w:ind w:left="196" w:right="4" w:hanging="197"/>
                                <w:rPr>
                                  <w:rFonts w:ascii="Franklin Gothic Medium"/>
                                  <w:sz w:val="18"/>
                                </w:rPr>
                              </w:pPr>
                              <w:r>
                                <w:rPr>
                                  <w:rFonts w:ascii="Franklin Gothic Medium"/>
                                  <w:sz w:val="18"/>
                                </w:rPr>
                                <w:t>Usuarios fijos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5B70C" id="Group 542" o:spid="_x0000_s1120" style="position:absolute;left:0;text-align:left;margin-left:80.3pt;margin-top:-4.65pt;width:328.2pt;height:195pt;z-index:251641856;mso-position-horizontal-relative:page;mso-position-vertical-relative:text" coordorigin="1606,-93" coordsize="6564,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">
                <v:shape id="Picture 551" o:spid="_x0000_s1121" type="#_x0000_t75" style="position:absolute;left:1605;top:-93;width:6564;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">
                  <v:imagedata r:id="rId44" o:title=""/>
                </v:shape>
                <v:shape id="Text Box 550" o:spid="_x0000_s1122" type="#_x0000_t202" style="position:absolute;left:4214;top:11;width:1116;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3F979665" w14:textId="77777777" w:rsidR="00DE7F21" w:rsidRDefault="00DE7F21">
                        <w:pPr>
                          <w:ind w:left="11" w:right="29"/>
                          <w:jc w:val="center"/>
                          <w:rPr>
                            <w:rFonts w:ascii="Arial"/>
                            <w:b/>
                            <w:sz w:val="19"/>
                          </w:rPr>
                        </w:pPr>
                        <w:r>
                          <w:rPr>
                            <w:rFonts w:ascii="Arial"/>
                            <w:b/>
                            <w:w w:val="90"/>
                            <w:sz w:val="19"/>
                          </w:rPr>
                          <w:t>Usuario final</w:t>
                        </w:r>
                      </w:p>
                      <w:p w14:paraId="3571858C" w14:textId="77777777" w:rsidR="00DE7F21" w:rsidRDefault="00DE7F21">
                        <w:pPr>
                          <w:rPr>
                            <w:rFonts w:ascii="Arial"/>
                            <w:b/>
                          </w:rPr>
                        </w:pPr>
                      </w:p>
                      <w:p w14:paraId="5F1D1211" w14:textId="77777777" w:rsidR="00DE7F21" w:rsidRDefault="00DE7F21">
                        <w:pPr>
                          <w:spacing w:before="136"/>
                          <w:ind w:left="11" w:right="8"/>
                          <w:jc w:val="center"/>
                          <w:rPr>
                            <w:rFonts w:ascii="Arial"/>
                            <w:b/>
                            <w:sz w:val="19"/>
                          </w:rPr>
                        </w:pPr>
                        <w:r>
                          <w:rPr>
                            <w:rFonts w:ascii="Arial"/>
                            <w:b/>
                            <w:sz w:val="19"/>
                          </w:rPr>
                          <w:t>Red NGA</w:t>
                        </w:r>
                      </w:p>
                    </w:txbxContent>
                  </v:textbox>
                </v:shape>
                <v:shape id="Text Box 549" o:spid="_x0000_s1123" type="#_x0000_t202" style="position:absolute;left:1963;top:1081;width:689;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4C08EE10" w14:textId="77777777" w:rsidR="00DE7F21" w:rsidRDefault="00DE7F21">
                        <w:pPr>
                          <w:spacing w:line="256" w:lineRule="auto"/>
                          <w:ind w:right="5"/>
                          <w:rPr>
                            <w:rFonts w:ascii="Franklin Gothic Medium"/>
                            <w:sz w:val="18"/>
                          </w:rPr>
                        </w:pPr>
                        <w:r>
                          <w:rPr>
                            <w:rFonts w:ascii="Franklin Gothic Medium"/>
                            <w:sz w:val="18"/>
                          </w:rPr>
                          <w:t>Usuarios WIMAX</w:t>
                        </w:r>
                      </w:p>
                    </w:txbxContent>
                  </v:textbox>
                </v:shape>
                <v:shape id="Text Box 548" o:spid="_x0000_s1124" type="#_x0000_t202" style="position:absolute;left:5803;top:1038;width:317;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10919008" w14:textId="77777777" w:rsidR="00DE7F21" w:rsidRDefault="00DE7F21">
                        <w:pPr>
                          <w:rPr>
                            <w:rFonts w:ascii="Franklin Gothic Medium"/>
                            <w:sz w:val="18"/>
                          </w:rPr>
                        </w:pPr>
                        <w:r>
                          <w:rPr>
                            <w:rFonts w:ascii="Franklin Gothic Medium"/>
                            <w:w w:val="95"/>
                            <w:sz w:val="18"/>
                          </w:rPr>
                          <w:t>PoP</w:t>
                        </w:r>
                      </w:p>
                    </w:txbxContent>
                  </v:textbox>
                </v:shape>
                <v:shape id="Text Box 547" o:spid="_x0000_s1125" type="#_x0000_t202" style="position:absolute;left:6698;top:911;width:94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6A5BCE75" w14:textId="77777777" w:rsidR="00DE7F21" w:rsidRDefault="00DE7F21">
                        <w:pPr>
                          <w:spacing w:line="259" w:lineRule="auto"/>
                          <w:ind w:firstLine="168"/>
                          <w:rPr>
                            <w:rFonts w:ascii="Franklin Gothic Medium"/>
                            <w:sz w:val="18"/>
                          </w:rPr>
                        </w:pPr>
                        <w:r>
                          <w:rPr>
                            <w:rFonts w:ascii="Franklin Gothic Medium"/>
                            <w:sz w:val="18"/>
                          </w:rPr>
                          <w:t xml:space="preserve">Clientes </w:t>
                        </w:r>
                        <w:r>
                          <w:rPr>
                            <w:rFonts w:ascii="Franklin Gothic Medium"/>
                            <w:w w:val="95"/>
                            <w:sz w:val="18"/>
                          </w:rPr>
                          <w:t>corporativos</w:t>
                        </w:r>
                      </w:p>
                    </w:txbxContent>
                  </v:textbox>
                </v:shape>
                <v:shape id="Text Box 546" o:spid="_x0000_s1126" type="#_x0000_t202" style="position:absolute;left:2846;top:1516;width:3739;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78BC95DF" w14:textId="77777777" w:rsidR="00DE7F21" w:rsidRPr="00886BE7" w:rsidRDefault="00DE7F21">
                        <w:pPr>
                          <w:tabs>
                            <w:tab w:val="left" w:pos="3031"/>
                          </w:tabs>
                          <w:spacing w:line="238" w:lineRule="exact"/>
                          <w:ind w:right="18"/>
                          <w:jc w:val="center"/>
                          <w:rPr>
                            <w:rFonts w:ascii="Arial" w:hAnsi="Arial"/>
                            <w:b/>
                            <w:i/>
                            <w:sz w:val="19"/>
                            <w:lang w:val="es-MX"/>
                          </w:rPr>
                        </w:pPr>
                        <w:r w:rsidRPr="00886BE7">
                          <w:rPr>
                            <w:rFonts w:ascii="Arial" w:hAnsi="Arial"/>
                            <w:b/>
                            <w:i/>
                            <w:spacing w:val="5"/>
                            <w:w w:val="95"/>
                            <w:position w:val="2"/>
                            <w:sz w:val="19"/>
                            <w:lang w:val="es-MX"/>
                          </w:rPr>
                          <w:t>Inalámbrico</w:t>
                        </w:r>
                        <w:r w:rsidRPr="00886BE7">
                          <w:rPr>
                            <w:rFonts w:ascii="Arial" w:hAnsi="Arial"/>
                            <w:b/>
                            <w:i/>
                            <w:spacing w:val="5"/>
                            <w:w w:val="95"/>
                            <w:position w:val="2"/>
                            <w:sz w:val="19"/>
                            <w:lang w:val="es-MX"/>
                          </w:rPr>
                          <w:tab/>
                        </w:r>
                        <w:r w:rsidRPr="00886BE7">
                          <w:rPr>
                            <w:rFonts w:ascii="Arial" w:hAnsi="Arial"/>
                            <w:b/>
                            <w:i/>
                            <w:spacing w:val="10"/>
                            <w:sz w:val="19"/>
                            <w:lang w:val="es-MX"/>
                          </w:rPr>
                          <w:t>Red</w:t>
                        </w:r>
                        <w:r w:rsidRPr="00886BE7">
                          <w:rPr>
                            <w:rFonts w:ascii="Arial" w:hAnsi="Arial"/>
                            <w:b/>
                            <w:i/>
                            <w:spacing w:val="-28"/>
                            <w:sz w:val="19"/>
                            <w:lang w:val="es-MX"/>
                          </w:rPr>
                          <w:t xml:space="preserve"> </w:t>
                        </w:r>
                        <w:r w:rsidRPr="00886BE7">
                          <w:rPr>
                            <w:rFonts w:ascii="Arial" w:hAnsi="Arial"/>
                            <w:b/>
                            <w:i/>
                            <w:sz w:val="19"/>
                            <w:lang w:val="es-MX"/>
                          </w:rPr>
                          <w:t>f</w:t>
                        </w:r>
                        <w:r w:rsidRPr="00886BE7">
                          <w:rPr>
                            <w:rFonts w:ascii="Arial" w:hAnsi="Arial"/>
                            <w:b/>
                            <w:i/>
                            <w:spacing w:val="-45"/>
                            <w:sz w:val="19"/>
                            <w:lang w:val="es-MX"/>
                          </w:rPr>
                          <w:t xml:space="preserve"> </w:t>
                        </w:r>
                        <w:r w:rsidRPr="00886BE7">
                          <w:rPr>
                            <w:rFonts w:ascii="Arial" w:hAnsi="Arial"/>
                            <w:b/>
                            <w:i/>
                            <w:spacing w:val="-7"/>
                            <w:sz w:val="19"/>
                            <w:lang w:val="es-MX"/>
                          </w:rPr>
                          <w:t>ija</w:t>
                        </w:r>
                      </w:p>
                      <w:p w14:paraId="75CE80AC" w14:textId="77777777" w:rsidR="00DE7F21" w:rsidRPr="00886BE7" w:rsidRDefault="00DE7F21">
                        <w:pPr>
                          <w:spacing w:before="36"/>
                          <w:ind w:left="166" w:right="18"/>
                          <w:jc w:val="center"/>
                          <w:rPr>
                            <w:rFonts w:ascii="Arial"/>
                            <w:b/>
                            <w:sz w:val="19"/>
                            <w:lang w:val="es-MX"/>
                          </w:rPr>
                        </w:pPr>
                        <w:r w:rsidRPr="00886BE7">
                          <w:rPr>
                            <w:rFonts w:ascii="Arial"/>
                            <w:b/>
                            <w:color w:val="FFFFFF"/>
                            <w:sz w:val="19"/>
                            <w:lang w:val="es-MX"/>
                          </w:rPr>
                          <w:t>NGN troncal</w:t>
                        </w:r>
                      </w:p>
                    </w:txbxContent>
                  </v:textbox>
                </v:shape>
                <v:shape id="Text Box 545" o:spid="_x0000_s1127" type="#_x0000_t202" style="position:absolute;left:1958;top:2303;width:689;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C356BD8" w14:textId="77777777" w:rsidR="00DE7F21" w:rsidRDefault="00DE7F21">
                        <w:pPr>
                          <w:spacing w:line="259" w:lineRule="auto"/>
                          <w:ind w:right="5"/>
                          <w:rPr>
                            <w:rFonts w:ascii="Franklin Gothic Medium"/>
                            <w:sz w:val="18"/>
                          </w:rPr>
                        </w:pPr>
                        <w:r>
                          <w:rPr>
                            <w:rFonts w:ascii="Franklin Gothic Medium"/>
                            <w:sz w:val="18"/>
                          </w:rPr>
                          <w:t>Usuarios 3G</w:t>
                        </w:r>
                      </w:p>
                    </w:txbxContent>
                  </v:textbox>
                </v:shape>
                <v:shape id="Text Box 544" o:spid="_x0000_s1128" type="#_x0000_t202" style="position:absolute;left:5819;top:2192;width:48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79013DF" w14:textId="77777777" w:rsidR="00DE7F21" w:rsidRDefault="00DE7F21">
                        <w:pPr>
                          <w:rPr>
                            <w:rFonts w:ascii="Franklin Gothic Medium"/>
                            <w:sz w:val="18"/>
                          </w:rPr>
                        </w:pPr>
                        <w:r>
                          <w:rPr>
                            <w:rFonts w:ascii="Franklin Gothic Medium"/>
                            <w:sz w:val="18"/>
                          </w:rPr>
                          <w:t>MSAN</w:t>
                        </w:r>
                      </w:p>
                    </w:txbxContent>
                  </v:textbox>
                </v:shape>
                <v:shape id="Text Box 543" o:spid="_x0000_s1129" type="#_x0000_t202" style="position:absolute;left:7019;top:2355;width:6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7009EC1A" w14:textId="77777777" w:rsidR="00DE7F21" w:rsidRDefault="00DE7F21">
                        <w:pPr>
                          <w:spacing w:line="254" w:lineRule="auto"/>
                          <w:ind w:left="196" w:right="4" w:hanging="197"/>
                          <w:rPr>
                            <w:rFonts w:ascii="Franklin Gothic Medium"/>
                            <w:sz w:val="18"/>
                          </w:rPr>
                        </w:pPr>
                        <w:r>
                          <w:rPr>
                            <w:rFonts w:ascii="Franklin Gothic Medium"/>
                            <w:sz w:val="18"/>
                          </w:rPr>
                          <w:t>Usuarios fijos</w:t>
                        </w:r>
                      </w:p>
                    </w:txbxContent>
                  </v:textbox>
                </v:shape>
                <w10:wrap anchorx="page"/>
              </v:group>
            </w:pict>
          </mc:Fallback>
        </mc:AlternateContent>
      </w:r>
      <w:r w:rsidR="00886BE7" w:rsidRPr="00886BE7">
        <w:rPr>
          <w:rFonts w:ascii="Franklin Gothic Medium"/>
          <w:i/>
          <w:sz w:val="20"/>
          <w:lang w:val="es-MX"/>
        </w:rPr>
        <w:t>Figura 4.5: Diag</w:t>
      </w:r>
      <w:r>
        <w:rPr>
          <w:rFonts w:ascii="Franklin Gothic Medium"/>
          <w:i/>
          <w:sz w:val="20"/>
          <w:lang w:val="es-MX"/>
        </w:rPr>
        <w:t xml:space="preserve">rama ilustrativo de una NGN </w:t>
      </w:r>
    </w:p>
    <w:p w14:paraId="42A1BD1E" w14:textId="4BDE8599" w:rsidR="00E735AA" w:rsidRDefault="00E735AA">
      <w:pPr>
        <w:spacing w:line="338" w:lineRule="auto"/>
        <w:ind w:left="7302" w:right="1565"/>
        <w:rPr>
          <w:rFonts w:ascii="Franklin Gothic Medium"/>
          <w:i/>
          <w:sz w:val="20"/>
          <w:lang w:val="es-MX"/>
        </w:rPr>
      </w:pPr>
    </w:p>
    <w:p w14:paraId="32B828D5" w14:textId="77777777" w:rsidR="00E735AA" w:rsidRPr="00886BE7" w:rsidRDefault="00E735AA">
      <w:pPr>
        <w:spacing w:line="338" w:lineRule="auto"/>
        <w:ind w:left="7302" w:right="1565"/>
        <w:rPr>
          <w:rFonts w:ascii="Franklin Gothic Medium"/>
          <w:i/>
          <w:sz w:val="20"/>
          <w:lang w:val="es-MX"/>
        </w:rPr>
      </w:pPr>
    </w:p>
    <w:p w14:paraId="57BA2D54" w14:textId="77777777" w:rsidR="006874C9" w:rsidRPr="00886BE7" w:rsidRDefault="006874C9">
      <w:pPr>
        <w:pStyle w:val="Textoindependiente"/>
        <w:rPr>
          <w:rFonts w:ascii="Franklin Gothic Medium"/>
          <w:i/>
          <w:sz w:val="20"/>
          <w:lang w:val="es-MX"/>
        </w:rPr>
      </w:pPr>
    </w:p>
    <w:p w14:paraId="1C69C370" w14:textId="77777777" w:rsidR="006874C9" w:rsidRPr="00886BE7" w:rsidRDefault="006874C9">
      <w:pPr>
        <w:pStyle w:val="Textoindependiente"/>
        <w:rPr>
          <w:rFonts w:ascii="Franklin Gothic Medium"/>
          <w:i/>
          <w:sz w:val="20"/>
          <w:lang w:val="es-MX"/>
        </w:rPr>
      </w:pPr>
    </w:p>
    <w:p w14:paraId="207B63F3" w14:textId="77777777" w:rsidR="006874C9" w:rsidRPr="00886BE7" w:rsidRDefault="006874C9">
      <w:pPr>
        <w:pStyle w:val="Textoindependiente"/>
        <w:rPr>
          <w:rFonts w:ascii="Franklin Gothic Medium"/>
          <w:i/>
          <w:sz w:val="20"/>
          <w:lang w:val="es-MX"/>
        </w:rPr>
      </w:pPr>
    </w:p>
    <w:p w14:paraId="38B626F6" w14:textId="77777777" w:rsidR="006874C9" w:rsidRPr="00886BE7" w:rsidRDefault="006874C9">
      <w:pPr>
        <w:pStyle w:val="Textoindependiente"/>
        <w:rPr>
          <w:rFonts w:ascii="Franklin Gothic Medium"/>
          <w:i/>
          <w:sz w:val="20"/>
          <w:lang w:val="es-MX"/>
        </w:rPr>
      </w:pPr>
    </w:p>
    <w:p w14:paraId="3F01825C" w14:textId="77777777" w:rsidR="006874C9" w:rsidRPr="00886BE7" w:rsidRDefault="006874C9">
      <w:pPr>
        <w:pStyle w:val="Textoindependiente"/>
        <w:rPr>
          <w:rFonts w:ascii="Franklin Gothic Medium"/>
          <w:i/>
          <w:sz w:val="20"/>
          <w:lang w:val="es-MX"/>
        </w:rPr>
      </w:pPr>
    </w:p>
    <w:p w14:paraId="37F2D8D7" w14:textId="77777777" w:rsidR="006874C9" w:rsidRPr="00886BE7" w:rsidRDefault="006874C9">
      <w:pPr>
        <w:pStyle w:val="Textoindependiente"/>
        <w:rPr>
          <w:rFonts w:ascii="Franklin Gothic Medium"/>
          <w:i/>
          <w:sz w:val="20"/>
          <w:lang w:val="es-MX"/>
        </w:rPr>
      </w:pPr>
    </w:p>
    <w:p w14:paraId="7A758CA3" w14:textId="77777777" w:rsidR="006874C9" w:rsidRPr="00886BE7" w:rsidRDefault="006874C9">
      <w:pPr>
        <w:pStyle w:val="Textoindependiente"/>
        <w:rPr>
          <w:rFonts w:ascii="Franklin Gothic Medium"/>
          <w:i/>
          <w:sz w:val="20"/>
          <w:lang w:val="es-MX"/>
        </w:rPr>
      </w:pPr>
    </w:p>
    <w:p w14:paraId="0AA155EF" w14:textId="77777777" w:rsidR="006874C9" w:rsidRPr="00886BE7" w:rsidRDefault="006874C9">
      <w:pPr>
        <w:pStyle w:val="Textoindependiente"/>
        <w:rPr>
          <w:rFonts w:ascii="Franklin Gothic Medium"/>
          <w:i/>
          <w:sz w:val="20"/>
          <w:lang w:val="es-MX"/>
        </w:rPr>
      </w:pPr>
    </w:p>
    <w:p w14:paraId="6A6A6A18" w14:textId="77777777" w:rsidR="006874C9" w:rsidRPr="00886BE7" w:rsidRDefault="006874C9">
      <w:pPr>
        <w:pStyle w:val="Textoindependiente"/>
        <w:rPr>
          <w:rFonts w:ascii="Franklin Gothic Medium"/>
          <w:i/>
          <w:sz w:val="20"/>
          <w:lang w:val="es-MX"/>
        </w:rPr>
      </w:pPr>
    </w:p>
    <w:p w14:paraId="0F75045F" w14:textId="77777777" w:rsidR="006874C9" w:rsidRPr="00886BE7" w:rsidRDefault="006874C9">
      <w:pPr>
        <w:pStyle w:val="Textoindependiente"/>
        <w:rPr>
          <w:rFonts w:ascii="Franklin Gothic Medium"/>
          <w:i/>
          <w:sz w:val="20"/>
          <w:lang w:val="es-MX"/>
        </w:rPr>
      </w:pPr>
    </w:p>
    <w:p w14:paraId="17356856" w14:textId="77777777" w:rsidR="006874C9" w:rsidRPr="00886BE7" w:rsidRDefault="006874C9">
      <w:pPr>
        <w:pStyle w:val="Textoindependiente"/>
        <w:rPr>
          <w:rFonts w:ascii="Franklin Gothic Medium"/>
          <w:i/>
          <w:sz w:val="20"/>
          <w:lang w:val="es-MX"/>
        </w:rPr>
      </w:pPr>
    </w:p>
    <w:p w14:paraId="76F06B14" w14:textId="77777777" w:rsidR="006874C9" w:rsidRPr="00886BE7" w:rsidRDefault="006874C9">
      <w:pPr>
        <w:pStyle w:val="Textoindependiente"/>
        <w:rPr>
          <w:rFonts w:ascii="Franklin Gothic Medium"/>
          <w:i/>
          <w:sz w:val="20"/>
          <w:lang w:val="es-MX"/>
        </w:rPr>
      </w:pPr>
    </w:p>
    <w:p w14:paraId="0048D52E" w14:textId="77777777" w:rsidR="006874C9" w:rsidRPr="00886BE7" w:rsidRDefault="006874C9">
      <w:pPr>
        <w:pStyle w:val="Textoindependiente"/>
        <w:rPr>
          <w:rFonts w:ascii="Franklin Gothic Medium"/>
          <w:i/>
          <w:sz w:val="20"/>
          <w:lang w:val="es-MX"/>
        </w:rPr>
      </w:pPr>
    </w:p>
    <w:p w14:paraId="05270361" w14:textId="77777777" w:rsidR="006874C9" w:rsidRPr="00886BE7" w:rsidRDefault="00886BE7">
      <w:pPr>
        <w:pStyle w:val="Textoindependiente"/>
        <w:spacing w:before="208" w:line="302" w:lineRule="auto"/>
        <w:ind w:left="608" w:right="1581"/>
        <w:jc w:val="both"/>
        <w:rPr>
          <w:i/>
          <w:lang w:val="es-MX"/>
        </w:rPr>
      </w:pPr>
      <w:r w:rsidRPr="00886BE7">
        <w:rPr>
          <w:lang w:val="es-MX"/>
        </w:rPr>
        <w:t xml:space="preserve">La arquitectura de una NGN incluye el principio de separar, desde un punto de vista físico, el transporte y el enrutamiento del tráfico y la definición o creación del servicio. Como resultado, los operadores pueden ofrecer sus servicios basándose en interfaces con la red de transporte abiertas y estandarizadas. En referencia al modelo de referencia OSI (del inglés, </w:t>
      </w:r>
      <w:r w:rsidRPr="00886BE7">
        <w:rPr>
          <w:i/>
          <w:lang w:val="es-MX"/>
        </w:rPr>
        <w:t>open systems</w:t>
      </w:r>
    </w:p>
    <w:p w14:paraId="44B96686" w14:textId="77777777" w:rsidR="006874C9" w:rsidRPr="00886BE7" w:rsidRDefault="006874C9">
      <w:pPr>
        <w:spacing w:line="302" w:lineRule="auto"/>
        <w:jc w:val="both"/>
        <w:rPr>
          <w:lang w:val="es-MX"/>
        </w:rPr>
        <w:sectPr w:rsidR="006874C9" w:rsidRPr="00886BE7">
          <w:pgSz w:w="11910" w:h="16840"/>
          <w:pgMar w:top="1340" w:right="0" w:bottom="1260" w:left="980" w:header="622" w:footer="1079" w:gutter="0"/>
          <w:cols w:space="720"/>
        </w:sectPr>
      </w:pPr>
    </w:p>
    <w:p w14:paraId="179EF311" w14:textId="5592FE5B" w:rsidR="006874C9" w:rsidRPr="00886BE7" w:rsidRDefault="00E735AA">
      <w:pPr>
        <w:pStyle w:val="Textoindependiente"/>
        <w:spacing w:before="127" w:line="304" w:lineRule="auto"/>
        <w:ind w:left="608" w:right="1581"/>
        <w:jc w:val="both"/>
        <w:rPr>
          <w:lang w:val="es-MX"/>
        </w:rPr>
      </w:pPr>
      <w:r w:rsidRPr="00886BE7">
        <w:rPr>
          <w:noProof/>
          <w:lang w:val="es-MX" w:eastAsia="es-MX"/>
        </w:rPr>
        <w:lastRenderedPageBreak/>
        <mc:AlternateContent>
          <mc:Choice Requires="wps">
            <w:drawing>
              <wp:anchor distT="0" distB="0" distL="114300" distR="114300" simplePos="0" relativeHeight="251635200" behindDoc="0" locked="0" layoutInCell="1" allowOverlap="1" wp14:anchorId="7EBC1282" wp14:editId="6BC73D99">
                <wp:simplePos x="0" y="0"/>
                <wp:positionH relativeFrom="page">
                  <wp:posOffset>5184775</wp:posOffset>
                </wp:positionH>
                <wp:positionV relativeFrom="paragraph">
                  <wp:posOffset>800735</wp:posOffset>
                </wp:positionV>
                <wp:extent cx="0" cy="2476500"/>
                <wp:effectExtent l="0" t="0" r="0" b="0"/>
                <wp:wrapNone/>
                <wp:docPr id="576"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4909C" id="Line 541"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63.05pt" to="408.25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" strokeweight=".48pt">
                <w10:wrap anchorx="page"/>
              </v:line>
            </w:pict>
          </mc:Fallback>
        </mc:AlternateContent>
      </w:r>
      <w:r w:rsidR="00886BE7" w:rsidRPr="00886BE7">
        <w:rPr>
          <w:i/>
          <w:lang w:val="es-MX"/>
        </w:rPr>
        <w:t>interconnection</w:t>
      </w:r>
      <w:r w:rsidR="00886BE7" w:rsidRPr="00886BE7">
        <w:rPr>
          <w:lang w:val="es-MX"/>
        </w:rPr>
        <w:t>), todavía existe un debate sobre el punto de demarcación de las capas de transporte y de servicio. Por ejemplo, la Unión Internacional de Telecomunicaciones (UIT) ha sugerido el mapeado que se muestra en la Figura 4.6.</w:t>
      </w:r>
    </w:p>
    <w:p w14:paraId="47DF9257" w14:textId="77777777" w:rsidR="006874C9" w:rsidRPr="00886BE7" w:rsidRDefault="006874C9">
      <w:pPr>
        <w:pStyle w:val="Textoindependiente"/>
        <w:spacing w:before="2"/>
        <w:rPr>
          <w:sz w:val="14"/>
          <w:lang w:val="es-MX"/>
        </w:rPr>
      </w:pPr>
    </w:p>
    <w:p w14:paraId="66FDF22A" w14:textId="77777777" w:rsidR="006874C9" w:rsidRPr="00886BE7" w:rsidRDefault="006874C9">
      <w:pPr>
        <w:rPr>
          <w:sz w:val="14"/>
          <w:lang w:val="es-MX"/>
        </w:rPr>
        <w:sectPr w:rsidR="006874C9" w:rsidRPr="00886BE7">
          <w:pgSz w:w="11910" w:h="16840"/>
          <w:pgMar w:top="1340" w:right="0" w:bottom="1260" w:left="980" w:header="622" w:footer="1079" w:gutter="0"/>
          <w:cols w:space="720"/>
        </w:sectPr>
      </w:pPr>
    </w:p>
    <w:p w14:paraId="374017F0" w14:textId="77777777" w:rsidR="006874C9" w:rsidRPr="00886BE7" w:rsidRDefault="006874C9">
      <w:pPr>
        <w:pStyle w:val="Textoindependiente"/>
        <w:rPr>
          <w:lang w:val="es-MX"/>
        </w:rPr>
      </w:pPr>
    </w:p>
    <w:p w14:paraId="30E3347F" w14:textId="77777777" w:rsidR="006874C9" w:rsidRPr="00886BE7" w:rsidRDefault="006874C9">
      <w:pPr>
        <w:pStyle w:val="Textoindependiente"/>
        <w:rPr>
          <w:lang w:val="es-MX"/>
        </w:rPr>
      </w:pPr>
    </w:p>
    <w:p w14:paraId="1761AB9B" w14:textId="77777777" w:rsidR="006874C9" w:rsidRPr="00886BE7" w:rsidRDefault="006874C9">
      <w:pPr>
        <w:pStyle w:val="Textoindependiente"/>
        <w:spacing w:before="3"/>
        <w:rPr>
          <w:sz w:val="18"/>
          <w:lang w:val="es-MX"/>
        </w:rPr>
      </w:pPr>
    </w:p>
    <w:p w14:paraId="19010704" w14:textId="3F84675B" w:rsidR="006874C9" w:rsidRPr="00886BE7" w:rsidRDefault="00E735AA">
      <w:pPr>
        <w:ind w:left="3889"/>
        <w:rPr>
          <w:rFonts w:ascii="Franklin Gothic Medium"/>
          <w:sz w:val="19"/>
          <w:lang w:val="es-MX"/>
        </w:rPr>
      </w:pPr>
      <w:r w:rsidRPr="00886BE7">
        <w:rPr>
          <w:noProof/>
          <w:lang w:val="es-MX" w:eastAsia="es-MX"/>
        </w:rPr>
        <mc:AlternateContent>
          <mc:Choice Requires="wpg">
            <w:drawing>
              <wp:anchor distT="0" distB="0" distL="114300" distR="114300" simplePos="0" relativeHeight="251637248" behindDoc="0" locked="0" layoutInCell="1" allowOverlap="1" wp14:anchorId="101F0C8D" wp14:editId="32173621">
                <wp:simplePos x="0" y="0"/>
                <wp:positionH relativeFrom="page">
                  <wp:posOffset>2727960</wp:posOffset>
                </wp:positionH>
                <wp:positionV relativeFrom="paragraph">
                  <wp:posOffset>-454660</wp:posOffset>
                </wp:positionV>
                <wp:extent cx="247015" cy="1038225"/>
                <wp:effectExtent l="0" t="0" r="0" b="0"/>
                <wp:wrapNone/>
                <wp:docPr id="573"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1038225"/>
                          <a:chOff x="4296" y="-716"/>
                          <a:chExt cx="389" cy="1635"/>
                        </a:xfrm>
                      </wpg:grpSpPr>
                      <wps:wsp>
                        <wps:cNvPr id="574" name="AutoShape 540"/>
                        <wps:cNvSpPr>
                          <a:spLocks/>
                        </wps:cNvSpPr>
                        <wps:spPr bwMode="auto">
                          <a:xfrm>
                            <a:off x="4303" y="-710"/>
                            <a:ext cx="375" cy="1620"/>
                          </a:xfrm>
                          <a:custGeom>
                            <a:avLst/>
                            <a:gdLst>
                              <a:gd name="T0" fmla="+- 0 4476 4303"/>
                              <a:gd name="T1" fmla="*/ T0 w 375"/>
                              <a:gd name="T2" fmla="+- 0 -668 -709"/>
                              <a:gd name="T3" fmla="*/ -668 h 1620"/>
                              <a:gd name="T4" fmla="+- 0 4445 4303"/>
                              <a:gd name="T5" fmla="*/ T4 w 375"/>
                              <a:gd name="T6" fmla="+- 0 -678 -709"/>
                              <a:gd name="T7" fmla="*/ -678 h 1620"/>
                              <a:gd name="T8" fmla="+- 0 4404 4303"/>
                              <a:gd name="T9" fmla="*/ T8 w 375"/>
                              <a:gd name="T10" fmla="+- 0 -683 -709"/>
                              <a:gd name="T11" fmla="*/ -683 h 1620"/>
                              <a:gd name="T12" fmla="+- 0 4342 4303"/>
                              <a:gd name="T13" fmla="*/ T12 w 375"/>
                              <a:gd name="T14" fmla="+- 0 -687 -709"/>
                              <a:gd name="T15" fmla="*/ -687 h 1620"/>
                              <a:gd name="T16" fmla="+- 0 4378 4303"/>
                              <a:gd name="T17" fmla="*/ T16 w 375"/>
                              <a:gd name="T18" fmla="+- 0 -704 -709"/>
                              <a:gd name="T19" fmla="*/ -704 h 1620"/>
                              <a:gd name="T20" fmla="+- 0 4435 4303"/>
                              <a:gd name="T21" fmla="*/ T20 w 375"/>
                              <a:gd name="T22" fmla="+- 0 -699 -709"/>
                              <a:gd name="T23" fmla="*/ -699 h 1620"/>
                              <a:gd name="T24" fmla="+- 0 4469 4303"/>
                              <a:gd name="T25" fmla="*/ T24 w 375"/>
                              <a:gd name="T26" fmla="+- 0 -690 -709"/>
                              <a:gd name="T27" fmla="*/ -690 h 1620"/>
                              <a:gd name="T28" fmla="+- 0 4490 4303"/>
                              <a:gd name="T29" fmla="*/ T28 w 375"/>
                              <a:gd name="T30" fmla="+- 0 -683 -709"/>
                              <a:gd name="T31" fmla="*/ -683 h 1620"/>
                              <a:gd name="T32" fmla="+- 0 4498 4303"/>
                              <a:gd name="T33" fmla="*/ T32 w 375"/>
                              <a:gd name="T34" fmla="+- 0 -668 -709"/>
                              <a:gd name="T35" fmla="*/ -668 h 1620"/>
                              <a:gd name="T36" fmla="+- 0 4498 4303"/>
                              <a:gd name="T37" fmla="*/ T36 w 375"/>
                              <a:gd name="T38" fmla="+- 0 -666 -709"/>
                              <a:gd name="T39" fmla="*/ -666 h 1620"/>
                              <a:gd name="T40" fmla="+- 0 4514 4303"/>
                              <a:gd name="T41" fmla="*/ T40 w 375"/>
                              <a:gd name="T42" fmla="+- 0 97 -709"/>
                              <a:gd name="T43" fmla="*/ 97 h 1620"/>
                              <a:gd name="T44" fmla="+- 0 4483 4303"/>
                              <a:gd name="T45" fmla="*/ T44 w 375"/>
                              <a:gd name="T46" fmla="+- 0 83 -709"/>
                              <a:gd name="T47" fmla="*/ 83 h 1620"/>
                              <a:gd name="T48" fmla="+- 0 4476 4303"/>
                              <a:gd name="T49" fmla="*/ T48 w 375"/>
                              <a:gd name="T50" fmla="+- 0 71 -709"/>
                              <a:gd name="T51" fmla="*/ 71 h 1620"/>
                              <a:gd name="T52" fmla="+- 0 4498 4303"/>
                              <a:gd name="T53" fmla="*/ T52 w 375"/>
                              <a:gd name="T54" fmla="+- 0 -663 -709"/>
                              <a:gd name="T55" fmla="*/ -663 h 1620"/>
                              <a:gd name="T56" fmla="+- 0 4498 4303"/>
                              <a:gd name="T57" fmla="*/ T56 w 375"/>
                              <a:gd name="T58" fmla="+- 0 69 -709"/>
                              <a:gd name="T59" fmla="*/ 69 h 1620"/>
                              <a:gd name="T60" fmla="+- 0 4505 4303"/>
                              <a:gd name="T61" fmla="*/ T60 w 375"/>
                              <a:gd name="T62" fmla="+- 0 73 -709"/>
                              <a:gd name="T63" fmla="*/ 73 h 1620"/>
                              <a:gd name="T64" fmla="+- 0 4531 4303"/>
                              <a:gd name="T65" fmla="*/ T64 w 375"/>
                              <a:gd name="T66" fmla="+- 0 81 -709"/>
                              <a:gd name="T67" fmla="*/ 81 h 1620"/>
                              <a:gd name="T68" fmla="+- 0 4598 4303"/>
                              <a:gd name="T69" fmla="*/ T68 w 375"/>
                              <a:gd name="T70" fmla="+- 0 90 -709"/>
                              <a:gd name="T71" fmla="*/ 90 h 1620"/>
                              <a:gd name="T72" fmla="+- 0 4582 4303"/>
                              <a:gd name="T73" fmla="*/ T72 w 375"/>
                              <a:gd name="T74" fmla="+- 0 97 -709"/>
                              <a:gd name="T75" fmla="*/ 97 h 1620"/>
                              <a:gd name="T76" fmla="+- 0 4498 4303"/>
                              <a:gd name="T77" fmla="*/ T76 w 375"/>
                              <a:gd name="T78" fmla="+- 0 66 -709"/>
                              <a:gd name="T79" fmla="*/ 66 h 1620"/>
                              <a:gd name="T80" fmla="+- 0 4498 4303"/>
                              <a:gd name="T81" fmla="*/ T80 w 375"/>
                              <a:gd name="T82" fmla="+- 0 68 -709"/>
                              <a:gd name="T83" fmla="*/ 68 h 1620"/>
                              <a:gd name="T84" fmla="+- 0 4499 4303"/>
                              <a:gd name="T85" fmla="*/ T84 w 375"/>
                              <a:gd name="T86" fmla="+- 0 69 -709"/>
                              <a:gd name="T87" fmla="*/ 69 h 1620"/>
                              <a:gd name="T88" fmla="+- 0 4498 4303"/>
                              <a:gd name="T89" fmla="*/ T88 w 375"/>
                              <a:gd name="T90" fmla="+- 0 68 -709"/>
                              <a:gd name="T91" fmla="*/ 68 h 1620"/>
                              <a:gd name="T92" fmla="+- 0 4668 4303"/>
                              <a:gd name="T93" fmla="*/ T92 w 375"/>
                              <a:gd name="T94" fmla="+- 0 109 -709"/>
                              <a:gd name="T95" fmla="*/ 109 h 1620"/>
                              <a:gd name="T96" fmla="+- 0 4675 4303"/>
                              <a:gd name="T97" fmla="*/ T96 w 375"/>
                              <a:gd name="T98" fmla="+- 0 95 -709"/>
                              <a:gd name="T99" fmla="*/ 95 h 1620"/>
                              <a:gd name="T100" fmla="+- 0 4670 4303"/>
                              <a:gd name="T101" fmla="*/ T100 w 375"/>
                              <a:gd name="T102" fmla="+- 0 109 -709"/>
                              <a:gd name="T103" fmla="*/ 109 h 1620"/>
                              <a:gd name="T104" fmla="+- 0 4553 4303"/>
                              <a:gd name="T105" fmla="*/ T104 w 375"/>
                              <a:gd name="T106" fmla="+- 0 97 -709"/>
                              <a:gd name="T107" fmla="*/ 97 h 1620"/>
                              <a:gd name="T108" fmla="+- 0 4476 4303"/>
                              <a:gd name="T109" fmla="*/ T108 w 375"/>
                              <a:gd name="T110" fmla="+- 0 129 -709"/>
                              <a:gd name="T111" fmla="*/ 129 h 1620"/>
                              <a:gd name="T112" fmla="+- 0 4483 4303"/>
                              <a:gd name="T113" fmla="*/ T112 w 375"/>
                              <a:gd name="T114" fmla="+- 0 121 -709"/>
                              <a:gd name="T115" fmla="*/ 121 h 1620"/>
                              <a:gd name="T116" fmla="+- 0 4500 4303"/>
                              <a:gd name="T117" fmla="*/ T116 w 375"/>
                              <a:gd name="T118" fmla="+- 0 109 -709"/>
                              <a:gd name="T119" fmla="*/ 109 h 1620"/>
                              <a:gd name="T120" fmla="+- 0 4538 4303"/>
                              <a:gd name="T121" fmla="*/ T120 w 375"/>
                              <a:gd name="T122" fmla="+- 0 100 -709"/>
                              <a:gd name="T123" fmla="*/ 100 h 1620"/>
                              <a:gd name="T124" fmla="+- 0 4596 4303"/>
                              <a:gd name="T125" fmla="*/ T124 w 375"/>
                              <a:gd name="T126" fmla="+- 0 107 -709"/>
                              <a:gd name="T127" fmla="*/ 107 h 1620"/>
                              <a:gd name="T128" fmla="+- 0 4584 4303"/>
                              <a:gd name="T129" fmla="*/ T128 w 375"/>
                              <a:gd name="T130" fmla="+- 0 117 -709"/>
                              <a:gd name="T131" fmla="*/ 117 h 1620"/>
                              <a:gd name="T132" fmla="+- 0 4529 4303"/>
                              <a:gd name="T133" fmla="*/ T132 w 375"/>
                              <a:gd name="T134" fmla="+- 0 124 -709"/>
                              <a:gd name="T135" fmla="*/ 124 h 1620"/>
                              <a:gd name="T136" fmla="+- 0 4500 4303"/>
                              <a:gd name="T137" fmla="*/ T136 w 375"/>
                              <a:gd name="T138" fmla="+- 0 131 -709"/>
                              <a:gd name="T139" fmla="*/ 131 h 1620"/>
                              <a:gd name="T140" fmla="+- 0 4498 4303"/>
                              <a:gd name="T141" fmla="*/ T140 w 375"/>
                              <a:gd name="T142" fmla="+- 0 133 -709"/>
                              <a:gd name="T143" fmla="*/ 133 h 1620"/>
                              <a:gd name="T144" fmla="+- 0 4476 4303"/>
                              <a:gd name="T145" fmla="*/ T144 w 375"/>
                              <a:gd name="T146" fmla="+- 0 870 -709"/>
                              <a:gd name="T147" fmla="*/ 870 h 1620"/>
                              <a:gd name="T148" fmla="+- 0 4500 4303"/>
                              <a:gd name="T149" fmla="*/ T148 w 375"/>
                              <a:gd name="T150" fmla="+- 0 131 -709"/>
                              <a:gd name="T151" fmla="*/ 131 h 1620"/>
                              <a:gd name="T152" fmla="+- 0 4495 4303"/>
                              <a:gd name="T153" fmla="*/ T152 w 375"/>
                              <a:gd name="T154" fmla="+- 0 133 -709"/>
                              <a:gd name="T155" fmla="*/ 133 h 1620"/>
                              <a:gd name="T156" fmla="+- 0 4498 4303"/>
                              <a:gd name="T157" fmla="*/ T156 w 375"/>
                              <a:gd name="T158" fmla="+- 0 870 -709"/>
                              <a:gd name="T159" fmla="*/ 870 h 1620"/>
                              <a:gd name="T160" fmla="+- 0 4498 4303"/>
                              <a:gd name="T161" fmla="*/ T160 w 375"/>
                              <a:gd name="T162" fmla="+- 0 865 -709"/>
                              <a:gd name="T163" fmla="*/ 865 h 1620"/>
                              <a:gd name="T164" fmla="+- 0 4303 4303"/>
                              <a:gd name="T165" fmla="*/ T164 w 375"/>
                              <a:gd name="T166" fmla="+- 0 892 -709"/>
                              <a:gd name="T167" fmla="*/ 892 h 1620"/>
                              <a:gd name="T168" fmla="+- 0 4404 4303"/>
                              <a:gd name="T169" fmla="*/ T168 w 375"/>
                              <a:gd name="T170" fmla="+- 0 885 -709"/>
                              <a:gd name="T171" fmla="*/ 885 h 1620"/>
                              <a:gd name="T172" fmla="+- 0 4442 4303"/>
                              <a:gd name="T173" fmla="*/ T172 w 375"/>
                              <a:gd name="T174" fmla="+- 0 880 -709"/>
                              <a:gd name="T175" fmla="*/ 880 h 1620"/>
                              <a:gd name="T176" fmla="+- 0 4471 4303"/>
                              <a:gd name="T177" fmla="*/ T176 w 375"/>
                              <a:gd name="T178" fmla="+- 0 870 -709"/>
                              <a:gd name="T179" fmla="*/ 870 h 1620"/>
                              <a:gd name="T180" fmla="+- 0 4498 4303"/>
                              <a:gd name="T181" fmla="*/ T180 w 375"/>
                              <a:gd name="T182" fmla="+- 0 870 -709"/>
                              <a:gd name="T183" fmla="*/ 870 h 1620"/>
                              <a:gd name="T184" fmla="+- 0 4490 4303"/>
                              <a:gd name="T185" fmla="*/ T184 w 375"/>
                              <a:gd name="T186" fmla="+- 0 882 -709"/>
                              <a:gd name="T187" fmla="*/ 882 h 1620"/>
                              <a:gd name="T188" fmla="+- 0 4469 4303"/>
                              <a:gd name="T189" fmla="*/ T188 w 375"/>
                              <a:gd name="T190" fmla="+- 0 894 -709"/>
                              <a:gd name="T191" fmla="*/ 894 h 1620"/>
                              <a:gd name="T192" fmla="+- 0 4421 4303"/>
                              <a:gd name="T193" fmla="*/ T192 w 375"/>
                              <a:gd name="T194" fmla="+- 0 904 -709"/>
                              <a:gd name="T195" fmla="*/ 904 h 1620"/>
                              <a:gd name="T196" fmla="+- 0 4342 4303"/>
                              <a:gd name="T197" fmla="*/ T196 w 375"/>
                              <a:gd name="T198" fmla="+- 0 909 -709"/>
                              <a:gd name="T199" fmla="*/ 909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75" h="1620">
                                <a:moveTo>
                                  <a:pt x="195" y="46"/>
                                </a:moveTo>
                                <a:lnTo>
                                  <a:pt x="175" y="46"/>
                                </a:lnTo>
                                <a:lnTo>
                                  <a:pt x="173" y="41"/>
                                </a:lnTo>
                                <a:lnTo>
                                  <a:pt x="171" y="41"/>
                                </a:lnTo>
                                <a:lnTo>
                                  <a:pt x="161" y="36"/>
                                </a:lnTo>
                                <a:lnTo>
                                  <a:pt x="142" y="31"/>
                                </a:lnTo>
                                <a:lnTo>
                                  <a:pt x="130" y="29"/>
                                </a:lnTo>
                                <a:lnTo>
                                  <a:pt x="115" y="26"/>
                                </a:lnTo>
                                <a:lnTo>
                                  <a:pt x="101" y="26"/>
                                </a:lnTo>
                                <a:lnTo>
                                  <a:pt x="87" y="24"/>
                                </a:lnTo>
                                <a:lnTo>
                                  <a:pt x="75" y="24"/>
                                </a:lnTo>
                                <a:lnTo>
                                  <a:pt x="39" y="22"/>
                                </a:lnTo>
                                <a:lnTo>
                                  <a:pt x="0" y="22"/>
                                </a:lnTo>
                                <a:lnTo>
                                  <a:pt x="3" y="0"/>
                                </a:lnTo>
                                <a:lnTo>
                                  <a:pt x="75" y="5"/>
                                </a:lnTo>
                                <a:lnTo>
                                  <a:pt x="89" y="5"/>
                                </a:lnTo>
                                <a:lnTo>
                                  <a:pt x="118" y="10"/>
                                </a:lnTo>
                                <a:lnTo>
                                  <a:pt x="132" y="10"/>
                                </a:lnTo>
                                <a:lnTo>
                                  <a:pt x="144" y="12"/>
                                </a:lnTo>
                                <a:lnTo>
                                  <a:pt x="156" y="17"/>
                                </a:lnTo>
                                <a:lnTo>
                                  <a:pt x="166" y="19"/>
                                </a:lnTo>
                                <a:lnTo>
                                  <a:pt x="171" y="22"/>
                                </a:lnTo>
                                <a:lnTo>
                                  <a:pt x="178" y="24"/>
                                </a:lnTo>
                                <a:lnTo>
                                  <a:pt x="187" y="26"/>
                                </a:lnTo>
                                <a:lnTo>
                                  <a:pt x="187" y="29"/>
                                </a:lnTo>
                                <a:lnTo>
                                  <a:pt x="195" y="36"/>
                                </a:lnTo>
                                <a:lnTo>
                                  <a:pt x="195" y="41"/>
                                </a:lnTo>
                                <a:lnTo>
                                  <a:pt x="173" y="41"/>
                                </a:lnTo>
                                <a:lnTo>
                                  <a:pt x="173" y="43"/>
                                </a:lnTo>
                                <a:lnTo>
                                  <a:pt x="195" y="43"/>
                                </a:lnTo>
                                <a:lnTo>
                                  <a:pt x="195" y="46"/>
                                </a:lnTo>
                                <a:close/>
                                <a:moveTo>
                                  <a:pt x="279" y="806"/>
                                </a:moveTo>
                                <a:lnTo>
                                  <a:pt x="211" y="806"/>
                                </a:lnTo>
                                <a:lnTo>
                                  <a:pt x="202" y="804"/>
                                </a:lnTo>
                                <a:lnTo>
                                  <a:pt x="183" y="794"/>
                                </a:lnTo>
                                <a:lnTo>
                                  <a:pt x="180" y="792"/>
                                </a:lnTo>
                                <a:lnTo>
                                  <a:pt x="175" y="790"/>
                                </a:lnTo>
                                <a:lnTo>
                                  <a:pt x="175" y="785"/>
                                </a:lnTo>
                                <a:lnTo>
                                  <a:pt x="173" y="780"/>
                                </a:lnTo>
                                <a:lnTo>
                                  <a:pt x="173" y="43"/>
                                </a:lnTo>
                                <a:lnTo>
                                  <a:pt x="175" y="46"/>
                                </a:lnTo>
                                <a:lnTo>
                                  <a:pt x="195" y="46"/>
                                </a:lnTo>
                                <a:lnTo>
                                  <a:pt x="195" y="775"/>
                                </a:lnTo>
                                <a:lnTo>
                                  <a:pt x="192" y="775"/>
                                </a:lnTo>
                                <a:lnTo>
                                  <a:pt x="195" y="778"/>
                                </a:lnTo>
                                <a:lnTo>
                                  <a:pt x="196" y="778"/>
                                </a:lnTo>
                                <a:lnTo>
                                  <a:pt x="197" y="780"/>
                                </a:lnTo>
                                <a:lnTo>
                                  <a:pt x="202" y="782"/>
                                </a:lnTo>
                                <a:lnTo>
                                  <a:pt x="209" y="785"/>
                                </a:lnTo>
                                <a:lnTo>
                                  <a:pt x="216" y="790"/>
                                </a:lnTo>
                                <a:lnTo>
                                  <a:pt x="228" y="790"/>
                                </a:lnTo>
                                <a:lnTo>
                                  <a:pt x="252" y="794"/>
                                </a:lnTo>
                                <a:lnTo>
                                  <a:pt x="281" y="799"/>
                                </a:lnTo>
                                <a:lnTo>
                                  <a:pt x="295" y="799"/>
                                </a:lnTo>
                                <a:lnTo>
                                  <a:pt x="329" y="802"/>
                                </a:lnTo>
                                <a:lnTo>
                                  <a:pt x="293" y="804"/>
                                </a:lnTo>
                                <a:lnTo>
                                  <a:pt x="279" y="806"/>
                                </a:lnTo>
                                <a:close/>
                                <a:moveTo>
                                  <a:pt x="195" y="776"/>
                                </a:moveTo>
                                <a:lnTo>
                                  <a:pt x="192" y="775"/>
                                </a:lnTo>
                                <a:lnTo>
                                  <a:pt x="195" y="775"/>
                                </a:lnTo>
                                <a:lnTo>
                                  <a:pt x="195" y="776"/>
                                </a:lnTo>
                                <a:close/>
                                <a:moveTo>
                                  <a:pt x="197" y="778"/>
                                </a:moveTo>
                                <a:lnTo>
                                  <a:pt x="195" y="777"/>
                                </a:lnTo>
                                <a:lnTo>
                                  <a:pt x="195" y="775"/>
                                </a:lnTo>
                                <a:lnTo>
                                  <a:pt x="197" y="778"/>
                                </a:lnTo>
                                <a:close/>
                                <a:moveTo>
                                  <a:pt x="196" y="778"/>
                                </a:moveTo>
                                <a:lnTo>
                                  <a:pt x="195" y="778"/>
                                </a:lnTo>
                                <a:lnTo>
                                  <a:pt x="195" y="776"/>
                                </a:lnTo>
                                <a:lnTo>
                                  <a:pt x="195" y="777"/>
                                </a:lnTo>
                                <a:lnTo>
                                  <a:pt x="196" y="778"/>
                                </a:lnTo>
                                <a:close/>
                                <a:moveTo>
                                  <a:pt x="367" y="818"/>
                                </a:moveTo>
                                <a:lnTo>
                                  <a:pt x="365" y="818"/>
                                </a:lnTo>
                                <a:lnTo>
                                  <a:pt x="365" y="802"/>
                                </a:lnTo>
                                <a:lnTo>
                                  <a:pt x="367" y="802"/>
                                </a:lnTo>
                                <a:lnTo>
                                  <a:pt x="372" y="804"/>
                                </a:lnTo>
                                <a:lnTo>
                                  <a:pt x="375" y="809"/>
                                </a:lnTo>
                                <a:lnTo>
                                  <a:pt x="372" y="816"/>
                                </a:lnTo>
                                <a:lnTo>
                                  <a:pt x="367" y="818"/>
                                </a:lnTo>
                                <a:close/>
                                <a:moveTo>
                                  <a:pt x="235" y="809"/>
                                </a:moveTo>
                                <a:lnTo>
                                  <a:pt x="223" y="806"/>
                                </a:lnTo>
                                <a:lnTo>
                                  <a:pt x="250" y="806"/>
                                </a:lnTo>
                                <a:lnTo>
                                  <a:pt x="235" y="809"/>
                                </a:lnTo>
                                <a:close/>
                                <a:moveTo>
                                  <a:pt x="173" y="1579"/>
                                </a:moveTo>
                                <a:lnTo>
                                  <a:pt x="173" y="838"/>
                                </a:lnTo>
                                <a:lnTo>
                                  <a:pt x="175" y="835"/>
                                </a:lnTo>
                                <a:lnTo>
                                  <a:pt x="175" y="833"/>
                                </a:lnTo>
                                <a:lnTo>
                                  <a:pt x="180" y="830"/>
                                </a:lnTo>
                                <a:lnTo>
                                  <a:pt x="183" y="828"/>
                                </a:lnTo>
                                <a:lnTo>
                                  <a:pt x="190" y="826"/>
                                </a:lnTo>
                                <a:lnTo>
                                  <a:pt x="197" y="818"/>
                                </a:lnTo>
                                <a:lnTo>
                                  <a:pt x="202" y="816"/>
                                </a:lnTo>
                                <a:lnTo>
                                  <a:pt x="211" y="814"/>
                                </a:lnTo>
                                <a:lnTo>
                                  <a:pt x="235" y="809"/>
                                </a:lnTo>
                                <a:lnTo>
                                  <a:pt x="264" y="814"/>
                                </a:lnTo>
                                <a:lnTo>
                                  <a:pt x="279" y="814"/>
                                </a:lnTo>
                                <a:lnTo>
                                  <a:pt x="293" y="816"/>
                                </a:lnTo>
                                <a:lnTo>
                                  <a:pt x="329" y="818"/>
                                </a:lnTo>
                                <a:lnTo>
                                  <a:pt x="295" y="823"/>
                                </a:lnTo>
                                <a:lnTo>
                                  <a:pt x="281" y="826"/>
                                </a:lnTo>
                                <a:lnTo>
                                  <a:pt x="267" y="826"/>
                                </a:lnTo>
                                <a:lnTo>
                                  <a:pt x="238" y="830"/>
                                </a:lnTo>
                                <a:lnTo>
                                  <a:pt x="226" y="833"/>
                                </a:lnTo>
                                <a:lnTo>
                                  <a:pt x="216" y="835"/>
                                </a:lnTo>
                                <a:lnTo>
                                  <a:pt x="207" y="835"/>
                                </a:lnTo>
                                <a:lnTo>
                                  <a:pt x="197" y="840"/>
                                </a:lnTo>
                                <a:lnTo>
                                  <a:pt x="195" y="840"/>
                                </a:lnTo>
                                <a:lnTo>
                                  <a:pt x="192" y="842"/>
                                </a:lnTo>
                                <a:lnTo>
                                  <a:pt x="195" y="842"/>
                                </a:lnTo>
                                <a:lnTo>
                                  <a:pt x="195" y="1574"/>
                                </a:lnTo>
                                <a:lnTo>
                                  <a:pt x="175" y="1574"/>
                                </a:lnTo>
                                <a:lnTo>
                                  <a:pt x="173" y="1579"/>
                                </a:lnTo>
                                <a:close/>
                                <a:moveTo>
                                  <a:pt x="195" y="841"/>
                                </a:moveTo>
                                <a:lnTo>
                                  <a:pt x="195" y="840"/>
                                </a:lnTo>
                                <a:lnTo>
                                  <a:pt x="197" y="840"/>
                                </a:lnTo>
                                <a:lnTo>
                                  <a:pt x="195" y="841"/>
                                </a:lnTo>
                                <a:close/>
                                <a:moveTo>
                                  <a:pt x="195" y="842"/>
                                </a:moveTo>
                                <a:lnTo>
                                  <a:pt x="192" y="842"/>
                                </a:lnTo>
                                <a:lnTo>
                                  <a:pt x="195" y="841"/>
                                </a:lnTo>
                                <a:lnTo>
                                  <a:pt x="195" y="842"/>
                                </a:lnTo>
                                <a:close/>
                                <a:moveTo>
                                  <a:pt x="195" y="1579"/>
                                </a:moveTo>
                                <a:lnTo>
                                  <a:pt x="173" y="1579"/>
                                </a:lnTo>
                                <a:lnTo>
                                  <a:pt x="175" y="1574"/>
                                </a:lnTo>
                                <a:lnTo>
                                  <a:pt x="195" y="1574"/>
                                </a:lnTo>
                                <a:lnTo>
                                  <a:pt x="195" y="1579"/>
                                </a:lnTo>
                                <a:close/>
                                <a:moveTo>
                                  <a:pt x="3" y="1620"/>
                                </a:moveTo>
                                <a:lnTo>
                                  <a:pt x="0" y="1601"/>
                                </a:lnTo>
                                <a:lnTo>
                                  <a:pt x="39" y="1598"/>
                                </a:lnTo>
                                <a:lnTo>
                                  <a:pt x="72" y="1598"/>
                                </a:lnTo>
                                <a:lnTo>
                                  <a:pt x="101" y="1594"/>
                                </a:lnTo>
                                <a:lnTo>
                                  <a:pt x="115" y="1594"/>
                                </a:lnTo>
                                <a:lnTo>
                                  <a:pt x="130" y="1591"/>
                                </a:lnTo>
                                <a:lnTo>
                                  <a:pt x="139" y="1589"/>
                                </a:lnTo>
                                <a:lnTo>
                                  <a:pt x="151" y="1586"/>
                                </a:lnTo>
                                <a:lnTo>
                                  <a:pt x="166" y="1582"/>
                                </a:lnTo>
                                <a:lnTo>
                                  <a:pt x="168" y="1579"/>
                                </a:lnTo>
                                <a:lnTo>
                                  <a:pt x="173" y="1577"/>
                                </a:lnTo>
                                <a:lnTo>
                                  <a:pt x="173" y="1579"/>
                                </a:lnTo>
                                <a:lnTo>
                                  <a:pt x="195" y="1579"/>
                                </a:lnTo>
                                <a:lnTo>
                                  <a:pt x="195" y="1584"/>
                                </a:lnTo>
                                <a:lnTo>
                                  <a:pt x="192" y="1589"/>
                                </a:lnTo>
                                <a:lnTo>
                                  <a:pt x="187" y="1591"/>
                                </a:lnTo>
                                <a:lnTo>
                                  <a:pt x="187" y="1594"/>
                                </a:lnTo>
                                <a:lnTo>
                                  <a:pt x="173" y="1598"/>
                                </a:lnTo>
                                <a:lnTo>
                                  <a:pt x="166" y="1603"/>
                                </a:lnTo>
                                <a:lnTo>
                                  <a:pt x="156" y="1606"/>
                                </a:lnTo>
                                <a:lnTo>
                                  <a:pt x="132" y="1610"/>
                                </a:lnTo>
                                <a:lnTo>
                                  <a:pt x="118" y="1613"/>
                                </a:lnTo>
                                <a:lnTo>
                                  <a:pt x="103" y="1613"/>
                                </a:lnTo>
                                <a:lnTo>
                                  <a:pt x="75" y="1618"/>
                                </a:lnTo>
                                <a:lnTo>
                                  <a:pt x="39" y="1618"/>
                                </a:lnTo>
                                <a:lnTo>
                                  <a:pt x="3" y="1620"/>
                                </a:lnTo>
                                <a:close/>
                              </a:path>
                            </a:pathLst>
                          </a:custGeom>
                          <a:solidFill>
                            <a:srgbClr val="EF5B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39"/>
                        <wps:cNvSpPr>
                          <a:spLocks/>
                        </wps:cNvSpPr>
                        <wps:spPr bwMode="auto">
                          <a:xfrm>
                            <a:off x="4303" y="-710"/>
                            <a:ext cx="375" cy="1620"/>
                          </a:xfrm>
                          <a:custGeom>
                            <a:avLst/>
                            <a:gdLst>
                              <a:gd name="T0" fmla="+- 0 4378 4303"/>
                              <a:gd name="T1" fmla="*/ T0 w 375"/>
                              <a:gd name="T2" fmla="+- 0 -704 -709"/>
                              <a:gd name="T3" fmla="*/ -704 h 1620"/>
                              <a:gd name="T4" fmla="+- 0 4421 4303"/>
                              <a:gd name="T5" fmla="*/ T4 w 375"/>
                              <a:gd name="T6" fmla="+- 0 -699 -709"/>
                              <a:gd name="T7" fmla="*/ -699 h 1620"/>
                              <a:gd name="T8" fmla="+- 0 4459 4303"/>
                              <a:gd name="T9" fmla="*/ T8 w 375"/>
                              <a:gd name="T10" fmla="+- 0 -692 -709"/>
                              <a:gd name="T11" fmla="*/ -692 h 1620"/>
                              <a:gd name="T12" fmla="+- 0 4481 4303"/>
                              <a:gd name="T13" fmla="*/ T12 w 375"/>
                              <a:gd name="T14" fmla="+- 0 -685 -709"/>
                              <a:gd name="T15" fmla="*/ -685 h 1620"/>
                              <a:gd name="T16" fmla="+- 0 4495 4303"/>
                              <a:gd name="T17" fmla="*/ T16 w 375"/>
                              <a:gd name="T18" fmla="+- 0 -675 -709"/>
                              <a:gd name="T19" fmla="*/ -675 h 1620"/>
                              <a:gd name="T20" fmla="+- 0 4498 4303"/>
                              <a:gd name="T21" fmla="*/ T20 w 375"/>
                              <a:gd name="T22" fmla="+- 0 -668 -709"/>
                              <a:gd name="T23" fmla="*/ -668 h 1620"/>
                              <a:gd name="T24" fmla="+- 0 4498 4303"/>
                              <a:gd name="T25" fmla="*/ T24 w 375"/>
                              <a:gd name="T26" fmla="+- 0 69 -709"/>
                              <a:gd name="T27" fmla="*/ 69 h 1620"/>
                              <a:gd name="T28" fmla="+- 0 4498 4303"/>
                              <a:gd name="T29" fmla="*/ T28 w 375"/>
                              <a:gd name="T30" fmla="+- 0 66 -709"/>
                              <a:gd name="T31" fmla="*/ 66 h 1620"/>
                              <a:gd name="T32" fmla="+- 0 4512 4303"/>
                              <a:gd name="T33" fmla="*/ T32 w 375"/>
                              <a:gd name="T34" fmla="+- 0 76 -709"/>
                              <a:gd name="T35" fmla="*/ 76 h 1620"/>
                              <a:gd name="T36" fmla="+- 0 4543 4303"/>
                              <a:gd name="T37" fmla="*/ T36 w 375"/>
                              <a:gd name="T38" fmla="+- 0 83 -709"/>
                              <a:gd name="T39" fmla="*/ 83 h 1620"/>
                              <a:gd name="T40" fmla="+- 0 4584 4303"/>
                              <a:gd name="T41" fmla="*/ T40 w 375"/>
                              <a:gd name="T42" fmla="+- 0 90 -709"/>
                              <a:gd name="T43" fmla="*/ 90 h 1620"/>
                              <a:gd name="T44" fmla="+- 0 4670 4303"/>
                              <a:gd name="T45" fmla="*/ T44 w 375"/>
                              <a:gd name="T46" fmla="+- 0 93 -709"/>
                              <a:gd name="T47" fmla="*/ 93 h 1620"/>
                              <a:gd name="T48" fmla="+- 0 4675 4303"/>
                              <a:gd name="T49" fmla="*/ T48 w 375"/>
                              <a:gd name="T50" fmla="+- 0 107 -709"/>
                              <a:gd name="T51" fmla="*/ 107 h 1620"/>
                              <a:gd name="T52" fmla="+- 0 4598 4303"/>
                              <a:gd name="T53" fmla="*/ T52 w 375"/>
                              <a:gd name="T54" fmla="+- 0 114 -709"/>
                              <a:gd name="T55" fmla="*/ 114 h 1620"/>
                              <a:gd name="T56" fmla="+- 0 4555 4303"/>
                              <a:gd name="T57" fmla="*/ T56 w 375"/>
                              <a:gd name="T58" fmla="+- 0 119 -709"/>
                              <a:gd name="T59" fmla="*/ 119 h 1620"/>
                              <a:gd name="T60" fmla="+- 0 4519 4303"/>
                              <a:gd name="T61" fmla="*/ T60 w 375"/>
                              <a:gd name="T62" fmla="+- 0 126 -709"/>
                              <a:gd name="T63" fmla="*/ 126 h 1620"/>
                              <a:gd name="T64" fmla="+- 0 4500 4303"/>
                              <a:gd name="T65" fmla="*/ T64 w 375"/>
                              <a:gd name="T66" fmla="+- 0 131 -709"/>
                              <a:gd name="T67" fmla="*/ 131 h 1620"/>
                              <a:gd name="T68" fmla="+- 0 4495 4303"/>
                              <a:gd name="T69" fmla="*/ T68 w 375"/>
                              <a:gd name="T70" fmla="+- 0 133 -709"/>
                              <a:gd name="T71" fmla="*/ 133 h 1620"/>
                              <a:gd name="T72" fmla="+- 0 4498 4303"/>
                              <a:gd name="T73" fmla="*/ T72 w 375"/>
                              <a:gd name="T74" fmla="+- 0 131 -709"/>
                              <a:gd name="T75" fmla="*/ 131 h 1620"/>
                              <a:gd name="T76" fmla="+- 0 4498 4303"/>
                              <a:gd name="T77" fmla="*/ T76 w 375"/>
                              <a:gd name="T78" fmla="+- 0 875 -709"/>
                              <a:gd name="T79" fmla="*/ 875 h 1620"/>
                              <a:gd name="T80" fmla="+- 0 4490 4303"/>
                              <a:gd name="T81" fmla="*/ T80 w 375"/>
                              <a:gd name="T82" fmla="+- 0 885 -709"/>
                              <a:gd name="T83" fmla="*/ 885 h 1620"/>
                              <a:gd name="T84" fmla="+- 0 4469 4303"/>
                              <a:gd name="T85" fmla="*/ T84 w 375"/>
                              <a:gd name="T86" fmla="+- 0 894 -709"/>
                              <a:gd name="T87" fmla="*/ 894 h 1620"/>
                              <a:gd name="T88" fmla="+- 0 4435 4303"/>
                              <a:gd name="T89" fmla="*/ T88 w 375"/>
                              <a:gd name="T90" fmla="+- 0 901 -709"/>
                              <a:gd name="T91" fmla="*/ 901 h 1620"/>
                              <a:gd name="T92" fmla="+- 0 4392 4303"/>
                              <a:gd name="T93" fmla="*/ T92 w 375"/>
                              <a:gd name="T94" fmla="+- 0 906 -709"/>
                              <a:gd name="T95" fmla="*/ 906 h 1620"/>
                              <a:gd name="T96" fmla="+- 0 4306 4303"/>
                              <a:gd name="T97" fmla="*/ T96 w 375"/>
                              <a:gd name="T98" fmla="+- 0 911 -709"/>
                              <a:gd name="T99" fmla="*/ 911 h 1620"/>
                              <a:gd name="T100" fmla="+- 0 4375 4303"/>
                              <a:gd name="T101" fmla="*/ T100 w 375"/>
                              <a:gd name="T102" fmla="+- 0 889 -709"/>
                              <a:gd name="T103" fmla="*/ 889 h 1620"/>
                              <a:gd name="T104" fmla="+- 0 4418 4303"/>
                              <a:gd name="T105" fmla="*/ T104 w 375"/>
                              <a:gd name="T106" fmla="+- 0 885 -709"/>
                              <a:gd name="T107" fmla="*/ 885 h 1620"/>
                              <a:gd name="T108" fmla="+- 0 4454 4303"/>
                              <a:gd name="T109" fmla="*/ T108 w 375"/>
                              <a:gd name="T110" fmla="+- 0 877 -709"/>
                              <a:gd name="T111" fmla="*/ 877 h 1620"/>
                              <a:gd name="T112" fmla="+- 0 4471 4303"/>
                              <a:gd name="T113" fmla="*/ T112 w 375"/>
                              <a:gd name="T114" fmla="+- 0 870 -709"/>
                              <a:gd name="T115" fmla="*/ 870 h 1620"/>
                              <a:gd name="T116" fmla="+- 0 4478 4303"/>
                              <a:gd name="T117" fmla="*/ T116 w 375"/>
                              <a:gd name="T118" fmla="+- 0 865 -709"/>
                              <a:gd name="T119" fmla="*/ 865 h 1620"/>
                              <a:gd name="T120" fmla="+- 0 4476 4303"/>
                              <a:gd name="T121" fmla="*/ T120 w 375"/>
                              <a:gd name="T122" fmla="+- 0 870 -709"/>
                              <a:gd name="T123" fmla="*/ 870 h 1620"/>
                              <a:gd name="T124" fmla="+- 0 4478 4303"/>
                              <a:gd name="T125" fmla="*/ T124 w 375"/>
                              <a:gd name="T126" fmla="+- 0 126 -709"/>
                              <a:gd name="T127" fmla="*/ 126 h 1620"/>
                              <a:gd name="T128" fmla="+- 0 4486 4303"/>
                              <a:gd name="T129" fmla="*/ T128 w 375"/>
                              <a:gd name="T130" fmla="+- 0 119 -709"/>
                              <a:gd name="T131" fmla="*/ 119 h 1620"/>
                              <a:gd name="T132" fmla="+- 0 4505 4303"/>
                              <a:gd name="T133" fmla="*/ T132 w 375"/>
                              <a:gd name="T134" fmla="+- 0 107 -709"/>
                              <a:gd name="T135" fmla="*/ 107 h 1620"/>
                              <a:gd name="T136" fmla="+- 0 4538 4303"/>
                              <a:gd name="T137" fmla="*/ T136 w 375"/>
                              <a:gd name="T138" fmla="+- 0 100 -709"/>
                              <a:gd name="T139" fmla="*/ 100 h 1620"/>
                              <a:gd name="T140" fmla="+- 0 4582 4303"/>
                              <a:gd name="T141" fmla="*/ T140 w 375"/>
                              <a:gd name="T142" fmla="+- 0 97 -709"/>
                              <a:gd name="T143" fmla="*/ 97 h 1620"/>
                              <a:gd name="T144" fmla="+- 0 4668 4303"/>
                              <a:gd name="T145" fmla="*/ T144 w 375"/>
                              <a:gd name="T146" fmla="+- 0 93 -709"/>
                              <a:gd name="T147" fmla="*/ 93 h 1620"/>
                              <a:gd name="T148" fmla="+- 0 4596 4303"/>
                              <a:gd name="T149" fmla="*/ T148 w 375"/>
                              <a:gd name="T150" fmla="+- 0 107 -709"/>
                              <a:gd name="T151" fmla="*/ 107 h 1620"/>
                              <a:gd name="T152" fmla="+- 0 4553 4303"/>
                              <a:gd name="T153" fmla="*/ T152 w 375"/>
                              <a:gd name="T154" fmla="+- 0 102 -709"/>
                              <a:gd name="T155" fmla="*/ 102 h 1620"/>
                              <a:gd name="T156" fmla="+- 0 4514 4303"/>
                              <a:gd name="T157" fmla="*/ T156 w 375"/>
                              <a:gd name="T158" fmla="+- 0 97 -709"/>
                              <a:gd name="T159" fmla="*/ 97 h 1620"/>
                              <a:gd name="T160" fmla="+- 0 4490 4303"/>
                              <a:gd name="T161" fmla="*/ T160 w 375"/>
                              <a:gd name="T162" fmla="+- 0 88 -709"/>
                              <a:gd name="T163" fmla="*/ 88 h 1620"/>
                              <a:gd name="T164" fmla="+- 0 4478 4303"/>
                              <a:gd name="T165" fmla="*/ T164 w 375"/>
                              <a:gd name="T166" fmla="+- 0 81 -709"/>
                              <a:gd name="T167" fmla="*/ 81 h 1620"/>
                              <a:gd name="T168" fmla="+- 0 4476 4303"/>
                              <a:gd name="T169" fmla="*/ T168 w 375"/>
                              <a:gd name="T170" fmla="+- 0 69 -709"/>
                              <a:gd name="T171" fmla="*/ 69 h 1620"/>
                              <a:gd name="T172" fmla="+- 0 4476 4303"/>
                              <a:gd name="T173" fmla="*/ T172 w 375"/>
                              <a:gd name="T174" fmla="+- 0 -668 -709"/>
                              <a:gd name="T175" fmla="*/ -668 h 1620"/>
                              <a:gd name="T176" fmla="+- 0 4474 4303"/>
                              <a:gd name="T177" fmla="*/ T176 w 375"/>
                              <a:gd name="T178" fmla="+- 0 -668 -709"/>
                              <a:gd name="T179" fmla="*/ -668 h 1620"/>
                              <a:gd name="T180" fmla="+- 0 4454 4303"/>
                              <a:gd name="T181" fmla="*/ T180 w 375"/>
                              <a:gd name="T182" fmla="+- 0 -675 -709"/>
                              <a:gd name="T183" fmla="*/ -675 h 1620"/>
                              <a:gd name="T184" fmla="+- 0 4418 4303"/>
                              <a:gd name="T185" fmla="*/ T184 w 375"/>
                              <a:gd name="T186" fmla="+- 0 -683 -709"/>
                              <a:gd name="T187" fmla="*/ -683 h 1620"/>
                              <a:gd name="T188" fmla="+- 0 4378 4303"/>
                              <a:gd name="T189" fmla="*/ T188 w 375"/>
                              <a:gd name="T190" fmla="+- 0 -685 -709"/>
                              <a:gd name="T191" fmla="*/ -685 h 1620"/>
                              <a:gd name="T192" fmla="+- 0 4306 4303"/>
                              <a:gd name="T193" fmla="*/ T192 w 375"/>
                              <a:gd name="T194" fmla="+- 0 -709 -709"/>
                              <a:gd name="T195" fmla="*/ -709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5" h="1620">
                                <a:moveTo>
                                  <a:pt x="3" y="0"/>
                                </a:moveTo>
                                <a:lnTo>
                                  <a:pt x="39" y="2"/>
                                </a:lnTo>
                                <a:lnTo>
                                  <a:pt x="75" y="5"/>
                                </a:lnTo>
                                <a:lnTo>
                                  <a:pt x="89" y="5"/>
                                </a:lnTo>
                                <a:lnTo>
                                  <a:pt x="103" y="7"/>
                                </a:lnTo>
                                <a:lnTo>
                                  <a:pt x="118" y="10"/>
                                </a:lnTo>
                                <a:lnTo>
                                  <a:pt x="132" y="10"/>
                                </a:lnTo>
                                <a:lnTo>
                                  <a:pt x="144" y="12"/>
                                </a:lnTo>
                                <a:lnTo>
                                  <a:pt x="156" y="17"/>
                                </a:lnTo>
                                <a:lnTo>
                                  <a:pt x="166" y="19"/>
                                </a:lnTo>
                                <a:lnTo>
                                  <a:pt x="171" y="22"/>
                                </a:lnTo>
                                <a:lnTo>
                                  <a:pt x="178" y="24"/>
                                </a:lnTo>
                                <a:lnTo>
                                  <a:pt x="187" y="26"/>
                                </a:lnTo>
                                <a:lnTo>
                                  <a:pt x="187" y="29"/>
                                </a:lnTo>
                                <a:lnTo>
                                  <a:pt x="192" y="34"/>
                                </a:lnTo>
                                <a:lnTo>
                                  <a:pt x="195" y="36"/>
                                </a:lnTo>
                                <a:lnTo>
                                  <a:pt x="195" y="38"/>
                                </a:lnTo>
                                <a:lnTo>
                                  <a:pt x="195" y="41"/>
                                </a:lnTo>
                                <a:lnTo>
                                  <a:pt x="195" y="778"/>
                                </a:lnTo>
                                <a:lnTo>
                                  <a:pt x="195" y="775"/>
                                </a:lnTo>
                                <a:lnTo>
                                  <a:pt x="195" y="778"/>
                                </a:lnTo>
                                <a:lnTo>
                                  <a:pt x="192" y="775"/>
                                </a:lnTo>
                                <a:lnTo>
                                  <a:pt x="197" y="778"/>
                                </a:lnTo>
                                <a:lnTo>
                                  <a:pt x="195" y="775"/>
                                </a:lnTo>
                                <a:lnTo>
                                  <a:pt x="197" y="780"/>
                                </a:lnTo>
                                <a:lnTo>
                                  <a:pt x="202" y="782"/>
                                </a:lnTo>
                                <a:lnTo>
                                  <a:pt x="209" y="785"/>
                                </a:lnTo>
                                <a:lnTo>
                                  <a:pt x="216" y="790"/>
                                </a:lnTo>
                                <a:lnTo>
                                  <a:pt x="228" y="790"/>
                                </a:lnTo>
                                <a:lnTo>
                                  <a:pt x="240" y="792"/>
                                </a:lnTo>
                                <a:lnTo>
                                  <a:pt x="252" y="794"/>
                                </a:lnTo>
                                <a:lnTo>
                                  <a:pt x="267" y="797"/>
                                </a:lnTo>
                                <a:lnTo>
                                  <a:pt x="281" y="799"/>
                                </a:lnTo>
                                <a:lnTo>
                                  <a:pt x="295" y="799"/>
                                </a:lnTo>
                                <a:lnTo>
                                  <a:pt x="329" y="802"/>
                                </a:lnTo>
                                <a:lnTo>
                                  <a:pt x="367" y="802"/>
                                </a:lnTo>
                                <a:lnTo>
                                  <a:pt x="372" y="804"/>
                                </a:lnTo>
                                <a:lnTo>
                                  <a:pt x="375" y="809"/>
                                </a:lnTo>
                                <a:lnTo>
                                  <a:pt x="372" y="816"/>
                                </a:lnTo>
                                <a:lnTo>
                                  <a:pt x="367" y="818"/>
                                </a:lnTo>
                                <a:lnTo>
                                  <a:pt x="329" y="818"/>
                                </a:lnTo>
                                <a:lnTo>
                                  <a:pt x="295" y="823"/>
                                </a:lnTo>
                                <a:lnTo>
                                  <a:pt x="281" y="826"/>
                                </a:lnTo>
                                <a:lnTo>
                                  <a:pt x="267" y="826"/>
                                </a:lnTo>
                                <a:lnTo>
                                  <a:pt x="252" y="828"/>
                                </a:lnTo>
                                <a:lnTo>
                                  <a:pt x="238" y="830"/>
                                </a:lnTo>
                                <a:lnTo>
                                  <a:pt x="226" y="833"/>
                                </a:lnTo>
                                <a:lnTo>
                                  <a:pt x="216" y="835"/>
                                </a:lnTo>
                                <a:lnTo>
                                  <a:pt x="207" y="835"/>
                                </a:lnTo>
                                <a:lnTo>
                                  <a:pt x="202" y="838"/>
                                </a:lnTo>
                                <a:lnTo>
                                  <a:pt x="197" y="840"/>
                                </a:lnTo>
                                <a:lnTo>
                                  <a:pt x="195" y="842"/>
                                </a:lnTo>
                                <a:lnTo>
                                  <a:pt x="197" y="840"/>
                                </a:lnTo>
                                <a:lnTo>
                                  <a:pt x="192" y="842"/>
                                </a:lnTo>
                                <a:lnTo>
                                  <a:pt x="195" y="840"/>
                                </a:lnTo>
                                <a:lnTo>
                                  <a:pt x="195" y="842"/>
                                </a:lnTo>
                                <a:lnTo>
                                  <a:pt x="195" y="840"/>
                                </a:lnTo>
                                <a:lnTo>
                                  <a:pt x="195" y="1579"/>
                                </a:lnTo>
                                <a:lnTo>
                                  <a:pt x="195" y="1582"/>
                                </a:lnTo>
                                <a:lnTo>
                                  <a:pt x="195" y="1584"/>
                                </a:lnTo>
                                <a:lnTo>
                                  <a:pt x="192" y="1589"/>
                                </a:lnTo>
                                <a:lnTo>
                                  <a:pt x="187" y="1591"/>
                                </a:lnTo>
                                <a:lnTo>
                                  <a:pt x="187" y="1594"/>
                                </a:lnTo>
                                <a:lnTo>
                                  <a:pt x="180" y="1596"/>
                                </a:lnTo>
                                <a:lnTo>
                                  <a:pt x="173" y="1598"/>
                                </a:lnTo>
                                <a:lnTo>
                                  <a:pt x="166" y="1603"/>
                                </a:lnTo>
                                <a:lnTo>
                                  <a:pt x="156" y="1606"/>
                                </a:lnTo>
                                <a:lnTo>
                                  <a:pt x="144" y="1608"/>
                                </a:lnTo>
                                <a:lnTo>
                                  <a:pt x="132" y="1610"/>
                                </a:lnTo>
                                <a:lnTo>
                                  <a:pt x="118" y="1613"/>
                                </a:lnTo>
                                <a:lnTo>
                                  <a:pt x="103" y="1613"/>
                                </a:lnTo>
                                <a:lnTo>
                                  <a:pt x="89" y="1615"/>
                                </a:lnTo>
                                <a:lnTo>
                                  <a:pt x="75" y="1618"/>
                                </a:lnTo>
                                <a:lnTo>
                                  <a:pt x="39" y="1618"/>
                                </a:lnTo>
                                <a:lnTo>
                                  <a:pt x="3" y="1620"/>
                                </a:lnTo>
                                <a:lnTo>
                                  <a:pt x="0" y="1601"/>
                                </a:lnTo>
                                <a:lnTo>
                                  <a:pt x="39" y="1598"/>
                                </a:lnTo>
                                <a:lnTo>
                                  <a:pt x="72" y="1598"/>
                                </a:lnTo>
                                <a:lnTo>
                                  <a:pt x="87" y="1596"/>
                                </a:lnTo>
                                <a:lnTo>
                                  <a:pt x="101" y="1594"/>
                                </a:lnTo>
                                <a:lnTo>
                                  <a:pt x="115" y="1594"/>
                                </a:lnTo>
                                <a:lnTo>
                                  <a:pt x="130" y="1591"/>
                                </a:lnTo>
                                <a:lnTo>
                                  <a:pt x="139" y="1589"/>
                                </a:lnTo>
                                <a:lnTo>
                                  <a:pt x="151" y="1586"/>
                                </a:lnTo>
                                <a:lnTo>
                                  <a:pt x="159" y="1584"/>
                                </a:lnTo>
                                <a:lnTo>
                                  <a:pt x="166" y="1582"/>
                                </a:lnTo>
                                <a:lnTo>
                                  <a:pt x="168" y="1579"/>
                                </a:lnTo>
                                <a:lnTo>
                                  <a:pt x="173" y="1577"/>
                                </a:lnTo>
                                <a:lnTo>
                                  <a:pt x="173" y="1579"/>
                                </a:lnTo>
                                <a:lnTo>
                                  <a:pt x="175" y="1574"/>
                                </a:lnTo>
                                <a:lnTo>
                                  <a:pt x="173" y="1579"/>
                                </a:lnTo>
                                <a:lnTo>
                                  <a:pt x="173" y="1577"/>
                                </a:lnTo>
                                <a:lnTo>
                                  <a:pt x="173" y="1579"/>
                                </a:lnTo>
                                <a:lnTo>
                                  <a:pt x="173" y="840"/>
                                </a:lnTo>
                                <a:lnTo>
                                  <a:pt x="173" y="838"/>
                                </a:lnTo>
                                <a:lnTo>
                                  <a:pt x="175" y="835"/>
                                </a:lnTo>
                                <a:lnTo>
                                  <a:pt x="175" y="833"/>
                                </a:lnTo>
                                <a:lnTo>
                                  <a:pt x="180" y="830"/>
                                </a:lnTo>
                                <a:lnTo>
                                  <a:pt x="183" y="828"/>
                                </a:lnTo>
                                <a:lnTo>
                                  <a:pt x="190" y="826"/>
                                </a:lnTo>
                                <a:lnTo>
                                  <a:pt x="197" y="818"/>
                                </a:lnTo>
                                <a:lnTo>
                                  <a:pt x="202" y="816"/>
                                </a:lnTo>
                                <a:lnTo>
                                  <a:pt x="211" y="814"/>
                                </a:lnTo>
                                <a:lnTo>
                                  <a:pt x="223" y="811"/>
                                </a:lnTo>
                                <a:lnTo>
                                  <a:pt x="235" y="809"/>
                                </a:lnTo>
                                <a:lnTo>
                                  <a:pt x="250" y="806"/>
                                </a:lnTo>
                                <a:lnTo>
                                  <a:pt x="264" y="806"/>
                                </a:lnTo>
                                <a:lnTo>
                                  <a:pt x="279" y="806"/>
                                </a:lnTo>
                                <a:lnTo>
                                  <a:pt x="293" y="804"/>
                                </a:lnTo>
                                <a:lnTo>
                                  <a:pt x="329" y="802"/>
                                </a:lnTo>
                                <a:lnTo>
                                  <a:pt x="365" y="802"/>
                                </a:lnTo>
                                <a:lnTo>
                                  <a:pt x="365" y="818"/>
                                </a:lnTo>
                                <a:lnTo>
                                  <a:pt x="329" y="818"/>
                                </a:lnTo>
                                <a:lnTo>
                                  <a:pt x="293" y="816"/>
                                </a:lnTo>
                                <a:lnTo>
                                  <a:pt x="279" y="814"/>
                                </a:lnTo>
                                <a:lnTo>
                                  <a:pt x="264" y="814"/>
                                </a:lnTo>
                                <a:lnTo>
                                  <a:pt x="250" y="811"/>
                                </a:lnTo>
                                <a:lnTo>
                                  <a:pt x="235" y="809"/>
                                </a:lnTo>
                                <a:lnTo>
                                  <a:pt x="223" y="806"/>
                                </a:lnTo>
                                <a:lnTo>
                                  <a:pt x="211" y="806"/>
                                </a:lnTo>
                                <a:lnTo>
                                  <a:pt x="202" y="804"/>
                                </a:lnTo>
                                <a:lnTo>
                                  <a:pt x="197" y="802"/>
                                </a:lnTo>
                                <a:lnTo>
                                  <a:pt x="187" y="797"/>
                                </a:lnTo>
                                <a:lnTo>
                                  <a:pt x="183" y="794"/>
                                </a:lnTo>
                                <a:lnTo>
                                  <a:pt x="180" y="792"/>
                                </a:lnTo>
                                <a:lnTo>
                                  <a:pt x="175" y="790"/>
                                </a:lnTo>
                                <a:lnTo>
                                  <a:pt x="175" y="785"/>
                                </a:lnTo>
                                <a:lnTo>
                                  <a:pt x="173" y="780"/>
                                </a:lnTo>
                                <a:lnTo>
                                  <a:pt x="173" y="778"/>
                                </a:lnTo>
                                <a:lnTo>
                                  <a:pt x="173" y="41"/>
                                </a:lnTo>
                                <a:lnTo>
                                  <a:pt x="173" y="46"/>
                                </a:lnTo>
                                <a:lnTo>
                                  <a:pt x="173" y="41"/>
                                </a:lnTo>
                                <a:lnTo>
                                  <a:pt x="175" y="46"/>
                                </a:lnTo>
                                <a:lnTo>
                                  <a:pt x="173" y="43"/>
                                </a:lnTo>
                                <a:lnTo>
                                  <a:pt x="171" y="41"/>
                                </a:lnTo>
                                <a:lnTo>
                                  <a:pt x="166" y="38"/>
                                </a:lnTo>
                                <a:lnTo>
                                  <a:pt x="161" y="36"/>
                                </a:lnTo>
                                <a:lnTo>
                                  <a:pt x="151" y="34"/>
                                </a:lnTo>
                                <a:lnTo>
                                  <a:pt x="142" y="31"/>
                                </a:lnTo>
                                <a:lnTo>
                                  <a:pt x="130" y="29"/>
                                </a:lnTo>
                                <a:lnTo>
                                  <a:pt x="115" y="26"/>
                                </a:lnTo>
                                <a:lnTo>
                                  <a:pt x="101" y="26"/>
                                </a:lnTo>
                                <a:lnTo>
                                  <a:pt x="87" y="24"/>
                                </a:lnTo>
                                <a:lnTo>
                                  <a:pt x="75" y="24"/>
                                </a:lnTo>
                                <a:lnTo>
                                  <a:pt x="39" y="22"/>
                                </a:lnTo>
                                <a:lnTo>
                                  <a:pt x="0" y="22"/>
                                </a:lnTo>
                                <a:lnTo>
                                  <a:pt x="3" y="0"/>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1E31B" id="Group 538" o:spid="_x0000_s1026" style="position:absolute;margin-left:214.8pt;margin-top:-35.8pt;width:19.45pt;height:81.75pt;z-index:251644928;mso-position-horizontal-relative:page" coordorigin="4296,-716" coordsize="389,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">
                <v:shape id="AutoShape 540" o:spid="_x0000_s1027" style="position:absolute;left:4303;top:-710;width:375;height:1620;visibility:visible;mso-wrap-style:square;v-text-anchor:top" coordsize="37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" path="m195,46r-20,l173,41r-2,l161,36,142,31,130,29,115,26r-14,l87,24r-12,l39,22,,22,3,,75,5r14,l118,10r14,l144,12r12,5l166,19r5,3l178,24r9,2l187,29r8,7l195,41r-22,l173,43r22,l195,46xm279,806r-68,l202,804,183,794r-3,-2l175,790r,-5l173,780r,-737l175,46r20,l195,775r-3,l195,778r1,l197,780r5,2l209,785r7,5l228,790r24,4l281,799r14,l329,802r-36,2l279,806xm195,776r-3,-1l195,775r,1xm197,778r-2,-1l195,775r2,3xm196,778r-1,l195,776r,1l196,778xm367,818r-2,l365,802r2,l372,804r3,5l372,816r-5,2xm235,809r-12,-3l250,806r-15,3xm173,1579r,-741l175,835r,-2l180,830r3,-2l190,826r7,-8l202,816r9,-2l235,809r29,5l279,814r14,2l329,818r-34,5l281,826r-14,l238,830r-12,3l216,835r-9,l197,840r-2,l192,842r3,l195,1574r-20,l173,1579xm195,841r,-1l197,840r-2,1xm195,842r-3,l195,841r,1xm195,1579r-22,l175,1574r20,l195,1579xm3,1620l,1601r39,-3l72,1598r29,-4l115,1594r15,-3l139,1589r12,-3l166,1582r2,-3l173,1577r,2l195,1579r,5l192,1589r-5,2l187,1594r-14,4l166,1603r-10,3l132,1610r-14,3l103,1613r-28,5l39,1618r-36,2xe" fillcolor="#ef5b75" stroked="f">
                  <v:path arrowok="t" o:connecttype="custom" o:connectlocs="173,-668;142,-678;101,-683;39,-687;75,-704;132,-699;166,-690;187,-683;195,-668;195,-666;211,97;180,83;173,71;195,-663;195,69;202,73;228,81;295,90;279,97;195,66;195,68;196,69;195,68;365,109;372,95;367,109;250,97;173,129;180,121;197,109;235,100;293,107;281,117;226,124;197,131;195,133;173,870;197,131;192,133;195,870;195,865;0,892;101,885;139,880;168,870;195,870;187,882;166,894;118,904;39,909" o:connectangles="0,0,0,0,0,0,0,0,0,0,0,0,0,0,0,0,0,0,0,0,0,0,0,0,0,0,0,0,0,0,0,0,0,0,0,0,0,0,0,0,0,0,0,0,0,0,0,0,0,0"/>
                </v:shape>
                <v:shape id="Freeform 539" o:spid="_x0000_s1028" style="position:absolute;left:4303;top:-710;width:375;height:1620;visibility:visible;mso-wrap-style:square;v-text-anchor:top" coordsize="37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" path="m3,l39,2,75,5r14,l103,7r15,3l132,10r12,2l156,17r10,2l171,22r7,2l187,26r,3l192,34r3,2l195,38r,3l195,778r,-3l195,778r-3,-3l197,778r-2,-3l197,780r5,2l209,785r7,5l228,790r12,2l252,794r15,3l281,799r14,l329,802r38,l372,804r3,5l372,816r-5,2l329,818r-34,5l281,826r-14,l252,828r-14,2l226,833r-10,2l207,835r-5,3l197,840r-2,2l197,840r-5,2l195,840r,2l195,840r,739l195,1582r,2l192,1589r-5,2l187,1594r-7,2l173,1598r-7,5l156,1606r-12,2l132,1610r-14,3l103,1613r-14,2l75,1618r-36,l3,1620,,1601r39,-3l72,1598r15,-2l101,1594r14,l130,1591r9,-2l151,1586r8,-2l166,1582r2,-3l173,1577r,2l175,1574r-2,5l173,1577r,2l173,840r,-2l175,835r,-2l180,830r3,-2l190,826r7,-8l202,816r9,-2l223,811r12,-2l250,806r14,l279,806r14,-2l329,802r36,l365,818r-36,l293,816r-14,-2l264,814r-14,-3l235,809r-12,-3l211,806r-9,-2l197,802r-10,-5l183,794r-3,-2l175,790r,-5l173,780r,-2l173,41r,5l173,41r2,5l173,43r-2,-2l166,38r-5,-2l151,34r-9,-3l130,29,115,26r-14,l87,24r-12,l39,22,,22,3,xe" filled="f" strokecolor="#ef5b75" strokeweight=".72pt">
                  <v:path arrowok="t" o:connecttype="custom" o:connectlocs="75,-704;118,-699;156,-692;178,-685;192,-675;195,-668;195,69;195,66;209,76;240,83;281,90;367,93;372,107;295,114;252,119;216,126;197,131;192,133;195,131;195,875;187,885;166,894;132,901;89,906;3,911;72,889;115,885;151,877;168,870;175,865;173,870;175,126;183,119;202,107;235,100;279,97;365,93;293,107;250,102;211,97;187,88;175,81;173,69;173,-668;171,-668;151,-675;115,-683;75,-685;3,-709" o:connectangles="0,0,0,0,0,0,0,0,0,0,0,0,0,0,0,0,0,0,0,0,0,0,0,0,0,0,0,0,0,0,0,0,0,0,0,0,0,0,0,0,0,0,0,0,0,0,0,0,0"/>
                </v:shape>
                <w10:wrap anchorx="page"/>
              </v:group>
            </w:pict>
          </mc:Fallback>
        </mc:AlternateContent>
      </w:r>
      <w:r w:rsidRPr="00886BE7">
        <w:rPr>
          <w:noProof/>
          <w:lang w:val="es-MX" w:eastAsia="es-MX"/>
        </w:rPr>
        <mc:AlternateContent>
          <mc:Choice Requires="wpg">
            <w:drawing>
              <wp:anchor distT="0" distB="0" distL="114300" distR="114300" simplePos="0" relativeHeight="251639296" behindDoc="0" locked="0" layoutInCell="1" allowOverlap="1" wp14:anchorId="12313280" wp14:editId="26329E71">
                <wp:simplePos x="0" y="0"/>
                <wp:positionH relativeFrom="page">
                  <wp:posOffset>2727960</wp:posOffset>
                </wp:positionH>
                <wp:positionV relativeFrom="paragraph">
                  <wp:posOffset>650240</wp:posOffset>
                </wp:positionV>
                <wp:extent cx="247015" cy="1379220"/>
                <wp:effectExtent l="0" t="0" r="0" b="0"/>
                <wp:wrapNone/>
                <wp:docPr id="570"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1379220"/>
                          <a:chOff x="4296" y="1024"/>
                          <a:chExt cx="389" cy="2172"/>
                        </a:xfrm>
                      </wpg:grpSpPr>
                      <wps:wsp>
                        <wps:cNvPr id="571" name="AutoShape 537"/>
                        <wps:cNvSpPr>
                          <a:spLocks/>
                        </wps:cNvSpPr>
                        <wps:spPr bwMode="auto">
                          <a:xfrm>
                            <a:off x="4303" y="1030"/>
                            <a:ext cx="375" cy="2158"/>
                          </a:xfrm>
                          <a:custGeom>
                            <a:avLst/>
                            <a:gdLst>
                              <a:gd name="T0" fmla="+- 0 4476 4303"/>
                              <a:gd name="T1" fmla="*/ T0 w 375"/>
                              <a:gd name="T2" fmla="+- 0 1067 1031"/>
                              <a:gd name="T3" fmla="*/ 1067 h 2158"/>
                              <a:gd name="T4" fmla="+- 0 4445 4303"/>
                              <a:gd name="T5" fmla="*/ T4 w 375"/>
                              <a:gd name="T6" fmla="+- 0 1060 1031"/>
                              <a:gd name="T7" fmla="*/ 1060 h 2158"/>
                              <a:gd name="T8" fmla="+- 0 4404 4303"/>
                              <a:gd name="T9" fmla="*/ T8 w 375"/>
                              <a:gd name="T10" fmla="+- 0 1055 1031"/>
                              <a:gd name="T11" fmla="*/ 1055 h 2158"/>
                              <a:gd name="T12" fmla="+- 0 4342 4303"/>
                              <a:gd name="T13" fmla="*/ T12 w 375"/>
                              <a:gd name="T14" fmla="+- 0 1050 1031"/>
                              <a:gd name="T15" fmla="*/ 1050 h 2158"/>
                              <a:gd name="T16" fmla="+- 0 4342 4303"/>
                              <a:gd name="T17" fmla="*/ T16 w 375"/>
                              <a:gd name="T18" fmla="+- 0 1031 1031"/>
                              <a:gd name="T19" fmla="*/ 1031 h 2158"/>
                              <a:gd name="T20" fmla="+- 0 4406 4303"/>
                              <a:gd name="T21" fmla="*/ T20 w 375"/>
                              <a:gd name="T22" fmla="+- 0 1036 1031"/>
                              <a:gd name="T23" fmla="*/ 1036 h 2158"/>
                              <a:gd name="T24" fmla="+- 0 4459 4303"/>
                              <a:gd name="T25" fmla="*/ T24 w 375"/>
                              <a:gd name="T26" fmla="+- 0 1043 1031"/>
                              <a:gd name="T27" fmla="*/ 1043 h 2158"/>
                              <a:gd name="T28" fmla="+- 0 4481 4303"/>
                              <a:gd name="T29" fmla="*/ T28 w 375"/>
                              <a:gd name="T30" fmla="+- 0 1053 1031"/>
                              <a:gd name="T31" fmla="*/ 1053 h 2158"/>
                              <a:gd name="T32" fmla="+- 0 4498 4303"/>
                              <a:gd name="T33" fmla="*/ T32 w 375"/>
                              <a:gd name="T34" fmla="+- 0 1065 1031"/>
                              <a:gd name="T35" fmla="*/ 1065 h 2158"/>
                              <a:gd name="T36" fmla="+- 0 4474 4303"/>
                              <a:gd name="T37" fmla="*/ T36 w 375"/>
                              <a:gd name="T38" fmla="+- 0 1067 1031"/>
                              <a:gd name="T39" fmla="*/ 1067 h 2158"/>
                              <a:gd name="T40" fmla="+- 0 4596 4303"/>
                              <a:gd name="T41" fmla="*/ T40 w 375"/>
                              <a:gd name="T42" fmla="+- 0 2104 1031"/>
                              <a:gd name="T43" fmla="*/ 2104 h 2158"/>
                              <a:gd name="T44" fmla="+- 0 4490 4303"/>
                              <a:gd name="T45" fmla="*/ T44 w 375"/>
                              <a:gd name="T46" fmla="+- 0 2097 1031"/>
                              <a:gd name="T47" fmla="*/ 2097 h 2158"/>
                              <a:gd name="T48" fmla="+- 0 4478 4303"/>
                              <a:gd name="T49" fmla="*/ T48 w 375"/>
                              <a:gd name="T50" fmla="+- 0 2087 1031"/>
                              <a:gd name="T51" fmla="*/ 2087 h 2158"/>
                              <a:gd name="T52" fmla="+- 0 4476 4303"/>
                              <a:gd name="T53" fmla="*/ T52 w 375"/>
                              <a:gd name="T54" fmla="+- 0 1072 1031"/>
                              <a:gd name="T55" fmla="*/ 1072 h 2158"/>
                              <a:gd name="T56" fmla="+- 0 4498 4303"/>
                              <a:gd name="T57" fmla="*/ T56 w 375"/>
                              <a:gd name="T58" fmla="+- 0 2073 1031"/>
                              <a:gd name="T59" fmla="*/ 2073 h 2158"/>
                              <a:gd name="T60" fmla="+- 0 4500 4303"/>
                              <a:gd name="T61" fmla="*/ T60 w 375"/>
                              <a:gd name="T62" fmla="+- 0 2077 1031"/>
                              <a:gd name="T63" fmla="*/ 2077 h 2158"/>
                              <a:gd name="T64" fmla="+- 0 4543 4303"/>
                              <a:gd name="T65" fmla="*/ T64 w 375"/>
                              <a:gd name="T66" fmla="+- 0 2089 1031"/>
                              <a:gd name="T67" fmla="*/ 2089 h 2158"/>
                              <a:gd name="T68" fmla="+- 0 4598 4303"/>
                              <a:gd name="T69" fmla="*/ T68 w 375"/>
                              <a:gd name="T70" fmla="+- 0 2099 1031"/>
                              <a:gd name="T71" fmla="*/ 2099 h 2158"/>
                              <a:gd name="T72" fmla="+- 0 4632 4303"/>
                              <a:gd name="T73" fmla="*/ T72 w 375"/>
                              <a:gd name="T74" fmla="+- 0 2101 1031"/>
                              <a:gd name="T75" fmla="*/ 2101 h 2158"/>
                              <a:gd name="T76" fmla="+- 0 4495 4303"/>
                              <a:gd name="T77" fmla="*/ T76 w 375"/>
                              <a:gd name="T78" fmla="+- 0 2073 1031"/>
                              <a:gd name="T79" fmla="*/ 2073 h 2158"/>
                              <a:gd name="T80" fmla="+- 0 4500 4303"/>
                              <a:gd name="T81" fmla="*/ T80 w 375"/>
                              <a:gd name="T82" fmla="+- 0 2077 1031"/>
                              <a:gd name="T83" fmla="*/ 2077 h 2158"/>
                              <a:gd name="T84" fmla="+- 0 4500 4303"/>
                              <a:gd name="T85" fmla="*/ T84 w 375"/>
                              <a:gd name="T86" fmla="+- 0 2077 1031"/>
                              <a:gd name="T87" fmla="*/ 2077 h 2158"/>
                              <a:gd name="T88" fmla="+- 0 4668 4303"/>
                              <a:gd name="T89" fmla="*/ T88 w 375"/>
                              <a:gd name="T90" fmla="+- 0 2101 1031"/>
                              <a:gd name="T91" fmla="*/ 2101 h 2158"/>
                              <a:gd name="T92" fmla="+- 0 4678 4303"/>
                              <a:gd name="T93" fmla="*/ T92 w 375"/>
                              <a:gd name="T94" fmla="+- 0 2109 1031"/>
                              <a:gd name="T95" fmla="*/ 2109 h 2158"/>
                              <a:gd name="T96" fmla="+- 0 4532 4303"/>
                              <a:gd name="T97" fmla="*/ T96 w 375"/>
                              <a:gd name="T98" fmla="+- 0 2107 1031"/>
                              <a:gd name="T99" fmla="*/ 2107 h 2158"/>
                              <a:gd name="T100" fmla="+- 0 4553 4303"/>
                              <a:gd name="T101" fmla="*/ T100 w 375"/>
                              <a:gd name="T102" fmla="+- 0 2106 1031"/>
                              <a:gd name="T103" fmla="*/ 2106 h 2158"/>
                              <a:gd name="T104" fmla="+- 0 4510 4303"/>
                              <a:gd name="T105" fmla="*/ T104 w 375"/>
                              <a:gd name="T106" fmla="+- 0 2135 1031"/>
                              <a:gd name="T107" fmla="*/ 2135 h 2158"/>
                              <a:gd name="T108" fmla="+- 0 4486 4303"/>
                              <a:gd name="T109" fmla="*/ T108 w 375"/>
                              <a:gd name="T110" fmla="+- 0 2125 1031"/>
                              <a:gd name="T111" fmla="*/ 2125 h 2158"/>
                              <a:gd name="T112" fmla="+- 0 4505 4303"/>
                              <a:gd name="T113" fmla="*/ T112 w 375"/>
                              <a:gd name="T114" fmla="+- 0 2113 1031"/>
                              <a:gd name="T115" fmla="*/ 2113 h 2158"/>
                              <a:gd name="T116" fmla="+- 0 4538 4303"/>
                              <a:gd name="T117" fmla="*/ T116 w 375"/>
                              <a:gd name="T118" fmla="+- 0 2109 1031"/>
                              <a:gd name="T119" fmla="*/ 2109 h 2158"/>
                              <a:gd name="T120" fmla="+- 0 4596 4303"/>
                              <a:gd name="T121" fmla="*/ T120 w 375"/>
                              <a:gd name="T122" fmla="+- 0 2116 1031"/>
                              <a:gd name="T123" fmla="*/ 2116 h 2158"/>
                              <a:gd name="T124" fmla="+- 0 4632 4303"/>
                              <a:gd name="T125" fmla="*/ T124 w 375"/>
                              <a:gd name="T126" fmla="+- 0 2118 1031"/>
                              <a:gd name="T127" fmla="*/ 2118 h 2158"/>
                              <a:gd name="T128" fmla="+- 0 4570 4303"/>
                              <a:gd name="T129" fmla="*/ T128 w 375"/>
                              <a:gd name="T130" fmla="+- 0 2125 1031"/>
                              <a:gd name="T131" fmla="*/ 2125 h 2158"/>
                              <a:gd name="T132" fmla="+- 0 4529 4303"/>
                              <a:gd name="T133" fmla="*/ T132 w 375"/>
                              <a:gd name="T134" fmla="+- 0 2130 1031"/>
                              <a:gd name="T135" fmla="*/ 2130 h 2158"/>
                              <a:gd name="T136" fmla="+- 0 4476 4303"/>
                              <a:gd name="T137" fmla="*/ T136 w 375"/>
                              <a:gd name="T138" fmla="+- 0 2135 1031"/>
                              <a:gd name="T139" fmla="*/ 2135 h 2158"/>
                              <a:gd name="T140" fmla="+- 0 4498 4303"/>
                              <a:gd name="T141" fmla="*/ T140 w 375"/>
                              <a:gd name="T142" fmla="+- 0 2137 1031"/>
                              <a:gd name="T143" fmla="*/ 2137 h 2158"/>
                              <a:gd name="T144" fmla="+- 0 4498 4303"/>
                              <a:gd name="T145" fmla="*/ T144 w 375"/>
                              <a:gd name="T146" fmla="+- 0 3143 1031"/>
                              <a:gd name="T147" fmla="*/ 3143 h 2158"/>
                              <a:gd name="T148" fmla="+- 0 4498 4303"/>
                              <a:gd name="T149" fmla="*/ T148 w 375"/>
                              <a:gd name="T150" fmla="+- 0 2140 1031"/>
                              <a:gd name="T151" fmla="*/ 2140 h 2158"/>
                              <a:gd name="T152" fmla="+- 0 4498 4303"/>
                              <a:gd name="T153" fmla="*/ T152 w 375"/>
                              <a:gd name="T154" fmla="+- 0 2140 1031"/>
                              <a:gd name="T155" fmla="*/ 2140 h 2158"/>
                              <a:gd name="T156" fmla="+- 0 4500 4303"/>
                              <a:gd name="T157" fmla="*/ T156 w 375"/>
                              <a:gd name="T158" fmla="+- 0 2140 1031"/>
                              <a:gd name="T159" fmla="*/ 2140 h 2158"/>
                              <a:gd name="T160" fmla="+- 0 4495 4303"/>
                              <a:gd name="T161" fmla="*/ T160 w 375"/>
                              <a:gd name="T162" fmla="+- 0 2142 1031"/>
                              <a:gd name="T163" fmla="*/ 2142 h 2158"/>
                              <a:gd name="T164" fmla="+- 0 4498 4303"/>
                              <a:gd name="T165" fmla="*/ T164 w 375"/>
                              <a:gd name="T166" fmla="+- 0 3148 1031"/>
                              <a:gd name="T167" fmla="*/ 3148 h 2158"/>
                              <a:gd name="T168" fmla="+- 0 4498 4303"/>
                              <a:gd name="T169" fmla="*/ T168 w 375"/>
                              <a:gd name="T170" fmla="+- 0 3143 1031"/>
                              <a:gd name="T171" fmla="*/ 3143 h 2158"/>
                              <a:gd name="T172" fmla="+- 0 4303 4303"/>
                              <a:gd name="T173" fmla="*/ T172 w 375"/>
                              <a:gd name="T174" fmla="+- 0 3169 1031"/>
                              <a:gd name="T175" fmla="*/ 3169 h 2158"/>
                              <a:gd name="T176" fmla="+- 0 4404 4303"/>
                              <a:gd name="T177" fmla="*/ T176 w 375"/>
                              <a:gd name="T178" fmla="+- 0 3162 1031"/>
                              <a:gd name="T179" fmla="*/ 3162 h 2158"/>
                              <a:gd name="T180" fmla="+- 0 4442 4303"/>
                              <a:gd name="T181" fmla="*/ T180 w 375"/>
                              <a:gd name="T182" fmla="+- 0 3157 1031"/>
                              <a:gd name="T183" fmla="*/ 3157 h 2158"/>
                              <a:gd name="T184" fmla="+- 0 4471 4303"/>
                              <a:gd name="T185" fmla="*/ T184 w 375"/>
                              <a:gd name="T186" fmla="+- 0 3148 1031"/>
                              <a:gd name="T187" fmla="*/ 3148 h 2158"/>
                              <a:gd name="T188" fmla="+- 0 4498 4303"/>
                              <a:gd name="T189" fmla="*/ T188 w 375"/>
                              <a:gd name="T190" fmla="+- 0 3148 1031"/>
                              <a:gd name="T191" fmla="*/ 3148 h 2158"/>
                              <a:gd name="T192" fmla="+- 0 4490 4303"/>
                              <a:gd name="T193" fmla="*/ T192 w 375"/>
                              <a:gd name="T194" fmla="+- 0 3160 1031"/>
                              <a:gd name="T195" fmla="*/ 3160 h 2158"/>
                              <a:gd name="T196" fmla="+- 0 4469 4303"/>
                              <a:gd name="T197" fmla="*/ T196 w 375"/>
                              <a:gd name="T198" fmla="+- 0 3172 1031"/>
                              <a:gd name="T199" fmla="*/ 3172 h 2158"/>
                              <a:gd name="T200" fmla="+- 0 4421 4303"/>
                              <a:gd name="T201" fmla="*/ T200 w 375"/>
                              <a:gd name="T202" fmla="+- 0 3181 1031"/>
                              <a:gd name="T203" fmla="*/ 3181 h 2158"/>
                              <a:gd name="T204" fmla="+- 0 4342 4303"/>
                              <a:gd name="T205" fmla="*/ T204 w 375"/>
                              <a:gd name="T206" fmla="+- 0 3186 1031"/>
                              <a:gd name="T207" fmla="*/ 3186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75" h="2158">
                                <a:moveTo>
                                  <a:pt x="195" y="43"/>
                                </a:moveTo>
                                <a:lnTo>
                                  <a:pt x="175" y="43"/>
                                </a:lnTo>
                                <a:lnTo>
                                  <a:pt x="173" y="36"/>
                                </a:lnTo>
                                <a:lnTo>
                                  <a:pt x="166" y="36"/>
                                </a:lnTo>
                                <a:lnTo>
                                  <a:pt x="161" y="34"/>
                                </a:lnTo>
                                <a:lnTo>
                                  <a:pt x="142" y="29"/>
                                </a:lnTo>
                                <a:lnTo>
                                  <a:pt x="130" y="26"/>
                                </a:lnTo>
                                <a:lnTo>
                                  <a:pt x="115" y="24"/>
                                </a:lnTo>
                                <a:lnTo>
                                  <a:pt x="101" y="24"/>
                                </a:lnTo>
                                <a:lnTo>
                                  <a:pt x="87" y="22"/>
                                </a:lnTo>
                                <a:lnTo>
                                  <a:pt x="75" y="22"/>
                                </a:lnTo>
                                <a:lnTo>
                                  <a:pt x="39" y="19"/>
                                </a:lnTo>
                                <a:lnTo>
                                  <a:pt x="0" y="19"/>
                                </a:lnTo>
                                <a:lnTo>
                                  <a:pt x="3" y="0"/>
                                </a:lnTo>
                                <a:lnTo>
                                  <a:pt x="39" y="0"/>
                                </a:lnTo>
                                <a:lnTo>
                                  <a:pt x="75" y="2"/>
                                </a:lnTo>
                                <a:lnTo>
                                  <a:pt x="89" y="2"/>
                                </a:lnTo>
                                <a:lnTo>
                                  <a:pt x="103" y="5"/>
                                </a:lnTo>
                                <a:lnTo>
                                  <a:pt x="132" y="5"/>
                                </a:lnTo>
                                <a:lnTo>
                                  <a:pt x="144" y="7"/>
                                </a:lnTo>
                                <a:lnTo>
                                  <a:pt x="156" y="12"/>
                                </a:lnTo>
                                <a:lnTo>
                                  <a:pt x="166" y="14"/>
                                </a:lnTo>
                                <a:lnTo>
                                  <a:pt x="171" y="19"/>
                                </a:lnTo>
                                <a:lnTo>
                                  <a:pt x="178" y="22"/>
                                </a:lnTo>
                                <a:lnTo>
                                  <a:pt x="187" y="24"/>
                                </a:lnTo>
                                <a:lnTo>
                                  <a:pt x="187" y="26"/>
                                </a:lnTo>
                                <a:lnTo>
                                  <a:pt x="195" y="34"/>
                                </a:lnTo>
                                <a:lnTo>
                                  <a:pt x="195" y="43"/>
                                </a:lnTo>
                                <a:close/>
                                <a:moveTo>
                                  <a:pt x="173" y="41"/>
                                </a:moveTo>
                                <a:lnTo>
                                  <a:pt x="171" y="36"/>
                                </a:lnTo>
                                <a:lnTo>
                                  <a:pt x="173" y="36"/>
                                </a:lnTo>
                                <a:lnTo>
                                  <a:pt x="173" y="41"/>
                                </a:lnTo>
                                <a:close/>
                                <a:moveTo>
                                  <a:pt x="293" y="1073"/>
                                </a:moveTo>
                                <a:lnTo>
                                  <a:pt x="202" y="1073"/>
                                </a:lnTo>
                                <a:lnTo>
                                  <a:pt x="197" y="1068"/>
                                </a:lnTo>
                                <a:lnTo>
                                  <a:pt x="187" y="1066"/>
                                </a:lnTo>
                                <a:lnTo>
                                  <a:pt x="183" y="1063"/>
                                </a:lnTo>
                                <a:lnTo>
                                  <a:pt x="180" y="1058"/>
                                </a:lnTo>
                                <a:lnTo>
                                  <a:pt x="175" y="1056"/>
                                </a:lnTo>
                                <a:lnTo>
                                  <a:pt x="175" y="1051"/>
                                </a:lnTo>
                                <a:lnTo>
                                  <a:pt x="173" y="1049"/>
                                </a:lnTo>
                                <a:lnTo>
                                  <a:pt x="173" y="41"/>
                                </a:lnTo>
                                <a:lnTo>
                                  <a:pt x="175" y="43"/>
                                </a:lnTo>
                                <a:lnTo>
                                  <a:pt x="195" y="43"/>
                                </a:lnTo>
                                <a:lnTo>
                                  <a:pt x="195" y="1042"/>
                                </a:lnTo>
                                <a:lnTo>
                                  <a:pt x="192" y="1042"/>
                                </a:lnTo>
                                <a:lnTo>
                                  <a:pt x="195" y="1046"/>
                                </a:lnTo>
                                <a:lnTo>
                                  <a:pt x="197" y="1046"/>
                                </a:lnTo>
                                <a:lnTo>
                                  <a:pt x="202" y="1049"/>
                                </a:lnTo>
                                <a:lnTo>
                                  <a:pt x="216" y="1054"/>
                                </a:lnTo>
                                <a:lnTo>
                                  <a:pt x="240" y="1058"/>
                                </a:lnTo>
                                <a:lnTo>
                                  <a:pt x="252" y="1063"/>
                                </a:lnTo>
                                <a:lnTo>
                                  <a:pt x="267" y="1063"/>
                                </a:lnTo>
                                <a:lnTo>
                                  <a:pt x="295" y="1068"/>
                                </a:lnTo>
                                <a:lnTo>
                                  <a:pt x="329" y="1068"/>
                                </a:lnTo>
                                <a:lnTo>
                                  <a:pt x="367" y="1070"/>
                                </a:lnTo>
                                <a:lnTo>
                                  <a:pt x="329" y="1070"/>
                                </a:lnTo>
                                <a:lnTo>
                                  <a:pt x="293" y="1073"/>
                                </a:lnTo>
                                <a:close/>
                                <a:moveTo>
                                  <a:pt x="195" y="1044"/>
                                </a:moveTo>
                                <a:lnTo>
                                  <a:pt x="192" y="1042"/>
                                </a:lnTo>
                                <a:lnTo>
                                  <a:pt x="195" y="1042"/>
                                </a:lnTo>
                                <a:lnTo>
                                  <a:pt x="195" y="1044"/>
                                </a:lnTo>
                                <a:close/>
                                <a:moveTo>
                                  <a:pt x="197" y="1046"/>
                                </a:moveTo>
                                <a:lnTo>
                                  <a:pt x="195" y="1046"/>
                                </a:lnTo>
                                <a:lnTo>
                                  <a:pt x="195" y="1044"/>
                                </a:lnTo>
                                <a:lnTo>
                                  <a:pt x="197" y="1046"/>
                                </a:lnTo>
                                <a:close/>
                                <a:moveTo>
                                  <a:pt x="367" y="1087"/>
                                </a:moveTo>
                                <a:lnTo>
                                  <a:pt x="365" y="1087"/>
                                </a:lnTo>
                                <a:lnTo>
                                  <a:pt x="365" y="1070"/>
                                </a:lnTo>
                                <a:lnTo>
                                  <a:pt x="367" y="1070"/>
                                </a:lnTo>
                                <a:lnTo>
                                  <a:pt x="372" y="1073"/>
                                </a:lnTo>
                                <a:lnTo>
                                  <a:pt x="375" y="1078"/>
                                </a:lnTo>
                                <a:lnTo>
                                  <a:pt x="372" y="1082"/>
                                </a:lnTo>
                                <a:lnTo>
                                  <a:pt x="367" y="1087"/>
                                </a:lnTo>
                                <a:close/>
                                <a:moveTo>
                                  <a:pt x="229" y="1076"/>
                                </a:moveTo>
                                <a:lnTo>
                                  <a:pt x="211" y="1073"/>
                                </a:lnTo>
                                <a:lnTo>
                                  <a:pt x="264" y="1073"/>
                                </a:lnTo>
                                <a:lnTo>
                                  <a:pt x="250" y="1075"/>
                                </a:lnTo>
                                <a:lnTo>
                                  <a:pt x="235" y="1075"/>
                                </a:lnTo>
                                <a:lnTo>
                                  <a:pt x="229" y="1076"/>
                                </a:lnTo>
                                <a:close/>
                                <a:moveTo>
                                  <a:pt x="207" y="1104"/>
                                </a:moveTo>
                                <a:lnTo>
                                  <a:pt x="175" y="1104"/>
                                </a:lnTo>
                                <a:lnTo>
                                  <a:pt x="175" y="1102"/>
                                </a:lnTo>
                                <a:lnTo>
                                  <a:pt x="183" y="1094"/>
                                </a:lnTo>
                                <a:lnTo>
                                  <a:pt x="190" y="1092"/>
                                </a:lnTo>
                                <a:lnTo>
                                  <a:pt x="197" y="1087"/>
                                </a:lnTo>
                                <a:lnTo>
                                  <a:pt x="202" y="1082"/>
                                </a:lnTo>
                                <a:lnTo>
                                  <a:pt x="211" y="1080"/>
                                </a:lnTo>
                                <a:lnTo>
                                  <a:pt x="229" y="1076"/>
                                </a:lnTo>
                                <a:lnTo>
                                  <a:pt x="235" y="1078"/>
                                </a:lnTo>
                                <a:lnTo>
                                  <a:pt x="250" y="1080"/>
                                </a:lnTo>
                                <a:lnTo>
                                  <a:pt x="264" y="1080"/>
                                </a:lnTo>
                                <a:lnTo>
                                  <a:pt x="293" y="1085"/>
                                </a:lnTo>
                                <a:lnTo>
                                  <a:pt x="329" y="1085"/>
                                </a:lnTo>
                                <a:lnTo>
                                  <a:pt x="365" y="1087"/>
                                </a:lnTo>
                                <a:lnTo>
                                  <a:pt x="329" y="1087"/>
                                </a:lnTo>
                                <a:lnTo>
                                  <a:pt x="295" y="1092"/>
                                </a:lnTo>
                                <a:lnTo>
                                  <a:pt x="281" y="1092"/>
                                </a:lnTo>
                                <a:lnTo>
                                  <a:pt x="267" y="1094"/>
                                </a:lnTo>
                                <a:lnTo>
                                  <a:pt x="252" y="1094"/>
                                </a:lnTo>
                                <a:lnTo>
                                  <a:pt x="238" y="1097"/>
                                </a:lnTo>
                                <a:lnTo>
                                  <a:pt x="226" y="1099"/>
                                </a:lnTo>
                                <a:lnTo>
                                  <a:pt x="207" y="1104"/>
                                </a:lnTo>
                                <a:close/>
                                <a:moveTo>
                                  <a:pt x="173" y="2117"/>
                                </a:moveTo>
                                <a:lnTo>
                                  <a:pt x="173" y="1104"/>
                                </a:lnTo>
                                <a:lnTo>
                                  <a:pt x="202" y="1104"/>
                                </a:lnTo>
                                <a:lnTo>
                                  <a:pt x="197" y="1106"/>
                                </a:lnTo>
                                <a:lnTo>
                                  <a:pt x="195" y="1106"/>
                                </a:lnTo>
                                <a:lnTo>
                                  <a:pt x="192" y="1111"/>
                                </a:lnTo>
                                <a:lnTo>
                                  <a:pt x="195" y="1111"/>
                                </a:lnTo>
                                <a:lnTo>
                                  <a:pt x="195" y="2112"/>
                                </a:lnTo>
                                <a:lnTo>
                                  <a:pt x="175" y="2112"/>
                                </a:lnTo>
                                <a:lnTo>
                                  <a:pt x="173" y="2117"/>
                                </a:lnTo>
                                <a:close/>
                                <a:moveTo>
                                  <a:pt x="195" y="1109"/>
                                </a:moveTo>
                                <a:lnTo>
                                  <a:pt x="195" y="1106"/>
                                </a:lnTo>
                                <a:lnTo>
                                  <a:pt x="197" y="1106"/>
                                </a:lnTo>
                                <a:lnTo>
                                  <a:pt x="195" y="1109"/>
                                </a:lnTo>
                                <a:close/>
                                <a:moveTo>
                                  <a:pt x="195" y="1110"/>
                                </a:moveTo>
                                <a:lnTo>
                                  <a:pt x="195" y="1109"/>
                                </a:lnTo>
                                <a:lnTo>
                                  <a:pt x="197" y="1109"/>
                                </a:lnTo>
                                <a:lnTo>
                                  <a:pt x="195" y="1110"/>
                                </a:lnTo>
                                <a:close/>
                                <a:moveTo>
                                  <a:pt x="195" y="1111"/>
                                </a:moveTo>
                                <a:lnTo>
                                  <a:pt x="192" y="1111"/>
                                </a:lnTo>
                                <a:lnTo>
                                  <a:pt x="195" y="1110"/>
                                </a:lnTo>
                                <a:lnTo>
                                  <a:pt x="195" y="1111"/>
                                </a:lnTo>
                                <a:close/>
                                <a:moveTo>
                                  <a:pt x="195" y="2117"/>
                                </a:moveTo>
                                <a:lnTo>
                                  <a:pt x="173" y="2117"/>
                                </a:lnTo>
                                <a:lnTo>
                                  <a:pt x="175" y="2112"/>
                                </a:lnTo>
                                <a:lnTo>
                                  <a:pt x="195" y="2112"/>
                                </a:lnTo>
                                <a:lnTo>
                                  <a:pt x="195" y="2117"/>
                                </a:lnTo>
                                <a:close/>
                                <a:moveTo>
                                  <a:pt x="3" y="2158"/>
                                </a:moveTo>
                                <a:lnTo>
                                  <a:pt x="0" y="2138"/>
                                </a:lnTo>
                                <a:lnTo>
                                  <a:pt x="39" y="2136"/>
                                </a:lnTo>
                                <a:lnTo>
                                  <a:pt x="72" y="2136"/>
                                </a:lnTo>
                                <a:lnTo>
                                  <a:pt x="101" y="2131"/>
                                </a:lnTo>
                                <a:lnTo>
                                  <a:pt x="115" y="2131"/>
                                </a:lnTo>
                                <a:lnTo>
                                  <a:pt x="130" y="2129"/>
                                </a:lnTo>
                                <a:lnTo>
                                  <a:pt x="139" y="2126"/>
                                </a:lnTo>
                                <a:lnTo>
                                  <a:pt x="151" y="2124"/>
                                </a:lnTo>
                                <a:lnTo>
                                  <a:pt x="166" y="2119"/>
                                </a:lnTo>
                                <a:lnTo>
                                  <a:pt x="168" y="2117"/>
                                </a:lnTo>
                                <a:lnTo>
                                  <a:pt x="173" y="2114"/>
                                </a:lnTo>
                                <a:lnTo>
                                  <a:pt x="173" y="2117"/>
                                </a:lnTo>
                                <a:lnTo>
                                  <a:pt x="195" y="2117"/>
                                </a:lnTo>
                                <a:lnTo>
                                  <a:pt x="195" y="2122"/>
                                </a:lnTo>
                                <a:lnTo>
                                  <a:pt x="192" y="2126"/>
                                </a:lnTo>
                                <a:lnTo>
                                  <a:pt x="187" y="2129"/>
                                </a:lnTo>
                                <a:lnTo>
                                  <a:pt x="187" y="2131"/>
                                </a:lnTo>
                                <a:lnTo>
                                  <a:pt x="173" y="2136"/>
                                </a:lnTo>
                                <a:lnTo>
                                  <a:pt x="166" y="2141"/>
                                </a:lnTo>
                                <a:lnTo>
                                  <a:pt x="156" y="2143"/>
                                </a:lnTo>
                                <a:lnTo>
                                  <a:pt x="132" y="2148"/>
                                </a:lnTo>
                                <a:lnTo>
                                  <a:pt x="118" y="2150"/>
                                </a:lnTo>
                                <a:lnTo>
                                  <a:pt x="103" y="2150"/>
                                </a:lnTo>
                                <a:lnTo>
                                  <a:pt x="75" y="2155"/>
                                </a:lnTo>
                                <a:lnTo>
                                  <a:pt x="39" y="2155"/>
                                </a:lnTo>
                                <a:lnTo>
                                  <a:pt x="3" y="2158"/>
                                </a:lnTo>
                                <a:close/>
                              </a:path>
                            </a:pathLst>
                          </a:custGeom>
                          <a:solidFill>
                            <a:srgbClr val="EF5B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36"/>
                        <wps:cNvSpPr>
                          <a:spLocks/>
                        </wps:cNvSpPr>
                        <wps:spPr bwMode="auto">
                          <a:xfrm>
                            <a:off x="4303" y="1030"/>
                            <a:ext cx="375" cy="2158"/>
                          </a:xfrm>
                          <a:custGeom>
                            <a:avLst/>
                            <a:gdLst>
                              <a:gd name="T0" fmla="+- 0 4378 4303"/>
                              <a:gd name="T1" fmla="*/ T0 w 375"/>
                              <a:gd name="T2" fmla="+- 0 1033 1031"/>
                              <a:gd name="T3" fmla="*/ 1033 h 2158"/>
                              <a:gd name="T4" fmla="+- 0 4421 4303"/>
                              <a:gd name="T5" fmla="*/ T4 w 375"/>
                              <a:gd name="T6" fmla="+- 0 1036 1031"/>
                              <a:gd name="T7" fmla="*/ 1036 h 2158"/>
                              <a:gd name="T8" fmla="+- 0 4459 4303"/>
                              <a:gd name="T9" fmla="*/ T8 w 375"/>
                              <a:gd name="T10" fmla="+- 0 1043 1031"/>
                              <a:gd name="T11" fmla="*/ 1043 h 2158"/>
                              <a:gd name="T12" fmla="+- 0 4481 4303"/>
                              <a:gd name="T13" fmla="*/ T12 w 375"/>
                              <a:gd name="T14" fmla="+- 0 1053 1031"/>
                              <a:gd name="T15" fmla="*/ 1053 h 2158"/>
                              <a:gd name="T16" fmla="+- 0 4495 4303"/>
                              <a:gd name="T17" fmla="*/ T16 w 375"/>
                              <a:gd name="T18" fmla="+- 0 1062 1031"/>
                              <a:gd name="T19" fmla="*/ 1062 h 2158"/>
                              <a:gd name="T20" fmla="+- 0 4498 4303"/>
                              <a:gd name="T21" fmla="*/ T20 w 375"/>
                              <a:gd name="T22" fmla="+- 0 2077 1031"/>
                              <a:gd name="T23" fmla="*/ 2077 h 2158"/>
                              <a:gd name="T24" fmla="+- 0 4495 4303"/>
                              <a:gd name="T25" fmla="*/ T24 w 375"/>
                              <a:gd name="T26" fmla="+- 0 2073 1031"/>
                              <a:gd name="T27" fmla="*/ 2073 h 2158"/>
                              <a:gd name="T28" fmla="+- 0 4500 4303"/>
                              <a:gd name="T29" fmla="*/ T28 w 375"/>
                              <a:gd name="T30" fmla="+- 0 2077 1031"/>
                              <a:gd name="T31" fmla="*/ 2077 h 2158"/>
                              <a:gd name="T32" fmla="+- 0 4570 4303"/>
                              <a:gd name="T33" fmla="*/ T32 w 375"/>
                              <a:gd name="T34" fmla="+- 0 2094 1031"/>
                              <a:gd name="T35" fmla="*/ 2094 h 2158"/>
                              <a:gd name="T36" fmla="+- 0 4632 4303"/>
                              <a:gd name="T37" fmla="*/ T36 w 375"/>
                              <a:gd name="T38" fmla="+- 0 2099 1031"/>
                              <a:gd name="T39" fmla="*/ 2099 h 2158"/>
                              <a:gd name="T40" fmla="+- 0 4678 4303"/>
                              <a:gd name="T41" fmla="*/ T40 w 375"/>
                              <a:gd name="T42" fmla="+- 0 2109 1031"/>
                              <a:gd name="T43" fmla="*/ 2109 h 2158"/>
                              <a:gd name="T44" fmla="+- 0 4632 4303"/>
                              <a:gd name="T45" fmla="*/ T44 w 375"/>
                              <a:gd name="T46" fmla="+- 0 2118 1031"/>
                              <a:gd name="T47" fmla="*/ 2118 h 2158"/>
                              <a:gd name="T48" fmla="+- 0 4570 4303"/>
                              <a:gd name="T49" fmla="*/ T48 w 375"/>
                              <a:gd name="T50" fmla="+- 0 2125 1031"/>
                              <a:gd name="T51" fmla="*/ 2125 h 2158"/>
                              <a:gd name="T52" fmla="+- 0 4529 4303"/>
                              <a:gd name="T53" fmla="*/ T52 w 375"/>
                              <a:gd name="T54" fmla="+- 0 2130 1031"/>
                              <a:gd name="T55" fmla="*/ 2130 h 2158"/>
                              <a:gd name="T56" fmla="+- 0 4505 4303"/>
                              <a:gd name="T57" fmla="*/ T56 w 375"/>
                              <a:gd name="T58" fmla="+- 0 2135 1031"/>
                              <a:gd name="T59" fmla="*/ 2135 h 2158"/>
                              <a:gd name="T60" fmla="+- 0 4500 4303"/>
                              <a:gd name="T61" fmla="*/ T60 w 375"/>
                              <a:gd name="T62" fmla="+- 0 2140 1031"/>
                              <a:gd name="T63" fmla="*/ 2140 h 2158"/>
                              <a:gd name="T64" fmla="+- 0 4498 4303"/>
                              <a:gd name="T65" fmla="*/ T64 w 375"/>
                              <a:gd name="T66" fmla="+- 0 2142 1031"/>
                              <a:gd name="T67" fmla="*/ 2142 h 2158"/>
                              <a:gd name="T68" fmla="+- 0 4498 4303"/>
                              <a:gd name="T69" fmla="*/ T68 w 375"/>
                              <a:gd name="T70" fmla="+- 0 3150 1031"/>
                              <a:gd name="T71" fmla="*/ 3150 h 2158"/>
                              <a:gd name="T72" fmla="+- 0 4490 4303"/>
                              <a:gd name="T73" fmla="*/ T72 w 375"/>
                              <a:gd name="T74" fmla="+- 0 3160 1031"/>
                              <a:gd name="T75" fmla="*/ 3160 h 2158"/>
                              <a:gd name="T76" fmla="+- 0 4476 4303"/>
                              <a:gd name="T77" fmla="*/ T76 w 375"/>
                              <a:gd name="T78" fmla="+- 0 3167 1031"/>
                              <a:gd name="T79" fmla="*/ 3167 h 2158"/>
                              <a:gd name="T80" fmla="+- 0 4447 4303"/>
                              <a:gd name="T81" fmla="*/ T80 w 375"/>
                              <a:gd name="T82" fmla="+- 0 3177 1031"/>
                              <a:gd name="T83" fmla="*/ 3177 h 2158"/>
                              <a:gd name="T84" fmla="+- 0 4406 4303"/>
                              <a:gd name="T85" fmla="*/ T84 w 375"/>
                              <a:gd name="T86" fmla="+- 0 3181 1031"/>
                              <a:gd name="T87" fmla="*/ 3181 h 2158"/>
                              <a:gd name="T88" fmla="+- 0 4342 4303"/>
                              <a:gd name="T89" fmla="*/ T88 w 375"/>
                              <a:gd name="T90" fmla="+- 0 3186 1031"/>
                              <a:gd name="T91" fmla="*/ 3186 h 2158"/>
                              <a:gd name="T92" fmla="+- 0 4342 4303"/>
                              <a:gd name="T93" fmla="*/ T92 w 375"/>
                              <a:gd name="T94" fmla="+- 0 3167 1031"/>
                              <a:gd name="T95" fmla="*/ 3167 h 2158"/>
                              <a:gd name="T96" fmla="+- 0 4404 4303"/>
                              <a:gd name="T97" fmla="*/ T96 w 375"/>
                              <a:gd name="T98" fmla="+- 0 3162 1031"/>
                              <a:gd name="T99" fmla="*/ 3162 h 2158"/>
                              <a:gd name="T100" fmla="+- 0 4442 4303"/>
                              <a:gd name="T101" fmla="*/ T100 w 375"/>
                              <a:gd name="T102" fmla="+- 0 3157 1031"/>
                              <a:gd name="T103" fmla="*/ 3157 h 2158"/>
                              <a:gd name="T104" fmla="+- 0 4469 4303"/>
                              <a:gd name="T105" fmla="*/ T104 w 375"/>
                              <a:gd name="T106" fmla="+- 0 3150 1031"/>
                              <a:gd name="T107" fmla="*/ 3150 h 2158"/>
                              <a:gd name="T108" fmla="+- 0 4476 4303"/>
                              <a:gd name="T109" fmla="*/ T108 w 375"/>
                              <a:gd name="T110" fmla="+- 0 3148 1031"/>
                              <a:gd name="T111" fmla="*/ 3148 h 2158"/>
                              <a:gd name="T112" fmla="+- 0 4476 4303"/>
                              <a:gd name="T113" fmla="*/ T112 w 375"/>
                              <a:gd name="T114" fmla="+- 0 3145 1031"/>
                              <a:gd name="T115" fmla="*/ 3145 h 2158"/>
                              <a:gd name="T116" fmla="+- 0 4476 4303"/>
                              <a:gd name="T117" fmla="*/ T116 w 375"/>
                              <a:gd name="T118" fmla="+- 0 2135 1031"/>
                              <a:gd name="T119" fmla="*/ 2135 h 2158"/>
                              <a:gd name="T120" fmla="+- 0 4483 4303"/>
                              <a:gd name="T121" fmla="*/ T120 w 375"/>
                              <a:gd name="T122" fmla="+- 0 2128 1031"/>
                              <a:gd name="T123" fmla="*/ 2128 h 2158"/>
                              <a:gd name="T124" fmla="+- 0 4500 4303"/>
                              <a:gd name="T125" fmla="*/ T124 w 375"/>
                              <a:gd name="T126" fmla="+- 0 2118 1031"/>
                              <a:gd name="T127" fmla="*/ 2118 h 2158"/>
                              <a:gd name="T128" fmla="+- 0 4526 4303"/>
                              <a:gd name="T129" fmla="*/ T128 w 375"/>
                              <a:gd name="T130" fmla="+- 0 2109 1031"/>
                              <a:gd name="T131" fmla="*/ 2109 h 2158"/>
                              <a:gd name="T132" fmla="+- 0 4567 4303"/>
                              <a:gd name="T133" fmla="*/ T132 w 375"/>
                              <a:gd name="T134" fmla="+- 0 2104 1031"/>
                              <a:gd name="T135" fmla="*/ 2104 h 2158"/>
                              <a:gd name="T136" fmla="+- 0 4632 4303"/>
                              <a:gd name="T137" fmla="*/ T136 w 375"/>
                              <a:gd name="T138" fmla="+- 0 2101 1031"/>
                              <a:gd name="T139" fmla="*/ 2101 h 2158"/>
                              <a:gd name="T140" fmla="+- 0 4632 4303"/>
                              <a:gd name="T141" fmla="*/ T140 w 375"/>
                              <a:gd name="T142" fmla="+- 0 2116 1031"/>
                              <a:gd name="T143" fmla="*/ 2116 h 2158"/>
                              <a:gd name="T144" fmla="+- 0 4567 4303"/>
                              <a:gd name="T145" fmla="*/ T144 w 375"/>
                              <a:gd name="T146" fmla="+- 0 2111 1031"/>
                              <a:gd name="T147" fmla="*/ 2111 h 2158"/>
                              <a:gd name="T148" fmla="+- 0 4526 4303"/>
                              <a:gd name="T149" fmla="*/ T148 w 375"/>
                              <a:gd name="T150" fmla="+- 0 2106 1031"/>
                              <a:gd name="T151" fmla="*/ 2106 h 2158"/>
                              <a:gd name="T152" fmla="+- 0 4500 4303"/>
                              <a:gd name="T153" fmla="*/ T152 w 375"/>
                              <a:gd name="T154" fmla="+- 0 2099 1031"/>
                              <a:gd name="T155" fmla="*/ 2099 h 2158"/>
                              <a:gd name="T156" fmla="+- 0 4483 4303"/>
                              <a:gd name="T157" fmla="*/ T156 w 375"/>
                              <a:gd name="T158" fmla="+- 0 2089 1031"/>
                              <a:gd name="T159" fmla="*/ 2089 h 2158"/>
                              <a:gd name="T160" fmla="+- 0 4476 4303"/>
                              <a:gd name="T161" fmla="*/ T160 w 375"/>
                              <a:gd name="T162" fmla="+- 0 2080 1031"/>
                              <a:gd name="T163" fmla="*/ 2080 h 2158"/>
                              <a:gd name="T164" fmla="+- 0 4476 4303"/>
                              <a:gd name="T165" fmla="*/ T164 w 375"/>
                              <a:gd name="T166" fmla="+- 0 1074 1031"/>
                              <a:gd name="T167" fmla="*/ 1074 h 2158"/>
                              <a:gd name="T168" fmla="+- 0 4476 4303"/>
                              <a:gd name="T169" fmla="*/ T168 w 375"/>
                              <a:gd name="T170" fmla="+- 0 1072 1031"/>
                              <a:gd name="T171" fmla="*/ 1072 h 2158"/>
                              <a:gd name="T172" fmla="+- 0 4464 4303"/>
                              <a:gd name="T173" fmla="*/ T172 w 375"/>
                              <a:gd name="T174" fmla="+- 0 1065 1031"/>
                              <a:gd name="T175" fmla="*/ 1065 h 2158"/>
                              <a:gd name="T176" fmla="+- 0 4433 4303"/>
                              <a:gd name="T177" fmla="*/ T176 w 375"/>
                              <a:gd name="T178" fmla="+- 0 1057 1031"/>
                              <a:gd name="T179" fmla="*/ 1057 h 2158"/>
                              <a:gd name="T180" fmla="+- 0 4390 4303"/>
                              <a:gd name="T181" fmla="*/ T180 w 375"/>
                              <a:gd name="T182" fmla="+- 0 1053 1031"/>
                              <a:gd name="T183" fmla="*/ 1053 h 2158"/>
                              <a:gd name="T184" fmla="+- 0 4303 4303"/>
                              <a:gd name="T185" fmla="*/ T184 w 375"/>
                              <a:gd name="T186" fmla="+- 0 1050 1031"/>
                              <a:gd name="T187" fmla="*/ 1050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75" h="2158">
                                <a:moveTo>
                                  <a:pt x="3" y="0"/>
                                </a:moveTo>
                                <a:lnTo>
                                  <a:pt x="39" y="0"/>
                                </a:lnTo>
                                <a:lnTo>
                                  <a:pt x="75" y="2"/>
                                </a:lnTo>
                                <a:lnTo>
                                  <a:pt x="89" y="2"/>
                                </a:lnTo>
                                <a:lnTo>
                                  <a:pt x="103" y="5"/>
                                </a:lnTo>
                                <a:lnTo>
                                  <a:pt x="118" y="5"/>
                                </a:lnTo>
                                <a:lnTo>
                                  <a:pt x="132" y="5"/>
                                </a:lnTo>
                                <a:lnTo>
                                  <a:pt x="144" y="7"/>
                                </a:lnTo>
                                <a:lnTo>
                                  <a:pt x="156" y="12"/>
                                </a:lnTo>
                                <a:lnTo>
                                  <a:pt x="166" y="14"/>
                                </a:lnTo>
                                <a:lnTo>
                                  <a:pt x="171" y="19"/>
                                </a:lnTo>
                                <a:lnTo>
                                  <a:pt x="178" y="22"/>
                                </a:lnTo>
                                <a:lnTo>
                                  <a:pt x="187" y="24"/>
                                </a:lnTo>
                                <a:lnTo>
                                  <a:pt x="187" y="26"/>
                                </a:lnTo>
                                <a:lnTo>
                                  <a:pt x="192" y="31"/>
                                </a:lnTo>
                                <a:lnTo>
                                  <a:pt x="195" y="34"/>
                                </a:lnTo>
                                <a:lnTo>
                                  <a:pt x="195" y="36"/>
                                </a:lnTo>
                                <a:lnTo>
                                  <a:pt x="195" y="1046"/>
                                </a:lnTo>
                                <a:lnTo>
                                  <a:pt x="195" y="1044"/>
                                </a:lnTo>
                                <a:lnTo>
                                  <a:pt x="195" y="1046"/>
                                </a:lnTo>
                                <a:lnTo>
                                  <a:pt x="192" y="1042"/>
                                </a:lnTo>
                                <a:lnTo>
                                  <a:pt x="197" y="1046"/>
                                </a:lnTo>
                                <a:lnTo>
                                  <a:pt x="195" y="1044"/>
                                </a:lnTo>
                                <a:lnTo>
                                  <a:pt x="197" y="1046"/>
                                </a:lnTo>
                                <a:lnTo>
                                  <a:pt x="240" y="1058"/>
                                </a:lnTo>
                                <a:lnTo>
                                  <a:pt x="252" y="1063"/>
                                </a:lnTo>
                                <a:lnTo>
                                  <a:pt x="267" y="1063"/>
                                </a:lnTo>
                                <a:lnTo>
                                  <a:pt x="281" y="1066"/>
                                </a:lnTo>
                                <a:lnTo>
                                  <a:pt x="295" y="1068"/>
                                </a:lnTo>
                                <a:lnTo>
                                  <a:pt x="329" y="1068"/>
                                </a:lnTo>
                                <a:lnTo>
                                  <a:pt x="367" y="1070"/>
                                </a:lnTo>
                                <a:lnTo>
                                  <a:pt x="372" y="1073"/>
                                </a:lnTo>
                                <a:lnTo>
                                  <a:pt x="375" y="1078"/>
                                </a:lnTo>
                                <a:lnTo>
                                  <a:pt x="372" y="1082"/>
                                </a:lnTo>
                                <a:lnTo>
                                  <a:pt x="367" y="1087"/>
                                </a:lnTo>
                                <a:lnTo>
                                  <a:pt x="329" y="1087"/>
                                </a:lnTo>
                                <a:lnTo>
                                  <a:pt x="295" y="1092"/>
                                </a:lnTo>
                                <a:lnTo>
                                  <a:pt x="281" y="1092"/>
                                </a:lnTo>
                                <a:lnTo>
                                  <a:pt x="267" y="1094"/>
                                </a:lnTo>
                                <a:lnTo>
                                  <a:pt x="252" y="1094"/>
                                </a:lnTo>
                                <a:lnTo>
                                  <a:pt x="238" y="1097"/>
                                </a:lnTo>
                                <a:lnTo>
                                  <a:pt x="226" y="1099"/>
                                </a:lnTo>
                                <a:lnTo>
                                  <a:pt x="216" y="1102"/>
                                </a:lnTo>
                                <a:lnTo>
                                  <a:pt x="207" y="1104"/>
                                </a:lnTo>
                                <a:lnTo>
                                  <a:pt x="202" y="1104"/>
                                </a:lnTo>
                                <a:lnTo>
                                  <a:pt x="197" y="1106"/>
                                </a:lnTo>
                                <a:lnTo>
                                  <a:pt x="195" y="1109"/>
                                </a:lnTo>
                                <a:lnTo>
                                  <a:pt x="197" y="1109"/>
                                </a:lnTo>
                                <a:lnTo>
                                  <a:pt x="192" y="1111"/>
                                </a:lnTo>
                                <a:lnTo>
                                  <a:pt x="195" y="1106"/>
                                </a:lnTo>
                                <a:lnTo>
                                  <a:pt x="195" y="1111"/>
                                </a:lnTo>
                                <a:lnTo>
                                  <a:pt x="195" y="1106"/>
                                </a:lnTo>
                                <a:lnTo>
                                  <a:pt x="195" y="2117"/>
                                </a:lnTo>
                                <a:lnTo>
                                  <a:pt x="195" y="2119"/>
                                </a:lnTo>
                                <a:lnTo>
                                  <a:pt x="195" y="2122"/>
                                </a:lnTo>
                                <a:lnTo>
                                  <a:pt x="192" y="2126"/>
                                </a:lnTo>
                                <a:lnTo>
                                  <a:pt x="187" y="2129"/>
                                </a:lnTo>
                                <a:lnTo>
                                  <a:pt x="187" y="2131"/>
                                </a:lnTo>
                                <a:lnTo>
                                  <a:pt x="180" y="2134"/>
                                </a:lnTo>
                                <a:lnTo>
                                  <a:pt x="173" y="2136"/>
                                </a:lnTo>
                                <a:lnTo>
                                  <a:pt x="166" y="2141"/>
                                </a:lnTo>
                                <a:lnTo>
                                  <a:pt x="156" y="2143"/>
                                </a:lnTo>
                                <a:lnTo>
                                  <a:pt x="144" y="2146"/>
                                </a:lnTo>
                                <a:lnTo>
                                  <a:pt x="132" y="2148"/>
                                </a:lnTo>
                                <a:lnTo>
                                  <a:pt x="118" y="2150"/>
                                </a:lnTo>
                                <a:lnTo>
                                  <a:pt x="103" y="2150"/>
                                </a:lnTo>
                                <a:lnTo>
                                  <a:pt x="89" y="2153"/>
                                </a:lnTo>
                                <a:lnTo>
                                  <a:pt x="75" y="2155"/>
                                </a:lnTo>
                                <a:lnTo>
                                  <a:pt x="39" y="2155"/>
                                </a:lnTo>
                                <a:lnTo>
                                  <a:pt x="3" y="2158"/>
                                </a:lnTo>
                                <a:lnTo>
                                  <a:pt x="0" y="2138"/>
                                </a:lnTo>
                                <a:lnTo>
                                  <a:pt x="39" y="2136"/>
                                </a:lnTo>
                                <a:lnTo>
                                  <a:pt x="72" y="2136"/>
                                </a:lnTo>
                                <a:lnTo>
                                  <a:pt x="87" y="2134"/>
                                </a:lnTo>
                                <a:lnTo>
                                  <a:pt x="101" y="2131"/>
                                </a:lnTo>
                                <a:lnTo>
                                  <a:pt x="115" y="2131"/>
                                </a:lnTo>
                                <a:lnTo>
                                  <a:pt x="130" y="2129"/>
                                </a:lnTo>
                                <a:lnTo>
                                  <a:pt x="139" y="2126"/>
                                </a:lnTo>
                                <a:lnTo>
                                  <a:pt x="151" y="2124"/>
                                </a:lnTo>
                                <a:lnTo>
                                  <a:pt x="159" y="2122"/>
                                </a:lnTo>
                                <a:lnTo>
                                  <a:pt x="166" y="2119"/>
                                </a:lnTo>
                                <a:lnTo>
                                  <a:pt x="168" y="2117"/>
                                </a:lnTo>
                                <a:lnTo>
                                  <a:pt x="173" y="2114"/>
                                </a:lnTo>
                                <a:lnTo>
                                  <a:pt x="173" y="2117"/>
                                </a:lnTo>
                                <a:lnTo>
                                  <a:pt x="175" y="2112"/>
                                </a:lnTo>
                                <a:lnTo>
                                  <a:pt x="173" y="2117"/>
                                </a:lnTo>
                                <a:lnTo>
                                  <a:pt x="173" y="2114"/>
                                </a:lnTo>
                                <a:lnTo>
                                  <a:pt x="173" y="2117"/>
                                </a:lnTo>
                                <a:lnTo>
                                  <a:pt x="173" y="1106"/>
                                </a:lnTo>
                                <a:lnTo>
                                  <a:pt x="173" y="1104"/>
                                </a:lnTo>
                                <a:lnTo>
                                  <a:pt x="175" y="1104"/>
                                </a:lnTo>
                                <a:lnTo>
                                  <a:pt x="175" y="1102"/>
                                </a:lnTo>
                                <a:lnTo>
                                  <a:pt x="180" y="1097"/>
                                </a:lnTo>
                                <a:lnTo>
                                  <a:pt x="183" y="1094"/>
                                </a:lnTo>
                                <a:lnTo>
                                  <a:pt x="190" y="1092"/>
                                </a:lnTo>
                                <a:lnTo>
                                  <a:pt x="197" y="1087"/>
                                </a:lnTo>
                                <a:lnTo>
                                  <a:pt x="202" y="1082"/>
                                </a:lnTo>
                                <a:lnTo>
                                  <a:pt x="211" y="1080"/>
                                </a:lnTo>
                                <a:lnTo>
                                  <a:pt x="223" y="1078"/>
                                </a:lnTo>
                                <a:lnTo>
                                  <a:pt x="235" y="1075"/>
                                </a:lnTo>
                                <a:lnTo>
                                  <a:pt x="250" y="1075"/>
                                </a:lnTo>
                                <a:lnTo>
                                  <a:pt x="264" y="1073"/>
                                </a:lnTo>
                                <a:lnTo>
                                  <a:pt x="279" y="1073"/>
                                </a:lnTo>
                                <a:lnTo>
                                  <a:pt x="293" y="1073"/>
                                </a:lnTo>
                                <a:lnTo>
                                  <a:pt x="329" y="1070"/>
                                </a:lnTo>
                                <a:lnTo>
                                  <a:pt x="365" y="1070"/>
                                </a:lnTo>
                                <a:lnTo>
                                  <a:pt x="365" y="1087"/>
                                </a:lnTo>
                                <a:lnTo>
                                  <a:pt x="329" y="1085"/>
                                </a:lnTo>
                                <a:lnTo>
                                  <a:pt x="293" y="1085"/>
                                </a:lnTo>
                                <a:lnTo>
                                  <a:pt x="279" y="1082"/>
                                </a:lnTo>
                                <a:lnTo>
                                  <a:pt x="264" y="1080"/>
                                </a:lnTo>
                                <a:lnTo>
                                  <a:pt x="250" y="1080"/>
                                </a:lnTo>
                                <a:lnTo>
                                  <a:pt x="235" y="1078"/>
                                </a:lnTo>
                                <a:lnTo>
                                  <a:pt x="223" y="1075"/>
                                </a:lnTo>
                                <a:lnTo>
                                  <a:pt x="211" y="1073"/>
                                </a:lnTo>
                                <a:lnTo>
                                  <a:pt x="202" y="1073"/>
                                </a:lnTo>
                                <a:lnTo>
                                  <a:pt x="197" y="1068"/>
                                </a:lnTo>
                                <a:lnTo>
                                  <a:pt x="187" y="1066"/>
                                </a:lnTo>
                                <a:lnTo>
                                  <a:pt x="183" y="1063"/>
                                </a:lnTo>
                                <a:lnTo>
                                  <a:pt x="180" y="1058"/>
                                </a:lnTo>
                                <a:lnTo>
                                  <a:pt x="175" y="1056"/>
                                </a:lnTo>
                                <a:lnTo>
                                  <a:pt x="175" y="1051"/>
                                </a:lnTo>
                                <a:lnTo>
                                  <a:pt x="173" y="1049"/>
                                </a:lnTo>
                                <a:lnTo>
                                  <a:pt x="173" y="1046"/>
                                </a:lnTo>
                                <a:lnTo>
                                  <a:pt x="173" y="36"/>
                                </a:lnTo>
                                <a:lnTo>
                                  <a:pt x="173" y="43"/>
                                </a:lnTo>
                                <a:lnTo>
                                  <a:pt x="173" y="36"/>
                                </a:lnTo>
                                <a:lnTo>
                                  <a:pt x="175" y="43"/>
                                </a:lnTo>
                                <a:lnTo>
                                  <a:pt x="173" y="41"/>
                                </a:lnTo>
                                <a:lnTo>
                                  <a:pt x="171" y="36"/>
                                </a:lnTo>
                                <a:lnTo>
                                  <a:pt x="166" y="36"/>
                                </a:lnTo>
                                <a:lnTo>
                                  <a:pt x="161" y="34"/>
                                </a:lnTo>
                                <a:lnTo>
                                  <a:pt x="151" y="31"/>
                                </a:lnTo>
                                <a:lnTo>
                                  <a:pt x="142" y="29"/>
                                </a:lnTo>
                                <a:lnTo>
                                  <a:pt x="130" y="26"/>
                                </a:lnTo>
                                <a:lnTo>
                                  <a:pt x="115" y="24"/>
                                </a:lnTo>
                                <a:lnTo>
                                  <a:pt x="101" y="24"/>
                                </a:lnTo>
                                <a:lnTo>
                                  <a:pt x="87" y="22"/>
                                </a:lnTo>
                                <a:lnTo>
                                  <a:pt x="75" y="22"/>
                                </a:lnTo>
                                <a:lnTo>
                                  <a:pt x="39" y="19"/>
                                </a:lnTo>
                                <a:lnTo>
                                  <a:pt x="0" y="19"/>
                                </a:lnTo>
                                <a:lnTo>
                                  <a:pt x="3" y="0"/>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EF321" id="Group 535" o:spid="_x0000_s1026" style="position:absolute;margin-left:214.8pt;margin-top:51.2pt;width:19.45pt;height:108.6pt;z-index:251645952;mso-position-horizontal-relative:page" coordorigin="4296,1024" coordsize="389,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">
                <v:shape id="AutoShape 537" o:spid="_x0000_s1027" style="position:absolute;left:4303;top:1030;width:375;height:2158;visibility:visible;mso-wrap-style:square;v-text-anchor:top" coordsize="375,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" path="m195,43r-20,l173,36r-7,l161,34,142,29,130,26,115,24r-14,l87,22r-12,l39,19,,19,3,,39,,75,2r14,l103,5r29,l144,7r12,5l166,14r5,5l178,22r9,2l187,26r8,8l195,43xm173,41r-2,-5l173,36r,5xm293,1073r-91,l197,1068r-10,-2l183,1063r-3,-5l175,1056r,-5l173,1049,173,41r2,2l195,43r,999l192,1042r3,4l197,1046r5,3l216,1054r24,4l252,1063r15,l295,1068r34,l367,1070r-38,l293,1073xm195,1044r-3,-2l195,1042r,2xm197,1046r-2,l195,1044r2,2xm367,1087r-2,l365,1070r2,l372,1073r3,5l372,1082r-5,5xm229,1076r-18,-3l264,1073r-14,2l235,1075r-6,1xm207,1104r-32,l175,1102r8,-8l190,1092r7,-5l202,1082r9,-2l229,1076r6,2l250,1080r14,l293,1085r36,l365,1087r-36,l295,1092r-14,l267,1094r-15,l238,1097r-12,2l207,1104xm173,2117r,-1013l202,1104r-5,2l195,1106r-3,5l195,1111r,1001l175,2112r-2,5xm195,1109r,-3l197,1106r-2,3xm195,1110r,-1l197,1109r-2,1xm195,1111r-3,l195,1110r,1xm195,2117r-22,l175,2112r20,l195,2117xm3,2158l,2138r39,-2l72,2136r29,-5l115,2131r15,-2l139,2126r12,-2l166,2119r2,-2l173,2114r,3l195,2117r,5l192,2126r-5,3l187,2131r-14,5l166,2141r-10,2l132,2148r-14,2l103,2150r-28,5l39,2155r-36,3xe" fillcolor="#ef5b75" stroked="f">
                  <v:path arrowok="t" o:connecttype="custom" o:connectlocs="173,1067;142,1060;101,1055;39,1050;39,1031;103,1036;156,1043;178,1053;195,1065;171,1067;293,2104;187,2097;175,2087;173,1072;195,2073;197,2077;240,2089;295,2099;329,2101;192,2073;197,2077;197,2077;365,2101;375,2109;229,2107;250,2106;207,2135;183,2125;202,2113;235,2109;293,2116;329,2118;267,2125;226,2130;173,2135;195,2137;195,3143;195,2140;195,2140;197,2140;192,2142;195,3148;195,3143;0,3169;101,3162;139,3157;168,3148;195,3148;187,3160;166,3172;118,3181;39,3186" o:connectangles="0,0,0,0,0,0,0,0,0,0,0,0,0,0,0,0,0,0,0,0,0,0,0,0,0,0,0,0,0,0,0,0,0,0,0,0,0,0,0,0,0,0,0,0,0,0,0,0,0,0,0,0"/>
                </v:shape>
                <v:shape id="Freeform 536" o:spid="_x0000_s1028" style="position:absolute;left:4303;top:1030;width:375;height:2158;visibility:visible;mso-wrap-style:square;v-text-anchor:top" coordsize="375,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" path="m3,l39,,75,2r14,l103,5r15,l132,5r12,2l156,12r10,2l171,19r7,3l187,24r,2l192,31r3,3l195,36r,1010l195,1044r,2l192,1042r5,4l195,1044r2,2l240,1058r12,5l267,1063r14,3l295,1068r34,l367,1070r5,3l375,1078r-3,4l367,1087r-38,l295,1092r-14,l267,1094r-15,l238,1097r-12,2l216,1102r-9,2l202,1104r-5,2l195,1109r2,l192,1111r3,-5l195,1111r,-5l195,2117r,2l195,2122r-3,4l187,2129r,2l180,2134r-7,2l166,2141r-10,2l144,2146r-12,2l118,2150r-15,l89,2153r-14,2l39,2155r-36,3l,2138r39,-2l72,2136r15,-2l101,2131r14,l130,2129r9,-3l151,2124r8,-2l166,2119r2,-2l173,2114r,3l175,2112r-2,5l173,2114r,3l173,1106r,-2l175,1104r,-2l180,1097r3,-3l190,1092r7,-5l202,1082r9,-2l223,1078r12,-3l250,1075r14,-2l279,1073r14,l329,1070r36,l365,1087r-36,-2l293,1085r-14,-3l264,1080r-14,l235,1078r-12,-3l211,1073r-9,l197,1068r-10,-2l183,1063r-3,-5l175,1056r,-5l173,1049r,-3l173,36r,7l173,36r2,7l173,41r-2,-5l166,36r-5,-2l151,31r-9,-2l130,26,115,24r-14,l87,22r-12,l39,19,,19,3,xe" filled="f" strokecolor="#ef5b75" strokeweight=".72pt">
                  <v:path arrowok="t" o:connecttype="custom" o:connectlocs="75,1033;118,1036;156,1043;178,1053;192,1062;195,2077;192,2073;197,2077;267,2094;329,2099;375,2109;329,2118;267,2125;226,2130;202,2135;197,2140;195,2142;195,3150;187,3160;173,3167;144,3177;103,3181;39,3186;39,3167;101,3162;139,3157;166,3150;173,3148;173,3145;173,2135;180,2128;197,2118;223,2109;264,2104;329,2101;329,2116;264,2111;223,2106;197,2099;180,2089;173,2080;173,1074;173,1072;161,1065;130,1057;87,1053;0,1050" o:connectangles="0,0,0,0,0,0,0,0,0,0,0,0,0,0,0,0,0,0,0,0,0,0,0,0,0,0,0,0,0,0,0,0,0,0,0,0,0,0,0,0,0,0,0,0,0,0,0"/>
                </v:shape>
                <w10:wrap anchorx="page"/>
              </v:group>
            </w:pict>
          </mc:Fallback>
        </mc:AlternateContent>
      </w:r>
      <w:r w:rsidRPr="00886BE7">
        <w:rPr>
          <w:noProof/>
          <w:lang w:val="es-MX" w:eastAsia="es-MX"/>
        </w:rPr>
        <mc:AlternateContent>
          <mc:Choice Requires="wps">
            <w:drawing>
              <wp:anchor distT="0" distB="0" distL="114300" distR="114300" simplePos="0" relativeHeight="251641344" behindDoc="0" locked="0" layoutInCell="1" allowOverlap="1" wp14:anchorId="046B1199" wp14:editId="49DA8B4C">
                <wp:simplePos x="0" y="0"/>
                <wp:positionH relativeFrom="page">
                  <wp:posOffset>1685290</wp:posOffset>
                </wp:positionH>
                <wp:positionV relativeFrom="paragraph">
                  <wp:posOffset>-450215</wp:posOffset>
                </wp:positionV>
                <wp:extent cx="986155" cy="2470785"/>
                <wp:effectExtent l="0" t="0" r="0" b="0"/>
                <wp:wrapNone/>
                <wp:docPr id="569"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247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53"/>
                            </w:tblGrid>
                            <w:tr w:rsidR="00DE7F21" w14:paraId="170A050B" w14:textId="77777777">
                              <w:trPr>
                                <w:trHeight w:val="517"/>
                              </w:trPr>
                              <w:tc>
                                <w:tcPr>
                                  <w:tcW w:w="1553" w:type="dxa"/>
                                  <w:tcBorders>
                                    <w:bottom w:val="single" w:sz="12" w:space="0" w:color="FFFFFF"/>
                                  </w:tcBorders>
                                  <w:shd w:val="clear" w:color="auto" w:fill="C3CFE8"/>
                                </w:tcPr>
                                <w:p w14:paraId="51A08B3A" w14:textId="77777777" w:rsidR="00DE7F21" w:rsidRDefault="00DE7F21">
                                  <w:pPr>
                                    <w:pStyle w:val="TableParagraph"/>
                                    <w:spacing w:before="178"/>
                                    <w:ind w:left="184" w:right="246"/>
                                    <w:jc w:val="center"/>
                                    <w:rPr>
                                      <w:sz w:val="19"/>
                                    </w:rPr>
                                  </w:pPr>
                                  <w:r>
                                    <w:rPr>
                                      <w:sz w:val="19"/>
                                    </w:rPr>
                                    <w:t>Aplicación</w:t>
                                  </w:r>
                                </w:p>
                              </w:tc>
                            </w:tr>
                            <w:tr w:rsidR="00DE7F21" w14:paraId="47FD76EC" w14:textId="77777777">
                              <w:trPr>
                                <w:trHeight w:val="510"/>
                              </w:trPr>
                              <w:tc>
                                <w:tcPr>
                                  <w:tcW w:w="1553" w:type="dxa"/>
                                  <w:tcBorders>
                                    <w:top w:val="single" w:sz="12" w:space="0" w:color="FFFFFF"/>
                                    <w:bottom w:val="single" w:sz="12" w:space="0" w:color="FFFFFF"/>
                                  </w:tcBorders>
                                  <w:shd w:val="clear" w:color="auto" w:fill="C3CFE8"/>
                                </w:tcPr>
                                <w:p w14:paraId="767029B8" w14:textId="77777777" w:rsidR="00DE7F21" w:rsidRDefault="00DE7F21">
                                  <w:pPr>
                                    <w:pStyle w:val="TableParagraph"/>
                                    <w:spacing w:before="178"/>
                                    <w:ind w:left="184" w:right="261"/>
                                    <w:jc w:val="center"/>
                                    <w:rPr>
                                      <w:sz w:val="19"/>
                                    </w:rPr>
                                  </w:pPr>
                                  <w:r>
                                    <w:rPr>
                                      <w:sz w:val="19"/>
                                    </w:rPr>
                                    <w:t>Presentación</w:t>
                                  </w:r>
                                </w:p>
                              </w:tc>
                            </w:tr>
                            <w:tr w:rsidR="00DE7F21" w14:paraId="544C75EF" w14:textId="77777777">
                              <w:trPr>
                                <w:trHeight w:val="524"/>
                              </w:trPr>
                              <w:tc>
                                <w:tcPr>
                                  <w:tcW w:w="1553" w:type="dxa"/>
                                  <w:tcBorders>
                                    <w:top w:val="single" w:sz="12" w:space="0" w:color="FFFFFF"/>
                                    <w:bottom w:val="single" w:sz="54" w:space="0" w:color="FFFFFF"/>
                                  </w:tcBorders>
                                  <w:shd w:val="clear" w:color="auto" w:fill="C3CFE8"/>
                                </w:tcPr>
                                <w:p w14:paraId="61C817F8" w14:textId="77777777" w:rsidR="00DE7F21" w:rsidRDefault="00DE7F21">
                                  <w:pPr>
                                    <w:pStyle w:val="TableParagraph"/>
                                    <w:spacing w:before="187"/>
                                    <w:ind w:left="184" w:right="230"/>
                                    <w:jc w:val="center"/>
                                    <w:rPr>
                                      <w:sz w:val="19"/>
                                    </w:rPr>
                                  </w:pPr>
                                  <w:r>
                                    <w:rPr>
                                      <w:sz w:val="19"/>
                                    </w:rPr>
                                    <w:t>Sesión</w:t>
                                  </w:r>
                                </w:p>
                              </w:tc>
                            </w:tr>
                            <w:tr w:rsidR="00DE7F21" w14:paraId="25A385F6" w14:textId="77777777">
                              <w:trPr>
                                <w:trHeight w:val="524"/>
                              </w:trPr>
                              <w:tc>
                                <w:tcPr>
                                  <w:tcW w:w="1553" w:type="dxa"/>
                                  <w:tcBorders>
                                    <w:top w:val="single" w:sz="54" w:space="0" w:color="FFFFFF"/>
                                    <w:bottom w:val="single" w:sz="12" w:space="0" w:color="FFFFFF"/>
                                  </w:tcBorders>
                                  <w:shd w:val="clear" w:color="auto" w:fill="7591CC"/>
                                </w:tcPr>
                                <w:p w14:paraId="145540CC" w14:textId="77777777" w:rsidR="00DE7F21" w:rsidRDefault="00DE7F21">
                                  <w:pPr>
                                    <w:pStyle w:val="TableParagraph"/>
                                    <w:spacing w:before="186"/>
                                    <w:ind w:left="182" w:right="261"/>
                                    <w:jc w:val="center"/>
                                    <w:rPr>
                                      <w:sz w:val="19"/>
                                    </w:rPr>
                                  </w:pPr>
                                  <w:r>
                                    <w:rPr>
                                      <w:sz w:val="19"/>
                                    </w:rPr>
                                    <w:t>Transporte</w:t>
                                  </w:r>
                                </w:p>
                              </w:tc>
                            </w:tr>
                            <w:tr w:rsidR="00DE7F21" w14:paraId="5D223F19" w14:textId="77777777">
                              <w:trPr>
                                <w:trHeight w:val="501"/>
                              </w:trPr>
                              <w:tc>
                                <w:tcPr>
                                  <w:tcW w:w="1553" w:type="dxa"/>
                                  <w:tcBorders>
                                    <w:top w:val="single" w:sz="12" w:space="0" w:color="FFFFFF"/>
                                    <w:bottom w:val="single" w:sz="18" w:space="0" w:color="FFFFFF"/>
                                  </w:tcBorders>
                                  <w:shd w:val="clear" w:color="auto" w:fill="7591CC"/>
                                </w:tcPr>
                                <w:p w14:paraId="0D56FC85" w14:textId="77777777" w:rsidR="00DE7F21" w:rsidRDefault="00DE7F21">
                                  <w:pPr>
                                    <w:pStyle w:val="TableParagraph"/>
                                    <w:spacing w:before="175"/>
                                    <w:ind w:left="184" w:right="215"/>
                                    <w:jc w:val="center"/>
                                    <w:rPr>
                                      <w:sz w:val="19"/>
                                    </w:rPr>
                                  </w:pPr>
                                  <w:r>
                                    <w:rPr>
                                      <w:sz w:val="19"/>
                                    </w:rPr>
                                    <w:t>Red</w:t>
                                  </w:r>
                                </w:p>
                              </w:tc>
                            </w:tr>
                            <w:tr w:rsidR="00DE7F21" w14:paraId="5477ED01" w14:textId="77777777">
                              <w:trPr>
                                <w:trHeight w:val="518"/>
                              </w:trPr>
                              <w:tc>
                                <w:tcPr>
                                  <w:tcW w:w="1553" w:type="dxa"/>
                                  <w:tcBorders>
                                    <w:top w:val="single" w:sz="18" w:space="0" w:color="FFFFFF"/>
                                    <w:bottom w:val="single" w:sz="6" w:space="0" w:color="FFFFFF"/>
                                  </w:tcBorders>
                                  <w:shd w:val="clear" w:color="auto" w:fill="7591CC"/>
                                </w:tcPr>
                                <w:p w14:paraId="05DB988C" w14:textId="77777777" w:rsidR="00DE7F21" w:rsidRDefault="00DE7F21">
                                  <w:pPr>
                                    <w:pStyle w:val="TableParagraph"/>
                                    <w:spacing w:before="176"/>
                                    <w:ind w:left="184" w:right="234"/>
                                    <w:jc w:val="center"/>
                                    <w:rPr>
                                      <w:sz w:val="19"/>
                                    </w:rPr>
                                  </w:pPr>
                                  <w:r>
                                    <w:rPr>
                                      <w:sz w:val="19"/>
                                    </w:rPr>
                                    <w:t>Enlace</w:t>
                                  </w:r>
                                </w:p>
                              </w:tc>
                            </w:tr>
                            <w:tr w:rsidR="00DE7F21" w14:paraId="0BAAB4AB" w14:textId="77777777">
                              <w:trPr>
                                <w:trHeight w:val="508"/>
                              </w:trPr>
                              <w:tc>
                                <w:tcPr>
                                  <w:tcW w:w="1553" w:type="dxa"/>
                                  <w:tcBorders>
                                    <w:top w:val="single" w:sz="6" w:space="0" w:color="FFFFFF"/>
                                  </w:tcBorders>
                                  <w:shd w:val="clear" w:color="auto" w:fill="7591CC"/>
                                </w:tcPr>
                                <w:p w14:paraId="17CC1768" w14:textId="77777777" w:rsidR="00DE7F21" w:rsidRDefault="00DE7F21">
                                  <w:pPr>
                                    <w:pStyle w:val="TableParagraph"/>
                                    <w:spacing w:before="178"/>
                                    <w:ind w:left="184" w:right="238"/>
                                    <w:jc w:val="center"/>
                                    <w:rPr>
                                      <w:sz w:val="19"/>
                                    </w:rPr>
                                  </w:pPr>
                                  <w:r>
                                    <w:rPr>
                                      <w:sz w:val="19"/>
                                    </w:rPr>
                                    <w:t>Física</w:t>
                                  </w:r>
                                </w:p>
                              </w:tc>
                            </w:tr>
                          </w:tbl>
                          <w:p w14:paraId="2EE1CD54" w14:textId="77777777" w:rsidR="00DE7F21" w:rsidRDefault="00DE7F21">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B1199" id="Text Box 534" o:spid="_x0000_s1130" type="#_x0000_t202" style="position:absolute;left:0;text-align:left;margin-left:132.7pt;margin-top:-35.45pt;width:77.65pt;height:194.5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Hq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1553"/>
                      </w:tblGrid>
                      <w:tr w:rsidR="00DE7F21" w14:paraId="170A050B" w14:textId="77777777">
                        <w:trPr>
                          <w:trHeight w:val="517"/>
                        </w:trPr>
                        <w:tc>
                          <w:tcPr>
                            <w:tcW w:w="1553" w:type="dxa"/>
                            <w:tcBorders>
                              <w:bottom w:val="single" w:sz="12" w:space="0" w:color="FFFFFF"/>
                            </w:tcBorders>
                            <w:shd w:val="clear" w:color="auto" w:fill="C3CFE8"/>
                          </w:tcPr>
                          <w:p w14:paraId="51A08B3A" w14:textId="77777777" w:rsidR="00DE7F21" w:rsidRDefault="00DE7F21">
                            <w:pPr>
                              <w:pStyle w:val="TableParagraph"/>
                              <w:spacing w:before="178"/>
                              <w:ind w:left="184" w:right="246"/>
                              <w:jc w:val="center"/>
                              <w:rPr>
                                <w:sz w:val="19"/>
                              </w:rPr>
                            </w:pPr>
                            <w:r>
                              <w:rPr>
                                <w:sz w:val="19"/>
                              </w:rPr>
                              <w:t>Aplicación</w:t>
                            </w:r>
                          </w:p>
                        </w:tc>
                      </w:tr>
                      <w:tr w:rsidR="00DE7F21" w14:paraId="47FD76EC" w14:textId="77777777">
                        <w:trPr>
                          <w:trHeight w:val="510"/>
                        </w:trPr>
                        <w:tc>
                          <w:tcPr>
                            <w:tcW w:w="1553" w:type="dxa"/>
                            <w:tcBorders>
                              <w:top w:val="single" w:sz="12" w:space="0" w:color="FFFFFF"/>
                              <w:bottom w:val="single" w:sz="12" w:space="0" w:color="FFFFFF"/>
                            </w:tcBorders>
                            <w:shd w:val="clear" w:color="auto" w:fill="C3CFE8"/>
                          </w:tcPr>
                          <w:p w14:paraId="767029B8" w14:textId="77777777" w:rsidR="00DE7F21" w:rsidRDefault="00DE7F21">
                            <w:pPr>
                              <w:pStyle w:val="TableParagraph"/>
                              <w:spacing w:before="178"/>
                              <w:ind w:left="184" w:right="261"/>
                              <w:jc w:val="center"/>
                              <w:rPr>
                                <w:sz w:val="19"/>
                              </w:rPr>
                            </w:pPr>
                            <w:r>
                              <w:rPr>
                                <w:sz w:val="19"/>
                              </w:rPr>
                              <w:t>Presentación</w:t>
                            </w:r>
                          </w:p>
                        </w:tc>
                      </w:tr>
                      <w:tr w:rsidR="00DE7F21" w14:paraId="544C75EF" w14:textId="77777777">
                        <w:trPr>
                          <w:trHeight w:val="524"/>
                        </w:trPr>
                        <w:tc>
                          <w:tcPr>
                            <w:tcW w:w="1553" w:type="dxa"/>
                            <w:tcBorders>
                              <w:top w:val="single" w:sz="12" w:space="0" w:color="FFFFFF"/>
                              <w:bottom w:val="single" w:sz="54" w:space="0" w:color="FFFFFF"/>
                            </w:tcBorders>
                            <w:shd w:val="clear" w:color="auto" w:fill="C3CFE8"/>
                          </w:tcPr>
                          <w:p w14:paraId="61C817F8" w14:textId="77777777" w:rsidR="00DE7F21" w:rsidRDefault="00DE7F21">
                            <w:pPr>
                              <w:pStyle w:val="TableParagraph"/>
                              <w:spacing w:before="187"/>
                              <w:ind w:left="184" w:right="230"/>
                              <w:jc w:val="center"/>
                              <w:rPr>
                                <w:sz w:val="19"/>
                              </w:rPr>
                            </w:pPr>
                            <w:r>
                              <w:rPr>
                                <w:sz w:val="19"/>
                              </w:rPr>
                              <w:t>Sesión</w:t>
                            </w:r>
                          </w:p>
                        </w:tc>
                      </w:tr>
                      <w:tr w:rsidR="00DE7F21" w14:paraId="25A385F6" w14:textId="77777777">
                        <w:trPr>
                          <w:trHeight w:val="524"/>
                        </w:trPr>
                        <w:tc>
                          <w:tcPr>
                            <w:tcW w:w="1553" w:type="dxa"/>
                            <w:tcBorders>
                              <w:top w:val="single" w:sz="54" w:space="0" w:color="FFFFFF"/>
                              <w:bottom w:val="single" w:sz="12" w:space="0" w:color="FFFFFF"/>
                            </w:tcBorders>
                            <w:shd w:val="clear" w:color="auto" w:fill="7591CC"/>
                          </w:tcPr>
                          <w:p w14:paraId="145540CC" w14:textId="77777777" w:rsidR="00DE7F21" w:rsidRDefault="00DE7F21">
                            <w:pPr>
                              <w:pStyle w:val="TableParagraph"/>
                              <w:spacing w:before="186"/>
                              <w:ind w:left="182" w:right="261"/>
                              <w:jc w:val="center"/>
                              <w:rPr>
                                <w:sz w:val="19"/>
                              </w:rPr>
                            </w:pPr>
                            <w:r>
                              <w:rPr>
                                <w:sz w:val="19"/>
                              </w:rPr>
                              <w:t>Transporte</w:t>
                            </w:r>
                          </w:p>
                        </w:tc>
                      </w:tr>
                      <w:tr w:rsidR="00DE7F21" w14:paraId="5D223F19" w14:textId="77777777">
                        <w:trPr>
                          <w:trHeight w:val="501"/>
                        </w:trPr>
                        <w:tc>
                          <w:tcPr>
                            <w:tcW w:w="1553" w:type="dxa"/>
                            <w:tcBorders>
                              <w:top w:val="single" w:sz="12" w:space="0" w:color="FFFFFF"/>
                              <w:bottom w:val="single" w:sz="18" w:space="0" w:color="FFFFFF"/>
                            </w:tcBorders>
                            <w:shd w:val="clear" w:color="auto" w:fill="7591CC"/>
                          </w:tcPr>
                          <w:p w14:paraId="0D56FC85" w14:textId="77777777" w:rsidR="00DE7F21" w:rsidRDefault="00DE7F21">
                            <w:pPr>
                              <w:pStyle w:val="TableParagraph"/>
                              <w:spacing w:before="175"/>
                              <w:ind w:left="184" w:right="215"/>
                              <w:jc w:val="center"/>
                              <w:rPr>
                                <w:sz w:val="19"/>
                              </w:rPr>
                            </w:pPr>
                            <w:r>
                              <w:rPr>
                                <w:sz w:val="19"/>
                              </w:rPr>
                              <w:t>Red</w:t>
                            </w:r>
                          </w:p>
                        </w:tc>
                      </w:tr>
                      <w:tr w:rsidR="00DE7F21" w14:paraId="5477ED01" w14:textId="77777777">
                        <w:trPr>
                          <w:trHeight w:val="518"/>
                        </w:trPr>
                        <w:tc>
                          <w:tcPr>
                            <w:tcW w:w="1553" w:type="dxa"/>
                            <w:tcBorders>
                              <w:top w:val="single" w:sz="18" w:space="0" w:color="FFFFFF"/>
                              <w:bottom w:val="single" w:sz="6" w:space="0" w:color="FFFFFF"/>
                            </w:tcBorders>
                            <w:shd w:val="clear" w:color="auto" w:fill="7591CC"/>
                          </w:tcPr>
                          <w:p w14:paraId="05DB988C" w14:textId="77777777" w:rsidR="00DE7F21" w:rsidRDefault="00DE7F21">
                            <w:pPr>
                              <w:pStyle w:val="TableParagraph"/>
                              <w:spacing w:before="176"/>
                              <w:ind w:left="184" w:right="234"/>
                              <w:jc w:val="center"/>
                              <w:rPr>
                                <w:sz w:val="19"/>
                              </w:rPr>
                            </w:pPr>
                            <w:r>
                              <w:rPr>
                                <w:sz w:val="19"/>
                              </w:rPr>
                              <w:t>Enlace</w:t>
                            </w:r>
                          </w:p>
                        </w:tc>
                      </w:tr>
                      <w:tr w:rsidR="00DE7F21" w14:paraId="0BAAB4AB" w14:textId="77777777">
                        <w:trPr>
                          <w:trHeight w:val="508"/>
                        </w:trPr>
                        <w:tc>
                          <w:tcPr>
                            <w:tcW w:w="1553" w:type="dxa"/>
                            <w:tcBorders>
                              <w:top w:val="single" w:sz="6" w:space="0" w:color="FFFFFF"/>
                            </w:tcBorders>
                            <w:shd w:val="clear" w:color="auto" w:fill="7591CC"/>
                          </w:tcPr>
                          <w:p w14:paraId="17CC1768" w14:textId="77777777" w:rsidR="00DE7F21" w:rsidRDefault="00DE7F21">
                            <w:pPr>
                              <w:pStyle w:val="TableParagraph"/>
                              <w:spacing w:before="178"/>
                              <w:ind w:left="184" w:right="238"/>
                              <w:jc w:val="center"/>
                              <w:rPr>
                                <w:sz w:val="19"/>
                              </w:rPr>
                            </w:pPr>
                            <w:r>
                              <w:rPr>
                                <w:sz w:val="19"/>
                              </w:rPr>
                              <w:t>Física</w:t>
                            </w:r>
                          </w:p>
                        </w:tc>
                      </w:tr>
                    </w:tbl>
                    <w:p w14:paraId="2EE1CD54" w14:textId="77777777" w:rsidR="00DE7F21" w:rsidRDefault="00DE7F21">
                      <w:pPr>
                        <w:pStyle w:val="Textoindependiente"/>
                      </w:pPr>
                    </w:p>
                  </w:txbxContent>
                </v:textbox>
                <w10:wrap anchorx="page"/>
              </v:shape>
            </w:pict>
          </mc:Fallback>
        </mc:AlternateContent>
      </w:r>
      <w:r w:rsidR="00886BE7" w:rsidRPr="00886BE7">
        <w:rPr>
          <w:rFonts w:ascii="Franklin Gothic Medium"/>
          <w:sz w:val="19"/>
          <w:lang w:val="es-MX"/>
        </w:rPr>
        <w:t>Capa de servicio NGN</w:t>
      </w:r>
    </w:p>
    <w:p w14:paraId="5776F6A6" w14:textId="77777777" w:rsidR="006874C9" w:rsidRPr="00886BE7" w:rsidRDefault="006874C9">
      <w:pPr>
        <w:pStyle w:val="Textoindependiente"/>
        <w:rPr>
          <w:rFonts w:ascii="Franklin Gothic Medium"/>
          <w:lang w:val="es-MX"/>
        </w:rPr>
      </w:pPr>
    </w:p>
    <w:p w14:paraId="09E1221D" w14:textId="77777777" w:rsidR="006874C9" w:rsidRPr="00886BE7" w:rsidRDefault="006874C9">
      <w:pPr>
        <w:pStyle w:val="Textoindependiente"/>
        <w:rPr>
          <w:rFonts w:ascii="Franklin Gothic Medium"/>
          <w:lang w:val="es-MX"/>
        </w:rPr>
      </w:pPr>
    </w:p>
    <w:p w14:paraId="1CE663EA" w14:textId="77777777" w:rsidR="006874C9" w:rsidRPr="00886BE7" w:rsidRDefault="006874C9">
      <w:pPr>
        <w:pStyle w:val="Textoindependiente"/>
        <w:rPr>
          <w:rFonts w:ascii="Franklin Gothic Medium"/>
          <w:lang w:val="es-MX"/>
        </w:rPr>
      </w:pPr>
    </w:p>
    <w:p w14:paraId="4D93D662" w14:textId="77777777" w:rsidR="006874C9" w:rsidRPr="00886BE7" w:rsidRDefault="006874C9">
      <w:pPr>
        <w:pStyle w:val="Textoindependiente"/>
        <w:rPr>
          <w:rFonts w:ascii="Franklin Gothic Medium"/>
          <w:lang w:val="es-MX"/>
        </w:rPr>
      </w:pPr>
    </w:p>
    <w:p w14:paraId="3B94474B" w14:textId="77777777" w:rsidR="006874C9" w:rsidRPr="00886BE7" w:rsidRDefault="006874C9">
      <w:pPr>
        <w:pStyle w:val="Textoindependiente"/>
        <w:rPr>
          <w:rFonts w:ascii="Franklin Gothic Medium"/>
          <w:lang w:val="es-MX"/>
        </w:rPr>
      </w:pPr>
    </w:p>
    <w:p w14:paraId="427FCBFB" w14:textId="77777777" w:rsidR="006874C9" w:rsidRPr="00886BE7" w:rsidRDefault="006874C9">
      <w:pPr>
        <w:pStyle w:val="Textoindependiente"/>
        <w:rPr>
          <w:rFonts w:ascii="Franklin Gothic Medium"/>
          <w:lang w:val="es-MX"/>
        </w:rPr>
      </w:pPr>
    </w:p>
    <w:p w14:paraId="3BC13DD1" w14:textId="77777777" w:rsidR="006874C9" w:rsidRPr="00886BE7" w:rsidRDefault="006874C9">
      <w:pPr>
        <w:pStyle w:val="Textoindependiente"/>
        <w:spacing w:before="5"/>
        <w:rPr>
          <w:rFonts w:ascii="Franklin Gothic Medium"/>
          <w:sz w:val="27"/>
          <w:lang w:val="es-MX"/>
        </w:rPr>
      </w:pPr>
    </w:p>
    <w:p w14:paraId="7F6D4866" w14:textId="77777777" w:rsidR="006874C9" w:rsidRPr="00886BE7" w:rsidRDefault="00886BE7">
      <w:pPr>
        <w:ind w:left="3884"/>
        <w:rPr>
          <w:rFonts w:ascii="Franklin Gothic Medium"/>
          <w:sz w:val="19"/>
          <w:lang w:val="es-MX"/>
        </w:rPr>
      </w:pPr>
      <w:r w:rsidRPr="00886BE7">
        <w:rPr>
          <w:rFonts w:ascii="Franklin Gothic Medium"/>
          <w:sz w:val="19"/>
          <w:lang w:val="es-MX"/>
        </w:rPr>
        <w:t>Capa de transporte NGN</w:t>
      </w:r>
    </w:p>
    <w:p w14:paraId="1E7F6A37" w14:textId="77777777" w:rsidR="006874C9" w:rsidRPr="00886BE7" w:rsidRDefault="00886BE7">
      <w:pPr>
        <w:spacing w:before="100" w:line="338" w:lineRule="auto"/>
        <w:ind w:left="1331" w:right="1701"/>
        <w:rPr>
          <w:rFonts w:ascii="Franklin Gothic Medium"/>
          <w:i/>
          <w:sz w:val="20"/>
          <w:lang w:val="es-MX"/>
        </w:rPr>
      </w:pPr>
      <w:r w:rsidRPr="00886BE7">
        <w:rPr>
          <w:lang w:val="es-MX"/>
        </w:rPr>
        <w:br w:type="column"/>
      </w:r>
      <w:r w:rsidRPr="00886BE7">
        <w:rPr>
          <w:rFonts w:ascii="Franklin Gothic Medium"/>
          <w:i/>
          <w:sz w:val="20"/>
          <w:lang w:val="es-MX"/>
        </w:rPr>
        <w:t>Figura 4.6: Mapeado entre las capas de servicio y transporte de una NGN y el modelo de referencia OSI [Fuente: ITU, NGNuk]</w:t>
      </w:r>
    </w:p>
    <w:p w14:paraId="191A8EE2" w14:textId="77777777" w:rsidR="006874C9" w:rsidRPr="00886BE7" w:rsidRDefault="006874C9">
      <w:pPr>
        <w:spacing w:line="338" w:lineRule="auto"/>
        <w:rPr>
          <w:rFonts w:ascii="Franklin Gothic Medium"/>
          <w:sz w:val="20"/>
          <w:lang w:val="es-MX"/>
        </w:rPr>
        <w:sectPr w:rsidR="006874C9" w:rsidRPr="00886BE7">
          <w:type w:val="continuous"/>
          <w:pgSz w:w="11910" w:h="16840"/>
          <w:pgMar w:top="780" w:right="0" w:bottom="280" w:left="980" w:header="720" w:footer="720" w:gutter="0"/>
          <w:cols w:num="2" w:space="720" w:equalWidth="0">
            <w:col w:w="5932" w:space="40"/>
            <w:col w:w="4958"/>
          </w:cols>
        </w:sectPr>
      </w:pPr>
    </w:p>
    <w:p w14:paraId="2AE831D8" w14:textId="77777777" w:rsidR="006874C9" w:rsidRPr="00886BE7" w:rsidRDefault="006874C9">
      <w:pPr>
        <w:pStyle w:val="Textoindependiente"/>
        <w:rPr>
          <w:rFonts w:ascii="Franklin Gothic Medium"/>
          <w:i/>
          <w:sz w:val="20"/>
          <w:lang w:val="es-MX"/>
        </w:rPr>
      </w:pPr>
    </w:p>
    <w:p w14:paraId="28CCF8B9" w14:textId="77777777" w:rsidR="006874C9" w:rsidRPr="00886BE7" w:rsidRDefault="006874C9">
      <w:pPr>
        <w:pStyle w:val="Textoindependiente"/>
        <w:rPr>
          <w:rFonts w:ascii="Franklin Gothic Medium"/>
          <w:i/>
          <w:sz w:val="20"/>
          <w:lang w:val="es-MX"/>
        </w:rPr>
      </w:pPr>
    </w:p>
    <w:p w14:paraId="5A6E8F19" w14:textId="77777777" w:rsidR="006874C9" w:rsidRPr="00886BE7" w:rsidRDefault="006874C9">
      <w:pPr>
        <w:pStyle w:val="Textoindependiente"/>
        <w:rPr>
          <w:rFonts w:ascii="Franklin Gothic Medium"/>
          <w:i/>
          <w:sz w:val="20"/>
          <w:lang w:val="es-MX"/>
        </w:rPr>
      </w:pPr>
    </w:p>
    <w:p w14:paraId="5E748D45" w14:textId="77777777" w:rsidR="006874C9" w:rsidRPr="00886BE7" w:rsidRDefault="006874C9">
      <w:pPr>
        <w:pStyle w:val="Textoindependiente"/>
        <w:rPr>
          <w:rFonts w:ascii="Franklin Gothic Medium"/>
          <w:i/>
          <w:sz w:val="20"/>
          <w:lang w:val="es-MX"/>
        </w:rPr>
      </w:pPr>
    </w:p>
    <w:p w14:paraId="385C6C14" w14:textId="77777777" w:rsidR="006874C9" w:rsidRPr="00886BE7" w:rsidRDefault="006874C9">
      <w:pPr>
        <w:pStyle w:val="Textoindependiente"/>
        <w:rPr>
          <w:rFonts w:ascii="Franklin Gothic Medium"/>
          <w:i/>
          <w:sz w:val="20"/>
          <w:lang w:val="es-MX"/>
        </w:rPr>
      </w:pPr>
    </w:p>
    <w:p w14:paraId="4CAB1734" w14:textId="77777777" w:rsidR="006874C9" w:rsidRPr="00886BE7" w:rsidRDefault="006874C9">
      <w:pPr>
        <w:pStyle w:val="Textoindependiente"/>
        <w:rPr>
          <w:rFonts w:ascii="Franklin Gothic Medium"/>
          <w:i/>
          <w:sz w:val="20"/>
          <w:lang w:val="es-MX"/>
        </w:rPr>
      </w:pPr>
    </w:p>
    <w:p w14:paraId="5AA5FADC" w14:textId="77777777" w:rsidR="006874C9" w:rsidRPr="00886BE7" w:rsidRDefault="006874C9">
      <w:pPr>
        <w:pStyle w:val="Textoindependiente"/>
        <w:spacing w:before="1"/>
        <w:rPr>
          <w:rFonts w:ascii="Franklin Gothic Medium"/>
          <w:i/>
          <w:sz w:val="19"/>
          <w:lang w:val="es-MX"/>
        </w:rPr>
      </w:pPr>
    </w:p>
    <w:p w14:paraId="2C95A303" w14:textId="77777777" w:rsidR="006874C9" w:rsidRPr="00886BE7" w:rsidRDefault="00886BE7">
      <w:pPr>
        <w:pStyle w:val="Textoindependiente"/>
        <w:spacing w:before="1" w:line="304" w:lineRule="auto"/>
        <w:ind w:left="608" w:right="1580"/>
        <w:jc w:val="both"/>
        <w:rPr>
          <w:lang w:val="es-MX"/>
        </w:rPr>
      </w:pPr>
      <w:r w:rsidRPr="00886BE7">
        <w:rPr>
          <w:lang w:val="es-MX"/>
        </w:rPr>
        <w:t>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w:t>
      </w:r>
    </w:p>
    <w:p w14:paraId="039B82CF" w14:textId="77777777" w:rsidR="006874C9" w:rsidRPr="00886BE7" w:rsidRDefault="006874C9">
      <w:pPr>
        <w:pStyle w:val="Textoindependiente"/>
        <w:spacing w:before="4"/>
        <w:rPr>
          <w:sz w:val="20"/>
          <w:lang w:val="es-MX"/>
        </w:rPr>
      </w:pPr>
    </w:p>
    <w:p w14:paraId="7FF5F512" w14:textId="77777777" w:rsidR="006874C9" w:rsidRPr="00886BE7" w:rsidRDefault="00886BE7">
      <w:pPr>
        <w:pStyle w:val="Textoindependiente"/>
        <w:spacing w:line="304" w:lineRule="auto"/>
        <w:ind w:left="608" w:right="1580"/>
        <w:jc w:val="both"/>
        <w:rPr>
          <w:rFonts w:ascii="Franklin Gothic Medium" w:hAnsi="Franklin Gothic Medium"/>
          <w:sz w:val="14"/>
          <w:lang w:val="es-MX"/>
        </w:rPr>
      </w:pPr>
      <w:r w:rsidRPr="00886BE7">
        <w:rPr>
          <w:lang w:val="es-MX"/>
        </w:rPr>
        <w:t>Por el contrario, las NGN se basan en tecnologías de conmutación de paquetes, gracias a las cuales la voz se envía en ‘paquetes’ de datos digitalizados utilizando VoIP. Sin especificidades de red especiales, como por ejemplo mecanismos para garantizar la calidad del servicio, cada paquete de voz</w:t>
      </w:r>
      <w:r w:rsidRPr="00886BE7">
        <w:rPr>
          <w:spacing w:val="-7"/>
          <w:lang w:val="es-MX"/>
        </w:rPr>
        <w:t xml:space="preserve"> </w:t>
      </w:r>
      <w:r w:rsidRPr="00886BE7">
        <w:rPr>
          <w:lang w:val="es-MX"/>
        </w:rPr>
        <w:t>compite</w:t>
      </w:r>
      <w:r w:rsidRPr="00886BE7">
        <w:rPr>
          <w:spacing w:val="-7"/>
          <w:lang w:val="es-MX"/>
        </w:rPr>
        <w:t xml:space="preserve"> </w:t>
      </w:r>
      <w:r w:rsidRPr="00886BE7">
        <w:rPr>
          <w:lang w:val="es-MX"/>
        </w:rPr>
        <w:t>en</w:t>
      </w:r>
      <w:r w:rsidRPr="00886BE7">
        <w:rPr>
          <w:spacing w:val="-8"/>
          <w:lang w:val="es-MX"/>
        </w:rPr>
        <w:t xml:space="preserve"> </w:t>
      </w:r>
      <w:r w:rsidRPr="00886BE7">
        <w:rPr>
          <w:lang w:val="es-MX"/>
        </w:rPr>
        <w:t>igualdad</w:t>
      </w:r>
      <w:r w:rsidRPr="00886BE7">
        <w:rPr>
          <w:spacing w:val="-5"/>
          <w:lang w:val="es-MX"/>
        </w:rPr>
        <w:t xml:space="preserve"> </w:t>
      </w:r>
      <w:r w:rsidRPr="00886BE7">
        <w:rPr>
          <w:lang w:val="es-MX"/>
        </w:rPr>
        <w:t>de</w:t>
      </w:r>
      <w:r w:rsidRPr="00886BE7">
        <w:rPr>
          <w:spacing w:val="-10"/>
          <w:lang w:val="es-MX"/>
        </w:rPr>
        <w:t xml:space="preserve"> </w:t>
      </w:r>
      <w:r w:rsidRPr="00886BE7">
        <w:rPr>
          <w:lang w:val="es-MX"/>
        </w:rPr>
        <w:t>condiciones</w:t>
      </w:r>
      <w:r w:rsidRPr="00886BE7">
        <w:rPr>
          <w:spacing w:val="-8"/>
          <w:lang w:val="es-MX"/>
        </w:rPr>
        <w:t xml:space="preserve"> </w:t>
      </w:r>
      <w:r w:rsidRPr="00886BE7">
        <w:rPr>
          <w:lang w:val="es-MX"/>
        </w:rPr>
        <w:t>con</w:t>
      </w:r>
      <w:r w:rsidRPr="00886BE7">
        <w:rPr>
          <w:spacing w:val="-7"/>
          <w:lang w:val="es-MX"/>
        </w:rPr>
        <w:t xml:space="preserve"> </w:t>
      </w:r>
      <w:r w:rsidRPr="00886BE7">
        <w:rPr>
          <w:lang w:val="es-MX"/>
        </w:rPr>
        <w:t>los</w:t>
      </w:r>
      <w:r w:rsidRPr="00886BE7">
        <w:rPr>
          <w:spacing w:val="-6"/>
          <w:lang w:val="es-MX"/>
        </w:rPr>
        <w:t xml:space="preserve"> </w:t>
      </w:r>
      <w:r w:rsidRPr="00886BE7">
        <w:rPr>
          <w:lang w:val="es-MX"/>
        </w:rPr>
        <w:t>paquetes</w:t>
      </w:r>
      <w:r w:rsidRPr="00886BE7">
        <w:rPr>
          <w:spacing w:val="-6"/>
          <w:lang w:val="es-MX"/>
        </w:rPr>
        <w:t xml:space="preserve"> </w:t>
      </w:r>
      <w:r w:rsidRPr="00886BE7">
        <w:rPr>
          <w:lang w:val="es-MX"/>
        </w:rPr>
        <w:t>de</w:t>
      </w:r>
      <w:r w:rsidRPr="00886BE7">
        <w:rPr>
          <w:spacing w:val="-5"/>
          <w:lang w:val="es-MX"/>
        </w:rPr>
        <w:t xml:space="preserve"> </w:t>
      </w:r>
      <w:r w:rsidRPr="00886BE7">
        <w:rPr>
          <w:lang w:val="es-MX"/>
        </w:rPr>
        <w:t>otros</w:t>
      </w:r>
      <w:r w:rsidRPr="00886BE7">
        <w:rPr>
          <w:spacing w:val="-6"/>
          <w:lang w:val="es-MX"/>
        </w:rPr>
        <w:t xml:space="preserve"> </w:t>
      </w:r>
      <w:r w:rsidRPr="00886BE7">
        <w:rPr>
          <w:lang w:val="es-MX"/>
        </w:rPr>
        <w:t>servicios</w:t>
      </w:r>
      <w:r w:rsidRPr="00886BE7">
        <w:rPr>
          <w:spacing w:val="-8"/>
          <w:lang w:val="es-MX"/>
        </w:rPr>
        <w:t xml:space="preserve"> </w:t>
      </w:r>
      <w:r w:rsidRPr="00886BE7">
        <w:rPr>
          <w:lang w:val="es-MX"/>
        </w:rPr>
        <w:t>(voz</w:t>
      </w:r>
      <w:r w:rsidRPr="00886BE7">
        <w:rPr>
          <w:spacing w:val="-5"/>
          <w:lang w:val="es-MX"/>
        </w:rPr>
        <w:t xml:space="preserve"> </w:t>
      </w:r>
      <w:r w:rsidRPr="00886BE7">
        <w:rPr>
          <w:lang w:val="es-MX"/>
        </w:rPr>
        <w:t>u</w:t>
      </w:r>
      <w:r w:rsidRPr="00886BE7">
        <w:rPr>
          <w:spacing w:val="-10"/>
          <w:lang w:val="es-MX"/>
        </w:rPr>
        <w:t xml:space="preserve"> </w:t>
      </w:r>
      <w:r w:rsidRPr="00886BE7">
        <w:rPr>
          <w:lang w:val="es-MX"/>
        </w:rPr>
        <w:t>otro</w:t>
      </w:r>
      <w:r w:rsidRPr="00886BE7">
        <w:rPr>
          <w:spacing w:val="-10"/>
          <w:lang w:val="es-MX"/>
        </w:rPr>
        <w:t xml:space="preserve"> </w:t>
      </w:r>
      <w:r w:rsidRPr="00886BE7">
        <w:rPr>
          <w:lang w:val="es-MX"/>
        </w:rPr>
        <w:t>tipo</w:t>
      </w:r>
      <w:r w:rsidRPr="00886BE7">
        <w:rPr>
          <w:spacing w:val="-7"/>
          <w:lang w:val="es-MX"/>
        </w:rPr>
        <w:t xml:space="preserve"> </w:t>
      </w:r>
      <w:r w:rsidRPr="00886BE7">
        <w:rPr>
          <w:lang w:val="es-MX"/>
        </w:rPr>
        <w:t>de</w:t>
      </w:r>
      <w:r w:rsidRPr="00886BE7">
        <w:rPr>
          <w:spacing w:val="-8"/>
          <w:lang w:val="es-MX"/>
        </w:rPr>
        <w:t xml:space="preserve"> </w:t>
      </w:r>
      <w:r w:rsidRPr="00886BE7">
        <w:rPr>
          <w:lang w:val="es-MX"/>
        </w:rPr>
        <w:t>datos en una NGN) por los recursos de red disponibles, como por ejemplo el ancho de banda. Los mecanismos</w:t>
      </w:r>
      <w:r w:rsidRPr="00886BE7">
        <w:rPr>
          <w:spacing w:val="-15"/>
          <w:lang w:val="es-MX"/>
        </w:rPr>
        <w:t xml:space="preserve"> </w:t>
      </w:r>
      <w:r w:rsidRPr="00886BE7">
        <w:rPr>
          <w:lang w:val="es-MX"/>
        </w:rPr>
        <w:t>existentes</w:t>
      </w:r>
      <w:r w:rsidRPr="00886BE7">
        <w:rPr>
          <w:spacing w:val="-12"/>
          <w:lang w:val="es-MX"/>
        </w:rPr>
        <w:t xml:space="preserve"> </w:t>
      </w:r>
      <w:r w:rsidRPr="00886BE7">
        <w:rPr>
          <w:lang w:val="es-MX"/>
        </w:rPr>
        <w:t>para</w:t>
      </w:r>
      <w:r w:rsidRPr="00886BE7">
        <w:rPr>
          <w:spacing w:val="-18"/>
          <w:lang w:val="es-MX"/>
        </w:rPr>
        <w:t xml:space="preserve"> </w:t>
      </w:r>
      <w:r w:rsidRPr="00886BE7">
        <w:rPr>
          <w:lang w:val="es-MX"/>
        </w:rPr>
        <w:t>garantizar</w:t>
      </w:r>
      <w:r w:rsidRPr="00886BE7">
        <w:rPr>
          <w:spacing w:val="-14"/>
          <w:lang w:val="es-MX"/>
        </w:rPr>
        <w:t xml:space="preserve"> </w:t>
      </w:r>
      <w:r w:rsidRPr="00886BE7">
        <w:rPr>
          <w:lang w:val="es-MX"/>
        </w:rPr>
        <w:t>la</w:t>
      </w:r>
      <w:r w:rsidRPr="00886BE7">
        <w:rPr>
          <w:spacing w:val="-15"/>
          <w:lang w:val="es-MX"/>
        </w:rPr>
        <w:t xml:space="preserve"> </w:t>
      </w:r>
      <w:r w:rsidRPr="00886BE7">
        <w:rPr>
          <w:lang w:val="es-MX"/>
        </w:rPr>
        <w:t>calidad</w:t>
      </w:r>
      <w:r w:rsidRPr="00886BE7">
        <w:rPr>
          <w:spacing w:val="-17"/>
          <w:lang w:val="es-MX"/>
        </w:rPr>
        <w:t xml:space="preserve"> </w:t>
      </w:r>
      <w:r w:rsidRPr="00886BE7">
        <w:rPr>
          <w:lang w:val="es-MX"/>
        </w:rPr>
        <w:t>de</w:t>
      </w:r>
      <w:r w:rsidRPr="00886BE7">
        <w:rPr>
          <w:spacing w:val="-14"/>
          <w:lang w:val="es-MX"/>
        </w:rPr>
        <w:t xml:space="preserve"> </w:t>
      </w:r>
      <w:r w:rsidRPr="00886BE7">
        <w:rPr>
          <w:lang w:val="es-MX"/>
        </w:rPr>
        <w:t>servicio</w:t>
      </w:r>
      <w:r w:rsidRPr="00886BE7">
        <w:rPr>
          <w:spacing w:val="-15"/>
          <w:lang w:val="es-MX"/>
        </w:rPr>
        <w:t xml:space="preserve"> </w:t>
      </w:r>
      <w:r w:rsidRPr="00886BE7">
        <w:rPr>
          <w:lang w:val="es-MX"/>
        </w:rPr>
        <w:t>pueden</w:t>
      </w:r>
      <w:r w:rsidRPr="00886BE7">
        <w:rPr>
          <w:spacing w:val="-15"/>
          <w:lang w:val="es-MX"/>
        </w:rPr>
        <w:t xml:space="preserve"> </w:t>
      </w:r>
      <w:r w:rsidRPr="00886BE7">
        <w:rPr>
          <w:lang w:val="es-MX"/>
        </w:rPr>
        <w:t>priorizar</w:t>
      </w:r>
      <w:r w:rsidRPr="00886BE7">
        <w:rPr>
          <w:spacing w:val="-15"/>
          <w:lang w:val="es-MX"/>
        </w:rPr>
        <w:t xml:space="preserve"> </w:t>
      </w:r>
      <w:r w:rsidRPr="00886BE7">
        <w:rPr>
          <w:lang w:val="es-MX"/>
        </w:rPr>
        <w:t>los</w:t>
      </w:r>
      <w:r w:rsidRPr="00886BE7">
        <w:rPr>
          <w:spacing w:val="-14"/>
          <w:lang w:val="es-MX"/>
        </w:rPr>
        <w:t xml:space="preserve"> </w:t>
      </w:r>
      <w:r w:rsidRPr="00886BE7">
        <w:rPr>
          <w:lang w:val="es-MX"/>
        </w:rPr>
        <w:t>paquetes</w:t>
      </w:r>
      <w:r w:rsidRPr="00886BE7">
        <w:rPr>
          <w:spacing w:val="-17"/>
          <w:lang w:val="es-MX"/>
        </w:rPr>
        <w:t xml:space="preserve"> </w:t>
      </w:r>
      <w:r w:rsidRPr="00886BE7">
        <w:rPr>
          <w:lang w:val="es-MX"/>
        </w:rPr>
        <w:t>que</w:t>
      </w:r>
      <w:r w:rsidRPr="00886BE7">
        <w:rPr>
          <w:spacing w:val="-15"/>
          <w:lang w:val="es-MX"/>
        </w:rPr>
        <w:t xml:space="preserve"> </w:t>
      </w:r>
      <w:r w:rsidRPr="00886BE7">
        <w:rPr>
          <w:lang w:val="es-MX"/>
        </w:rPr>
        <w:t>llevan voz sobre otros tipos de paquetes de datos, ayudando a asegurar que los paquetes de voz circulan por la red sin problemas y según reglas de transmisión (tiempo, retardo, jitter, etc.) asociadas al servicio de</w:t>
      </w:r>
      <w:r w:rsidRPr="00886BE7">
        <w:rPr>
          <w:spacing w:val="-2"/>
          <w:lang w:val="es-MX"/>
        </w:rPr>
        <w:t xml:space="preserve"> </w:t>
      </w:r>
      <w:r w:rsidRPr="00886BE7">
        <w:rPr>
          <w:lang w:val="es-MX"/>
        </w:rPr>
        <w:t>voz.</w:t>
      </w:r>
      <w:r w:rsidRPr="00886BE7">
        <w:rPr>
          <w:rFonts w:ascii="Franklin Gothic Medium" w:hAnsi="Franklin Gothic Medium"/>
          <w:position w:val="5"/>
          <w:sz w:val="14"/>
          <w:lang w:val="es-MX"/>
        </w:rPr>
        <w:t>16</w:t>
      </w:r>
    </w:p>
    <w:p w14:paraId="19C7A462" w14:textId="77777777" w:rsidR="006874C9" w:rsidRPr="00886BE7" w:rsidRDefault="006874C9">
      <w:pPr>
        <w:pStyle w:val="Textoindependiente"/>
        <w:rPr>
          <w:rFonts w:ascii="Franklin Gothic Medium"/>
          <w:sz w:val="20"/>
          <w:lang w:val="es-MX"/>
        </w:rPr>
      </w:pPr>
    </w:p>
    <w:p w14:paraId="1AFA0C5C" w14:textId="77777777" w:rsidR="006874C9" w:rsidRPr="00886BE7" w:rsidRDefault="006874C9">
      <w:pPr>
        <w:pStyle w:val="Textoindependiente"/>
        <w:rPr>
          <w:rFonts w:ascii="Franklin Gothic Medium"/>
          <w:sz w:val="20"/>
          <w:lang w:val="es-MX"/>
        </w:rPr>
      </w:pPr>
    </w:p>
    <w:p w14:paraId="05B8E736" w14:textId="77777777" w:rsidR="006874C9" w:rsidRPr="00886BE7" w:rsidRDefault="006874C9">
      <w:pPr>
        <w:pStyle w:val="Textoindependiente"/>
        <w:rPr>
          <w:rFonts w:ascii="Franklin Gothic Medium"/>
          <w:sz w:val="20"/>
          <w:lang w:val="es-MX"/>
        </w:rPr>
      </w:pPr>
    </w:p>
    <w:p w14:paraId="218AC887" w14:textId="77777777" w:rsidR="006874C9" w:rsidRPr="00886BE7" w:rsidRDefault="006874C9">
      <w:pPr>
        <w:pStyle w:val="Textoindependiente"/>
        <w:rPr>
          <w:rFonts w:ascii="Franklin Gothic Medium"/>
          <w:sz w:val="20"/>
          <w:lang w:val="es-MX"/>
        </w:rPr>
      </w:pPr>
    </w:p>
    <w:p w14:paraId="643BA893" w14:textId="77777777" w:rsidR="006874C9" w:rsidRPr="00886BE7" w:rsidRDefault="006874C9">
      <w:pPr>
        <w:pStyle w:val="Textoindependiente"/>
        <w:rPr>
          <w:rFonts w:ascii="Franklin Gothic Medium"/>
          <w:sz w:val="20"/>
          <w:lang w:val="es-MX"/>
        </w:rPr>
      </w:pPr>
    </w:p>
    <w:p w14:paraId="5FBEFED2" w14:textId="77777777" w:rsidR="006874C9" w:rsidRPr="00886BE7" w:rsidRDefault="006874C9">
      <w:pPr>
        <w:pStyle w:val="Textoindependiente"/>
        <w:rPr>
          <w:rFonts w:ascii="Franklin Gothic Medium"/>
          <w:sz w:val="20"/>
          <w:lang w:val="es-MX"/>
        </w:rPr>
      </w:pPr>
    </w:p>
    <w:p w14:paraId="3D429BF3" w14:textId="77777777" w:rsidR="006874C9" w:rsidRPr="00886BE7" w:rsidRDefault="006874C9">
      <w:pPr>
        <w:pStyle w:val="Textoindependiente"/>
        <w:rPr>
          <w:rFonts w:ascii="Franklin Gothic Medium"/>
          <w:sz w:val="20"/>
          <w:lang w:val="es-MX"/>
        </w:rPr>
      </w:pPr>
    </w:p>
    <w:p w14:paraId="3F659511" w14:textId="77777777" w:rsidR="006874C9" w:rsidRPr="00886BE7" w:rsidRDefault="006874C9">
      <w:pPr>
        <w:pStyle w:val="Textoindependiente"/>
        <w:rPr>
          <w:rFonts w:ascii="Franklin Gothic Medium"/>
          <w:sz w:val="20"/>
          <w:lang w:val="es-MX"/>
        </w:rPr>
      </w:pPr>
    </w:p>
    <w:p w14:paraId="37147435" w14:textId="77777777" w:rsidR="006874C9" w:rsidRPr="00886BE7" w:rsidRDefault="006874C9">
      <w:pPr>
        <w:pStyle w:val="Textoindependiente"/>
        <w:rPr>
          <w:rFonts w:ascii="Franklin Gothic Medium"/>
          <w:sz w:val="20"/>
          <w:lang w:val="es-MX"/>
        </w:rPr>
      </w:pPr>
    </w:p>
    <w:p w14:paraId="26BAF696" w14:textId="4F92DCED" w:rsidR="006874C9" w:rsidRPr="00886BE7" w:rsidRDefault="00E735AA">
      <w:pPr>
        <w:pStyle w:val="Textoindependiente"/>
        <w:spacing w:before="8"/>
        <w:rPr>
          <w:rFonts w:ascii="Franklin Gothic Medium"/>
          <w:sz w:val="23"/>
          <w:lang w:val="es-MX"/>
        </w:rPr>
      </w:pPr>
      <w:r w:rsidRPr="00886BE7">
        <w:rPr>
          <w:noProof/>
          <w:lang w:val="es-MX" w:eastAsia="es-MX"/>
        </w:rPr>
        <mc:AlternateContent>
          <mc:Choice Requires="wps">
            <w:drawing>
              <wp:anchor distT="0" distB="0" distL="0" distR="0" simplePos="0" relativeHeight="251633152" behindDoc="1" locked="0" layoutInCell="1" allowOverlap="1" wp14:anchorId="1A8EDDCC" wp14:editId="1A5BD1F8">
                <wp:simplePos x="0" y="0"/>
                <wp:positionH relativeFrom="page">
                  <wp:posOffset>1009015</wp:posOffset>
                </wp:positionH>
                <wp:positionV relativeFrom="paragraph">
                  <wp:posOffset>200025</wp:posOffset>
                </wp:positionV>
                <wp:extent cx="1828800" cy="1270"/>
                <wp:effectExtent l="0" t="0" r="0" b="0"/>
                <wp:wrapTopAndBottom/>
                <wp:docPr id="568"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445A6" id="Freeform 533" o:spid="_x0000_s1026" style="position:absolute;margin-left:79.45pt;margin-top:15.75pt;width:2in;height:.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yQA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" path="m,l2880,e" filled="f" strokeweight=".6pt">
                <v:path arrowok="t" o:connecttype="custom" o:connectlocs="0,0;1828800,0" o:connectangles="0,0"/>
                <w10:wrap type="topAndBottom" anchorx="page"/>
              </v:shape>
            </w:pict>
          </mc:Fallback>
        </mc:AlternateContent>
      </w:r>
    </w:p>
    <w:p w14:paraId="6D92B075" w14:textId="77777777" w:rsidR="006874C9" w:rsidRPr="00886BE7" w:rsidRDefault="00886BE7">
      <w:pPr>
        <w:pStyle w:val="Prrafodelista"/>
        <w:numPr>
          <w:ilvl w:val="0"/>
          <w:numId w:val="12"/>
        </w:numPr>
        <w:tabs>
          <w:tab w:val="left" w:pos="1108"/>
          <w:tab w:val="left" w:pos="1109"/>
        </w:tabs>
        <w:spacing w:before="88" w:line="244" w:lineRule="auto"/>
        <w:ind w:left="1107" w:right="1735"/>
        <w:rPr>
          <w:rFonts w:ascii="Franklin Gothic Medium" w:hAnsi="Franklin Gothic Medium"/>
          <w:sz w:val="18"/>
          <w:lang w:val="es-MX"/>
        </w:rPr>
      </w:pPr>
      <w:r w:rsidRPr="00886BE7">
        <w:rPr>
          <w:rFonts w:ascii="Franklin Gothic Medium" w:hAnsi="Franklin Gothic Medium"/>
          <w:sz w:val="18"/>
          <w:lang w:val="es-MX"/>
        </w:rPr>
        <w:t>Un ancho de banda abundante y suficiente para todos los servicios/llamadas también puede mejorar la calidad</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llamada</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en</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caso</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que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no</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se</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apliquen</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otros</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mecanismos</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para</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garantizar</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calidad</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servicio. Sin</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embargo,</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falta</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este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tipo</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mecanismos</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y</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un</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ancho</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banda</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limitado</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pueden</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llevar</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a</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una</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calidad inaceptable de las llamadas en hora</w:t>
      </w:r>
      <w:r w:rsidRPr="00886BE7">
        <w:rPr>
          <w:rFonts w:ascii="Franklin Gothic Medium" w:hAnsi="Franklin Gothic Medium"/>
          <w:spacing w:val="-2"/>
          <w:sz w:val="18"/>
          <w:lang w:val="es-MX"/>
        </w:rPr>
        <w:t xml:space="preserve"> </w:t>
      </w:r>
      <w:r w:rsidRPr="00886BE7">
        <w:rPr>
          <w:rFonts w:ascii="Franklin Gothic Medium" w:hAnsi="Franklin Gothic Medium"/>
          <w:sz w:val="18"/>
          <w:lang w:val="es-MX"/>
        </w:rPr>
        <w:t>punta.</w:t>
      </w:r>
    </w:p>
    <w:p w14:paraId="2F885BC9" w14:textId="77777777" w:rsidR="006874C9" w:rsidRPr="00886BE7" w:rsidRDefault="006874C9">
      <w:pPr>
        <w:spacing w:line="244" w:lineRule="auto"/>
        <w:rPr>
          <w:rFonts w:ascii="Franklin Gothic Medium" w:hAnsi="Franklin Gothic Medium"/>
          <w:sz w:val="18"/>
          <w:lang w:val="es-MX"/>
        </w:rPr>
        <w:sectPr w:rsidR="006874C9" w:rsidRPr="00886BE7">
          <w:type w:val="continuous"/>
          <w:pgSz w:w="11910" w:h="16840"/>
          <w:pgMar w:top="780" w:right="0" w:bottom="280" w:left="980" w:header="720" w:footer="720" w:gutter="0"/>
          <w:cols w:space="720"/>
        </w:sectPr>
      </w:pPr>
    </w:p>
    <w:p w14:paraId="3AFB2A10" w14:textId="499E6D34" w:rsidR="006874C9" w:rsidRDefault="00E735AA" w:rsidP="00E735AA">
      <w:pPr>
        <w:spacing w:before="154" w:line="338" w:lineRule="auto"/>
        <w:ind w:left="608" w:right="2043"/>
        <w:rPr>
          <w:rFonts w:ascii="Franklin Gothic Medium" w:hAnsi="Franklin Gothic Medium"/>
          <w:i/>
          <w:sz w:val="20"/>
          <w:lang w:val="es-MX"/>
        </w:rPr>
      </w:pPr>
      <w:r w:rsidRPr="00886BE7">
        <w:rPr>
          <w:noProof/>
          <w:lang w:val="es-MX" w:eastAsia="es-MX"/>
        </w:rPr>
        <w:lastRenderedPageBreak/>
        <mc:AlternateContent>
          <mc:Choice Requires="wps">
            <w:drawing>
              <wp:anchor distT="0" distB="0" distL="114300" distR="114300" simplePos="0" relativeHeight="251643392" behindDoc="0" locked="0" layoutInCell="1" allowOverlap="1" wp14:anchorId="75DF8BF6" wp14:editId="200DB9D2">
                <wp:simplePos x="0" y="0"/>
                <wp:positionH relativeFrom="page">
                  <wp:posOffset>990600</wp:posOffset>
                </wp:positionH>
                <wp:positionV relativeFrom="paragraph">
                  <wp:posOffset>487045</wp:posOffset>
                </wp:positionV>
                <wp:extent cx="5581015" cy="0"/>
                <wp:effectExtent l="0" t="0" r="0" b="0"/>
                <wp:wrapNone/>
                <wp:docPr id="567"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9144">
                          <a:solidFill>
                            <a:srgbClr val="A5A5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2165E" id="Line 53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pt,38.35pt" to="517.4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" strokecolor="#a5a5a5" strokeweight=".72pt">
                <w10:wrap anchorx="page"/>
              </v:line>
            </w:pict>
          </mc:Fallback>
        </mc:AlternateContent>
      </w:r>
      <w:r w:rsidRPr="00886BE7">
        <w:rPr>
          <w:noProof/>
          <w:lang w:val="es-MX" w:eastAsia="es-MX"/>
        </w:rPr>
        <mc:AlternateContent>
          <mc:Choice Requires="wpg">
            <w:drawing>
              <wp:anchor distT="0" distB="0" distL="114300" distR="114300" simplePos="0" relativeHeight="251574784" behindDoc="1" locked="0" layoutInCell="1" allowOverlap="1" wp14:anchorId="1C0946B1" wp14:editId="28F10230">
                <wp:simplePos x="0" y="0"/>
                <wp:positionH relativeFrom="page">
                  <wp:posOffset>1009015</wp:posOffset>
                </wp:positionH>
                <wp:positionV relativeFrom="paragraph">
                  <wp:posOffset>593725</wp:posOffset>
                </wp:positionV>
                <wp:extent cx="5542915" cy="3453765"/>
                <wp:effectExtent l="0" t="0" r="0" b="0"/>
                <wp:wrapNone/>
                <wp:docPr id="519"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915" cy="3453765"/>
                          <a:chOff x="1589" y="935"/>
                          <a:chExt cx="8729" cy="5439"/>
                        </a:xfrm>
                      </wpg:grpSpPr>
                      <wps:wsp>
                        <wps:cNvPr id="520" name="Rectangle 531"/>
                        <wps:cNvSpPr>
                          <a:spLocks noChangeArrowheads="1"/>
                        </wps:cNvSpPr>
                        <wps:spPr bwMode="auto">
                          <a:xfrm>
                            <a:off x="1603" y="949"/>
                            <a:ext cx="8703" cy="54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AutoShape 530"/>
                        <wps:cNvSpPr>
                          <a:spLocks/>
                        </wps:cNvSpPr>
                        <wps:spPr bwMode="auto">
                          <a:xfrm>
                            <a:off x="1588" y="934"/>
                            <a:ext cx="8729" cy="5439"/>
                          </a:xfrm>
                          <a:custGeom>
                            <a:avLst/>
                            <a:gdLst>
                              <a:gd name="T0" fmla="+- 0 10313 1589"/>
                              <a:gd name="T1" fmla="*/ T0 w 8729"/>
                              <a:gd name="T2" fmla="+- 0 6373 935"/>
                              <a:gd name="T3" fmla="*/ 6373 h 5439"/>
                              <a:gd name="T4" fmla="+- 0 1594 1589"/>
                              <a:gd name="T5" fmla="*/ T4 w 8729"/>
                              <a:gd name="T6" fmla="+- 0 6373 935"/>
                              <a:gd name="T7" fmla="*/ 6373 h 5439"/>
                              <a:gd name="T8" fmla="+- 0 1589 1589"/>
                              <a:gd name="T9" fmla="*/ T8 w 8729"/>
                              <a:gd name="T10" fmla="+- 0 6369 935"/>
                              <a:gd name="T11" fmla="*/ 6369 h 5439"/>
                              <a:gd name="T12" fmla="+- 0 1589 1589"/>
                              <a:gd name="T13" fmla="*/ T12 w 8729"/>
                              <a:gd name="T14" fmla="+- 0 942 935"/>
                              <a:gd name="T15" fmla="*/ 942 h 5439"/>
                              <a:gd name="T16" fmla="+- 0 1594 1589"/>
                              <a:gd name="T17" fmla="*/ T16 w 8729"/>
                              <a:gd name="T18" fmla="+- 0 935 935"/>
                              <a:gd name="T19" fmla="*/ 935 h 5439"/>
                              <a:gd name="T20" fmla="+- 0 10313 1589"/>
                              <a:gd name="T21" fmla="*/ T20 w 8729"/>
                              <a:gd name="T22" fmla="+- 0 935 935"/>
                              <a:gd name="T23" fmla="*/ 935 h 5439"/>
                              <a:gd name="T24" fmla="+- 0 10318 1589"/>
                              <a:gd name="T25" fmla="*/ T24 w 8729"/>
                              <a:gd name="T26" fmla="+- 0 942 935"/>
                              <a:gd name="T27" fmla="*/ 942 h 5439"/>
                              <a:gd name="T28" fmla="+- 0 10318 1589"/>
                              <a:gd name="T29" fmla="*/ T28 w 8729"/>
                              <a:gd name="T30" fmla="+- 0 949 935"/>
                              <a:gd name="T31" fmla="*/ 949 h 5439"/>
                              <a:gd name="T32" fmla="+- 0 1615 1589"/>
                              <a:gd name="T33" fmla="*/ T32 w 8729"/>
                              <a:gd name="T34" fmla="+- 0 949 935"/>
                              <a:gd name="T35" fmla="*/ 949 h 5439"/>
                              <a:gd name="T36" fmla="+- 0 1603 1589"/>
                              <a:gd name="T37" fmla="*/ T36 w 8729"/>
                              <a:gd name="T38" fmla="+- 0 964 935"/>
                              <a:gd name="T39" fmla="*/ 964 h 5439"/>
                              <a:gd name="T40" fmla="+- 0 1615 1589"/>
                              <a:gd name="T41" fmla="*/ T40 w 8729"/>
                              <a:gd name="T42" fmla="+- 0 964 935"/>
                              <a:gd name="T43" fmla="*/ 964 h 5439"/>
                              <a:gd name="T44" fmla="+- 0 1615 1589"/>
                              <a:gd name="T45" fmla="*/ T44 w 8729"/>
                              <a:gd name="T46" fmla="+- 0 6347 935"/>
                              <a:gd name="T47" fmla="*/ 6347 h 5439"/>
                              <a:gd name="T48" fmla="+- 0 1603 1589"/>
                              <a:gd name="T49" fmla="*/ T48 w 8729"/>
                              <a:gd name="T50" fmla="+- 0 6347 935"/>
                              <a:gd name="T51" fmla="*/ 6347 h 5439"/>
                              <a:gd name="T52" fmla="+- 0 1615 1589"/>
                              <a:gd name="T53" fmla="*/ T52 w 8729"/>
                              <a:gd name="T54" fmla="+- 0 6359 935"/>
                              <a:gd name="T55" fmla="*/ 6359 h 5439"/>
                              <a:gd name="T56" fmla="+- 0 10318 1589"/>
                              <a:gd name="T57" fmla="*/ T56 w 8729"/>
                              <a:gd name="T58" fmla="+- 0 6359 935"/>
                              <a:gd name="T59" fmla="*/ 6359 h 5439"/>
                              <a:gd name="T60" fmla="+- 0 10318 1589"/>
                              <a:gd name="T61" fmla="*/ T60 w 8729"/>
                              <a:gd name="T62" fmla="+- 0 6369 935"/>
                              <a:gd name="T63" fmla="*/ 6369 h 5439"/>
                              <a:gd name="T64" fmla="+- 0 10313 1589"/>
                              <a:gd name="T65" fmla="*/ T64 w 8729"/>
                              <a:gd name="T66" fmla="+- 0 6373 935"/>
                              <a:gd name="T67" fmla="*/ 6373 h 5439"/>
                              <a:gd name="T68" fmla="+- 0 1615 1589"/>
                              <a:gd name="T69" fmla="*/ T68 w 8729"/>
                              <a:gd name="T70" fmla="+- 0 964 935"/>
                              <a:gd name="T71" fmla="*/ 964 h 5439"/>
                              <a:gd name="T72" fmla="+- 0 1603 1589"/>
                              <a:gd name="T73" fmla="*/ T72 w 8729"/>
                              <a:gd name="T74" fmla="+- 0 964 935"/>
                              <a:gd name="T75" fmla="*/ 964 h 5439"/>
                              <a:gd name="T76" fmla="+- 0 1615 1589"/>
                              <a:gd name="T77" fmla="*/ T76 w 8729"/>
                              <a:gd name="T78" fmla="+- 0 949 935"/>
                              <a:gd name="T79" fmla="*/ 949 h 5439"/>
                              <a:gd name="T80" fmla="+- 0 1615 1589"/>
                              <a:gd name="T81" fmla="*/ T80 w 8729"/>
                              <a:gd name="T82" fmla="+- 0 964 935"/>
                              <a:gd name="T83" fmla="*/ 964 h 5439"/>
                              <a:gd name="T84" fmla="+- 0 10291 1589"/>
                              <a:gd name="T85" fmla="*/ T84 w 8729"/>
                              <a:gd name="T86" fmla="+- 0 964 935"/>
                              <a:gd name="T87" fmla="*/ 964 h 5439"/>
                              <a:gd name="T88" fmla="+- 0 1615 1589"/>
                              <a:gd name="T89" fmla="*/ T88 w 8729"/>
                              <a:gd name="T90" fmla="+- 0 964 935"/>
                              <a:gd name="T91" fmla="*/ 964 h 5439"/>
                              <a:gd name="T92" fmla="+- 0 1615 1589"/>
                              <a:gd name="T93" fmla="*/ T92 w 8729"/>
                              <a:gd name="T94" fmla="+- 0 949 935"/>
                              <a:gd name="T95" fmla="*/ 949 h 5439"/>
                              <a:gd name="T96" fmla="+- 0 10291 1589"/>
                              <a:gd name="T97" fmla="*/ T96 w 8729"/>
                              <a:gd name="T98" fmla="+- 0 949 935"/>
                              <a:gd name="T99" fmla="*/ 949 h 5439"/>
                              <a:gd name="T100" fmla="+- 0 10291 1589"/>
                              <a:gd name="T101" fmla="*/ T100 w 8729"/>
                              <a:gd name="T102" fmla="+- 0 964 935"/>
                              <a:gd name="T103" fmla="*/ 964 h 5439"/>
                              <a:gd name="T104" fmla="+- 0 10291 1589"/>
                              <a:gd name="T105" fmla="*/ T104 w 8729"/>
                              <a:gd name="T106" fmla="+- 0 6359 935"/>
                              <a:gd name="T107" fmla="*/ 6359 h 5439"/>
                              <a:gd name="T108" fmla="+- 0 10291 1589"/>
                              <a:gd name="T109" fmla="*/ T108 w 8729"/>
                              <a:gd name="T110" fmla="+- 0 949 935"/>
                              <a:gd name="T111" fmla="*/ 949 h 5439"/>
                              <a:gd name="T112" fmla="+- 0 10306 1589"/>
                              <a:gd name="T113" fmla="*/ T112 w 8729"/>
                              <a:gd name="T114" fmla="+- 0 964 935"/>
                              <a:gd name="T115" fmla="*/ 964 h 5439"/>
                              <a:gd name="T116" fmla="+- 0 10318 1589"/>
                              <a:gd name="T117" fmla="*/ T116 w 8729"/>
                              <a:gd name="T118" fmla="+- 0 964 935"/>
                              <a:gd name="T119" fmla="*/ 964 h 5439"/>
                              <a:gd name="T120" fmla="+- 0 10318 1589"/>
                              <a:gd name="T121" fmla="*/ T120 w 8729"/>
                              <a:gd name="T122" fmla="+- 0 6347 935"/>
                              <a:gd name="T123" fmla="*/ 6347 h 5439"/>
                              <a:gd name="T124" fmla="+- 0 10306 1589"/>
                              <a:gd name="T125" fmla="*/ T124 w 8729"/>
                              <a:gd name="T126" fmla="+- 0 6347 935"/>
                              <a:gd name="T127" fmla="*/ 6347 h 5439"/>
                              <a:gd name="T128" fmla="+- 0 10291 1589"/>
                              <a:gd name="T129" fmla="*/ T128 w 8729"/>
                              <a:gd name="T130" fmla="+- 0 6359 935"/>
                              <a:gd name="T131" fmla="*/ 6359 h 5439"/>
                              <a:gd name="T132" fmla="+- 0 10318 1589"/>
                              <a:gd name="T133" fmla="*/ T132 w 8729"/>
                              <a:gd name="T134" fmla="+- 0 964 935"/>
                              <a:gd name="T135" fmla="*/ 964 h 5439"/>
                              <a:gd name="T136" fmla="+- 0 10306 1589"/>
                              <a:gd name="T137" fmla="*/ T136 w 8729"/>
                              <a:gd name="T138" fmla="+- 0 964 935"/>
                              <a:gd name="T139" fmla="*/ 964 h 5439"/>
                              <a:gd name="T140" fmla="+- 0 10291 1589"/>
                              <a:gd name="T141" fmla="*/ T140 w 8729"/>
                              <a:gd name="T142" fmla="+- 0 949 935"/>
                              <a:gd name="T143" fmla="*/ 949 h 5439"/>
                              <a:gd name="T144" fmla="+- 0 10318 1589"/>
                              <a:gd name="T145" fmla="*/ T144 w 8729"/>
                              <a:gd name="T146" fmla="+- 0 949 935"/>
                              <a:gd name="T147" fmla="*/ 949 h 5439"/>
                              <a:gd name="T148" fmla="+- 0 10318 1589"/>
                              <a:gd name="T149" fmla="*/ T148 w 8729"/>
                              <a:gd name="T150" fmla="+- 0 964 935"/>
                              <a:gd name="T151" fmla="*/ 964 h 5439"/>
                              <a:gd name="T152" fmla="+- 0 1615 1589"/>
                              <a:gd name="T153" fmla="*/ T152 w 8729"/>
                              <a:gd name="T154" fmla="+- 0 6359 935"/>
                              <a:gd name="T155" fmla="*/ 6359 h 5439"/>
                              <a:gd name="T156" fmla="+- 0 1603 1589"/>
                              <a:gd name="T157" fmla="*/ T156 w 8729"/>
                              <a:gd name="T158" fmla="+- 0 6347 935"/>
                              <a:gd name="T159" fmla="*/ 6347 h 5439"/>
                              <a:gd name="T160" fmla="+- 0 1615 1589"/>
                              <a:gd name="T161" fmla="*/ T160 w 8729"/>
                              <a:gd name="T162" fmla="+- 0 6347 935"/>
                              <a:gd name="T163" fmla="*/ 6347 h 5439"/>
                              <a:gd name="T164" fmla="+- 0 1615 1589"/>
                              <a:gd name="T165" fmla="*/ T164 w 8729"/>
                              <a:gd name="T166" fmla="+- 0 6359 935"/>
                              <a:gd name="T167" fmla="*/ 6359 h 5439"/>
                              <a:gd name="T168" fmla="+- 0 10291 1589"/>
                              <a:gd name="T169" fmla="*/ T168 w 8729"/>
                              <a:gd name="T170" fmla="+- 0 6359 935"/>
                              <a:gd name="T171" fmla="*/ 6359 h 5439"/>
                              <a:gd name="T172" fmla="+- 0 1615 1589"/>
                              <a:gd name="T173" fmla="*/ T172 w 8729"/>
                              <a:gd name="T174" fmla="+- 0 6359 935"/>
                              <a:gd name="T175" fmla="*/ 6359 h 5439"/>
                              <a:gd name="T176" fmla="+- 0 1615 1589"/>
                              <a:gd name="T177" fmla="*/ T176 w 8729"/>
                              <a:gd name="T178" fmla="+- 0 6347 935"/>
                              <a:gd name="T179" fmla="*/ 6347 h 5439"/>
                              <a:gd name="T180" fmla="+- 0 10291 1589"/>
                              <a:gd name="T181" fmla="*/ T180 w 8729"/>
                              <a:gd name="T182" fmla="+- 0 6347 935"/>
                              <a:gd name="T183" fmla="*/ 6347 h 5439"/>
                              <a:gd name="T184" fmla="+- 0 10291 1589"/>
                              <a:gd name="T185" fmla="*/ T184 w 8729"/>
                              <a:gd name="T186" fmla="+- 0 6359 935"/>
                              <a:gd name="T187" fmla="*/ 6359 h 5439"/>
                              <a:gd name="T188" fmla="+- 0 10318 1589"/>
                              <a:gd name="T189" fmla="*/ T188 w 8729"/>
                              <a:gd name="T190" fmla="+- 0 6359 935"/>
                              <a:gd name="T191" fmla="*/ 6359 h 5439"/>
                              <a:gd name="T192" fmla="+- 0 10291 1589"/>
                              <a:gd name="T193" fmla="*/ T192 w 8729"/>
                              <a:gd name="T194" fmla="+- 0 6359 935"/>
                              <a:gd name="T195" fmla="*/ 6359 h 5439"/>
                              <a:gd name="T196" fmla="+- 0 10306 1589"/>
                              <a:gd name="T197" fmla="*/ T196 w 8729"/>
                              <a:gd name="T198" fmla="+- 0 6347 935"/>
                              <a:gd name="T199" fmla="*/ 6347 h 5439"/>
                              <a:gd name="T200" fmla="+- 0 10318 1589"/>
                              <a:gd name="T201" fmla="*/ T200 w 8729"/>
                              <a:gd name="T202" fmla="+- 0 6347 935"/>
                              <a:gd name="T203" fmla="*/ 6347 h 5439"/>
                              <a:gd name="T204" fmla="+- 0 10318 1589"/>
                              <a:gd name="T205" fmla="*/ T204 w 8729"/>
                              <a:gd name="T206" fmla="+- 0 6359 935"/>
                              <a:gd name="T207" fmla="*/ 6359 h 5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29" h="5439">
                                <a:moveTo>
                                  <a:pt x="8724" y="5438"/>
                                </a:moveTo>
                                <a:lnTo>
                                  <a:pt x="5" y="5438"/>
                                </a:lnTo>
                                <a:lnTo>
                                  <a:pt x="0" y="5434"/>
                                </a:lnTo>
                                <a:lnTo>
                                  <a:pt x="0" y="7"/>
                                </a:lnTo>
                                <a:lnTo>
                                  <a:pt x="5" y="0"/>
                                </a:lnTo>
                                <a:lnTo>
                                  <a:pt x="8724" y="0"/>
                                </a:lnTo>
                                <a:lnTo>
                                  <a:pt x="8729" y="7"/>
                                </a:lnTo>
                                <a:lnTo>
                                  <a:pt x="8729" y="14"/>
                                </a:lnTo>
                                <a:lnTo>
                                  <a:pt x="26" y="14"/>
                                </a:lnTo>
                                <a:lnTo>
                                  <a:pt x="14" y="29"/>
                                </a:lnTo>
                                <a:lnTo>
                                  <a:pt x="26" y="29"/>
                                </a:lnTo>
                                <a:lnTo>
                                  <a:pt x="26" y="5412"/>
                                </a:lnTo>
                                <a:lnTo>
                                  <a:pt x="14" y="5412"/>
                                </a:lnTo>
                                <a:lnTo>
                                  <a:pt x="26" y="5424"/>
                                </a:lnTo>
                                <a:lnTo>
                                  <a:pt x="8729" y="5424"/>
                                </a:lnTo>
                                <a:lnTo>
                                  <a:pt x="8729" y="5434"/>
                                </a:lnTo>
                                <a:lnTo>
                                  <a:pt x="8724" y="5438"/>
                                </a:lnTo>
                                <a:close/>
                                <a:moveTo>
                                  <a:pt x="26" y="29"/>
                                </a:moveTo>
                                <a:lnTo>
                                  <a:pt x="14" y="29"/>
                                </a:lnTo>
                                <a:lnTo>
                                  <a:pt x="26" y="14"/>
                                </a:lnTo>
                                <a:lnTo>
                                  <a:pt x="26" y="29"/>
                                </a:lnTo>
                                <a:close/>
                                <a:moveTo>
                                  <a:pt x="8702" y="29"/>
                                </a:moveTo>
                                <a:lnTo>
                                  <a:pt x="26" y="29"/>
                                </a:lnTo>
                                <a:lnTo>
                                  <a:pt x="26" y="14"/>
                                </a:lnTo>
                                <a:lnTo>
                                  <a:pt x="8702" y="14"/>
                                </a:lnTo>
                                <a:lnTo>
                                  <a:pt x="8702" y="29"/>
                                </a:lnTo>
                                <a:close/>
                                <a:moveTo>
                                  <a:pt x="8702" y="5424"/>
                                </a:moveTo>
                                <a:lnTo>
                                  <a:pt x="8702" y="14"/>
                                </a:lnTo>
                                <a:lnTo>
                                  <a:pt x="8717" y="29"/>
                                </a:lnTo>
                                <a:lnTo>
                                  <a:pt x="8729" y="29"/>
                                </a:lnTo>
                                <a:lnTo>
                                  <a:pt x="8729" y="5412"/>
                                </a:lnTo>
                                <a:lnTo>
                                  <a:pt x="8717" y="5412"/>
                                </a:lnTo>
                                <a:lnTo>
                                  <a:pt x="8702" y="5424"/>
                                </a:lnTo>
                                <a:close/>
                                <a:moveTo>
                                  <a:pt x="8729" y="29"/>
                                </a:moveTo>
                                <a:lnTo>
                                  <a:pt x="8717" y="29"/>
                                </a:lnTo>
                                <a:lnTo>
                                  <a:pt x="8702" y="14"/>
                                </a:lnTo>
                                <a:lnTo>
                                  <a:pt x="8729" y="14"/>
                                </a:lnTo>
                                <a:lnTo>
                                  <a:pt x="8729" y="29"/>
                                </a:lnTo>
                                <a:close/>
                                <a:moveTo>
                                  <a:pt x="26" y="5424"/>
                                </a:moveTo>
                                <a:lnTo>
                                  <a:pt x="14" y="5412"/>
                                </a:lnTo>
                                <a:lnTo>
                                  <a:pt x="26" y="5412"/>
                                </a:lnTo>
                                <a:lnTo>
                                  <a:pt x="26" y="5424"/>
                                </a:lnTo>
                                <a:close/>
                                <a:moveTo>
                                  <a:pt x="8702" y="5424"/>
                                </a:moveTo>
                                <a:lnTo>
                                  <a:pt x="26" y="5424"/>
                                </a:lnTo>
                                <a:lnTo>
                                  <a:pt x="26" y="5412"/>
                                </a:lnTo>
                                <a:lnTo>
                                  <a:pt x="8702" y="5412"/>
                                </a:lnTo>
                                <a:lnTo>
                                  <a:pt x="8702" y="5424"/>
                                </a:lnTo>
                                <a:close/>
                                <a:moveTo>
                                  <a:pt x="8729" y="5424"/>
                                </a:moveTo>
                                <a:lnTo>
                                  <a:pt x="8702" y="5424"/>
                                </a:lnTo>
                                <a:lnTo>
                                  <a:pt x="8717" y="5412"/>
                                </a:lnTo>
                                <a:lnTo>
                                  <a:pt x="8729" y="5412"/>
                                </a:lnTo>
                                <a:lnTo>
                                  <a:pt x="8729" y="5424"/>
                                </a:lnTo>
                                <a:close/>
                              </a:path>
                            </a:pathLst>
                          </a:custGeom>
                          <a:solidFill>
                            <a:srgbClr val="DFDB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Line 529"/>
                        <wps:cNvCnPr>
                          <a:cxnSpLocks noChangeShapeType="1"/>
                        </wps:cNvCnPr>
                        <wps:spPr bwMode="auto">
                          <a:xfrm>
                            <a:off x="8189" y="2427"/>
                            <a:ext cx="461" cy="0"/>
                          </a:xfrm>
                          <a:prstGeom prst="line">
                            <a:avLst/>
                          </a:prstGeom>
                          <a:noFill/>
                          <a:ln w="10668">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523" name="AutoShape 528"/>
                        <wps:cNvSpPr>
                          <a:spLocks/>
                        </wps:cNvSpPr>
                        <wps:spPr bwMode="auto">
                          <a:xfrm>
                            <a:off x="8116" y="2286"/>
                            <a:ext cx="533" cy="24"/>
                          </a:xfrm>
                          <a:custGeom>
                            <a:avLst/>
                            <a:gdLst>
                              <a:gd name="T0" fmla="+- 0 8184 8117"/>
                              <a:gd name="T1" fmla="*/ T0 w 533"/>
                              <a:gd name="T2" fmla="+- 0 2310 2286"/>
                              <a:gd name="T3" fmla="*/ 2310 h 24"/>
                              <a:gd name="T4" fmla="+- 0 8117 8117"/>
                              <a:gd name="T5" fmla="*/ T4 w 533"/>
                              <a:gd name="T6" fmla="+- 0 2310 2286"/>
                              <a:gd name="T7" fmla="*/ 2310 h 24"/>
                              <a:gd name="T8" fmla="+- 0 8117 8117"/>
                              <a:gd name="T9" fmla="*/ T8 w 533"/>
                              <a:gd name="T10" fmla="+- 0 2293 2286"/>
                              <a:gd name="T11" fmla="*/ 2293 h 24"/>
                              <a:gd name="T12" fmla="+- 0 8184 8117"/>
                              <a:gd name="T13" fmla="*/ T12 w 533"/>
                              <a:gd name="T14" fmla="+- 0 2293 2286"/>
                              <a:gd name="T15" fmla="*/ 2293 h 24"/>
                              <a:gd name="T16" fmla="+- 0 8184 8117"/>
                              <a:gd name="T17" fmla="*/ T16 w 533"/>
                              <a:gd name="T18" fmla="+- 0 2310 2286"/>
                              <a:gd name="T19" fmla="*/ 2310 h 24"/>
                              <a:gd name="T20" fmla="+- 0 8234 8117"/>
                              <a:gd name="T21" fmla="*/ T20 w 533"/>
                              <a:gd name="T22" fmla="+- 0 2310 2286"/>
                              <a:gd name="T23" fmla="*/ 2310 h 24"/>
                              <a:gd name="T24" fmla="+- 0 8234 8117"/>
                              <a:gd name="T25" fmla="*/ T24 w 533"/>
                              <a:gd name="T26" fmla="+- 0 2291 2286"/>
                              <a:gd name="T27" fmla="*/ 2291 h 24"/>
                              <a:gd name="T28" fmla="+- 0 8302 8117"/>
                              <a:gd name="T29" fmla="*/ T28 w 533"/>
                              <a:gd name="T30" fmla="+- 0 2291 2286"/>
                              <a:gd name="T31" fmla="*/ 2291 h 24"/>
                              <a:gd name="T32" fmla="+- 0 8302 8117"/>
                              <a:gd name="T33" fmla="*/ T32 w 533"/>
                              <a:gd name="T34" fmla="+- 0 2308 2286"/>
                              <a:gd name="T35" fmla="*/ 2308 h 24"/>
                              <a:gd name="T36" fmla="+- 0 8234 8117"/>
                              <a:gd name="T37" fmla="*/ T36 w 533"/>
                              <a:gd name="T38" fmla="+- 0 2310 2286"/>
                              <a:gd name="T39" fmla="*/ 2310 h 24"/>
                              <a:gd name="T40" fmla="+- 0 8419 8117"/>
                              <a:gd name="T41" fmla="*/ T40 w 533"/>
                              <a:gd name="T42" fmla="+- 0 2308 2286"/>
                              <a:gd name="T43" fmla="*/ 2308 h 24"/>
                              <a:gd name="T44" fmla="+- 0 8352 8117"/>
                              <a:gd name="T45" fmla="*/ T44 w 533"/>
                              <a:gd name="T46" fmla="+- 0 2308 2286"/>
                              <a:gd name="T47" fmla="*/ 2308 h 24"/>
                              <a:gd name="T48" fmla="+- 0 8352 8117"/>
                              <a:gd name="T49" fmla="*/ T48 w 533"/>
                              <a:gd name="T50" fmla="+- 0 2291 2286"/>
                              <a:gd name="T51" fmla="*/ 2291 h 24"/>
                              <a:gd name="T52" fmla="+- 0 8419 8117"/>
                              <a:gd name="T53" fmla="*/ T52 w 533"/>
                              <a:gd name="T54" fmla="+- 0 2291 2286"/>
                              <a:gd name="T55" fmla="*/ 2291 h 24"/>
                              <a:gd name="T56" fmla="+- 0 8419 8117"/>
                              <a:gd name="T57" fmla="*/ T56 w 533"/>
                              <a:gd name="T58" fmla="+- 0 2308 2286"/>
                              <a:gd name="T59" fmla="*/ 2308 h 24"/>
                              <a:gd name="T60" fmla="+- 0 8537 8117"/>
                              <a:gd name="T61" fmla="*/ T60 w 533"/>
                              <a:gd name="T62" fmla="+- 0 2305 2286"/>
                              <a:gd name="T63" fmla="*/ 2305 h 24"/>
                              <a:gd name="T64" fmla="+- 0 8470 8117"/>
                              <a:gd name="T65" fmla="*/ T64 w 533"/>
                              <a:gd name="T66" fmla="+- 0 2305 2286"/>
                              <a:gd name="T67" fmla="*/ 2305 h 24"/>
                              <a:gd name="T68" fmla="+- 0 8470 8117"/>
                              <a:gd name="T69" fmla="*/ T68 w 533"/>
                              <a:gd name="T70" fmla="+- 0 2289 2286"/>
                              <a:gd name="T71" fmla="*/ 2289 h 24"/>
                              <a:gd name="T72" fmla="+- 0 8537 8117"/>
                              <a:gd name="T73" fmla="*/ T72 w 533"/>
                              <a:gd name="T74" fmla="+- 0 2289 2286"/>
                              <a:gd name="T75" fmla="*/ 2289 h 24"/>
                              <a:gd name="T76" fmla="+- 0 8537 8117"/>
                              <a:gd name="T77" fmla="*/ T76 w 533"/>
                              <a:gd name="T78" fmla="+- 0 2305 2286"/>
                              <a:gd name="T79" fmla="*/ 2305 h 24"/>
                              <a:gd name="T80" fmla="+- 0 8587 8117"/>
                              <a:gd name="T81" fmla="*/ T80 w 533"/>
                              <a:gd name="T82" fmla="+- 0 2305 2286"/>
                              <a:gd name="T83" fmla="*/ 2305 h 24"/>
                              <a:gd name="T84" fmla="+- 0 8587 8117"/>
                              <a:gd name="T85" fmla="*/ T84 w 533"/>
                              <a:gd name="T86" fmla="+- 0 2289 2286"/>
                              <a:gd name="T87" fmla="*/ 2289 h 24"/>
                              <a:gd name="T88" fmla="+- 0 8647 8117"/>
                              <a:gd name="T89" fmla="*/ T88 w 533"/>
                              <a:gd name="T90" fmla="+- 0 2286 2286"/>
                              <a:gd name="T91" fmla="*/ 2286 h 24"/>
                              <a:gd name="T92" fmla="+- 0 8650 8117"/>
                              <a:gd name="T93" fmla="*/ T92 w 533"/>
                              <a:gd name="T94" fmla="+- 0 2303 2286"/>
                              <a:gd name="T95" fmla="*/ 2303 h 24"/>
                              <a:gd name="T96" fmla="+- 0 8587 8117"/>
                              <a:gd name="T97" fmla="*/ T96 w 533"/>
                              <a:gd name="T98" fmla="+- 0 2305 2286"/>
                              <a:gd name="T99" fmla="*/ 230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24">
                                <a:moveTo>
                                  <a:pt x="67" y="24"/>
                                </a:moveTo>
                                <a:lnTo>
                                  <a:pt x="0" y="24"/>
                                </a:lnTo>
                                <a:lnTo>
                                  <a:pt x="0" y="7"/>
                                </a:lnTo>
                                <a:lnTo>
                                  <a:pt x="67" y="7"/>
                                </a:lnTo>
                                <a:lnTo>
                                  <a:pt x="67" y="24"/>
                                </a:lnTo>
                                <a:close/>
                                <a:moveTo>
                                  <a:pt x="117" y="24"/>
                                </a:moveTo>
                                <a:lnTo>
                                  <a:pt x="117" y="5"/>
                                </a:lnTo>
                                <a:lnTo>
                                  <a:pt x="185" y="5"/>
                                </a:lnTo>
                                <a:lnTo>
                                  <a:pt x="185" y="22"/>
                                </a:lnTo>
                                <a:lnTo>
                                  <a:pt x="117" y="24"/>
                                </a:lnTo>
                                <a:close/>
                                <a:moveTo>
                                  <a:pt x="302" y="22"/>
                                </a:moveTo>
                                <a:lnTo>
                                  <a:pt x="235" y="22"/>
                                </a:lnTo>
                                <a:lnTo>
                                  <a:pt x="235" y="5"/>
                                </a:lnTo>
                                <a:lnTo>
                                  <a:pt x="302" y="5"/>
                                </a:lnTo>
                                <a:lnTo>
                                  <a:pt x="302" y="22"/>
                                </a:lnTo>
                                <a:close/>
                                <a:moveTo>
                                  <a:pt x="420" y="19"/>
                                </a:moveTo>
                                <a:lnTo>
                                  <a:pt x="353" y="19"/>
                                </a:lnTo>
                                <a:lnTo>
                                  <a:pt x="353" y="3"/>
                                </a:lnTo>
                                <a:lnTo>
                                  <a:pt x="420" y="3"/>
                                </a:lnTo>
                                <a:lnTo>
                                  <a:pt x="420" y="19"/>
                                </a:lnTo>
                                <a:close/>
                                <a:moveTo>
                                  <a:pt x="470" y="19"/>
                                </a:moveTo>
                                <a:lnTo>
                                  <a:pt x="470" y="3"/>
                                </a:lnTo>
                                <a:lnTo>
                                  <a:pt x="530" y="0"/>
                                </a:lnTo>
                                <a:lnTo>
                                  <a:pt x="533" y="17"/>
                                </a:lnTo>
                                <a:lnTo>
                                  <a:pt x="470" y="19"/>
                                </a:lnTo>
                                <a:close/>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Line 527"/>
                        <wps:cNvCnPr>
                          <a:cxnSpLocks noChangeShapeType="1"/>
                        </wps:cNvCnPr>
                        <wps:spPr bwMode="auto">
                          <a:xfrm>
                            <a:off x="6979" y="2398"/>
                            <a:ext cx="355" cy="0"/>
                          </a:xfrm>
                          <a:prstGeom prst="line">
                            <a:avLst/>
                          </a:prstGeom>
                          <a:noFill/>
                          <a:ln w="10668">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525" name="AutoShape 526"/>
                        <wps:cNvSpPr>
                          <a:spLocks/>
                        </wps:cNvSpPr>
                        <wps:spPr bwMode="auto">
                          <a:xfrm>
                            <a:off x="6976" y="2269"/>
                            <a:ext cx="531" cy="24"/>
                          </a:xfrm>
                          <a:custGeom>
                            <a:avLst/>
                            <a:gdLst>
                              <a:gd name="T0" fmla="+- 0 7046 6977"/>
                              <a:gd name="T1" fmla="*/ T0 w 531"/>
                              <a:gd name="T2" fmla="+- 0 2293 2269"/>
                              <a:gd name="T3" fmla="*/ 2293 h 24"/>
                              <a:gd name="T4" fmla="+- 0 6979 6977"/>
                              <a:gd name="T5" fmla="*/ T4 w 531"/>
                              <a:gd name="T6" fmla="+- 0 2293 2269"/>
                              <a:gd name="T7" fmla="*/ 2293 h 24"/>
                              <a:gd name="T8" fmla="+- 0 6977 6977"/>
                              <a:gd name="T9" fmla="*/ T8 w 531"/>
                              <a:gd name="T10" fmla="+- 0 2277 2269"/>
                              <a:gd name="T11" fmla="*/ 2277 h 24"/>
                              <a:gd name="T12" fmla="+- 0 7046 6977"/>
                              <a:gd name="T13" fmla="*/ T12 w 531"/>
                              <a:gd name="T14" fmla="+- 0 2277 2269"/>
                              <a:gd name="T15" fmla="*/ 2277 h 24"/>
                              <a:gd name="T16" fmla="+- 0 7046 6977"/>
                              <a:gd name="T17" fmla="*/ T16 w 531"/>
                              <a:gd name="T18" fmla="+- 0 2293 2269"/>
                              <a:gd name="T19" fmla="*/ 2293 h 24"/>
                              <a:gd name="T20" fmla="+- 0 7164 6977"/>
                              <a:gd name="T21" fmla="*/ T20 w 531"/>
                              <a:gd name="T22" fmla="+- 0 2291 2269"/>
                              <a:gd name="T23" fmla="*/ 2291 h 24"/>
                              <a:gd name="T24" fmla="+- 0 7097 6977"/>
                              <a:gd name="T25" fmla="*/ T24 w 531"/>
                              <a:gd name="T26" fmla="+- 0 2291 2269"/>
                              <a:gd name="T27" fmla="*/ 2291 h 24"/>
                              <a:gd name="T28" fmla="+- 0 7097 6977"/>
                              <a:gd name="T29" fmla="*/ T28 w 531"/>
                              <a:gd name="T30" fmla="+- 0 2274 2269"/>
                              <a:gd name="T31" fmla="*/ 2274 h 24"/>
                              <a:gd name="T32" fmla="+- 0 7164 6977"/>
                              <a:gd name="T33" fmla="*/ T32 w 531"/>
                              <a:gd name="T34" fmla="+- 0 2274 2269"/>
                              <a:gd name="T35" fmla="*/ 2274 h 24"/>
                              <a:gd name="T36" fmla="+- 0 7164 6977"/>
                              <a:gd name="T37" fmla="*/ T36 w 531"/>
                              <a:gd name="T38" fmla="+- 0 2291 2269"/>
                              <a:gd name="T39" fmla="*/ 2291 h 24"/>
                              <a:gd name="T40" fmla="+- 0 7282 6977"/>
                              <a:gd name="T41" fmla="*/ T40 w 531"/>
                              <a:gd name="T42" fmla="+- 0 2291 2269"/>
                              <a:gd name="T43" fmla="*/ 2291 h 24"/>
                              <a:gd name="T44" fmla="+- 0 7214 6977"/>
                              <a:gd name="T45" fmla="*/ T44 w 531"/>
                              <a:gd name="T46" fmla="+- 0 2291 2269"/>
                              <a:gd name="T47" fmla="*/ 2291 h 24"/>
                              <a:gd name="T48" fmla="+- 0 7214 6977"/>
                              <a:gd name="T49" fmla="*/ T48 w 531"/>
                              <a:gd name="T50" fmla="+- 0 2274 2269"/>
                              <a:gd name="T51" fmla="*/ 2274 h 24"/>
                              <a:gd name="T52" fmla="+- 0 7282 6977"/>
                              <a:gd name="T53" fmla="*/ T52 w 531"/>
                              <a:gd name="T54" fmla="+- 0 2274 2269"/>
                              <a:gd name="T55" fmla="*/ 2274 h 24"/>
                              <a:gd name="T56" fmla="+- 0 7282 6977"/>
                              <a:gd name="T57" fmla="*/ T56 w 531"/>
                              <a:gd name="T58" fmla="+- 0 2291 2269"/>
                              <a:gd name="T59" fmla="*/ 2291 h 24"/>
                              <a:gd name="T60" fmla="+- 0 7399 6977"/>
                              <a:gd name="T61" fmla="*/ T60 w 531"/>
                              <a:gd name="T62" fmla="+- 0 2289 2269"/>
                              <a:gd name="T63" fmla="*/ 2289 h 24"/>
                              <a:gd name="T64" fmla="+- 0 7332 6977"/>
                              <a:gd name="T65" fmla="*/ T64 w 531"/>
                              <a:gd name="T66" fmla="+- 0 2289 2269"/>
                              <a:gd name="T67" fmla="*/ 2289 h 24"/>
                              <a:gd name="T68" fmla="+- 0 7332 6977"/>
                              <a:gd name="T69" fmla="*/ T68 w 531"/>
                              <a:gd name="T70" fmla="+- 0 2272 2269"/>
                              <a:gd name="T71" fmla="*/ 2272 h 24"/>
                              <a:gd name="T72" fmla="+- 0 7399 6977"/>
                              <a:gd name="T73" fmla="*/ T72 w 531"/>
                              <a:gd name="T74" fmla="+- 0 2272 2269"/>
                              <a:gd name="T75" fmla="*/ 2272 h 24"/>
                              <a:gd name="T76" fmla="+- 0 7399 6977"/>
                              <a:gd name="T77" fmla="*/ T76 w 531"/>
                              <a:gd name="T78" fmla="+- 0 2289 2269"/>
                              <a:gd name="T79" fmla="*/ 2289 h 24"/>
                              <a:gd name="T80" fmla="+- 0 7450 6977"/>
                              <a:gd name="T81" fmla="*/ T80 w 531"/>
                              <a:gd name="T82" fmla="+- 0 2289 2269"/>
                              <a:gd name="T83" fmla="*/ 2289 h 24"/>
                              <a:gd name="T84" fmla="+- 0 7450 6977"/>
                              <a:gd name="T85" fmla="*/ T84 w 531"/>
                              <a:gd name="T86" fmla="+- 0 2272 2269"/>
                              <a:gd name="T87" fmla="*/ 2272 h 24"/>
                              <a:gd name="T88" fmla="+- 0 7507 6977"/>
                              <a:gd name="T89" fmla="*/ T88 w 531"/>
                              <a:gd name="T90" fmla="+- 0 2269 2269"/>
                              <a:gd name="T91" fmla="*/ 2269 h 24"/>
                              <a:gd name="T92" fmla="+- 0 7507 6977"/>
                              <a:gd name="T93" fmla="*/ T92 w 531"/>
                              <a:gd name="T94" fmla="+- 0 2286 2269"/>
                              <a:gd name="T95" fmla="*/ 2286 h 24"/>
                              <a:gd name="T96" fmla="+- 0 7450 6977"/>
                              <a:gd name="T97" fmla="*/ T96 w 531"/>
                              <a:gd name="T98" fmla="+- 0 2289 2269"/>
                              <a:gd name="T99" fmla="*/ 2289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24">
                                <a:moveTo>
                                  <a:pt x="69" y="24"/>
                                </a:moveTo>
                                <a:lnTo>
                                  <a:pt x="2" y="24"/>
                                </a:lnTo>
                                <a:lnTo>
                                  <a:pt x="0" y="8"/>
                                </a:lnTo>
                                <a:lnTo>
                                  <a:pt x="69" y="8"/>
                                </a:lnTo>
                                <a:lnTo>
                                  <a:pt x="69" y="24"/>
                                </a:lnTo>
                                <a:close/>
                                <a:moveTo>
                                  <a:pt x="187" y="22"/>
                                </a:moveTo>
                                <a:lnTo>
                                  <a:pt x="120" y="22"/>
                                </a:lnTo>
                                <a:lnTo>
                                  <a:pt x="120" y="5"/>
                                </a:lnTo>
                                <a:lnTo>
                                  <a:pt x="187" y="5"/>
                                </a:lnTo>
                                <a:lnTo>
                                  <a:pt x="187" y="22"/>
                                </a:lnTo>
                                <a:close/>
                                <a:moveTo>
                                  <a:pt x="305" y="22"/>
                                </a:moveTo>
                                <a:lnTo>
                                  <a:pt x="237" y="22"/>
                                </a:lnTo>
                                <a:lnTo>
                                  <a:pt x="237" y="5"/>
                                </a:lnTo>
                                <a:lnTo>
                                  <a:pt x="305" y="5"/>
                                </a:lnTo>
                                <a:lnTo>
                                  <a:pt x="305" y="22"/>
                                </a:lnTo>
                                <a:close/>
                                <a:moveTo>
                                  <a:pt x="422" y="20"/>
                                </a:moveTo>
                                <a:lnTo>
                                  <a:pt x="355" y="20"/>
                                </a:lnTo>
                                <a:lnTo>
                                  <a:pt x="355" y="3"/>
                                </a:lnTo>
                                <a:lnTo>
                                  <a:pt x="422" y="3"/>
                                </a:lnTo>
                                <a:lnTo>
                                  <a:pt x="422" y="20"/>
                                </a:lnTo>
                                <a:close/>
                                <a:moveTo>
                                  <a:pt x="473" y="20"/>
                                </a:moveTo>
                                <a:lnTo>
                                  <a:pt x="473" y="3"/>
                                </a:lnTo>
                                <a:lnTo>
                                  <a:pt x="530" y="0"/>
                                </a:lnTo>
                                <a:lnTo>
                                  <a:pt x="530" y="17"/>
                                </a:lnTo>
                                <a:lnTo>
                                  <a:pt x="473" y="20"/>
                                </a:lnTo>
                                <a:close/>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Line 525"/>
                        <wps:cNvCnPr>
                          <a:cxnSpLocks noChangeShapeType="1"/>
                        </wps:cNvCnPr>
                        <wps:spPr bwMode="auto">
                          <a:xfrm>
                            <a:off x="5191" y="2369"/>
                            <a:ext cx="435" cy="0"/>
                          </a:xfrm>
                          <a:prstGeom prst="line">
                            <a:avLst/>
                          </a:prstGeom>
                          <a:noFill/>
                          <a:ln w="10668">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527" name="AutoShape 524"/>
                        <wps:cNvSpPr>
                          <a:spLocks/>
                        </wps:cNvSpPr>
                        <wps:spPr bwMode="auto">
                          <a:xfrm>
                            <a:off x="5006" y="2254"/>
                            <a:ext cx="531" cy="24"/>
                          </a:xfrm>
                          <a:custGeom>
                            <a:avLst/>
                            <a:gdLst>
                              <a:gd name="T0" fmla="+- 0 5074 5006"/>
                              <a:gd name="T1" fmla="*/ T0 w 531"/>
                              <a:gd name="T2" fmla="+- 0 2279 2255"/>
                              <a:gd name="T3" fmla="*/ 2279 h 24"/>
                              <a:gd name="T4" fmla="+- 0 5006 5006"/>
                              <a:gd name="T5" fmla="*/ T4 w 531"/>
                              <a:gd name="T6" fmla="+- 0 2279 2255"/>
                              <a:gd name="T7" fmla="*/ 2279 h 24"/>
                              <a:gd name="T8" fmla="+- 0 5006 5006"/>
                              <a:gd name="T9" fmla="*/ T8 w 531"/>
                              <a:gd name="T10" fmla="+- 0 2262 2255"/>
                              <a:gd name="T11" fmla="*/ 2262 h 24"/>
                              <a:gd name="T12" fmla="+- 0 5074 5006"/>
                              <a:gd name="T13" fmla="*/ T12 w 531"/>
                              <a:gd name="T14" fmla="+- 0 2262 2255"/>
                              <a:gd name="T15" fmla="*/ 2262 h 24"/>
                              <a:gd name="T16" fmla="+- 0 5074 5006"/>
                              <a:gd name="T17" fmla="*/ T16 w 531"/>
                              <a:gd name="T18" fmla="+- 0 2279 2255"/>
                              <a:gd name="T19" fmla="*/ 2279 h 24"/>
                              <a:gd name="T20" fmla="+- 0 5191 5006"/>
                              <a:gd name="T21" fmla="*/ T20 w 531"/>
                              <a:gd name="T22" fmla="+- 0 2277 2255"/>
                              <a:gd name="T23" fmla="*/ 2277 h 24"/>
                              <a:gd name="T24" fmla="+- 0 5124 5006"/>
                              <a:gd name="T25" fmla="*/ T24 w 531"/>
                              <a:gd name="T26" fmla="+- 0 2277 2255"/>
                              <a:gd name="T27" fmla="*/ 2277 h 24"/>
                              <a:gd name="T28" fmla="+- 0 5124 5006"/>
                              <a:gd name="T29" fmla="*/ T28 w 531"/>
                              <a:gd name="T30" fmla="+- 0 2260 2255"/>
                              <a:gd name="T31" fmla="*/ 2260 h 24"/>
                              <a:gd name="T32" fmla="+- 0 5191 5006"/>
                              <a:gd name="T33" fmla="*/ T32 w 531"/>
                              <a:gd name="T34" fmla="+- 0 2260 2255"/>
                              <a:gd name="T35" fmla="*/ 2260 h 24"/>
                              <a:gd name="T36" fmla="+- 0 5191 5006"/>
                              <a:gd name="T37" fmla="*/ T36 w 531"/>
                              <a:gd name="T38" fmla="+- 0 2277 2255"/>
                              <a:gd name="T39" fmla="*/ 2277 h 24"/>
                              <a:gd name="T40" fmla="+- 0 5242 5006"/>
                              <a:gd name="T41" fmla="*/ T40 w 531"/>
                              <a:gd name="T42" fmla="+- 0 2277 2255"/>
                              <a:gd name="T43" fmla="*/ 2277 h 24"/>
                              <a:gd name="T44" fmla="+- 0 5242 5006"/>
                              <a:gd name="T45" fmla="*/ T44 w 531"/>
                              <a:gd name="T46" fmla="+- 0 2260 2255"/>
                              <a:gd name="T47" fmla="*/ 2260 h 24"/>
                              <a:gd name="T48" fmla="+- 0 5309 5006"/>
                              <a:gd name="T49" fmla="*/ T48 w 531"/>
                              <a:gd name="T50" fmla="+- 0 2257 2255"/>
                              <a:gd name="T51" fmla="*/ 2257 h 24"/>
                              <a:gd name="T52" fmla="+- 0 5309 5006"/>
                              <a:gd name="T53" fmla="*/ T52 w 531"/>
                              <a:gd name="T54" fmla="+- 0 2274 2255"/>
                              <a:gd name="T55" fmla="*/ 2274 h 24"/>
                              <a:gd name="T56" fmla="+- 0 5242 5006"/>
                              <a:gd name="T57" fmla="*/ T56 w 531"/>
                              <a:gd name="T58" fmla="+- 0 2277 2255"/>
                              <a:gd name="T59" fmla="*/ 2277 h 24"/>
                              <a:gd name="T60" fmla="+- 0 5426 5006"/>
                              <a:gd name="T61" fmla="*/ T60 w 531"/>
                              <a:gd name="T62" fmla="+- 0 2274 2255"/>
                              <a:gd name="T63" fmla="*/ 2274 h 24"/>
                              <a:gd name="T64" fmla="+- 0 5359 5006"/>
                              <a:gd name="T65" fmla="*/ T64 w 531"/>
                              <a:gd name="T66" fmla="+- 0 2274 2255"/>
                              <a:gd name="T67" fmla="*/ 2274 h 24"/>
                              <a:gd name="T68" fmla="+- 0 5359 5006"/>
                              <a:gd name="T69" fmla="*/ T68 w 531"/>
                              <a:gd name="T70" fmla="+- 0 2257 2255"/>
                              <a:gd name="T71" fmla="*/ 2257 h 24"/>
                              <a:gd name="T72" fmla="+- 0 5426 5006"/>
                              <a:gd name="T73" fmla="*/ T72 w 531"/>
                              <a:gd name="T74" fmla="+- 0 2257 2255"/>
                              <a:gd name="T75" fmla="*/ 2257 h 24"/>
                              <a:gd name="T76" fmla="+- 0 5426 5006"/>
                              <a:gd name="T77" fmla="*/ T76 w 531"/>
                              <a:gd name="T78" fmla="+- 0 2274 2255"/>
                              <a:gd name="T79" fmla="*/ 2274 h 24"/>
                              <a:gd name="T80" fmla="+- 0 5477 5006"/>
                              <a:gd name="T81" fmla="*/ T80 w 531"/>
                              <a:gd name="T82" fmla="+- 0 2274 2255"/>
                              <a:gd name="T83" fmla="*/ 2274 h 24"/>
                              <a:gd name="T84" fmla="+- 0 5477 5006"/>
                              <a:gd name="T85" fmla="*/ T84 w 531"/>
                              <a:gd name="T86" fmla="+- 0 2257 2255"/>
                              <a:gd name="T87" fmla="*/ 2257 h 24"/>
                              <a:gd name="T88" fmla="+- 0 5537 5006"/>
                              <a:gd name="T89" fmla="*/ T88 w 531"/>
                              <a:gd name="T90" fmla="+- 0 2255 2255"/>
                              <a:gd name="T91" fmla="*/ 2255 h 24"/>
                              <a:gd name="T92" fmla="+- 0 5537 5006"/>
                              <a:gd name="T93" fmla="*/ T92 w 531"/>
                              <a:gd name="T94" fmla="+- 0 2272 2255"/>
                              <a:gd name="T95" fmla="*/ 2272 h 24"/>
                              <a:gd name="T96" fmla="+- 0 5477 5006"/>
                              <a:gd name="T97" fmla="*/ T96 w 531"/>
                              <a:gd name="T98" fmla="+- 0 2274 2255"/>
                              <a:gd name="T99" fmla="*/ 227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24">
                                <a:moveTo>
                                  <a:pt x="68" y="24"/>
                                </a:moveTo>
                                <a:lnTo>
                                  <a:pt x="0" y="24"/>
                                </a:lnTo>
                                <a:lnTo>
                                  <a:pt x="0" y="7"/>
                                </a:lnTo>
                                <a:lnTo>
                                  <a:pt x="68" y="7"/>
                                </a:lnTo>
                                <a:lnTo>
                                  <a:pt x="68" y="24"/>
                                </a:lnTo>
                                <a:close/>
                                <a:moveTo>
                                  <a:pt x="185" y="22"/>
                                </a:moveTo>
                                <a:lnTo>
                                  <a:pt x="118" y="22"/>
                                </a:lnTo>
                                <a:lnTo>
                                  <a:pt x="118" y="5"/>
                                </a:lnTo>
                                <a:lnTo>
                                  <a:pt x="185" y="5"/>
                                </a:lnTo>
                                <a:lnTo>
                                  <a:pt x="185" y="22"/>
                                </a:lnTo>
                                <a:close/>
                                <a:moveTo>
                                  <a:pt x="236" y="22"/>
                                </a:moveTo>
                                <a:lnTo>
                                  <a:pt x="236" y="5"/>
                                </a:lnTo>
                                <a:lnTo>
                                  <a:pt x="303" y="2"/>
                                </a:lnTo>
                                <a:lnTo>
                                  <a:pt x="303" y="19"/>
                                </a:lnTo>
                                <a:lnTo>
                                  <a:pt x="236" y="22"/>
                                </a:lnTo>
                                <a:close/>
                                <a:moveTo>
                                  <a:pt x="420" y="19"/>
                                </a:moveTo>
                                <a:lnTo>
                                  <a:pt x="353" y="19"/>
                                </a:lnTo>
                                <a:lnTo>
                                  <a:pt x="353" y="2"/>
                                </a:lnTo>
                                <a:lnTo>
                                  <a:pt x="420" y="2"/>
                                </a:lnTo>
                                <a:lnTo>
                                  <a:pt x="420" y="19"/>
                                </a:lnTo>
                                <a:close/>
                                <a:moveTo>
                                  <a:pt x="471" y="19"/>
                                </a:moveTo>
                                <a:lnTo>
                                  <a:pt x="471" y="2"/>
                                </a:lnTo>
                                <a:lnTo>
                                  <a:pt x="531" y="0"/>
                                </a:lnTo>
                                <a:lnTo>
                                  <a:pt x="531" y="17"/>
                                </a:lnTo>
                                <a:lnTo>
                                  <a:pt x="471" y="19"/>
                                </a:lnTo>
                                <a:close/>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Line 523"/>
                        <wps:cNvCnPr>
                          <a:cxnSpLocks noChangeShapeType="1"/>
                        </wps:cNvCnPr>
                        <wps:spPr bwMode="auto">
                          <a:xfrm>
                            <a:off x="3828" y="2345"/>
                            <a:ext cx="506" cy="0"/>
                          </a:xfrm>
                          <a:prstGeom prst="line">
                            <a:avLst/>
                          </a:prstGeom>
                          <a:noFill/>
                          <a:ln w="10668">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529" name="AutoShape 522"/>
                        <wps:cNvSpPr>
                          <a:spLocks/>
                        </wps:cNvSpPr>
                        <wps:spPr bwMode="auto">
                          <a:xfrm>
                            <a:off x="3842" y="2240"/>
                            <a:ext cx="531" cy="24"/>
                          </a:xfrm>
                          <a:custGeom>
                            <a:avLst/>
                            <a:gdLst>
                              <a:gd name="T0" fmla="+- 0 3910 3842"/>
                              <a:gd name="T1" fmla="*/ T0 w 531"/>
                              <a:gd name="T2" fmla="+- 0 2265 2241"/>
                              <a:gd name="T3" fmla="*/ 2265 h 24"/>
                              <a:gd name="T4" fmla="+- 0 3842 3842"/>
                              <a:gd name="T5" fmla="*/ T4 w 531"/>
                              <a:gd name="T6" fmla="+- 0 2265 2241"/>
                              <a:gd name="T7" fmla="*/ 2265 h 24"/>
                              <a:gd name="T8" fmla="+- 0 3842 3842"/>
                              <a:gd name="T9" fmla="*/ T8 w 531"/>
                              <a:gd name="T10" fmla="+- 0 2248 2241"/>
                              <a:gd name="T11" fmla="*/ 2248 h 24"/>
                              <a:gd name="T12" fmla="+- 0 3910 3842"/>
                              <a:gd name="T13" fmla="*/ T12 w 531"/>
                              <a:gd name="T14" fmla="+- 0 2245 2241"/>
                              <a:gd name="T15" fmla="*/ 2245 h 24"/>
                              <a:gd name="T16" fmla="+- 0 3910 3842"/>
                              <a:gd name="T17" fmla="*/ T16 w 531"/>
                              <a:gd name="T18" fmla="+- 0 2265 2241"/>
                              <a:gd name="T19" fmla="*/ 2265 h 24"/>
                              <a:gd name="T20" fmla="+- 0 4027 3842"/>
                              <a:gd name="T21" fmla="*/ T20 w 531"/>
                              <a:gd name="T22" fmla="+- 0 2262 2241"/>
                              <a:gd name="T23" fmla="*/ 2262 h 24"/>
                              <a:gd name="T24" fmla="+- 0 3960 3842"/>
                              <a:gd name="T25" fmla="*/ T24 w 531"/>
                              <a:gd name="T26" fmla="+- 0 2262 2241"/>
                              <a:gd name="T27" fmla="*/ 2262 h 24"/>
                              <a:gd name="T28" fmla="+- 0 3960 3842"/>
                              <a:gd name="T29" fmla="*/ T28 w 531"/>
                              <a:gd name="T30" fmla="+- 0 2245 2241"/>
                              <a:gd name="T31" fmla="*/ 2245 h 24"/>
                              <a:gd name="T32" fmla="+- 0 4027 3842"/>
                              <a:gd name="T33" fmla="*/ T32 w 531"/>
                              <a:gd name="T34" fmla="+- 0 2245 2241"/>
                              <a:gd name="T35" fmla="*/ 2245 h 24"/>
                              <a:gd name="T36" fmla="+- 0 4027 3842"/>
                              <a:gd name="T37" fmla="*/ T36 w 531"/>
                              <a:gd name="T38" fmla="+- 0 2262 2241"/>
                              <a:gd name="T39" fmla="*/ 2262 h 24"/>
                              <a:gd name="T40" fmla="+- 0 4078 3842"/>
                              <a:gd name="T41" fmla="*/ T40 w 531"/>
                              <a:gd name="T42" fmla="+- 0 2262 2241"/>
                              <a:gd name="T43" fmla="*/ 2262 h 24"/>
                              <a:gd name="T44" fmla="+- 0 4078 3842"/>
                              <a:gd name="T45" fmla="*/ T44 w 531"/>
                              <a:gd name="T46" fmla="+- 0 2245 2241"/>
                              <a:gd name="T47" fmla="*/ 2245 h 24"/>
                              <a:gd name="T48" fmla="+- 0 4145 3842"/>
                              <a:gd name="T49" fmla="*/ T48 w 531"/>
                              <a:gd name="T50" fmla="+- 0 2243 2241"/>
                              <a:gd name="T51" fmla="*/ 2243 h 24"/>
                              <a:gd name="T52" fmla="+- 0 4145 3842"/>
                              <a:gd name="T53" fmla="*/ T52 w 531"/>
                              <a:gd name="T54" fmla="+- 0 2260 2241"/>
                              <a:gd name="T55" fmla="*/ 2260 h 24"/>
                              <a:gd name="T56" fmla="+- 0 4078 3842"/>
                              <a:gd name="T57" fmla="*/ T56 w 531"/>
                              <a:gd name="T58" fmla="+- 0 2262 2241"/>
                              <a:gd name="T59" fmla="*/ 2262 h 24"/>
                              <a:gd name="T60" fmla="+- 0 4262 3842"/>
                              <a:gd name="T61" fmla="*/ T60 w 531"/>
                              <a:gd name="T62" fmla="+- 0 2260 2241"/>
                              <a:gd name="T63" fmla="*/ 2260 h 24"/>
                              <a:gd name="T64" fmla="+- 0 4195 3842"/>
                              <a:gd name="T65" fmla="*/ T64 w 531"/>
                              <a:gd name="T66" fmla="+- 0 2260 2241"/>
                              <a:gd name="T67" fmla="*/ 2260 h 24"/>
                              <a:gd name="T68" fmla="+- 0 4195 3842"/>
                              <a:gd name="T69" fmla="*/ T68 w 531"/>
                              <a:gd name="T70" fmla="+- 0 2243 2241"/>
                              <a:gd name="T71" fmla="*/ 2243 h 24"/>
                              <a:gd name="T72" fmla="+- 0 4262 3842"/>
                              <a:gd name="T73" fmla="*/ T72 w 531"/>
                              <a:gd name="T74" fmla="+- 0 2243 2241"/>
                              <a:gd name="T75" fmla="*/ 2243 h 24"/>
                              <a:gd name="T76" fmla="+- 0 4262 3842"/>
                              <a:gd name="T77" fmla="*/ T76 w 531"/>
                              <a:gd name="T78" fmla="+- 0 2260 2241"/>
                              <a:gd name="T79" fmla="*/ 2260 h 24"/>
                              <a:gd name="T80" fmla="+- 0 4373 3842"/>
                              <a:gd name="T81" fmla="*/ T80 w 531"/>
                              <a:gd name="T82" fmla="+- 0 2257 2241"/>
                              <a:gd name="T83" fmla="*/ 2257 h 24"/>
                              <a:gd name="T84" fmla="+- 0 4313 3842"/>
                              <a:gd name="T85" fmla="*/ T84 w 531"/>
                              <a:gd name="T86" fmla="+- 0 2257 2241"/>
                              <a:gd name="T87" fmla="*/ 2257 h 24"/>
                              <a:gd name="T88" fmla="+- 0 4313 3842"/>
                              <a:gd name="T89" fmla="*/ T88 w 531"/>
                              <a:gd name="T90" fmla="+- 0 2241 2241"/>
                              <a:gd name="T91" fmla="*/ 2241 h 24"/>
                              <a:gd name="T92" fmla="+- 0 4373 3842"/>
                              <a:gd name="T93" fmla="*/ T92 w 531"/>
                              <a:gd name="T94" fmla="+- 0 2241 2241"/>
                              <a:gd name="T95" fmla="*/ 2241 h 24"/>
                              <a:gd name="T96" fmla="+- 0 4373 3842"/>
                              <a:gd name="T97" fmla="*/ T96 w 531"/>
                              <a:gd name="T98" fmla="+- 0 2257 2241"/>
                              <a:gd name="T99" fmla="*/ 225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24">
                                <a:moveTo>
                                  <a:pt x="68" y="24"/>
                                </a:moveTo>
                                <a:lnTo>
                                  <a:pt x="0" y="24"/>
                                </a:lnTo>
                                <a:lnTo>
                                  <a:pt x="0" y="7"/>
                                </a:lnTo>
                                <a:lnTo>
                                  <a:pt x="68" y="4"/>
                                </a:lnTo>
                                <a:lnTo>
                                  <a:pt x="68" y="24"/>
                                </a:lnTo>
                                <a:close/>
                                <a:moveTo>
                                  <a:pt x="185" y="21"/>
                                </a:moveTo>
                                <a:lnTo>
                                  <a:pt x="118" y="21"/>
                                </a:lnTo>
                                <a:lnTo>
                                  <a:pt x="118" y="4"/>
                                </a:lnTo>
                                <a:lnTo>
                                  <a:pt x="185" y="4"/>
                                </a:lnTo>
                                <a:lnTo>
                                  <a:pt x="185" y="21"/>
                                </a:lnTo>
                                <a:close/>
                                <a:moveTo>
                                  <a:pt x="236" y="21"/>
                                </a:moveTo>
                                <a:lnTo>
                                  <a:pt x="236" y="4"/>
                                </a:lnTo>
                                <a:lnTo>
                                  <a:pt x="303" y="2"/>
                                </a:lnTo>
                                <a:lnTo>
                                  <a:pt x="303" y="19"/>
                                </a:lnTo>
                                <a:lnTo>
                                  <a:pt x="236" y="21"/>
                                </a:lnTo>
                                <a:close/>
                                <a:moveTo>
                                  <a:pt x="420" y="19"/>
                                </a:moveTo>
                                <a:lnTo>
                                  <a:pt x="353" y="19"/>
                                </a:lnTo>
                                <a:lnTo>
                                  <a:pt x="353" y="2"/>
                                </a:lnTo>
                                <a:lnTo>
                                  <a:pt x="420" y="2"/>
                                </a:lnTo>
                                <a:lnTo>
                                  <a:pt x="420" y="19"/>
                                </a:lnTo>
                                <a:close/>
                                <a:moveTo>
                                  <a:pt x="531" y="16"/>
                                </a:moveTo>
                                <a:lnTo>
                                  <a:pt x="471" y="16"/>
                                </a:lnTo>
                                <a:lnTo>
                                  <a:pt x="471" y="0"/>
                                </a:lnTo>
                                <a:lnTo>
                                  <a:pt x="531" y="0"/>
                                </a:lnTo>
                                <a:lnTo>
                                  <a:pt x="531" y="16"/>
                                </a:lnTo>
                                <a:close/>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Line 521"/>
                        <wps:cNvCnPr>
                          <a:cxnSpLocks noChangeShapeType="1"/>
                        </wps:cNvCnPr>
                        <wps:spPr bwMode="auto">
                          <a:xfrm>
                            <a:off x="1714" y="2352"/>
                            <a:ext cx="530" cy="0"/>
                          </a:xfrm>
                          <a:prstGeom prst="line">
                            <a:avLst/>
                          </a:prstGeom>
                          <a:noFill/>
                          <a:ln w="19812">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531" name="AutoShape 520"/>
                        <wps:cNvSpPr>
                          <a:spLocks/>
                        </wps:cNvSpPr>
                        <wps:spPr bwMode="auto">
                          <a:xfrm>
                            <a:off x="1723" y="2233"/>
                            <a:ext cx="531" cy="24"/>
                          </a:xfrm>
                          <a:custGeom>
                            <a:avLst/>
                            <a:gdLst>
                              <a:gd name="T0" fmla="+- 0 1790 1723"/>
                              <a:gd name="T1" fmla="*/ T0 w 531"/>
                              <a:gd name="T2" fmla="+- 0 2257 2233"/>
                              <a:gd name="T3" fmla="*/ 2257 h 24"/>
                              <a:gd name="T4" fmla="+- 0 1723 1723"/>
                              <a:gd name="T5" fmla="*/ T4 w 531"/>
                              <a:gd name="T6" fmla="+- 0 2257 2233"/>
                              <a:gd name="T7" fmla="*/ 2257 h 24"/>
                              <a:gd name="T8" fmla="+- 0 1723 1723"/>
                              <a:gd name="T9" fmla="*/ T8 w 531"/>
                              <a:gd name="T10" fmla="+- 0 2241 2233"/>
                              <a:gd name="T11" fmla="*/ 2241 h 24"/>
                              <a:gd name="T12" fmla="+- 0 1790 1723"/>
                              <a:gd name="T13" fmla="*/ T12 w 531"/>
                              <a:gd name="T14" fmla="+- 0 2241 2233"/>
                              <a:gd name="T15" fmla="*/ 2241 h 24"/>
                              <a:gd name="T16" fmla="+- 0 1790 1723"/>
                              <a:gd name="T17" fmla="*/ T16 w 531"/>
                              <a:gd name="T18" fmla="+- 0 2257 2233"/>
                              <a:gd name="T19" fmla="*/ 2257 h 24"/>
                              <a:gd name="T20" fmla="+- 0 1841 1723"/>
                              <a:gd name="T21" fmla="*/ T20 w 531"/>
                              <a:gd name="T22" fmla="+- 0 2257 2233"/>
                              <a:gd name="T23" fmla="*/ 2257 h 24"/>
                              <a:gd name="T24" fmla="+- 0 1841 1723"/>
                              <a:gd name="T25" fmla="*/ T24 w 531"/>
                              <a:gd name="T26" fmla="+- 0 2241 2233"/>
                              <a:gd name="T27" fmla="*/ 2241 h 24"/>
                              <a:gd name="T28" fmla="+- 0 1908 1723"/>
                              <a:gd name="T29" fmla="*/ T28 w 531"/>
                              <a:gd name="T30" fmla="+- 0 2238 2233"/>
                              <a:gd name="T31" fmla="*/ 2238 h 24"/>
                              <a:gd name="T32" fmla="+- 0 1908 1723"/>
                              <a:gd name="T33" fmla="*/ T32 w 531"/>
                              <a:gd name="T34" fmla="+- 0 2255 2233"/>
                              <a:gd name="T35" fmla="*/ 2255 h 24"/>
                              <a:gd name="T36" fmla="+- 0 1841 1723"/>
                              <a:gd name="T37" fmla="*/ T36 w 531"/>
                              <a:gd name="T38" fmla="+- 0 2257 2233"/>
                              <a:gd name="T39" fmla="*/ 2257 h 24"/>
                              <a:gd name="T40" fmla="+- 0 2026 1723"/>
                              <a:gd name="T41" fmla="*/ T40 w 531"/>
                              <a:gd name="T42" fmla="+- 0 2255 2233"/>
                              <a:gd name="T43" fmla="*/ 2255 h 24"/>
                              <a:gd name="T44" fmla="+- 0 1958 1723"/>
                              <a:gd name="T45" fmla="*/ T44 w 531"/>
                              <a:gd name="T46" fmla="+- 0 2255 2233"/>
                              <a:gd name="T47" fmla="*/ 2255 h 24"/>
                              <a:gd name="T48" fmla="+- 0 1958 1723"/>
                              <a:gd name="T49" fmla="*/ T48 w 531"/>
                              <a:gd name="T50" fmla="+- 0 2238 2233"/>
                              <a:gd name="T51" fmla="*/ 2238 h 24"/>
                              <a:gd name="T52" fmla="+- 0 2026 1723"/>
                              <a:gd name="T53" fmla="*/ T52 w 531"/>
                              <a:gd name="T54" fmla="+- 0 2238 2233"/>
                              <a:gd name="T55" fmla="*/ 2238 h 24"/>
                              <a:gd name="T56" fmla="+- 0 2026 1723"/>
                              <a:gd name="T57" fmla="*/ T56 w 531"/>
                              <a:gd name="T58" fmla="+- 0 2255 2233"/>
                              <a:gd name="T59" fmla="*/ 2255 h 24"/>
                              <a:gd name="T60" fmla="+- 0 2143 1723"/>
                              <a:gd name="T61" fmla="*/ T60 w 531"/>
                              <a:gd name="T62" fmla="+- 0 2253 2233"/>
                              <a:gd name="T63" fmla="*/ 2253 h 24"/>
                              <a:gd name="T64" fmla="+- 0 2076 1723"/>
                              <a:gd name="T65" fmla="*/ T64 w 531"/>
                              <a:gd name="T66" fmla="+- 0 2253 2233"/>
                              <a:gd name="T67" fmla="*/ 2253 h 24"/>
                              <a:gd name="T68" fmla="+- 0 2076 1723"/>
                              <a:gd name="T69" fmla="*/ T68 w 531"/>
                              <a:gd name="T70" fmla="+- 0 2236 2233"/>
                              <a:gd name="T71" fmla="*/ 2236 h 24"/>
                              <a:gd name="T72" fmla="+- 0 2143 1723"/>
                              <a:gd name="T73" fmla="*/ T72 w 531"/>
                              <a:gd name="T74" fmla="+- 0 2236 2233"/>
                              <a:gd name="T75" fmla="*/ 2236 h 24"/>
                              <a:gd name="T76" fmla="+- 0 2143 1723"/>
                              <a:gd name="T77" fmla="*/ T76 w 531"/>
                              <a:gd name="T78" fmla="+- 0 2253 2233"/>
                              <a:gd name="T79" fmla="*/ 2253 h 24"/>
                              <a:gd name="T80" fmla="+- 0 2194 1723"/>
                              <a:gd name="T81" fmla="*/ T80 w 531"/>
                              <a:gd name="T82" fmla="+- 0 2253 2233"/>
                              <a:gd name="T83" fmla="*/ 2253 h 24"/>
                              <a:gd name="T84" fmla="+- 0 2194 1723"/>
                              <a:gd name="T85" fmla="*/ T84 w 531"/>
                              <a:gd name="T86" fmla="+- 0 2236 2233"/>
                              <a:gd name="T87" fmla="*/ 2236 h 24"/>
                              <a:gd name="T88" fmla="+- 0 2254 1723"/>
                              <a:gd name="T89" fmla="*/ T88 w 531"/>
                              <a:gd name="T90" fmla="+- 0 2233 2233"/>
                              <a:gd name="T91" fmla="*/ 2233 h 24"/>
                              <a:gd name="T92" fmla="+- 0 2254 1723"/>
                              <a:gd name="T93" fmla="*/ T92 w 531"/>
                              <a:gd name="T94" fmla="+- 0 2250 2233"/>
                              <a:gd name="T95" fmla="*/ 2250 h 24"/>
                              <a:gd name="T96" fmla="+- 0 2194 1723"/>
                              <a:gd name="T97" fmla="*/ T96 w 531"/>
                              <a:gd name="T98" fmla="+- 0 2253 2233"/>
                              <a:gd name="T99" fmla="*/ 225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1" h="24">
                                <a:moveTo>
                                  <a:pt x="67" y="24"/>
                                </a:moveTo>
                                <a:lnTo>
                                  <a:pt x="0" y="24"/>
                                </a:lnTo>
                                <a:lnTo>
                                  <a:pt x="0" y="8"/>
                                </a:lnTo>
                                <a:lnTo>
                                  <a:pt x="67" y="8"/>
                                </a:lnTo>
                                <a:lnTo>
                                  <a:pt x="67" y="24"/>
                                </a:lnTo>
                                <a:close/>
                                <a:moveTo>
                                  <a:pt x="118" y="24"/>
                                </a:moveTo>
                                <a:lnTo>
                                  <a:pt x="118" y="8"/>
                                </a:lnTo>
                                <a:lnTo>
                                  <a:pt x="185" y="5"/>
                                </a:lnTo>
                                <a:lnTo>
                                  <a:pt x="185" y="22"/>
                                </a:lnTo>
                                <a:lnTo>
                                  <a:pt x="118" y="24"/>
                                </a:lnTo>
                                <a:close/>
                                <a:moveTo>
                                  <a:pt x="303" y="22"/>
                                </a:moveTo>
                                <a:lnTo>
                                  <a:pt x="235" y="22"/>
                                </a:lnTo>
                                <a:lnTo>
                                  <a:pt x="235" y="5"/>
                                </a:lnTo>
                                <a:lnTo>
                                  <a:pt x="303" y="5"/>
                                </a:lnTo>
                                <a:lnTo>
                                  <a:pt x="303" y="22"/>
                                </a:lnTo>
                                <a:close/>
                                <a:moveTo>
                                  <a:pt x="420" y="20"/>
                                </a:moveTo>
                                <a:lnTo>
                                  <a:pt x="353" y="20"/>
                                </a:lnTo>
                                <a:lnTo>
                                  <a:pt x="353" y="3"/>
                                </a:lnTo>
                                <a:lnTo>
                                  <a:pt x="420" y="3"/>
                                </a:lnTo>
                                <a:lnTo>
                                  <a:pt x="420" y="20"/>
                                </a:lnTo>
                                <a:close/>
                                <a:moveTo>
                                  <a:pt x="471" y="20"/>
                                </a:moveTo>
                                <a:lnTo>
                                  <a:pt x="471" y="3"/>
                                </a:lnTo>
                                <a:lnTo>
                                  <a:pt x="531" y="0"/>
                                </a:lnTo>
                                <a:lnTo>
                                  <a:pt x="531" y="17"/>
                                </a:lnTo>
                                <a:lnTo>
                                  <a:pt x="471" y="20"/>
                                </a:lnTo>
                                <a:close/>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519"/>
                        <wps:cNvCnPr>
                          <a:cxnSpLocks noChangeShapeType="1"/>
                        </wps:cNvCnPr>
                        <wps:spPr bwMode="auto">
                          <a:xfrm>
                            <a:off x="2018" y="5106"/>
                            <a:ext cx="509" cy="0"/>
                          </a:xfrm>
                          <a:prstGeom prst="line">
                            <a:avLst/>
                          </a:prstGeom>
                          <a:noFill/>
                          <a:ln w="15240">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533" name="Freeform 518"/>
                        <wps:cNvSpPr>
                          <a:spLocks/>
                        </wps:cNvSpPr>
                        <wps:spPr bwMode="auto">
                          <a:xfrm>
                            <a:off x="8450" y="5278"/>
                            <a:ext cx="1224" cy="660"/>
                          </a:xfrm>
                          <a:custGeom>
                            <a:avLst/>
                            <a:gdLst>
                              <a:gd name="T0" fmla="+- 0 8458 8450"/>
                              <a:gd name="T1" fmla="*/ T0 w 1224"/>
                              <a:gd name="T2" fmla="+- 0 5939 5279"/>
                              <a:gd name="T3" fmla="*/ 5939 h 660"/>
                              <a:gd name="T4" fmla="+- 0 8450 8450"/>
                              <a:gd name="T5" fmla="*/ T4 w 1224"/>
                              <a:gd name="T6" fmla="+- 0 5925 5279"/>
                              <a:gd name="T7" fmla="*/ 5925 h 660"/>
                              <a:gd name="T8" fmla="+- 0 9667 8450"/>
                              <a:gd name="T9" fmla="*/ T8 w 1224"/>
                              <a:gd name="T10" fmla="+- 0 5279 5279"/>
                              <a:gd name="T11" fmla="*/ 5279 h 660"/>
                              <a:gd name="T12" fmla="+- 0 9674 8450"/>
                              <a:gd name="T13" fmla="*/ T12 w 1224"/>
                              <a:gd name="T14" fmla="+- 0 5293 5279"/>
                              <a:gd name="T15" fmla="*/ 5293 h 660"/>
                              <a:gd name="T16" fmla="+- 0 8458 8450"/>
                              <a:gd name="T17" fmla="*/ T16 w 1224"/>
                              <a:gd name="T18" fmla="+- 0 5939 5279"/>
                              <a:gd name="T19" fmla="*/ 5939 h 660"/>
                            </a:gdLst>
                            <a:ahLst/>
                            <a:cxnLst>
                              <a:cxn ang="0">
                                <a:pos x="T1" y="T3"/>
                              </a:cxn>
                              <a:cxn ang="0">
                                <a:pos x="T5" y="T7"/>
                              </a:cxn>
                              <a:cxn ang="0">
                                <a:pos x="T9" y="T11"/>
                              </a:cxn>
                              <a:cxn ang="0">
                                <a:pos x="T13" y="T15"/>
                              </a:cxn>
                              <a:cxn ang="0">
                                <a:pos x="T17" y="T19"/>
                              </a:cxn>
                            </a:cxnLst>
                            <a:rect l="0" t="0" r="r" b="b"/>
                            <a:pathLst>
                              <a:path w="1224" h="660">
                                <a:moveTo>
                                  <a:pt x="8" y="660"/>
                                </a:moveTo>
                                <a:lnTo>
                                  <a:pt x="0" y="646"/>
                                </a:lnTo>
                                <a:lnTo>
                                  <a:pt x="1217" y="0"/>
                                </a:lnTo>
                                <a:lnTo>
                                  <a:pt x="1224" y="14"/>
                                </a:lnTo>
                                <a:lnTo>
                                  <a:pt x="8" y="660"/>
                                </a:lnTo>
                                <a:close/>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Line 517"/>
                        <wps:cNvCnPr>
                          <a:cxnSpLocks noChangeShapeType="1"/>
                        </wps:cNvCnPr>
                        <wps:spPr bwMode="auto">
                          <a:xfrm>
                            <a:off x="1714" y="3101"/>
                            <a:ext cx="8474" cy="0"/>
                          </a:xfrm>
                          <a:prstGeom prst="line">
                            <a:avLst/>
                          </a:prstGeom>
                          <a:noFill/>
                          <a:ln w="10668">
                            <a:solidFill>
                              <a:srgbClr val="3F6075"/>
                            </a:solidFill>
                            <a:prstDash val="solid"/>
                            <a:round/>
                            <a:headEnd/>
                            <a:tailEnd/>
                          </a:ln>
                          <a:extLst>
                            <a:ext uri="{909E8E84-426E-40DD-AFC4-6F175D3DCCD1}">
                              <a14:hiddenFill xmlns:a14="http://schemas.microsoft.com/office/drawing/2010/main">
                                <a:noFill/>
                              </a14:hiddenFill>
                            </a:ext>
                          </a:extLst>
                        </wps:spPr>
                        <wps:bodyPr/>
                      </wps:wsp>
                      <wps:wsp>
                        <wps:cNvPr id="535" name="AutoShape 516"/>
                        <wps:cNvSpPr>
                          <a:spLocks/>
                        </wps:cNvSpPr>
                        <wps:spPr bwMode="auto">
                          <a:xfrm>
                            <a:off x="3933" y="4230"/>
                            <a:ext cx="728" cy="660"/>
                          </a:xfrm>
                          <a:custGeom>
                            <a:avLst/>
                            <a:gdLst>
                              <a:gd name="T0" fmla="+- 0 4298 3934"/>
                              <a:gd name="T1" fmla="*/ T0 w 728"/>
                              <a:gd name="T2" fmla="+- 0 4890 4230"/>
                              <a:gd name="T3" fmla="*/ 4890 h 660"/>
                              <a:gd name="T4" fmla="+- 0 4183 3934"/>
                              <a:gd name="T5" fmla="*/ T4 w 728"/>
                              <a:gd name="T6" fmla="+- 0 4885 4230"/>
                              <a:gd name="T7" fmla="*/ 4885 h 660"/>
                              <a:gd name="T8" fmla="+- 0 4083 3934"/>
                              <a:gd name="T9" fmla="*/ T8 w 728"/>
                              <a:gd name="T10" fmla="+- 0 4873 4230"/>
                              <a:gd name="T11" fmla="*/ 4873 h 660"/>
                              <a:gd name="T12" fmla="+- 0 4004 3934"/>
                              <a:gd name="T13" fmla="*/ T12 w 728"/>
                              <a:gd name="T14" fmla="+- 0 4853 4230"/>
                              <a:gd name="T15" fmla="*/ 4853 h 660"/>
                              <a:gd name="T16" fmla="+- 0 3952 3934"/>
                              <a:gd name="T17" fmla="*/ T16 w 728"/>
                              <a:gd name="T18" fmla="+- 0 4828 4230"/>
                              <a:gd name="T19" fmla="*/ 4828 h 660"/>
                              <a:gd name="T20" fmla="+- 0 3934 3934"/>
                              <a:gd name="T21" fmla="*/ T20 w 728"/>
                              <a:gd name="T22" fmla="+- 0 4799 4230"/>
                              <a:gd name="T23" fmla="*/ 4799 h 660"/>
                              <a:gd name="T24" fmla="+- 0 3934 3934"/>
                              <a:gd name="T25" fmla="*/ T24 w 728"/>
                              <a:gd name="T26" fmla="+- 0 4230 4230"/>
                              <a:gd name="T27" fmla="*/ 4230 h 660"/>
                              <a:gd name="T28" fmla="+- 0 3952 3934"/>
                              <a:gd name="T29" fmla="*/ T28 w 728"/>
                              <a:gd name="T30" fmla="+- 0 4258 4230"/>
                              <a:gd name="T31" fmla="*/ 4258 h 660"/>
                              <a:gd name="T32" fmla="+- 0 4004 3934"/>
                              <a:gd name="T33" fmla="*/ T32 w 728"/>
                              <a:gd name="T34" fmla="+- 0 4282 4230"/>
                              <a:gd name="T35" fmla="*/ 4282 h 660"/>
                              <a:gd name="T36" fmla="+- 0 4083 3934"/>
                              <a:gd name="T37" fmla="*/ T36 w 728"/>
                              <a:gd name="T38" fmla="+- 0 4301 4230"/>
                              <a:gd name="T39" fmla="*/ 4301 h 660"/>
                              <a:gd name="T40" fmla="+- 0 4183 3934"/>
                              <a:gd name="T41" fmla="*/ T40 w 728"/>
                              <a:gd name="T42" fmla="+- 0 4314 4230"/>
                              <a:gd name="T43" fmla="*/ 4314 h 660"/>
                              <a:gd name="T44" fmla="+- 0 4298 3934"/>
                              <a:gd name="T45" fmla="*/ T44 w 728"/>
                              <a:gd name="T46" fmla="+- 0 4319 4230"/>
                              <a:gd name="T47" fmla="*/ 4319 h 660"/>
                              <a:gd name="T48" fmla="+- 0 4661 3934"/>
                              <a:gd name="T49" fmla="*/ T48 w 728"/>
                              <a:gd name="T50" fmla="+- 0 4319 4230"/>
                              <a:gd name="T51" fmla="*/ 4319 h 660"/>
                              <a:gd name="T52" fmla="+- 0 4661 3934"/>
                              <a:gd name="T53" fmla="*/ T52 w 728"/>
                              <a:gd name="T54" fmla="+- 0 4799 4230"/>
                              <a:gd name="T55" fmla="*/ 4799 h 660"/>
                              <a:gd name="T56" fmla="+- 0 4642 3934"/>
                              <a:gd name="T57" fmla="*/ T56 w 728"/>
                              <a:gd name="T58" fmla="+- 0 4828 4230"/>
                              <a:gd name="T59" fmla="*/ 4828 h 660"/>
                              <a:gd name="T60" fmla="+- 0 4591 3934"/>
                              <a:gd name="T61" fmla="*/ T60 w 728"/>
                              <a:gd name="T62" fmla="+- 0 4853 4230"/>
                              <a:gd name="T63" fmla="*/ 4853 h 660"/>
                              <a:gd name="T64" fmla="+- 0 4513 3934"/>
                              <a:gd name="T65" fmla="*/ T64 w 728"/>
                              <a:gd name="T66" fmla="+- 0 4873 4230"/>
                              <a:gd name="T67" fmla="*/ 4873 h 660"/>
                              <a:gd name="T68" fmla="+- 0 4414 3934"/>
                              <a:gd name="T69" fmla="*/ T68 w 728"/>
                              <a:gd name="T70" fmla="+- 0 4885 4230"/>
                              <a:gd name="T71" fmla="*/ 4885 h 660"/>
                              <a:gd name="T72" fmla="+- 0 4298 3934"/>
                              <a:gd name="T73" fmla="*/ T72 w 728"/>
                              <a:gd name="T74" fmla="+- 0 4890 4230"/>
                              <a:gd name="T75" fmla="*/ 4890 h 660"/>
                              <a:gd name="T76" fmla="+- 0 4661 3934"/>
                              <a:gd name="T77" fmla="*/ T76 w 728"/>
                              <a:gd name="T78" fmla="+- 0 4319 4230"/>
                              <a:gd name="T79" fmla="*/ 4319 h 660"/>
                              <a:gd name="T80" fmla="+- 0 4298 3934"/>
                              <a:gd name="T81" fmla="*/ T80 w 728"/>
                              <a:gd name="T82" fmla="+- 0 4319 4230"/>
                              <a:gd name="T83" fmla="*/ 4319 h 660"/>
                              <a:gd name="T84" fmla="+- 0 4414 3934"/>
                              <a:gd name="T85" fmla="*/ T84 w 728"/>
                              <a:gd name="T86" fmla="+- 0 4314 4230"/>
                              <a:gd name="T87" fmla="*/ 4314 h 660"/>
                              <a:gd name="T88" fmla="+- 0 4513 3934"/>
                              <a:gd name="T89" fmla="*/ T88 w 728"/>
                              <a:gd name="T90" fmla="+- 0 4301 4230"/>
                              <a:gd name="T91" fmla="*/ 4301 h 660"/>
                              <a:gd name="T92" fmla="+- 0 4591 3934"/>
                              <a:gd name="T93" fmla="*/ T92 w 728"/>
                              <a:gd name="T94" fmla="+- 0 4282 4230"/>
                              <a:gd name="T95" fmla="*/ 4282 h 660"/>
                              <a:gd name="T96" fmla="+- 0 4642 3934"/>
                              <a:gd name="T97" fmla="*/ T96 w 728"/>
                              <a:gd name="T98" fmla="+- 0 4258 4230"/>
                              <a:gd name="T99" fmla="*/ 4258 h 660"/>
                              <a:gd name="T100" fmla="+- 0 4661 3934"/>
                              <a:gd name="T101" fmla="*/ T100 w 728"/>
                              <a:gd name="T102" fmla="+- 0 4230 4230"/>
                              <a:gd name="T103" fmla="*/ 4230 h 660"/>
                              <a:gd name="T104" fmla="+- 0 4661 3934"/>
                              <a:gd name="T105" fmla="*/ T104 w 728"/>
                              <a:gd name="T106" fmla="+- 0 4319 4230"/>
                              <a:gd name="T107" fmla="*/ 4319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8" h="660">
                                <a:moveTo>
                                  <a:pt x="364" y="660"/>
                                </a:moveTo>
                                <a:lnTo>
                                  <a:pt x="249" y="655"/>
                                </a:lnTo>
                                <a:lnTo>
                                  <a:pt x="149" y="643"/>
                                </a:lnTo>
                                <a:lnTo>
                                  <a:pt x="70" y="623"/>
                                </a:lnTo>
                                <a:lnTo>
                                  <a:pt x="18" y="598"/>
                                </a:lnTo>
                                <a:lnTo>
                                  <a:pt x="0" y="569"/>
                                </a:lnTo>
                                <a:lnTo>
                                  <a:pt x="0" y="0"/>
                                </a:lnTo>
                                <a:lnTo>
                                  <a:pt x="18" y="28"/>
                                </a:lnTo>
                                <a:lnTo>
                                  <a:pt x="70" y="52"/>
                                </a:lnTo>
                                <a:lnTo>
                                  <a:pt x="149" y="71"/>
                                </a:lnTo>
                                <a:lnTo>
                                  <a:pt x="249" y="84"/>
                                </a:lnTo>
                                <a:lnTo>
                                  <a:pt x="364" y="89"/>
                                </a:lnTo>
                                <a:lnTo>
                                  <a:pt x="727" y="89"/>
                                </a:lnTo>
                                <a:lnTo>
                                  <a:pt x="727" y="569"/>
                                </a:lnTo>
                                <a:lnTo>
                                  <a:pt x="708" y="598"/>
                                </a:lnTo>
                                <a:lnTo>
                                  <a:pt x="657" y="623"/>
                                </a:lnTo>
                                <a:lnTo>
                                  <a:pt x="579" y="643"/>
                                </a:lnTo>
                                <a:lnTo>
                                  <a:pt x="480" y="655"/>
                                </a:lnTo>
                                <a:lnTo>
                                  <a:pt x="364" y="660"/>
                                </a:lnTo>
                                <a:close/>
                                <a:moveTo>
                                  <a:pt x="727" y="89"/>
                                </a:moveTo>
                                <a:lnTo>
                                  <a:pt x="364" y="89"/>
                                </a:lnTo>
                                <a:lnTo>
                                  <a:pt x="480" y="84"/>
                                </a:lnTo>
                                <a:lnTo>
                                  <a:pt x="579" y="71"/>
                                </a:lnTo>
                                <a:lnTo>
                                  <a:pt x="657" y="52"/>
                                </a:lnTo>
                                <a:lnTo>
                                  <a:pt x="708" y="28"/>
                                </a:lnTo>
                                <a:lnTo>
                                  <a:pt x="727" y="0"/>
                                </a:lnTo>
                                <a:lnTo>
                                  <a:pt x="727" y="89"/>
                                </a:lnTo>
                                <a:close/>
                              </a:path>
                            </a:pathLst>
                          </a:custGeom>
                          <a:solidFill>
                            <a:srgbClr val="E2C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15"/>
                        <wps:cNvSpPr>
                          <a:spLocks/>
                        </wps:cNvSpPr>
                        <wps:spPr bwMode="auto">
                          <a:xfrm>
                            <a:off x="3933" y="4138"/>
                            <a:ext cx="728" cy="180"/>
                          </a:xfrm>
                          <a:custGeom>
                            <a:avLst/>
                            <a:gdLst>
                              <a:gd name="T0" fmla="+- 0 4298 3934"/>
                              <a:gd name="T1" fmla="*/ T0 w 728"/>
                              <a:gd name="T2" fmla="+- 0 4319 4139"/>
                              <a:gd name="T3" fmla="*/ 4319 h 180"/>
                              <a:gd name="T4" fmla="+- 0 4183 3934"/>
                              <a:gd name="T5" fmla="*/ T4 w 728"/>
                              <a:gd name="T6" fmla="+- 0 4314 4139"/>
                              <a:gd name="T7" fmla="*/ 4314 h 180"/>
                              <a:gd name="T8" fmla="+- 0 4083 3934"/>
                              <a:gd name="T9" fmla="*/ T8 w 728"/>
                              <a:gd name="T10" fmla="+- 0 4301 4139"/>
                              <a:gd name="T11" fmla="*/ 4301 h 180"/>
                              <a:gd name="T12" fmla="+- 0 4004 3934"/>
                              <a:gd name="T13" fmla="*/ T12 w 728"/>
                              <a:gd name="T14" fmla="+- 0 4282 4139"/>
                              <a:gd name="T15" fmla="*/ 4282 h 180"/>
                              <a:gd name="T16" fmla="+- 0 3934 3934"/>
                              <a:gd name="T17" fmla="*/ T16 w 728"/>
                              <a:gd name="T18" fmla="+- 0 4230 4139"/>
                              <a:gd name="T19" fmla="*/ 4230 h 180"/>
                              <a:gd name="T20" fmla="+- 0 3952 3934"/>
                              <a:gd name="T21" fmla="*/ T20 w 728"/>
                              <a:gd name="T22" fmla="+- 0 4201 4139"/>
                              <a:gd name="T23" fmla="*/ 4201 h 180"/>
                              <a:gd name="T24" fmla="+- 0 4004 3934"/>
                              <a:gd name="T25" fmla="*/ T24 w 728"/>
                              <a:gd name="T26" fmla="+- 0 4176 4139"/>
                              <a:gd name="T27" fmla="*/ 4176 h 180"/>
                              <a:gd name="T28" fmla="+- 0 4083 3934"/>
                              <a:gd name="T29" fmla="*/ T28 w 728"/>
                              <a:gd name="T30" fmla="+- 0 4156 4139"/>
                              <a:gd name="T31" fmla="*/ 4156 h 180"/>
                              <a:gd name="T32" fmla="+- 0 4183 3934"/>
                              <a:gd name="T33" fmla="*/ T32 w 728"/>
                              <a:gd name="T34" fmla="+- 0 4144 4139"/>
                              <a:gd name="T35" fmla="*/ 4144 h 180"/>
                              <a:gd name="T36" fmla="+- 0 4298 3934"/>
                              <a:gd name="T37" fmla="*/ T36 w 728"/>
                              <a:gd name="T38" fmla="+- 0 4139 4139"/>
                              <a:gd name="T39" fmla="*/ 4139 h 180"/>
                              <a:gd name="T40" fmla="+- 0 4414 3934"/>
                              <a:gd name="T41" fmla="*/ T40 w 728"/>
                              <a:gd name="T42" fmla="+- 0 4144 4139"/>
                              <a:gd name="T43" fmla="*/ 4144 h 180"/>
                              <a:gd name="T44" fmla="+- 0 4513 3934"/>
                              <a:gd name="T45" fmla="*/ T44 w 728"/>
                              <a:gd name="T46" fmla="+- 0 4156 4139"/>
                              <a:gd name="T47" fmla="*/ 4156 h 180"/>
                              <a:gd name="T48" fmla="+- 0 4591 3934"/>
                              <a:gd name="T49" fmla="*/ T48 w 728"/>
                              <a:gd name="T50" fmla="+- 0 4176 4139"/>
                              <a:gd name="T51" fmla="*/ 4176 h 180"/>
                              <a:gd name="T52" fmla="+- 0 4642 3934"/>
                              <a:gd name="T53" fmla="*/ T52 w 728"/>
                              <a:gd name="T54" fmla="+- 0 4201 4139"/>
                              <a:gd name="T55" fmla="*/ 4201 h 180"/>
                              <a:gd name="T56" fmla="+- 0 4661 3934"/>
                              <a:gd name="T57" fmla="*/ T56 w 728"/>
                              <a:gd name="T58" fmla="+- 0 4230 4139"/>
                              <a:gd name="T59" fmla="*/ 4230 h 180"/>
                              <a:gd name="T60" fmla="+- 0 4642 3934"/>
                              <a:gd name="T61" fmla="*/ T60 w 728"/>
                              <a:gd name="T62" fmla="+- 0 4258 4139"/>
                              <a:gd name="T63" fmla="*/ 4258 h 180"/>
                              <a:gd name="T64" fmla="+- 0 4591 3934"/>
                              <a:gd name="T65" fmla="*/ T64 w 728"/>
                              <a:gd name="T66" fmla="+- 0 4282 4139"/>
                              <a:gd name="T67" fmla="*/ 4282 h 180"/>
                              <a:gd name="T68" fmla="+- 0 4513 3934"/>
                              <a:gd name="T69" fmla="*/ T68 w 728"/>
                              <a:gd name="T70" fmla="+- 0 4301 4139"/>
                              <a:gd name="T71" fmla="*/ 4301 h 180"/>
                              <a:gd name="T72" fmla="+- 0 4414 3934"/>
                              <a:gd name="T73" fmla="*/ T72 w 728"/>
                              <a:gd name="T74" fmla="+- 0 4314 4139"/>
                              <a:gd name="T75" fmla="*/ 4314 h 180"/>
                              <a:gd name="T76" fmla="+- 0 4298 3934"/>
                              <a:gd name="T77" fmla="*/ T76 w 728"/>
                              <a:gd name="T78" fmla="+- 0 4319 4139"/>
                              <a:gd name="T79" fmla="*/ 431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28" h="180">
                                <a:moveTo>
                                  <a:pt x="364" y="180"/>
                                </a:moveTo>
                                <a:lnTo>
                                  <a:pt x="249" y="175"/>
                                </a:lnTo>
                                <a:lnTo>
                                  <a:pt x="149" y="162"/>
                                </a:lnTo>
                                <a:lnTo>
                                  <a:pt x="70" y="143"/>
                                </a:lnTo>
                                <a:lnTo>
                                  <a:pt x="0" y="91"/>
                                </a:lnTo>
                                <a:lnTo>
                                  <a:pt x="18" y="62"/>
                                </a:lnTo>
                                <a:lnTo>
                                  <a:pt x="70" y="37"/>
                                </a:lnTo>
                                <a:lnTo>
                                  <a:pt x="149" y="17"/>
                                </a:lnTo>
                                <a:lnTo>
                                  <a:pt x="249" y="5"/>
                                </a:lnTo>
                                <a:lnTo>
                                  <a:pt x="364" y="0"/>
                                </a:lnTo>
                                <a:lnTo>
                                  <a:pt x="480" y="5"/>
                                </a:lnTo>
                                <a:lnTo>
                                  <a:pt x="579" y="17"/>
                                </a:lnTo>
                                <a:lnTo>
                                  <a:pt x="657" y="37"/>
                                </a:lnTo>
                                <a:lnTo>
                                  <a:pt x="708" y="62"/>
                                </a:lnTo>
                                <a:lnTo>
                                  <a:pt x="727" y="91"/>
                                </a:lnTo>
                                <a:lnTo>
                                  <a:pt x="708" y="119"/>
                                </a:lnTo>
                                <a:lnTo>
                                  <a:pt x="657" y="143"/>
                                </a:lnTo>
                                <a:lnTo>
                                  <a:pt x="579" y="162"/>
                                </a:lnTo>
                                <a:lnTo>
                                  <a:pt x="480" y="175"/>
                                </a:lnTo>
                                <a:lnTo>
                                  <a:pt x="364" y="180"/>
                                </a:lnTo>
                                <a:close/>
                              </a:path>
                            </a:pathLst>
                          </a:custGeom>
                          <a:solidFill>
                            <a:srgbClr val="EDDF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AutoShape 514"/>
                        <wps:cNvSpPr>
                          <a:spLocks/>
                        </wps:cNvSpPr>
                        <wps:spPr bwMode="auto">
                          <a:xfrm>
                            <a:off x="7711" y="4227"/>
                            <a:ext cx="713" cy="663"/>
                          </a:xfrm>
                          <a:custGeom>
                            <a:avLst/>
                            <a:gdLst>
                              <a:gd name="T0" fmla="+- 0 8069 7711"/>
                              <a:gd name="T1" fmla="*/ T0 w 713"/>
                              <a:gd name="T2" fmla="+- 0 4890 4228"/>
                              <a:gd name="T3" fmla="*/ 4890 h 663"/>
                              <a:gd name="T4" fmla="+- 0 7956 7711"/>
                              <a:gd name="T5" fmla="*/ T4 w 713"/>
                              <a:gd name="T6" fmla="+- 0 4886 4228"/>
                              <a:gd name="T7" fmla="*/ 4886 h 663"/>
                              <a:gd name="T8" fmla="+- 0 7858 7711"/>
                              <a:gd name="T9" fmla="*/ T8 w 713"/>
                              <a:gd name="T10" fmla="+- 0 4873 4228"/>
                              <a:gd name="T11" fmla="*/ 4873 h 663"/>
                              <a:gd name="T12" fmla="+- 0 7780 7711"/>
                              <a:gd name="T13" fmla="*/ T12 w 713"/>
                              <a:gd name="T14" fmla="+- 0 4854 4228"/>
                              <a:gd name="T15" fmla="*/ 4854 h 663"/>
                              <a:gd name="T16" fmla="+- 0 7729 7711"/>
                              <a:gd name="T17" fmla="*/ T16 w 713"/>
                              <a:gd name="T18" fmla="+- 0 4830 4228"/>
                              <a:gd name="T19" fmla="*/ 4830 h 663"/>
                              <a:gd name="T20" fmla="+- 0 7711 7711"/>
                              <a:gd name="T21" fmla="*/ T20 w 713"/>
                              <a:gd name="T22" fmla="+- 0 4801 4228"/>
                              <a:gd name="T23" fmla="*/ 4801 h 663"/>
                              <a:gd name="T24" fmla="+- 0 7711 7711"/>
                              <a:gd name="T25" fmla="*/ T24 w 713"/>
                              <a:gd name="T26" fmla="+- 0 4228 4228"/>
                              <a:gd name="T27" fmla="*/ 4228 h 663"/>
                              <a:gd name="T28" fmla="+- 0 7729 7711"/>
                              <a:gd name="T29" fmla="*/ T28 w 713"/>
                              <a:gd name="T30" fmla="+- 0 4255 4228"/>
                              <a:gd name="T31" fmla="*/ 4255 h 663"/>
                              <a:gd name="T32" fmla="+- 0 7780 7711"/>
                              <a:gd name="T33" fmla="*/ T32 w 713"/>
                              <a:gd name="T34" fmla="+- 0 4280 4228"/>
                              <a:gd name="T35" fmla="*/ 4280 h 663"/>
                              <a:gd name="T36" fmla="+- 0 7858 7711"/>
                              <a:gd name="T37" fmla="*/ T36 w 713"/>
                              <a:gd name="T38" fmla="+- 0 4299 4228"/>
                              <a:gd name="T39" fmla="*/ 4299 h 663"/>
                              <a:gd name="T40" fmla="+- 0 7956 7711"/>
                              <a:gd name="T41" fmla="*/ T40 w 713"/>
                              <a:gd name="T42" fmla="+- 0 4312 4228"/>
                              <a:gd name="T43" fmla="*/ 4312 h 663"/>
                              <a:gd name="T44" fmla="+- 0 8069 7711"/>
                              <a:gd name="T45" fmla="*/ T44 w 713"/>
                              <a:gd name="T46" fmla="+- 0 4317 4228"/>
                              <a:gd name="T47" fmla="*/ 4317 h 663"/>
                              <a:gd name="T48" fmla="+- 0 8424 7711"/>
                              <a:gd name="T49" fmla="*/ T48 w 713"/>
                              <a:gd name="T50" fmla="+- 0 4317 4228"/>
                              <a:gd name="T51" fmla="*/ 4317 h 663"/>
                              <a:gd name="T52" fmla="+- 0 8424 7711"/>
                              <a:gd name="T53" fmla="*/ T52 w 713"/>
                              <a:gd name="T54" fmla="+- 0 4801 4228"/>
                              <a:gd name="T55" fmla="*/ 4801 h 663"/>
                              <a:gd name="T56" fmla="+- 0 8406 7711"/>
                              <a:gd name="T57" fmla="*/ T56 w 713"/>
                              <a:gd name="T58" fmla="+- 0 4830 4228"/>
                              <a:gd name="T59" fmla="*/ 4830 h 663"/>
                              <a:gd name="T60" fmla="+- 0 8356 7711"/>
                              <a:gd name="T61" fmla="*/ T60 w 713"/>
                              <a:gd name="T62" fmla="+- 0 4854 4228"/>
                              <a:gd name="T63" fmla="*/ 4854 h 663"/>
                              <a:gd name="T64" fmla="+- 0 8279 7711"/>
                              <a:gd name="T65" fmla="*/ T64 w 713"/>
                              <a:gd name="T66" fmla="+- 0 4873 4228"/>
                              <a:gd name="T67" fmla="*/ 4873 h 663"/>
                              <a:gd name="T68" fmla="+- 0 8181 7711"/>
                              <a:gd name="T69" fmla="*/ T68 w 713"/>
                              <a:gd name="T70" fmla="+- 0 4886 4228"/>
                              <a:gd name="T71" fmla="*/ 4886 h 663"/>
                              <a:gd name="T72" fmla="+- 0 8069 7711"/>
                              <a:gd name="T73" fmla="*/ T72 w 713"/>
                              <a:gd name="T74" fmla="+- 0 4890 4228"/>
                              <a:gd name="T75" fmla="*/ 4890 h 663"/>
                              <a:gd name="T76" fmla="+- 0 8424 7711"/>
                              <a:gd name="T77" fmla="*/ T76 w 713"/>
                              <a:gd name="T78" fmla="+- 0 4317 4228"/>
                              <a:gd name="T79" fmla="*/ 4317 h 663"/>
                              <a:gd name="T80" fmla="+- 0 8069 7711"/>
                              <a:gd name="T81" fmla="*/ T80 w 713"/>
                              <a:gd name="T82" fmla="+- 0 4317 4228"/>
                              <a:gd name="T83" fmla="*/ 4317 h 663"/>
                              <a:gd name="T84" fmla="+- 0 8181 7711"/>
                              <a:gd name="T85" fmla="*/ T84 w 713"/>
                              <a:gd name="T86" fmla="+- 0 4312 4228"/>
                              <a:gd name="T87" fmla="*/ 4312 h 663"/>
                              <a:gd name="T88" fmla="+- 0 8279 7711"/>
                              <a:gd name="T89" fmla="*/ T88 w 713"/>
                              <a:gd name="T90" fmla="+- 0 4299 4228"/>
                              <a:gd name="T91" fmla="*/ 4299 h 663"/>
                              <a:gd name="T92" fmla="+- 0 8356 7711"/>
                              <a:gd name="T93" fmla="*/ T92 w 713"/>
                              <a:gd name="T94" fmla="+- 0 4280 4228"/>
                              <a:gd name="T95" fmla="*/ 4280 h 663"/>
                              <a:gd name="T96" fmla="+- 0 8406 7711"/>
                              <a:gd name="T97" fmla="*/ T96 w 713"/>
                              <a:gd name="T98" fmla="+- 0 4255 4228"/>
                              <a:gd name="T99" fmla="*/ 4255 h 663"/>
                              <a:gd name="T100" fmla="+- 0 8424 7711"/>
                              <a:gd name="T101" fmla="*/ T100 w 713"/>
                              <a:gd name="T102" fmla="+- 0 4228 4228"/>
                              <a:gd name="T103" fmla="*/ 4228 h 663"/>
                              <a:gd name="T104" fmla="+- 0 8424 7711"/>
                              <a:gd name="T105" fmla="*/ T104 w 713"/>
                              <a:gd name="T106" fmla="+- 0 4317 4228"/>
                              <a:gd name="T107" fmla="*/ 4317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13" h="663">
                                <a:moveTo>
                                  <a:pt x="358" y="662"/>
                                </a:moveTo>
                                <a:lnTo>
                                  <a:pt x="245" y="658"/>
                                </a:lnTo>
                                <a:lnTo>
                                  <a:pt x="147" y="645"/>
                                </a:lnTo>
                                <a:lnTo>
                                  <a:pt x="69" y="626"/>
                                </a:lnTo>
                                <a:lnTo>
                                  <a:pt x="18" y="602"/>
                                </a:lnTo>
                                <a:lnTo>
                                  <a:pt x="0" y="573"/>
                                </a:lnTo>
                                <a:lnTo>
                                  <a:pt x="0" y="0"/>
                                </a:lnTo>
                                <a:lnTo>
                                  <a:pt x="18" y="27"/>
                                </a:lnTo>
                                <a:lnTo>
                                  <a:pt x="69" y="52"/>
                                </a:lnTo>
                                <a:lnTo>
                                  <a:pt x="147" y="71"/>
                                </a:lnTo>
                                <a:lnTo>
                                  <a:pt x="245" y="84"/>
                                </a:lnTo>
                                <a:lnTo>
                                  <a:pt x="358" y="89"/>
                                </a:lnTo>
                                <a:lnTo>
                                  <a:pt x="713" y="89"/>
                                </a:lnTo>
                                <a:lnTo>
                                  <a:pt x="713" y="573"/>
                                </a:lnTo>
                                <a:lnTo>
                                  <a:pt x="695" y="602"/>
                                </a:lnTo>
                                <a:lnTo>
                                  <a:pt x="645" y="626"/>
                                </a:lnTo>
                                <a:lnTo>
                                  <a:pt x="568" y="645"/>
                                </a:lnTo>
                                <a:lnTo>
                                  <a:pt x="470" y="658"/>
                                </a:lnTo>
                                <a:lnTo>
                                  <a:pt x="358" y="662"/>
                                </a:lnTo>
                                <a:close/>
                                <a:moveTo>
                                  <a:pt x="713" y="89"/>
                                </a:moveTo>
                                <a:lnTo>
                                  <a:pt x="358" y="89"/>
                                </a:lnTo>
                                <a:lnTo>
                                  <a:pt x="470" y="84"/>
                                </a:lnTo>
                                <a:lnTo>
                                  <a:pt x="568" y="71"/>
                                </a:lnTo>
                                <a:lnTo>
                                  <a:pt x="645" y="52"/>
                                </a:lnTo>
                                <a:lnTo>
                                  <a:pt x="695" y="27"/>
                                </a:lnTo>
                                <a:lnTo>
                                  <a:pt x="713" y="0"/>
                                </a:lnTo>
                                <a:lnTo>
                                  <a:pt x="713" y="89"/>
                                </a:lnTo>
                                <a:close/>
                              </a:path>
                            </a:pathLst>
                          </a:custGeom>
                          <a:solidFill>
                            <a:srgbClr val="E2C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13"/>
                        <wps:cNvSpPr>
                          <a:spLocks/>
                        </wps:cNvSpPr>
                        <wps:spPr bwMode="auto">
                          <a:xfrm>
                            <a:off x="7711" y="4138"/>
                            <a:ext cx="713" cy="178"/>
                          </a:xfrm>
                          <a:custGeom>
                            <a:avLst/>
                            <a:gdLst>
                              <a:gd name="T0" fmla="+- 0 8069 7711"/>
                              <a:gd name="T1" fmla="*/ T0 w 713"/>
                              <a:gd name="T2" fmla="+- 0 4317 4139"/>
                              <a:gd name="T3" fmla="*/ 4317 h 178"/>
                              <a:gd name="T4" fmla="+- 0 7956 7711"/>
                              <a:gd name="T5" fmla="*/ T4 w 713"/>
                              <a:gd name="T6" fmla="+- 0 4312 4139"/>
                              <a:gd name="T7" fmla="*/ 4312 h 178"/>
                              <a:gd name="T8" fmla="+- 0 7858 7711"/>
                              <a:gd name="T9" fmla="*/ T8 w 713"/>
                              <a:gd name="T10" fmla="+- 0 4299 4139"/>
                              <a:gd name="T11" fmla="*/ 4299 h 178"/>
                              <a:gd name="T12" fmla="+- 0 7780 7711"/>
                              <a:gd name="T13" fmla="*/ T12 w 713"/>
                              <a:gd name="T14" fmla="+- 0 4280 4139"/>
                              <a:gd name="T15" fmla="*/ 4280 h 178"/>
                              <a:gd name="T16" fmla="+- 0 7711 7711"/>
                              <a:gd name="T17" fmla="*/ T16 w 713"/>
                              <a:gd name="T18" fmla="+- 0 4228 4139"/>
                              <a:gd name="T19" fmla="*/ 4228 h 178"/>
                              <a:gd name="T20" fmla="+- 0 7729 7711"/>
                              <a:gd name="T21" fmla="*/ T20 w 713"/>
                              <a:gd name="T22" fmla="+- 0 4199 4139"/>
                              <a:gd name="T23" fmla="*/ 4199 h 178"/>
                              <a:gd name="T24" fmla="+- 0 7780 7711"/>
                              <a:gd name="T25" fmla="*/ T24 w 713"/>
                              <a:gd name="T26" fmla="+- 0 4175 4139"/>
                              <a:gd name="T27" fmla="*/ 4175 h 178"/>
                              <a:gd name="T28" fmla="+- 0 7858 7711"/>
                              <a:gd name="T29" fmla="*/ T28 w 713"/>
                              <a:gd name="T30" fmla="+- 0 4156 4139"/>
                              <a:gd name="T31" fmla="*/ 4156 h 178"/>
                              <a:gd name="T32" fmla="+- 0 7956 7711"/>
                              <a:gd name="T33" fmla="*/ T32 w 713"/>
                              <a:gd name="T34" fmla="+- 0 4143 4139"/>
                              <a:gd name="T35" fmla="*/ 4143 h 178"/>
                              <a:gd name="T36" fmla="+- 0 8069 7711"/>
                              <a:gd name="T37" fmla="*/ T36 w 713"/>
                              <a:gd name="T38" fmla="+- 0 4139 4139"/>
                              <a:gd name="T39" fmla="*/ 4139 h 178"/>
                              <a:gd name="T40" fmla="+- 0 8181 7711"/>
                              <a:gd name="T41" fmla="*/ T40 w 713"/>
                              <a:gd name="T42" fmla="+- 0 4143 4139"/>
                              <a:gd name="T43" fmla="*/ 4143 h 178"/>
                              <a:gd name="T44" fmla="+- 0 8279 7711"/>
                              <a:gd name="T45" fmla="*/ T44 w 713"/>
                              <a:gd name="T46" fmla="+- 0 4156 4139"/>
                              <a:gd name="T47" fmla="*/ 4156 h 178"/>
                              <a:gd name="T48" fmla="+- 0 8356 7711"/>
                              <a:gd name="T49" fmla="*/ T48 w 713"/>
                              <a:gd name="T50" fmla="+- 0 4175 4139"/>
                              <a:gd name="T51" fmla="*/ 4175 h 178"/>
                              <a:gd name="T52" fmla="+- 0 8406 7711"/>
                              <a:gd name="T53" fmla="*/ T52 w 713"/>
                              <a:gd name="T54" fmla="+- 0 4199 4139"/>
                              <a:gd name="T55" fmla="*/ 4199 h 178"/>
                              <a:gd name="T56" fmla="+- 0 8424 7711"/>
                              <a:gd name="T57" fmla="*/ T56 w 713"/>
                              <a:gd name="T58" fmla="+- 0 4228 4139"/>
                              <a:gd name="T59" fmla="*/ 4228 h 178"/>
                              <a:gd name="T60" fmla="+- 0 8406 7711"/>
                              <a:gd name="T61" fmla="*/ T60 w 713"/>
                              <a:gd name="T62" fmla="+- 0 4255 4139"/>
                              <a:gd name="T63" fmla="*/ 4255 h 178"/>
                              <a:gd name="T64" fmla="+- 0 8356 7711"/>
                              <a:gd name="T65" fmla="*/ T64 w 713"/>
                              <a:gd name="T66" fmla="+- 0 4280 4139"/>
                              <a:gd name="T67" fmla="*/ 4280 h 178"/>
                              <a:gd name="T68" fmla="+- 0 8279 7711"/>
                              <a:gd name="T69" fmla="*/ T68 w 713"/>
                              <a:gd name="T70" fmla="+- 0 4299 4139"/>
                              <a:gd name="T71" fmla="*/ 4299 h 178"/>
                              <a:gd name="T72" fmla="+- 0 8181 7711"/>
                              <a:gd name="T73" fmla="*/ T72 w 713"/>
                              <a:gd name="T74" fmla="+- 0 4312 4139"/>
                              <a:gd name="T75" fmla="*/ 4312 h 178"/>
                              <a:gd name="T76" fmla="+- 0 8069 7711"/>
                              <a:gd name="T77" fmla="*/ T76 w 713"/>
                              <a:gd name="T78" fmla="+- 0 4317 4139"/>
                              <a:gd name="T79" fmla="*/ 431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3" h="178">
                                <a:moveTo>
                                  <a:pt x="358" y="178"/>
                                </a:moveTo>
                                <a:lnTo>
                                  <a:pt x="245" y="173"/>
                                </a:lnTo>
                                <a:lnTo>
                                  <a:pt x="147" y="160"/>
                                </a:lnTo>
                                <a:lnTo>
                                  <a:pt x="69" y="141"/>
                                </a:lnTo>
                                <a:lnTo>
                                  <a:pt x="0" y="89"/>
                                </a:lnTo>
                                <a:lnTo>
                                  <a:pt x="18" y="60"/>
                                </a:lnTo>
                                <a:lnTo>
                                  <a:pt x="69" y="36"/>
                                </a:lnTo>
                                <a:lnTo>
                                  <a:pt x="147" y="17"/>
                                </a:lnTo>
                                <a:lnTo>
                                  <a:pt x="245" y="4"/>
                                </a:lnTo>
                                <a:lnTo>
                                  <a:pt x="358" y="0"/>
                                </a:lnTo>
                                <a:lnTo>
                                  <a:pt x="470" y="4"/>
                                </a:lnTo>
                                <a:lnTo>
                                  <a:pt x="568" y="17"/>
                                </a:lnTo>
                                <a:lnTo>
                                  <a:pt x="645" y="36"/>
                                </a:lnTo>
                                <a:lnTo>
                                  <a:pt x="695" y="60"/>
                                </a:lnTo>
                                <a:lnTo>
                                  <a:pt x="713" y="89"/>
                                </a:lnTo>
                                <a:lnTo>
                                  <a:pt x="695" y="116"/>
                                </a:lnTo>
                                <a:lnTo>
                                  <a:pt x="645" y="141"/>
                                </a:lnTo>
                                <a:lnTo>
                                  <a:pt x="568" y="160"/>
                                </a:lnTo>
                                <a:lnTo>
                                  <a:pt x="470" y="173"/>
                                </a:lnTo>
                                <a:lnTo>
                                  <a:pt x="358" y="178"/>
                                </a:lnTo>
                                <a:close/>
                              </a:path>
                            </a:pathLst>
                          </a:custGeom>
                          <a:solidFill>
                            <a:srgbClr val="EDDF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12"/>
                        <wps:cNvSpPr>
                          <a:spLocks/>
                        </wps:cNvSpPr>
                        <wps:spPr bwMode="auto">
                          <a:xfrm>
                            <a:off x="2930" y="5427"/>
                            <a:ext cx="1025" cy="452"/>
                          </a:xfrm>
                          <a:custGeom>
                            <a:avLst/>
                            <a:gdLst>
                              <a:gd name="T0" fmla="+- 0 3948 2930"/>
                              <a:gd name="T1" fmla="*/ T0 w 1025"/>
                              <a:gd name="T2" fmla="+- 0 5879 5428"/>
                              <a:gd name="T3" fmla="*/ 5879 h 452"/>
                              <a:gd name="T4" fmla="+- 0 2930 2930"/>
                              <a:gd name="T5" fmla="*/ T4 w 1025"/>
                              <a:gd name="T6" fmla="+- 0 5445 5428"/>
                              <a:gd name="T7" fmla="*/ 5445 h 452"/>
                              <a:gd name="T8" fmla="+- 0 2938 2930"/>
                              <a:gd name="T9" fmla="*/ T8 w 1025"/>
                              <a:gd name="T10" fmla="+- 0 5428 5428"/>
                              <a:gd name="T11" fmla="*/ 5428 h 452"/>
                              <a:gd name="T12" fmla="+- 0 3955 2930"/>
                              <a:gd name="T13" fmla="*/ T12 w 1025"/>
                              <a:gd name="T14" fmla="+- 0 5865 5428"/>
                              <a:gd name="T15" fmla="*/ 5865 h 452"/>
                              <a:gd name="T16" fmla="+- 0 3948 2930"/>
                              <a:gd name="T17" fmla="*/ T16 w 1025"/>
                              <a:gd name="T18" fmla="+- 0 5879 5428"/>
                              <a:gd name="T19" fmla="*/ 5879 h 452"/>
                            </a:gdLst>
                            <a:ahLst/>
                            <a:cxnLst>
                              <a:cxn ang="0">
                                <a:pos x="T1" y="T3"/>
                              </a:cxn>
                              <a:cxn ang="0">
                                <a:pos x="T5" y="T7"/>
                              </a:cxn>
                              <a:cxn ang="0">
                                <a:pos x="T9" y="T11"/>
                              </a:cxn>
                              <a:cxn ang="0">
                                <a:pos x="T13" y="T15"/>
                              </a:cxn>
                              <a:cxn ang="0">
                                <a:pos x="T17" y="T19"/>
                              </a:cxn>
                            </a:cxnLst>
                            <a:rect l="0" t="0" r="r" b="b"/>
                            <a:pathLst>
                              <a:path w="1025" h="452">
                                <a:moveTo>
                                  <a:pt x="1018" y="451"/>
                                </a:moveTo>
                                <a:lnTo>
                                  <a:pt x="0" y="17"/>
                                </a:lnTo>
                                <a:lnTo>
                                  <a:pt x="8" y="0"/>
                                </a:lnTo>
                                <a:lnTo>
                                  <a:pt x="1025" y="437"/>
                                </a:lnTo>
                                <a:lnTo>
                                  <a:pt x="1018" y="451"/>
                                </a:lnTo>
                                <a:close/>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Line 511"/>
                        <wps:cNvCnPr>
                          <a:cxnSpLocks noChangeShapeType="1"/>
                        </wps:cNvCnPr>
                        <wps:spPr bwMode="auto">
                          <a:xfrm>
                            <a:off x="8549" y="3707"/>
                            <a:ext cx="499" cy="0"/>
                          </a:xfrm>
                          <a:prstGeom prst="line">
                            <a:avLst/>
                          </a:prstGeom>
                          <a:noFill/>
                          <a:ln w="12192">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541" name="AutoShape 510"/>
                        <wps:cNvSpPr>
                          <a:spLocks/>
                        </wps:cNvSpPr>
                        <wps:spPr bwMode="auto">
                          <a:xfrm>
                            <a:off x="2018" y="3399"/>
                            <a:ext cx="7131" cy="1697"/>
                          </a:xfrm>
                          <a:custGeom>
                            <a:avLst/>
                            <a:gdLst>
                              <a:gd name="T0" fmla="+- 0 2086 2018"/>
                              <a:gd name="T1" fmla="*/ T0 w 7131"/>
                              <a:gd name="T2" fmla="+- 0 4967 3400"/>
                              <a:gd name="T3" fmla="*/ 4967 h 1697"/>
                              <a:gd name="T4" fmla="+- 0 2136 2018"/>
                              <a:gd name="T5" fmla="*/ T4 w 7131"/>
                              <a:gd name="T6" fmla="+- 0 4967 3400"/>
                              <a:gd name="T7" fmla="*/ 4967 h 1697"/>
                              <a:gd name="T8" fmla="+- 0 2256 2018"/>
                              <a:gd name="T9" fmla="*/ T8 w 7131"/>
                              <a:gd name="T10" fmla="+- 0 4950 3400"/>
                              <a:gd name="T11" fmla="*/ 4950 h 1697"/>
                              <a:gd name="T12" fmla="+- 0 2441 2018"/>
                              <a:gd name="T13" fmla="*/ T12 w 7131"/>
                              <a:gd name="T14" fmla="+- 0 4950 3400"/>
                              <a:gd name="T15" fmla="*/ 4950 h 1697"/>
                              <a:gd name="T16" fmla="+- 0 2441 2018"/>
                              <a:gd name="T17" fmla="*/ T16 w 7131"/>
                              <a:gd name="T18" fmla="+- 0 4950 3400"/>
                              <a:gd name="T19" fmla="*/ 4950 h 1697"/>
                              <a:gd name="T20" fmla="+- 0 2549 2018"/>
                              <a:gd name="T21" fmla="*/ T20 w 7131"/>
                              <a:gd name="T22" fmla="+- 0 4967 3400"/>
                              <a:gd name="T23" fmla="*/ 4967 h 1697"/>
                              <a:gd name="T24" fmla="+- 0 3336 2018"/>
                              <a:gd name="T25" fmla="*/ T24 w 7131"/>
                              <a:gd name="T26" fmla="+- 0 5085 3400"/>
                              <a:gd name="T27" fmla="*/ 5085 h 1697"/>
                              <a:gd name="T28" fmla="+- 0 3468 2018"/>
                              <a:gd name="T29" fmla="*/ T28 w 7131"/>
                              <a:gd name="T30" fmla="+- 0 4955 3400"/>
                              <a:gd name="T31" fmla="*/ 4955 h 1697"/>
                              <a:gd name="T32" fmla="+- 0 3564 2018"/>
                              <a:gd name="T33" fmla="*/ T32 w 7131"/>
                              <a:gd name="T34" fmla="+- 0 4885 3400"/>
                              <a:gd name="T35" fmla="*/ 4885 h 1697"/>
                              <a:gd name="T36" fmla="+- 0 3564 2018"/>
                              <a:gd name="T37" fmla="*/ T36 w 7131"/>
                              <a:gd name="T38" fmla="+- 0 4885 3400"/>
                              <a:gd name="T39" fmla="*/ 4885 h 1697"/>
                              <a:gd name="T40" fmla="+- 0 3600 2018"/>
                              <a:gd name="T41" fmla="*/ T40 w 7131"/>
                              <a:gd name="T42" fmla="+- 0 4849 3400"/>
                              <a:gd name="T43" fmla="*/ 4849 h 1697"/>
                              <a:gd name="T44" fmla="+- 0 3672 2018"/>
                              <a:gd name="T45" fmla="*/ T44 w 7131"/>
                              <a:gd name="T46" fmla="+- 0 4756 3400"/>
                              <a:gd name="T47" fmla="*/ 4756 h 1697"/>
                              <a:gd name="T48" fmla="+- 0 3806 2018"/>
                              <a:gd name="T49" fmla="*/ T48 w 7131"/>
                              <a:gd name="T50" fmla="+- 0 4626 3400"/>
                              <a:gd name="T51" fmla="*/ 4626 h 1697"/>
                              <a:gd name="T52" fmla="+- 0 3902 2018"/>
                              <a:gd name="T53" fmla="*/ T52 w 7131"/>
                              <a:gd name="T54" fmla="+- 0 4557 3400"/>
                              <a:gd name="T55" fmla="*/ 4557 h 1697"/>
                              <a:gd name="T56" fmla="+- 0 3902 2018"/>
                              <a:gd name="T57" fmla="*/ T56 w 7131"/>
                              <a:gd name="T58" fmla="+- 0 4557 3400"/>
                              <a:gd name="T59" fmla="*/ 4557 h 1697"/>
                              <a:gd name="T60" fmla="+- 0 3938 2018"/>
                              <a:gd name="T61" fmla="*/ T60 w 7131"/>
                              <a:gd name="T62" fmla="+- 0 4523 3400"/>
                              <a:gd name="T63" fmla="*/ 4523 h 1697"/>
                              <a:gd name="T64" fmla="+- 0 4661 2018"/>
                              <a:gd name="T65" fmla="*/ T64 w 7131"/>
                              <a:gd name="T66" fmla="+- 0 4523 3400"/>
                              <a:gd name="T67" fmla="*/ 4523 h 1697"/>
                              <a:gd name="T68" fmla="+- 0 4846 2018"/>
                              <a:gd name="T69" fmla="*/ T68 w 7131"/>
                              <a:gd name="T70" fmla="+- 0 4501 3400"/>
                              <a:gd name="T71" fmla="*/ 4501 h 1697"/>
                              <a:gd name="T72" fmla="+- 0 4966 2018"/>
                              <a:gd name="T73" fmla="*/ T72 w 7131"/>
                              <a:gd name="T74" fmla="+- 0 4516 3400"/>
                              <a:gd name="T75" fmla="*/ 4516 h 1697"/>
                              <a:gd name="T76" fmla="+- 0 4966 2018"/>
                              <a:gd name="T77" fmla="*/ T76 w 7131"/>
                              <a:gd name="T78" fmla="+- 0 4516 3400"/>
                              <a:gd name="T79" fmla="*/ 4516 h 1697"/>
                              <a:gd name="T80" fmla="+- 0 5016 2018"/>
                              <a:gd name="T81" fmla="*/ T80 w 7131"/>
                              <a:gd name="T82" fmla="+- 0 4513 3400"/>
                              <a:gd name="T83" fmla="*/ 4513 h 1697"/>
                              <a:gd name="T84" fmla="+- 0 5131 2018"/>
                              <a:gd name="T85" fmla="*/ T84 w 7131"/>
                              <a:gd name="T86" fmla="+- 0 4494 3400"/>
                              <a:gd name="T87" fmla="*/ 4494 h 1697"/>
                              <a:gd name="T88" fmla="+- 0 5316 2018"/>
                              <a:gd name="T89" fmla="*/ T88 w 7131"/>
                              <a:gd name="T90" fmla="+- 0 4489 3400"/>
                              <a:gd name="T91" fmla="*/ 4489 h 1697"/>
                              <a:gd name="T92" fmla="+- 0 5436 2018"/>
                              <a:gd name="T93" fmla="*/ T92 w 7131"/>
                              <a:gd name="T94" fmla="+- 0 4501 3400"/>
                              <a:gd name="T95" fmla="*/ 4501 h 1697"/>
                              <a:gd name="T96" fmla="+- 0 5436 2018"/>
                              <a:gd name="T97" fmla="*/ T96 w 7131"/>
                              <a:gd name="T98" fmla="+- 0 4501 3400"/>
                              <a:gd name="T99" fmla="*/ 4501 h 1697"/>
                              <a:gd name="T100" fmla="+- 0 5486 2018"/>
                              <a:gd name="T101" fmla="*/ T100 w 7131"/>
                              <a:gd name="T102" fmla="+- 0 4501 3400"/>
                              <a:gd name="T103" fmla="*/ 4501 h 1697"/>
                              <a:gd name="T104" fmla="+- 0 5604 2018"/>
                              <a:gd name="T105" fmla="*/ T104 w 7131"/>
                              <a:gd name="T106" fmla="+- 0 4499 3400"/>
                              <a:gd name="T107" fmla="*/ 4499 h 1697"/>
                              <a:gd name="T108" fmla="+- 0 5722 2018"/>
                              <a:gd name="T109" fmla="*/ T108 w 7131"/>
                              <a:gd name="T110" fmla="+- 0 4477 3400"/>
                              <a:gd name="T111" fmla="*/ 4477 h 1697"/>
                              <a:gd name="T112" fmla="+- 0 6696 2018"/>
                              <a:gd name="T113" fmla="*/ T112 w 7131"/>
                              <a:gd name="T114" fmla="+- 0 4477 3400"/>
                              <a:gd name="T115" fmla="*/ 4477 h 1697"/>
                              <a:gd name="T116" fmla="+- 0 6696 2018"/>
                              <a:gd name="T117" fmla="*/ T116 w 7131"/>
                              <a:gd name="T118" fmla="+- 0 4477 3400"/>
                              <a:gd name="T119" fmla="*/ 4477 h 1697"/>
                              <a:gd name="T120" fmla="+- 0 6814 2018"/>
                              <a:gd name="T121" fmla="*/ T120 w 7131"/>
                              <a:gd name="T122" fmla="+- 0 4499 3400"/>
                              <a:gd name="T123" fmla="*/ 4499 h 1697"/>
                              <a:gd name="T124" fmla="+- 0 6864 2018"/>
                              <a:gd name="T125" fmla="*/ T124 w 7131"/>
                              <a:gd name="T126" fmla="+- 0 4499 3400"/>
                              <a:gd name="T127" fmla="*/ 4499 h 1697"/>
                              <a:gd name="T128" fmla="+- 0 6982 2018"/>
                              <a:gd name="T129" fmla="*/ T128 w 7131"/>
                              <a:gd name="T130" fmla="+- 0 4487 3400"/>
                              <a:gd name="T131" fmla="*/ 4487 h 1697"/>
                              <a:gd name="T132" fmla="+- 0 7166 2018"/>
                              <a:gd name="T133" fmla="*/ T132 w 7131"/>
                              <a:gd name="T134" fmla="+- 0 4492 3400"/>
                              <a:gd name="T135" fmla="*/ 4492 h 1697"/>
                              <a:gd name="T136" fmla="+- 0 7166 2018"/>
                              <a:gd name="T137" fmla="*/ T136 w 7131"/>
                              <a:gd name="T138" fmla="+- 0 4492 3400"/>
                              <a:gd name="T139" fmla="*/ 4492 h 1697"/>
                              <a:gd name="T140" fmla="+- 0 7284 2018"/>
                              <a:gd name="T141" fmla="*/ T140 w 7131"/>
                              <a:gd name="T142" fmla="+- 0 4511 3400"/>
                              <a:gd name="T143" fmla="*/ 4511 h 1697"/>
                              <a:gd name="T144" fmla="+- 0 7334 2018"/>
                              <a:gd name="T145" fmla="*/ T144 w 7131"/>
                              <a:gd name="T146" fmla="+- 0 4513 3400"/>
                              <a:gd name="T147" fmla="*/ 4513 h 1697"/>
                              <a:gd name="T148" fmla="+- 0 7452 2018"/>
                              <a:gd name="T149" fmla="*/ T148 w 7131"/>
                              <a:gd name="T150" fmla="+- 0 4499 3400"/>
                              <a:gd name="T151" fmla="*/ 4499 h 1697"/>
                              <a:gd name="T152" fmla="+- 0 7637 2018"/>
                              <a:gd name="T153" fmla="*/ T152 w 7131"/>
                              <a:gd name="T154" fmla="+- 0 4504 3400"/>
                              <a:gd name="T155" fmla="*/ 4504 h 1697"/>
                              <a:gd name="T156" fmla="+- 0 7637 2018"/>
                              <a:gd name="T157" fmla="*/ T156 w 7131"/>
                              <a:gd name="T158" fmla="+- 0 4504 3400"/>
                              <a:gd name="T159" fmla="*/ 4504 h 1697"/>
                              <a:gd name="T160" fmla="+- 0 7711 2018"/>
                              <a:gd name="T161" fmla="*/ T160 w 7131"/>
                              <a:gd name="T162" fmla="+- 0 4523 3400"/>
                              <a:gd name="T163" fmla="*/ 4523 h 1697"/>
                              <a:gd name="T164" fmla="+- 0 8419 2018"/>
                              <a:gd name="T165" fmla="*/ T164 w 7131"/>
                              <a:gd name="T166" fmla="+- 0 4521 3400"/>
                              <a:gd name="T167" fmla="*/ 4521 h 1697"/>
                              <a:gd name="T168" fmla="+- 0 8530 2018"/>
                              <a:gd name="T169" fmla="*/ T168 w 7131"/>
                              <a:gd name="T170" fmla="+- 0 4566 3400"/>
                              <a:gd name="T171" fmla="*/ 4566 h 1697"/>
                              <a:gd name="T172" fmla="+- 0 8614 2018"/>
                              <a:gd name="T173" fmla="*/ T172 w 7131"/>
                              <a:gd name="T174" fmla="+- 0 3400 3400"/>
                              <a:gd name="T175" fmla="*/ 3400 h 1697"/>
                              <a:gd name="T176" fmla="+- 0 8614 2018"/>
                              <a:gd name="T177" fmla="*/ T176 w 7131"/>
                              <a:gd name="T178" fmla="+- 0 3400 3400"/>
                              <a:gd name="T179" fmla="*/ 3400 h 1697"/>
                              <a:gd name="T180" fmla="+- 0 8681 2018"/>
                              <a:gd name="T181" fmla="*/ T180 w 7131"/>
                              <a:gd name="T182" fmla="+- 0 4674 3400"/>
                              <a:gd name="T183" fmla="*/ 4674 h 1697"/>
                              <a:gd name="T184" fmla="+- 0 8664 2018"/>
                              <a:gd name="T185" fmla="*/ T184 w 7131"/>
                              <a:gd name="T186" fmla="+- 0 3417 3400"/>
                              <a:gd name="T187" fmla="*/ 3417 h 1697"/>
                              <a:gd name="T188" fmla="+- 0 8734 2018"/>
                              <a:gd name="T189" fmla="*/ T188 w 7131"/>
                              <a:gd name="T190" fmla="+- 0 4684 3400"/>
                              <a:gd name="T191" fmla="*/ 4684 h 1697"/>
                              <a:gd name="T192" fmla="+- 0 8849 2018"/>
                              <a:gd name="T193" fmla="*/ T192 w 7131"/>
                              <a:gd name="T194" fmla="+- 0 3400 3400"/>
                              <a:gd name="T195" fmla="*/ 3400 h 1697"/>
                              <a:gd name="T196" fmla="+- 0 8849 2018"/>
                              <a:gd name="T197" fmla="*/ T196 w 7131"/>
                              <a:gd name="T198" fmla="+- 0 3400 3400"/>
                              <a:gd name="T199" fmla="*/ 3400 h 1697"/>
                              <a:gd name="T200" fmla="+- 0 8885 2018"/>
                              <a:gd name="T201" fmla="*/ T200 w 7131"/>
                              <a:gd name="T202" fmla="+- 0 4792 3400"/>
                              <a:gd name="T203" fmla="*/ 4792 h 1697"/>
                              <a:gd name="T204" fmla="+- 0 8899 2018"/>
                              <a:gd name="T205" fmla="*/ T204 w 7131"/>
                              <a:gd name="T206" fmla="+- 0 3417 3400"/>
                              <a:gd name="T207" fmla="*/ 3417 h 1697"/>
                              <a:gd name="T208" fmla="+- 0 8938 2018"/>
                              <a:gd name="T209" fmla="*/ T208 w 7131"/>
                              <a:gd name="T210" fmla="+- 0 4804 3400"/>
                              <a:gd name="T211" fmla="*/ 4804 h 1697"/>
                              <a:gd name="T212" fmla="+- 0 9074 2018"/>
                              <a:gd name="T213" fmla="*/ T212 w 7131"/>
                              <a:gd name="T214" fmla="+- 0 3400 3400"/>
                              <a:gd name="T215" fmla="*/ 3400 h 1697"/>
                              <a:gd name="T216" fmla="+- 0 9074 2018"/>
                              <a:gd name="T217" fmla="*/ T216 w 7131"/>
                              <a:gd name="T218" fmla="+- 0 3400 3400"/>
                              <a:gd name="T219" fmla="*/ 3400 h 1697"/>
                              <a:gd name="T220" fmla="+- 0 9089 2018"/>
                              <a:gd name="T221" fmla="*/ T220 w 7131"/>
                              <a:gd name="T222" fmla="+- 0 4909 3400"/>
                              <a:gd name="T223" fmla="*/ 4909 h 1697"/>
                              <a:gd name="T224" fmla="+- 0 9132 2018"/>
                              <a:gd name="T225" fmla="*/ T224 w 7131"/>
                              <a:gd name="T226" fmla="+- 0 4936 3400"/>
                              <a:gd name="T227" fmla="*/ 4936 h 1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31" h="1697">
                                <a:moveTo>
                                  <a:pt x="68" y="1550"/>
                                </a:moveTo>
                                <a:lnTo>
                                  <a:pt x="0" y="1550"/>
                                </a:lnTo>
                                <a:lnTo>
                                  <a:pt x="0" y="1567"/>
                                </a:lnTo>
                                <a:lnTo>
                                  <a:pt x="68" y="1567"/>
                                </a:lnTo>
                                <a:lnTo>
                                  <a:pt x="68" y="1550"/>
                                </a:lnTo>
                                <a:moveTo>
                                  <a:pt x="188" y="1550"/>
                                </a:moveTo>
                                <a:lnTo>
                                  <a:pt x="118" y="1550"/>
                                </a:lnTo>
                                <a:lnTo>
                                  <a:pt x="118" y="1567"/>
                                </a:lnTo>
                                <a:lnTo>
                                  <a:pt x="188" y="1567"/>
                                </a:lnTo>
                                <a:lnTo>
                                  <a:pt x="188" y="1550"/>
                                </a:lnTo>
                                <a:moveTo>
                                  <a:pt x="305" y="1550"/>
                                </a:moveTo>
                                <a:lnTo>
                                  <a:pt x="238" y="1550"/>
                                </a:lnTo>
                                <a:lnTo>
                                  <a:pt x="238" y="1567"/>
                                </a:lnTo>
                                <a:lnTo>
                                  <a:pt x="305" y="1567"/>
                                </a:lnTo>
                                <a:lnTo>
                                  <a:pt x="305" y="1550"/>
                                </a:lnTo>
                                <a:moveTo>
                                  <a:pt x="423" y="1550"/>
                                </a:moveTo>
                                <a:lnTo>
                                  <a:pt x="356" y="1550"/>
                                </a:lnTo>
                                <a:lnTo>
                                  <a:pt x="356" y="1567"/>
                                </a:lnTo>
                                <a:lnTo>
                                  <a:pt x="423" y="1567"/>
                                </a:lnTo>
                                <a:lnTo>
                                  <a:pt x="423" y="1550"/>
                                </a:lnTo>
                                <a:moveTo>
                                  <a:pt x="531" y="1550"/>
                                </a:moveTo>
                                <a:lnTo>
                                  <a:pt x="473" y="1550"/>
                                </a:lnTo>
                                <a:lnTo>
                                  <a:pt x="473" y="1567"/>
                                </a:lnTo>
                                <a:lnTo>
                                  <a:pt x="531" y="1567"/>
                                </a:lnTo>
                                <a:lnTo>
                                  <a:pt x="531" y="1550"/>
                                </a:lnTo>
                                <a:moveTo>
                                  <a:pt x="1378" y="1651"/>
                                </a:moveTo>
                                <a:lnTo>
                                  <a:pt x="1366" y="1639"/>
                                </a:lnTo>
                                <a:lnTo>
                                  <a:pt x="1318" y="1685"/>
                                </a:lnTo>
                                <a:lnTo>
                                  <a:pt x="1330" y="1697"/>
                                </a:lnTo>
                                <a:lnTo>
                                  <a:pt x="1378" y="1651"/>
                                </a:lnTo>
                                <a:moveTo>
                                  <a:pt x="1462" y="1567"/>
                                </a:moveTo>
                                <a:lnTo>
                                  <a:pt x="1450" y="1555"/>
                                </a:lnTo>
                                <a:lnTo>
                                  <a:pt x="1402" y="1603"/>
                                </a:lnTo>
                                <a:lnTo>
                                  <a:pt x="1414" y="1615"/>
                                </a:lnTo>
                                <a:lnTo>
                                  <a:pt x="1462" y="1567"/>
                                </a:lnTo>
                                <a:moveTo>
                                  <a:pt x="1546" y="1485"/>
                                </a:moveTo>
                                <a:lnTo>
                                  <a:pt x="1534" y="1473"/>
                                </a:lnTo>
                                <a:lnTo>
                                  <a:pt x="1486" y="1521"/>
                                </a:lnTo>
                                <a:lnTo>
                                  <a:pt x="1498" y="1533"/>
                                </a:lnTo>
                                <a:lnTo>
                                  <a:pt x="1546" y="1485"/>
                                </a:lnTo>
                                <a:moveTo>
                                  <a:pt x="1630" y="1404"/>
                                </a:moveTo>
                                <a:lnTo>
                                  <a:pt x="1618" y="1392"/>
                                </a:lnTo>
                                <a:lnTo>
                                  <a:pt x="1570" y="1437"/>
                                </a:lnTo>
                                <a:lnTo>
                                  <a:pt x="1582" y="1449"/>
                                </a:lnTo>
                                <a:lnTo>
                                  <a:pt x="1630" y="1404"/>
                                </a:lnTo>
                                <a:moveTo>
                                  <a:pt x="1714" y="1322"/>
                                </a:moveTo>
                                <a:lnTo>
                                  <a:pt x="1702" y="1310"/>
                                </a:lnTo>
                                <a:lnTo>
                                  <a:pt x="1654" y="1356"/>
                                </a:lnTo>
                                <a:lnTo>
                                  <a:pt x="1666" y="1368"/>
                                </a:lnTo>
                                <a:lnTo>
                                  <a:pt x="1714" y="1322"/>
                                </a:lnTo>
                                <a:moveTo>
                                  <a:pt x="1798" y="1238"/>
                                </a:moveTo>
                                <a:lnTo>
                                  <a:pt x="1788" y="1226"/>
                                </a:lnTo>
                                <a:lnTo>
                                  <a:pt x="1738" y="1274"/>
                                </a:lnTo>
                                <a:lnTo>
                                  <a:pt x="1750" y="1286"/>
                                </a:lnTo>
                                <a:lnTo>
                                  <a:pt x="1798" y="1238"/>
                                </a:lnTo>
                                <a:moveTo>
                                  <a:pt x="1884" y="1157"/>
                                </a:moveTo>
                                <a:lnTo>
                                  <a:pt x="1872" y="1145"/>
                                </a:lnTo>
                                <a:lnTo>
                                  <a:pt x="1824" y="1193"/>
                                </a:lnTo>
                                <a:lnTo>
                                  <a:pt x="1834" y="1205"/>
                                </a:lnTo>
                                <a:lnTo>
                                  <a:pt x="1884" y="1157"/>
                                </a:lnTo>
                                <a:moveTo>
                                  <a:pt x="1920" y="1121"/>
                                </a:moveTo>
                                <a:lnTo>
                                  <a:pt x="1908" y="1109"/>
                                </a:lnTo>
                                <a:lnTo>
                                  <a:pt x="1908" y="1111"/>
                                </a:lnTo>
                                <a:lnTo>
                                  <a:pt x="1920" y="1123"/>
                                </a:lnTo>
                                <a:lnTo>
                                  <a:pt x="1920" y="1121"/>
                                </a:lnTo>
                                <a:moveTo>
                                  <a:pt x="2710" y="1104"/>
                                </a:moveTo>
                                <a:lnTo>
                                  <a:pt x="2643" y="1106"/>
                                </a:lnTo>
                                <a:lnTo>
                                  <a:pt x="2643" y="1123"/>
                                </a:lnTo>
                                <a:lnTo>
                                  <a:pt x="2710" y="1121"/>
                                </a:lnTo>
                                <a:lnTo>
                                  <a:pt x="2710" y="1104"/>
                                </a:lnTo>
                                <a:moveTo>
                                  <a:pt x="2830" y="1118"/>
                                </a:moveTo>
                                <a:lnTo>
                                  <a:pt x="2828" y="1101"/>
                                </a:lnTo>
                                <a:lnTo>
                                  <a:pt x="2760" y="1104"/>
                                </a:lnTo>
                                <a:lnTo>
                                  <a:pt x="2760" y="1121"/>
                                </a:lnTo>
                                <a:lnTo>
                                  <a:pt x="2830" y="1118"/>
                                </a:lnTo>
                                <a:moveTo>
                                  <a:pt x="2948" y="1116"/>
                                </a:moveTo>
                                <a:lnTo>
                                  <a:pt x="2945" y="1099"/>
                                </a:lnTo>
                                <a:lnTo>
                                  <a:pt x="2878" y="1099"/>
                                </a:lnTo>
                                <a:lnTo>
                                  <a:pt x="2880" y="1116"/>
                                </a:lnTo>
                                <a:lnTo>
                                  <a:pt x="2948" y="1116"/>
                                </a:lnTo>
                                <a:moveTo>
                                  <a:pt x="3065" y="1111"/>
                                </a:moveTo>
                                <a:lnTo>
                                  <a:pt x="3063" y="1094"/>
                                </a:lnTo>
                                <a:lnTo>
                                  <a:pt x="2996" y="1097"/>
                                </a:lnTo>
                                <a:lnTo>
                                  <a:pt x="2998" y="1113"/>
                                </a:lnTo>
                                <a:lnTo>
                                  <a:pt x="3065" y="1111"/>
                                </a:lnTo>
                                <a:moveTo>
                                  <a:pt x="3183" y="1109"/>
                                </a:moveTo>
                                <a:lnTo>
                                  <a:pt x="3180" y="1092"/>
                                </a:lnTo>
                                <a:lnTo>
                                  <a:pt x="3113" y="1094"/>
                                </a:lnTo>
                                <a:lnTo>
                                  <a:pt x="3116" y="1111"/>
                                </a:lnTo>
                                <a:lnTo>
                                  <a:pt x="3183" y="1109"/>
                                </a:lnTo>
                                <a:moveTo>
                                  <a:pt x="3300" y="1106"/>
                                </a:moveTo>
                                <a:lnTo>
                                  <a:pt x="3298" y="1089"/>
                                </a:lnTo>
                                <a:lnTo>
                                  <a:pt x="3231" y="1089"/>
                                </a:lnTo>
                                <a:lnTo>
                                  <a:pt x="3233" y="1106"/>
                                </a:lnTo>
                                <a:lnTo>
                                  <a:pt x="3300" y="1106"/>
                                </a:lnTo>
                                <a:moveTo>
                                  <a:pt x="3418" y="1101"/>
                                </a:moveTo>
                                <a:lnTo>
                                  <a:pt x="3416" y="1085"/>
                                </a:lnTo>
                                <a:lnTo>
                                  <a:pt x="3348" y="1087"/>
                                </a:lnTo>
                                <a:lnTo>
                                  <a:pt x="3351" y="1104"/>
                                </a:lnTo>
                                <a:lnTo>
                                  <a:pt x="3418" y="1101"/>
                                </a:lnTo>
                                <a:moveTo>
                                  <a:pt x="3536" y="1099"/>
                                </a:moveTo>
                                <a:lnTo>
                                  <a:pt x="3533" y="1082"/>
                                </a:lnTo>
                                <a:lnTo>
                                  <a:pt x="3466" y="1085"/>
                                </a:lnTo>
                                <a:lnTo>
                                  <a:pt x="3468" y="1101"/>
                                </a:lnTo>
                                <a:lnTo>
                                  <a:pt x="3536" y="1099"/>
                                </a:lnTo>
                                <a:moveTo>
                                  <a:pt x="3653" y="1080"/>
                                </a:moveTo>
                                <a:lnTo>
                                  <a:pt x="3586" y="1082"/>
                                </a:lnTo>
                                <a:lnTo>
                                  <a:pt x="3586" y="1099"/>
                                </a:lnTo>
                                <a:lnTo>
                                  <a:pt x="3653" y="1097"/>
                                </a:lnTo>
                                <a:lnTo>
                                  <a:pt x="3653" y="1080"/>
                                </a:lnTo>
                                <a:moveTo>
                                  <a:pt x="3771" y="1077"/>
                                </a:moveTo>
                                <a:lnTo>
                                  <a:pt x="3704" y="1077"/>
                                </a:lnTo>
                                <a:lnTo>
                                  <a:pt x="3704" y="1094"/>
                                </a:lnTo>
                                <a:lnTo>
                                  <a:pt x="3771" y="1094"/>
                                </a:lnTo>
                                <a:lnTo>
                                  <a:pt x="3771" y="1077"/>
                                </a:lnTo>
                                <a:moveTo>
                                  <a:pt x="4678" y="1077"/>
                                </a:moveTo>
                                <a:lnTo>
                                  <a:pt x="4611" y="1077"/>
                                </a:lnTo>
                                <a:lnTo>
                                  <a:pt x="4611" y="1094"/>
                                </a:lnTo>
                                <a:lnTo>
                                  <a:pt x="4678" y="1094"/>
                                </a:lnTo>
                                <a:lnTo>
                                  <a:pt x="4678" y="1077"/>
                                </a:lnTo>
                                <a:moveTo>
                                  <a:pt x="4796" y="1082"/>
                                </a:moveTo>
                                <a:lnTo>
                                  <a:pt x="4728" y="1080"/>
                                </a:lnTo>
                                <a:lnTo>
                                  <a:pt x="4728" y="1097"/>
                                </a:lnTo>
                                <a:lnTo>
                                  <a:pt x="4796" y="1099"/>
                                </a:lnTo>
                                <a:lnTo>
                                  <a:pt x="4796" y="1082"/>
                                </a:lnTo>
                                <a:moveTo>
                                  <a:pt x="4913" y="1085"/>
                                </a:moveTo>
                                <a:lnTo>
                                  <a:pt x="4846" y="1082"/>
                                </a:lnTo>
                                <a:lnTo>
                                  <a:pt x="4846" y="1099"/>
                                </a:lnTo>
                                <a:lnTo>
                                  <a:pt x="4913" y="1101"/>
                                </a:lnTo>
                                <a:lnTo>
                                  <a:pt x="4913" y="1085"/>
                                </a:lnTo>
                                <a:moveTo>
                                  <a:pt x="5031" y="1087"/>
                                </a:moveTo>
                                <a:lnTo>
                                  <a:pt x="4964" y="1087"/>
                                </a:lnTo>
                                <a:lnTo>
                                  <a:pt x="4964" y="1104"/>
                                </a:lnTo>
                                <a:lnTo>
                                  <a:pt x="5031" y="1104"/>
                                </a:lnTo>
                                <a:lnTo>
                                  <a:pt x="5031" y="1087"/>
                                </a:lnTo>
                                <a:moveTo>
                                  <a:pt x="5148" y="1092"/>
                                </a:moveTo>
                                <a:lnTo>
                                  <a:pt x="5081" y="1089"/>
                                </a:lnTo>
                                <a:lnTo>
                                  <a:pt x="5081" y="1106"/>
                                </a:lnTo>
                                <a:lnTo>
                                  <a:pt x="5148" y="1109"/>
                                </a:lnTo>
                                <a:lnTo>
                                  <a:pt x="5148" y="1092"/>
                                </a:lnTo>
                                <a:moveTo>
                                  <a:pt x="5266" y="1094"/>
                                </a:moveTo>
                                <a:lnTo>
                                  <a:pt x="5199" y="1092"/>
                                </a:lnTo>
                                <a:lnTo>
                                  <a:pt x="5199" y="1109"/>
                                </a:lnTo>
                                <a:lnTo>
                                  <a:pt x="5266" y="1111"/>
                                </a:lnTo>
                                <a:lnTo>
                                  <a:pt x="5266" y="1094"/>
                                </a:lnTo>
                                <a:moveTo>
                                  <a:pt x="5384" y="1097"/>
                                </a:moveTo>
                                <a:lnTo>
                                  <a:pt x="5316" y="1097"/>
                                </a:lnTo>
                                <a:lnTo>
                                  <a:pt x="5316" y="1113"/>
                                </a:lnTo>
                                <a:lnTo>
                                  <a:pt x="5384" y="1113"/>
                                </a:lnTo>
                                <a:lnTo>
                                  <a:pt x="5384" y="1097"/>
                                </a:lnTo>
                                <a:moveTo>
                                  <a:pt x="5501" y="1101"/>
                                </a:moveTo>
                                <a:lnTo>
                                  <a:pt x="5434" y="1099"/>
                                </a:lnTo>
                                <a:lnTo>
                                  <a:pt x="5434" y="1116"/>
                                </a:lnTo>
                                <a:lnTo>
                                  <a:pt x="5501" y="1118"/>
                                </a:lnTo>
                                <a:lnTo>
                                  <a:pt x="5501" y="1101"/>
                                </a:lnTo>
                                <a:moveTo>
                                  <a:pt x="5619" y="1104"/>
                                </a:moveTo>
                                <a:lnTo>
                                  <a:pt x="5552" y="1101"/>
                                </a:lnTo>
                                <a:lnTo>
                                  <a:pt x="5552" y="1118"/>
                                </a:lnTo>
                                <a:lnTo>
                                  <a:pt x="5619" y="1121"/>
                                </a:lnTo>
                                <a:lnTo>
                                  <a:pt x="5619" y="1104"/>
                                </a:lnTo>
                                <a:moveTo>
                                  <a:pt x="5693" y="1106"/>
                                </a:moveTo>
                                <a:lnTo>
                                  <a:pt x="5669" y="1106"/>
                                </a:lnTo>
                                <a:lnTo>
                                  <a:pt x="5669" y="1123"/>
                                </a:lnTo>
                                <a:lnTo>
                                  <a:pt x="5693" y="1123"/>
                                </a:lnTo>
                                <a:lnTo>
                                  <a:pt x="5693" y="1106"/>
                                </a:lnTo>
                                <a:moveTo>
                                  <a:pt x="6468" y="1140"/>
                                </a:moveTo>
                                <a:lnTo>
                                  <a:pt x="6411" y="1106"/>
                                </a:lnTo>
                                <a:lnTo>
                                  <a:pt x="6401" y="1121"/>
                                </a:lnTo>
                                <a:lnTo>
                                  <a:pt x="6461" y="1154"/>
                                </a:lnTo>
                                <a:lnTo>
                                  <a:pt x="6468" y="1140"/>
                                </a:lnTo>
                                <a:moveTo>
                                  <a:pt x="6569" y="1200"/>
                                </a:moveTo>
                                <a:lnTo>
                                  <a:pt x="6512" y="1166"/>
                                </a:lnTo>
                                <a:lnTo>
                                  <a:pt x="6504" y="1181"/>
                                </a:lnTo>
                                <a:lnTo>
                                  <a:pt x="6562" y="1214"/>
                                </a:lnTo>
                                <a:lnTo>
                                  <a:pt x="6569" y="1200"/>
                                </a:lnTo>
                                <a:moveTo>
                                  <a:pt x="6596" y="0"/>
                                </a:moveTo>
                                <a:lnTo>
                                  <a:pt x="6528" y="0"/>
                                </a:lnTo>
                                <a:lnTo>
                                  <a:pt x="6528" y="17"/>
                                </a:lnTo>
                                <a:lnTo>
                                  <a:pt x="6596" y="17"/>
                                </a:lnTo>
                                <a:lnTo>
                                  <a:pt x="6596" y="0"/>
                                </a:lnTo>
                                <a:moveTo>
                                  <a:pt x="6672" y="1260"/>
                                </a:moveTo>
                                <a:lnTo>
                                  <a:pt x="6615" y="1226"/>
                                </a:lnTo>
                                <a:lnTo>
                                  <a:pt x="6605" y="1241"/>
                                </a:lnTo>
                                <a:lnTo>
                                  <a:pt x="6663" y="1274"/>
                                </a:lnTo>
                                <a:lnTo>
                                  <a:pt x="6672" y="1260"/>
                                </a:lnTo>
                                <a:moveTo>
                                  <a:pt x="6713" y="0"/>
                                </a:moveTo>
                                <a:lnTo>
                                  <a:pt x="6646" y="0"/>
                                </a:lnTo>
                                <a:lnTo>
                                  <a:pt x="6646" y="17"/>
                                </a:lnTo>
                                <a:lnTo>
                                  <a:pt x="6713" y="17"/>
                                </a:lnTo>
                                <a:lnTo>
                                  <a:pt x="6713" y="0"/>
                                </a:lnTo>
                                <a:moveTo>
                                  <a:pt x="6773" y="1317"/>
                                </a:moveTo>
                                <a:lnTo>
                                  <a:pt x="6716" y="1284"/>
                                </a:lnTo>
                                <a:lnTo>
                                  <a:pt x="6708" y="1298"/>
                                </a:lnTo>
                                <a:lnTo>
                                  <a:pt x="6766" y="1332"/>
                                </a:lnTo>
                                <a:lnTo>
                                  <a:pt x="6773" y="1317"/>
                                </a:lnTo>
                                <a:moveTo>
                                  <a:pt x="6831" y="0"/>
                                </a:moveTo>
                                <a:lnTo>
                                  <a:pt x="6764" y="0"/>
                                </a:lnTo>
                                <a:lnTo>
                                  <a:pt x="6764" y="17"/>
                                </a:lnTo>
                                <a:lnTo>
                                  <a:pt x="6831" y="17"/>
                                </a:lnTo>
                                <a:lnTo>
                                  <a:pt x="6831" y="0"/>
                                </a:lnTo>
                                <a:moveTo>
                                  <a:pt x="6876" y="1377"/>
                                </a:moveTo>
                                <a:lnTo>
                                  <a:pt x="6816" y="1344"/>
                                </a:lnTo>
                                <a:lnTo>
                                  <a:pt x="6809" y="1358"/>
                                </a:lnTo>
                                <a:lnTo>
                                  <a:pt x="6867" y="1392"/>
                                </a:lnTo>
                                <a:lnTo>
                                  <a:pt x="6876" y="1377"/>
                                </a:lnTo>
                                <a:moveTo>
                                  <a:pt x="6948" y="0"/>
                                </a:moveTo>
                                <a:lnTo>
                                  <a:pt x="6881" y="0"/>
                                </a:lnTo>
                                <a:lnTo>
                                  <a:pt x="6881" y="17"/>
                                </a:lnTo>
                                <a:lnTo>
                                  <a:pt x="6948" y="17"/>
                                </a:lnTo>
                                <a:lnTo>
                                  <a:pt x="6948" y="0"/>
                                </a:lnTo>
                                <a:moveTo>
                                  <a:pt x="6977" y="1437"/>
                                </a:moveTo>
                                <a:lnTo>
                                  <a:pt x="6920" y="1404"/>
                                </a:lnTo>
                                <a:lnTo>
                                  <a:pt x="6910" y="1418"/>
                                </a:lnTo>
                                <a:lnTo>
                                  <a:pt x="6970" y="1452"/>
                                </a:lnTo>
                                <a:lnTo>
                                  <a:pt x="6977" y="1437"/>
                                </a:lnTo>
                                <a:moveTo>
                                  <a:pt x="7056" y="0"/>
                                </a:moveTo>
                                <a:lnTo>
                                  <a:pt x="6999" y="0"/>
                                </a:lnTo>
                                <a:lnTo>
                                  <a:pt x="6999" y="17"/>
                                </a:lnTo>
                                <a:lnTo>
                                  <a:pt x="7056" y="17"/>
                                </a:lnTo>
                                <a:lnTo>
                                  <a:pt x="7056" y="0"/>
                                </a:lnTo>
                                <a:moveTo>
                                  <a:pt x="7078" y="1495"/>
                                </a:moveTo>
                                <a:lnTo>
                                  <a:pt x="7020" y="1461"/>
                                </a:lnTo>
                                <a:lnTo>
                                  <a:pt x="7013" y="1476"/>
                                </a:lnTo>
                                <a:lnTo>
                                  <a:pt x="7071" y="1509"/>
                                </a:lnTo>
                                <a:lnTo>
                                  <a:pt x="7078" y="1495"/>
                                </a:lnTo>
                                <a:moveTo>
                                  <a:pt x="7131" y="1526"/>
                                </a:moveTo>
                                <a:lnTo>
                                  <a:pt x="7124" y="1521"/>
                                </a:lnTo>
                                <a:lnTo>
                                  <a:pt x="7114" y="1536"/>
                                </a:lnTo>
                                <a:lnTo>
                                  <a:pt x="7121" y="1541"/>
                                </a:lnTo>
                                <a:lnTo>
                                  <a:pt x="7131" y="1526"/>
                                </a:lnTo>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5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30" y="5706"/>
                            <a:ext cx="2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AutoShape 508"/>
                        <wps:cNvSpPr>
                          <a:spLocks/>
                        </wps:cNvSpPr>
                        <wps:spPr bwMode="auto">
                          <a:xfrm>
                            <a:off x="3434" y="4134"/>
                            <a:ext cx="312" cy="502"/>
                          </a:xfrm>
                          <a:custGeom>
                            <a:avLst/>
                            <a:gdLst>
                              <a:gd name="T0" fmla="+- 0 3685 3434"/>
                              <a:gd name="T1" fmla="*/ T0 w 312"/>
                              <a:gd name="T2" fmla="+- 0 4550 4134"/>
                              <a:gd name="T3" fmla="*/ 4550 h 502"/>
                              <a:gd name="T4" fmla="+- 0 3434 3434"/>
                              <a:gd name="T5" fmla="*/ T4 w 312"/>
                              <a:gd name="T6" fmla="+- 0 4141 4134"/>
                              <a:gd name="T7" fmla="*/ 4141 h 502"/>
                              <a:gd name="T8" fmla="+- 0 3449 3434"/>
                              <a:gd name="T9" fmla="*/ T8 w 312"/>
                              <a:gd name="T10" fmla="+- 0 4134 4134"/>
                              <a:gd name="T11" fmla="*/ 4134 h 502"/>
                              <a:gd name="T12" fmla="+- 0 3699 3434"/>
                              <a:gd name="T13" fmla="*/ T12 w 312"/>
                              <a:gd name="T14" fmla="+- 0 4542 4134"/>
                              <a:gd name="T15" fmla="*/ 4542 h 502"/>
                              <a:gd name="T16" fmla="+- 0 3685 3434"/>
                              <a:gd name="T17" fmla="*/ T16 w 312"/>
                              <a:gd name="T18" fmla="+- 0 4550 4134"/>
                              <a:gd name="T19" fmla="*/ 4550 h 502"/>
                              <a:gd name="T20" fmla="+- 0 3741 3434"/>
                              <a:gd name="T21" fmla="*/ T20 w 312"/>
                              <a:gd name="T22" fmla="+- 0 4564 4134"/>
                              <a:gd name="T23" fmla="*/ 4564 h 502"/>
                              <a:gd name="T24" fmla="+- 0 3694 3434"/>
                              <a:gd name="T25" fmla="*/ T24 w 312"/>
                              <a:gd name="T26" fmla="+- 0 4564 4134"/>
                              <a:gd name="T27" fmla="*/ 4564 h 502"/>
                              <a:gd name="T28" fmla="+- 0 3708 3434"/>
                              <a:gd name="T29" fmla="*/ T28 w 312"/>
                              <a:gd name="T30" fmla="+- 0 4557 4134"/>
                              <a:gd name="T31" fmla="*/ 4557 h 502"/>
                              <a:gd name="T32" fmla="+- 0 3699 3434"/>
                              <a:gd name="T33" fmla="*/ T32 w 312"/>
                              <a:gd name="T34" fmla="+- 0 4542 4134"/>
                              <a:gd name="T35" fmla="*/ 4542 h 502"/>
                              <a:gd name="T36" fmla="+- 0 3737 3434"/>
                              <a:gd name="T37" fmla="*/ T36 w 312"/>
                              <a:gd name="T38" fmla="+- 0 4518 4134"/>
                              <a:gd name="T39" fmla="*/ 4518 h 502"/>
                              <a:gd name="T40" fmla="+- 0 3741 3434"/>
                              <a:gd name="T41" fmla="*/ T40 w 312"/>
                              <a:gd name="T42" fmla="+- 0 4564 4134"/>
                              <a:gd name="T43" fmla="*/ 4564 h 502"/>
                              <a:gd name="T44" fmla="+- 0 3694 3434"/>
                              <a:gd name="T45" fmla="*/ T44 w 312"/>
                              <a:gd name="T46" fmla="+- 0 4564 4134"/>
                              <a:gd name="T47" fmla="*/ 4564 h 502"/>
                              <a:gd name="T48" fmla="+- 0 3685 3434"/>
                              <a:gd name="T49" fmla="*/ T48 w 312"/>
                              <a:gd name="T50" fmla="+- 0 4550 4134"/>
                              <a:gd name="T51" fmla="*/ 4550 h 502"/>
                              <a:gd name="T52" fmla="+- 0 3699 3434"/>
                              <a:gd name="T53" fmla="*/ T52 w 312"/>
                              <a:gd name="T54" fmla="+- 0 4542 4134"/>
                              <a:gd name="T55" fmla="*/ 4542 h 502"/>
                              <a:gd name="T56" fmla="+- 0 3708 3434"/>
                              <a:gd name="T57" fmla="*/ T56 w 312"/>
                              <a:gd name="T58" fmla="+- 0 4557 4134"/>
                              <a:gd name="T59" fmla="*/ 4557 h 502"/>
                              <a:gd name="T60" fmla="+- 0 3694 3434"/>
                              <a:gd name="T61" fmla="*/ T60 w 312"/>
                              <a:gd name="T62" fmla="+- 0 4564 4134"/>
                              <a:gd name="T63" fmla="*/ 4564 h 502"/>
                              <a:gd name="T64" fmla="+- 0 3746 3434"/>
                              <a:gd name="T65" fmla="*/ T64 w 312"/>
                              <a:gd name="T66" fmla="+- 0 4636 4134"/>
                              <a:gd name="T67" fmla="*/ 4636 h 502"/>
                              <a:gd name="T68" fmla="+- 0 3648 3434"/>
                              <a:gd name="T69" fmla="*/ T68 w 312"/>
                              <a:gd name="T70" fmla="+- 0 4573 4134"/>
                              <a:gd name="T71" fmla="*/ 4573 h 502"/>
                              <a:gd name="T72" fmla="+- 0 3685 3434"/>
                              <a:gd name="T73" fmla="*/ T72 w 312"/>
                              <a:gd name="T74" fmla="+- 0 4550 4134"/>
                              <a:gd name="T75" fmla="*/ 4550 h 502"/>
                              <a:gd name="T76" fmla="+- 0 3694 3434"/>
                              <a:gd name="T77" fmla="*/ T76 w 312"/>
                              <a:gd name="T78" fmla="+- 0 4564 4134"/>
                              <a:gd name="T79" fmla="*/ 4564 h 502"/>
                              <a:gd name="T80" fmla="+- 0 3741 3434"/>
                              <a:gd name="T81" fmla="*/ T80 w 312"/>
                              <a:gd name="T82" fmla="+- 0 4564 4134"/>
                              <a:gd name="T83" fmla="*/ 4564 h 502"/>
                              <a:gd name="T84" fmla="+- 0 3746 3434"/>
                              <a:gd name="T85" fmla="*/ T84 w 312"/>
                              <a:gd name="T86" fmla="+- 0 4636 4134"/>
                              <a:gd name="T87" fmla="*/ 4636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2" h="502">
                                <a:moveTo>
                                  <a:pt x="251" y="416"/>
                                </a:moveTo>
                                <a:lnTo>
                                  <a:pt x="0" y="7"/>
                                </a:lnTo>
                                <a:lnTo>
                                  <a:pt x="15" y="0"/>
                                </a:lnTo>
                                <a:lnTo>
                                  <a:pt x="265" y="408"/>
                                </a:lnTo>
                                <a:lnTo>
                                  <a:pt x="251" y="416"/>
                                </a:lnTo>
                                <a:close/>
                                <a:moveTo>
                                  <a:pt x="307" y="430"/>
                                </a:moveTo>
                                <a:lnTo>
                                  <a:pt x="260" y="430"/>
                                </a:lnTo>
                                <a:lnTo>
                                  <a:pt x="274" y="423"/>
                                </a:lnTo>
                                <a:lnTo>
                                  <a:pt x="265" y="408"/>
                                </a:lnTo>
                                <a:lnTo>
                                  <a:pt x="303" y="384"/>
                                </a:lnTo>
                                <a:lnTo>
                                  <a:pt x="307" y="430"/>
                                </a:lnTo>
                                <a:close/>
                                <a:moveTo>
                                  <a:pt x="260" y="430"/>
                                </a:moveTo>
                                <a:lnTo>
                                  <a:pt x="251" y="416"/>
                                </a:lnTo>
                                <a:lnTo>
                                  <a:pt x="265" y="408"/>
                                </a:lnTo>
                                <a:lnTo>
                                  <a:pt x="274" y="423"/>
                                </a:lnTo>
                                <a:lnTo>
                                  <a:pt x="260" y="430"/>
                                </a:lnTo>
                                <a:close/>
                                <a:moveTo>
                                  <a:pt x="312" y="502"/>
                                </a:moveTo>
                                <a:lnTo>
                                  <a:pt x="214" y="439"/>
                                </a:lnTo>
                                <a:lnTo>
                                  <a:pt x="251" y="416"/>
                                </a:lnTo>
                                <a:lnTo>
                                  <a:pt x="260" y="430"/>
                                </a:lnTo>
                                <a:lnTo>
                                  <a:pt x="307" y="430"/>
                                </a:lnTo>
                                <a:lnTo>
                                  <a:pt x="312" y="502"/>
                                </a:lnTo>
                                <a:close/>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AutoShape 507"/>
                        <wps:cNvSpPr>
                          <a:spLocks/>
                        </wps:cNvSpPr>
                        <wps:spPr bwMode="auto">
                          <a:xfrm>
                            <a:off x="4334" y="1839"/>
                            <a:ext cx="3855" cy="800"/>
                          </a:xfrm>
                          <a:custGeom>
                            <a:avLst/>
                            <a:gdLst>
                              <a:gd name="T0" fmla="+- 0 5191 4334"/>
                              <a:gd name="T1" fmla="*/ T0 w 3855"/>
                              <a:gd name="T2" fmla="+- 0 1840 1840"/>
                              <a:gd name="T3" fmla="*/ 1840 h 800"/>
                              <a:gd name="T4" fmla="+- 0 4334 4334"/>
                              <a:gd name="T5" fmla="*/ T4 w 3855"/>
                              <a:gd name="T6" fmla="+- 0 1840 1840"/>
                              <a:gd name="T7" fmla="*/ 1840 h 800"/>
                              <a:gd name="T8" fmla="+- 0 4334 4334"/>
                              <a:gd name="T9" fmla="*/ T8 w 3855"/>
                              <a:gd name="T10" fmla="+- 0 2634 1840"/>
                              <a:gd name="T11" fmla="*/ 2634 h 800"/>
                              <a:gd name="T12" fmla="+- 0 5191 4334"/>
                              <a:gd name="T13" fmla="*/ T12 w 3855"/>
                              <a:gd name="T14" fmla="+- 0 2634 1840"/>
                              <a:gd name="T15" fmla="*/ 2634 h 800"/>
                              <a:gd name="T16" fmla="+- 0 5191 4334"/>
                              <a:gd name="T17" fmla="*/ T16 w 3855"/>
                              <a:gd name="T18" fmla="+- 0 1840 1840"/>
                              <a:gd name="T19" fmla="*/ 1840 h 800"/>
                              <a:gd name="T20" fmla="+- 0 8189 4334"/>
                              <a:gd name="T21" fmla="*/ T20 w 3855"/>
                              <a:gd name="T22" fmla="+- 0 1847 1840"/>
                              <a:gd name="T23" fmla="*/ 1847 h 800"/>
                              <a:gd name="T24" fmla="+- 0 7334 4334"/>
                              <a:gd name="T25" fmla="*/ T24 w 3855"/>
                              <a:gd name="T26" fmla="+- 0 1847 1840"/>
                              <a:gd name="T27" fmla="*/ 1847 h 800"/>
                              <a:gd name="T28" fmla="+- 0 7334 4334"/>
                              <a:gd name="T29" fmla="*/ T28 w 3855"/>
                              <a:gd name="T30" fmla="+- 0 2639 1840"/>
                              <a:gd name="T31" fmla="*/ 2639 h 800"/>
                              <a:gd name="T32" fmla="+- 0 8189 4334"/>
                              <a:gd name="T33" fmla="*/ T32 w 3855"/>
                              <a:gd name="T34" fmla="+- 0 2639 1840"/>
                              <a:gd name="T35" fmla="*/ 2639 h 800"/>
                              <a:gd name="T36" fmla="+- 0 8189 4334"/>
                              <a:gd name="T37" fmla="*/ T36 w 3855"/>
                              <a:gd name="T38" fmla="+- 0 1847 1840"/>
                              <a:gd name="T39" fmla="*/ 1847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5" h="800">
                                <a:moveTo>
                                  <a:pt x="857" y="0"/>
                                </a:moveTo>
                                <a:lnTo>
                                  <a:pt x="0" y="0"/>
                                </a:lnTo>
                                <a:lnTo>
                                  <a:pt x="0" y="794"/>
                                </a:lnTo>
                                <a:lnTo>
                                  <a:pt x="857" y="794"/>
                                </a:lnTo>
                                <a:lnTo>
                                  <a:pt x="857" y="0"/>
                                </a:lnTo>
                                <a:moveTo>
                                  <a:pt x="3855" y="7"/>
                                </a:moveTo>
                                <a:lnTo>
                                  <a:pt x="3000" y="7"/>
                                </a:lnTo>
                                <a:lnTo>
                                  <a:pt x="3000" y="799"/>
                                </a:lnTo>
                                <a:lnTo>
                                  <a:pt x="3855" y="799"/>
                                </a:lnTo>
                                <a:lnTo>
                                  <a:pt x="3855" y="7"/>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06"/>
                        <wps:cNvSpPr>
                          <a:spLocks/>
                        </wps:cNvSpPr>
                        <wps:spPr bwMode="auto">
                          <a:xfrm>
                            <a:off x="2186" y="2041"/>
                            <a:ext cx="1748" cy="500"/>
                          </a:xfrm>
                          <a:custGeom>
                            <a:avLst/>
                            <a:gdLst>
                              <a:gd name="T0" fmla="+- 0 3871 2186"/>
                              <a:gd name="T1" fmla="*/ T0 w 1748"/>
                              <a:gd name="T2" fmla="+- 0 2541 2041"/>
                              <a:gd name="T3" fmla="*/ 2541 h 500"/>
                              <a:gd name="T4" fmla="+- 0 2186 2186"/>
                              <a:gd name="T5" fmla="*/ T4 w 1748"/>
                              <a:gd name="T6" fmla="+- 0 2541 2041"/>
                              <a:gd name="T7" fmla="*/ 2541 h 500"/>
                              <a:gd name="T8" fmla="+- 0 2211 2186"/>
                              <a:gd name="T9" fmla="*/ T8 w 1748"/>
                              <a:gd name="T10" fmla="+- 0 2521 2041"/>
                              <a:gd name="T11" fmla="*/ 2521 h 500"/>
                              <a:gd name="T12" fmla="+- 0 2231 2186"/>
                              <a:gd name="T13" fmla="*/ T12 w 1748"/>
                              <a:gd name="T14" fmla="+- 0 2468 2041"/>
                              <a:gd name="T15" fmla="*/ 2468 h 500"/>
                              <a:gd name="T16" fmla="+- 0 2244 2186"/>
                              <a:gd name="T17" fmla="*/ T16 w 1748"/>
                              <a:gd name="T18" fmla="+- 0 2389 2041"/>
                              <a:gd name="T19" fmla="*/ 2389 h 500"/>
                              <a:gd name="T20" fmla="+- 0 2249 2186"/>
                              <a:gd name="T21" fmla="*/ T20 w 1748"/>
                              <a:gd name="T22" fmla="+- 0 2291 2041"/>
                              <a:gd name="T23" fmla="*/ 2291 h 500"/>
                              <a:gd name="T24" fmla="+- 0 2244 2186"/>
                              <a:gd name="T25" fmla="*/ T24 w 1748"/>
                              <a:gd name="T26" fmla="+- 0 2194 2041"/>
                              <a:gd name="T27" fmla="*/ 2194 h 500"/>
                              <a:gd name="T28" fmla="+- 0 2231 2186"/>
                              <a:gd name="T29" fmla="*/ T28 w 1748"/>
                              <a:gd name="T30" fmla="+- 0 2115 2041"/>
                              <a:gd name="T31" fmla="*/ 2115 h 500"/>
                              <a:gd name="T32" fmla="+- 0 2211 2186"/>
                              <a:gd name="T33" fmla="*/ T32 w 1748"/>
                              <a:gd name="T34" fmla="+- 0 2061 2041"/>
                              <a:gd name="T35" fmla="*/ 2061 h 500"/>
                              <a:gd name="T36" fmla="+- 0 2186 2186"/>
                              <a:gd name="T37" fmla="*/ T36 w 1748"/>
                              <a:gd name="T38" fmla="+- 0 2041 2041"/>
                              <a:gd name="T39" fmla="*/ 2041 h 500"/>
                              <a:gd name="T40" fmla="+- 0 3871 2186"/>
                              <a:gd name="T41" fmla="*/ T40 w 1748"/>
                              <a:gd name="T42" fmla="+- 0 2041 2041"/>
                              <a:gd name="T43" fmla="*/ 2041 h 500"/>
                              <a:gd name="T44" fmla="+- 0 3896 2186"/>
                              <a:gd name="T45" fmla="*/ T44 w 1748"/>
                              <a:gd name="T46" fmla="+- 0 2061 2041"/>
                              <a:gd name="T47" fmla="*/ 2061 h 500"/>
                              <a:gd name="T48" fmla="+- 0 3916 2186"/>
                              <a:gd name="T49" fmla="*/ T48 w 1748"/>
                              <a:gd name="T50" fmla="+- 0 2115 2041"/>
                              <a:gd name="T51" fmla="*/ 2115 h 500"/>
                              <a:gd name="T52" fmla="+- 0 3929 2186"/>
                              <a:gd name="T53" fmla="*/ T52 w 1748"/>
                              <a:gd name="T54" fmla="+- 0 2194 2041"/>
                              <a:gd name="T55" fmla="*/ 2194 h 500"/>
                              <a:gd name="T56" fmla="+- 0 3934 2186"/>
                              <a:gd name="T57" fmla="*/ T56 w 1748"/>
                              <a:gd name="T58" fmla="+- 0 2291 2041"/>
                              <a:gd name="T59" fmla="*/ 2291 h 500"/>
                              <a:gd name="T60" fmla="+- 0 3929 2186"/>
                              <a:gd name="T61" fmla="*/ T60 w 1748"/>
                              <a:gd name="T62" fmla="+- 0 2389 2041"/>
                              <a:gd name="T63" fmla="*/ 2389 h 500"/>
                              <a:gd name="T64" fmla="+- 0 3916 2186"/>
                              <a:gd name="T65" fmla="*/ T64 w 1748"/>
                              <a:gd name="T66" fmla="+- 0 2468 2041"/>
                              <a:gd name="T67" fmla="*/ 2468 h 500"/>
                              <a:gd name="T68" fmla="+- 0 3896 2186"/>
                              <a:gd name="T69" fmla="*/ T68 w 1748"/>
                              <a:gd name="T70" fmla="+- 0 2521 2041"/>
                              <a:gd name="T71" fmla="*/ 2521 h 500"/>
                              <a:gd name="T72" fmla="+- 0 3871 2186"/>
                              <a:gd name="T73" fmla="*/ T72 w 1748"/>
                              <a:gd name="T74" fmla="+- 0 2541 2041"/>
                              <a:gd name="T75" fmla="*/ 2541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8" h="500">
                                <a:moveTo>
                                  <a:pt x="1685" y="500"/>
                                </a:moveTo>
                                <a:lnTo>
                                  <a:pt x="0" y="500"/>
                                </a:lnTo>
                                <a:lnTo>
                                  <a:pt x="25" y="480"/>
                                </a:lnTo>
                                <a:lnTo>
                                  <a:pt x="45" y="427"/>
                                </a:lnTo>
                                <a:lnTo>
                                  <a:pt x="58" y="348"/>
                                </a:lnTo>
                                <a:lnTo>
                                  <a:pt x="63" y="250"/>
                                </a:lnTo>
                                <a:lnTo>
                                  <a:pt x="58" y="153"/>
                                </a:lnTo>
                                <a:lnTo>
                                  <a:pt x="45" y="74"/>
                                </a:lnTo>
                                <a:lnTo>
                                  <a:pt x="25" y="20"/>
                                </a:lnTo>
                                <a:lnTo>
                                  <a:pt x="0" y="0"/>
                                </a:lnTo>
                                <a:lnTo>
                                  <a:pt x="1685" y="0"/>
                                </a:lnTo>
                                <a:lnTo>
                                  <a:pt x="1710" y="20"/>
                                </a:lnTo>
                                <a:lnTo>
                                  <a:pt x="1730" y="74"/>
                                </a:lnTo>
                                <a:lnTo>
                                  <a:pt x="1743" y="153"/>
                                </a:lnTo>
                                <a:lnTo>
                                  <a:pt x="1748" y="250"/>
                                </a:lnTo>
                                <a:lnTo>
                                  <a:pt x="1743" y="348"/>
                                </a:lnTo>
                                <a:lnTo>
                                  <a:pt x="1730" y="427"/>
                                </a:lnTo>
                                <a:lnTo>
                                  <a:pt x="1710" y="480"/>
                                </a:lnTo>
                                <a:lnTo>
                                  <a:pt x="1685" y="500"/>
                                </a:lnTo>
                                <a:close/>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05"/>
                        <wps:cNvSpPr>
                          <a:spLocks/>
                        </wps:cNvSpPr>
                        <wps:spPr bwMode="auto">
                          <a:xfrm>
                            <a:off x="2124" y="2041"/>
                            <a:ext cx="125" cy="500"/>
                          </a:xfrm>
                          <a:custGeom>
                            <a:avLst/>
                            <a:gdLst>
                              <a:gd name="T0" fmla="+- 0 2186 2124"/>
                              <a:gd name="T1" fmla="*/ T0 w 125"/>
                              <a:gd name="T2" fmla="+- 0 2541 2041"/>
                              <a:gd name="T3" fmla="*/ 2541 h 500"/>
                              <a:gd name="T4" fmla="+- 0 2162 2124"/>
                              <a:gd name="T5" fmla="*/ T4 w 125"/>
                              <a:gd name="T6" fmla="+- 0 2521 2041"/>
                              <a:gd name="T7" fmla="*/ 2521 h 500"/>
                              <a:gd name="T8" fmla="+- 0 2143 2124"/>
                              <a:gd name="T9" fmla="*/ T8 w 125"/>
                              <a:gd name="T10" fmla="+- 0 2468 2041"/>
                              <a:gd name="T11" fmla="*/ 2468 h 500"/>
                              <a:gd name="T12" fmla="+- 0 2129 2124"/>
                              <a:gd name="T13" fmla="*/ T12 w 125"/>
                              <a:gd name="T14" fmla="+- 0 2389 2041"/>
                              <a:gd name="T15" fmla="*/ 2389 h 500"/>
                              <a:gd name="T16" fmla="+- 0 2124 2124"/>
                              <a:gd name="T17" fmla="*/ T16 w 125"/>
                              <a:gd name="T18" fmla="+- 0 2291 2041"/>
                              <a:gd name="T19" fmla="*/ 2291 h 500"/>
                              <a:gd name="T20" fmla="+- 0 2129 2124"/>
                              <a:gd name="T21" fmla="*/ T20 w 125"/>
                              <a:gd name="T22" fmla="+- 0 2194 2041"/>
                              <a:gd name="T23" fmla="*/ 2194 h 500"/>
                              <a:gd name="T24" fmla="+- 0 2143 2124"/>
                              <a:gd name="T25" fmla="*/ T24 w 125"/>
                              <a:gd name="T26" fmla="+- 0 2115 2041"/>
                              <a:gd name="T27" fmla="*/ 2115 h 500"/>
                              <a:gd name="T28" fmla="+- 0 2162 2124"/>
                              <a:gd name="T29" fmla="*/ T28 w 125"/>
                              <a:gd name="T30" fmla="+- 0 2061 2041"/>
                              <a:gd name="T31" fmla="*/ 2061 h 500"/>
                              <a:gd name="T32" fmla="+- 0 2186 2124"/>
                              <a:gd name="T33" fmla="*/ T32 w 125"/>
                              <a:gd name="T34" fmla="+- 0 2041 2041"/>
                              <a:gd name="T35" fmla="*/ 2041 h 500"/>
                              <a:gd name="T36" fmla="+- 0 2211 2124"/>
                              <a:gd name="T37" fmla="*/ T36 w 125"/>
                              <a:gd name="T38" fmla="+- 0 2061 2041"/>
                              <a:gd name="T39" fmla="*/ 2061 h 500"/>
                              <a:gd name="T40" fmla="+- 0 2231 2124"/>
                              <a:gd name="T41" fmla="*/ T40 w 125"/>
                              <a:gd name="T42" fmla="+- 0 2115 2041"/>
                              <a:gd name="T43" fmla="*/ 2115 h 500"/>
                              <a:gd name="T44" fmla="+- 0 2244 2124"/>
                              <a:gd name="T45" fmla="*/ T44 w 125"/>
                              <a:gd name="T46" fmla="+- 0 2194 2041"/>
                              <a:gd name="T47" fmla="*/ 2194 h 500"/>
                              <a:gd name="T48" fmla="+- 0 2249 2124"/>
                              <a:gd name="T49" fmla="*/ T48 w 125"/>
                              <a:gd name="T50" fmla="+- 0 2291 2041"/>
                              <a:gd name="T51" fmla="*/ 2291 h 500"/>
                              <a:gd name="T52" fmla="+- 0 2244 2124"/>
                              <a:gd name="T53" fmla="*/ T52 w 125"/>
                              <a:gd name="T54" fmla="+- 0 2389 2041"/>
                              <a:gd name="T55" fmla="*/ 2389 h 500"/>
                              <a:gd name="T56" fmla="+- 0 2231 2124"/>
                              <a:gd name="T57" fmla="*/ T56 w 125"/>
                              <a:gd name="T58" fmla="+- 0 2468 2041"/>
                              <a:gd name="T59" fmla="*/ 2468 h 500"/>
                              <a:gd name="T60" fmla="+- 0 2211 2124"/>
                              <a:gd name="T61" fmla="*/ T60 w 125"/>
                              <a:gd name="T62" fmla="+- 0 2521 2041"/>
                              <a:gd name="T63" fmla="*/ 2521 h 500"/>
                              <a:gd name="T64" fmla="+- 0 2186 2124"/>
                              <a:gd name="T65" fmla="*/ T64 w 125"/>
                              <a:gd name="T66" fmla="+- 0 2541 2041"/>
                              <a:gd name="T67" fmla="*/ 2541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5" h="500">
                                <a:moveTo>
                                  <a:pt x="62" y="500"/>
                                </a:moveTo>
                                <a:lnTo>
                                  <a:pt x="38" y="480"/>
                                </a:lnTo>
                                <a:lnTo>
                                  <a:pt x="19" y="427"/>
                                </a:lnTo>
                                <a:lnTo>
                                  <a:pt x="5" y="348"/>
                                </a:lnTo>
                                <a:lnTo>
                                  <a:pt x="0" y="250"/>
                                </a:lnTo>
                                <a:lnTo>
                                  <a:pt x="5" y="153"/>
                                </a:lnTo>
                                <a:lnTo>
                                  <a:pt x="19" y="74"/>
                                </a:lnTo>
                                <a:lnTo>
                                  <a:pt x="38" y="20"/>
                                </a:lnTo>
                                <a:lnTo>
                                  <a:pt x="62" y="0"/>
                                </a:lnTo>
                                <a:lnTo>
                                  <a:pt x="87" y="20"/>
                                </a:lnTo>
                                <a:lnTo>
                                  <a:pt x="107" y="74"/>
                                </a:lnTo>
                                <a:lnTo>
                                  <a:pt x="120" y="153"/>
                                </a:lnTo>
                                <a:lnTo>
                                  <a:pt x="125" y="250"/>
                                </a:lnTo>
                                <a:lnTo>
                                  <a:pt x="120" y="348"/>
                                </a:lnTo>
                                <a:lnTo>
                                  <a:pt x="107" y="427"/>
                                </a:lnTo>
                                <a:lnTo>
                                  <a:pt x="87" y="480"/>
                                </a:lnTo>
                                <a:lnTo>
                                  <a:pt x="62" y="500"/>
                                </a:lnTo>
                                <a:close/>
                              </a:path>
                            </a:pathLst>
                          </a:custGeom>
                          <a:solidFill>
                            <a:srgbClr val="D4D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04"/>
                        <wps:cNvSpPr>
                          <a:spLocks/>
                        </wps:cNvSpPr>
                        <wps:spPr bwMode="auto">
                          <a:xfrm>
                            <a:off x="5352" y="2046"/>
                            <a:ext cx="1745" cy="500"/>
                          </a:xfrm>
                          <a:custGeom>
                            <a:avLst/>
                            <a:gdLst>
                              <a:gd name="T0" fmla="+- 0 7034 5352"/>
                              <a:gd name="T1" fmla="*/ T0 w 1745"/>
                              <a:gd name="T2" fmla="+- 0 2545 2046"/>
                              <a:gd name="T3" fmla="*/ 2545 h 500"/>
                              <a:gd name="T4" fmla="+- 0 5352 5352"/>
                              <a:gd name="T5" fmla="*/ T4 w 1745"/>
                              <a:gd name="T6" fmla="+- 0 2545 2046"/>
                              <a:gd name="T7" fmla="*/ 2545 h 500"/>
                              <a:gd name="T8" fmla="+- 0 5377 5352"/>
                              <a:gd name="T9" fmla="*/ T8 w 1745"/>
                              <a:gd name="T10" fmla="+- 0 2526 2046"/>
                              <a:gd name="T11" fmla="*/ 2526 h 500"/>
                              <a:gd name="T12" fmla="+- 0 5397 5352"/>
                              <a:gd name="T13" fmla="*/ T12 w 1745"/>
                              <a:gd name="T14" fmla="+- 0 2472 2046"/>
                              <a:gd name="T15" fmla="*/ 2472 h 500"/>
                              <a:gd name="T16" fmla="+- 0 5410 5352"/>
                              <a:gd name="T17" fmla="*/ T16 w 1745"/>
                              <a:gd name="T18" fmla="+- 0 2392 2046"/>
                              <a:gd name="T19" fmla="*/ 2392 h 500"/>
                              <a:gd name="T20" fmla="+- 0 5414 5352"/>
                              <a:gd name="T21" fmla="*/ T20 w 1745"/>
                              <a:gd name="T22" fmla="+- 0 2296 2046"/>
                              <a:gd name="T23" fmla="*/ 2296 h 500"/>
                              <a:gd name="T24" fmla="+- 0 5410 5352"/>
                              <a:gd name="T25" fmla="*/ T24 w 1745"/>
                              <a:gd name="T26" fmla="+- 0 2198 2046"/>
                              <a:gd name="T27" fmla="*/ 2198 h 500"/>
                              <a:gd name="T28" fmla="+- 0 5397 5352"/>
                              <a:gd name="T29" fmla="*/ T28 w 1745"/>
                              <a:gd name="T30" fmla="+- 0 2119 2046"/>
                              <a:gd name="T31" fmla="*/ 2119 h 500"/>
                              <a:gd name="T32" fmla="+- 0 5377 5352"/>
                              <a:gd name="T33" fmla="*/ T32 w 1745"/>
                              <a:gd name="T34" fmla="+- 0 2066 2046"/>
                              <a:gd name="T35" fmla="*/ 2066 h 500"/>
                              <a:gd name="T36" fmla="+- 0 5352 5352"/>
                              <a:gd name="T37" fmla="*/ T36 w 1745"/>
                              <a:gd name="T38" fmla="+- 0 2046 2046"/>
                              <a:gd name="T39" fmla="*/ 2046 h 500"/>
                              <a:gd name="T40" fmla="+- 0 7034 5352"/>
                              <a:gd name="T41" fmla="*/ T40 w 1745"/>
                              <a:gd name="T42" fmla="+- 0 2046 2046"/>
                              <a:gd name="T43" fmla="*/ 2046 h 500"/>
                              <a:gd name="T44" fmla="+- 0 7059 5352"/>
                              <a:gd name="T45" fmla="*/ T44 w 1745"/>
                              <a:gd name="T46" fmla="+- 0 2066 2046"/>
                              <a:gd name="T47" fmla="*/ 2066 h 500"/>
                              <a:gd name="T48" fmla="+- 0 7079 5352"/>
                              <a:gd name="T49" fmla="*/ T48 w 1745"/>
                              <a:gd name="T50" fmla="+- 0 2119 2046"/>
                              <a:gd name="T51" fmla="*/ 2119 h 500"/>
                              <a:gd name="T52" fmla="+- 0 7092 5352"/>
                              <a:gd name="T53" fmla="*/ T52 w 1745"/>
                              <a:gd name="T54" fmla="+- 0 2198 2046"/>
                              <a:gd name="T55" fmla="*/ 2198 h 500"/>
                              <a:gd name="T56" fmla="+- 0 7097 5352"/>
                              <a:gd name="T57" fmla="*/ T56 w 1745"/>
                              <a:gd name="T58" fmla="+- 0 2296 2046"/>
                              <a:gd name="T59" fmla="*/ 2296 h 500"/>
                              <a:gd name="T60" fmla="+- 0 7092 5352"/>
                              <a:gd name="T61" fmla="*/ T60 w 1745"/>
                              <a:gd name="T62" fmla="+- 0 2392 2046"/>
                              <a:gd name="T63" fmla="*/ 2392 h 500"/>
                              <a:gd name="T64" fmla="+- 0 7079 5352"/>
                              <a:gd name="T65" fmla="*/ T64 w 1745"/>
                              <a:gd name="T66" fmla="+- 0 2472 2046"/>
                              <a:gd name="T67" fmla="*/ 2472 h 500"/>
                              <a:gd name="T68" fmla="+- 0 7059 5352"/>
                              <a:gd name="T69" fmla="*/ T68 w 1745"/>
                              <a:gd name="T70" fmla="+- 0 2526 2046"/>
                              <a:gd name="T71" fmla="*/ 2526 h 500"/>
                              <a:gd name="T72" fmla="+- 0 7034 5352"/>
                              <a:gd name="T73" fmla="*/ T72 w 1745"/>
                              <a:gd name="T74" fmla="+- 0 2545 2046"/>
                              <a:gd name="T75" fmla="*/ 2545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5" h="500">
                                <a:moveTo>
                                  <a:pt x="1682" y="499"/>
                                </a:moveTo>
                                <a:lnTo>
                                  <a:pt x="0" y="499"/>
                                </a:lnTo>
                                <a:lnTo>
                                  <a:pt x="25" y="480"/>
                                </a:lnTo>
                                <a:lnTo>
                                  <a:pt x="45" y="426"/>
                                </a:lnTo>
                                <a:lnTo>
                                  <a:pt x="58" y="346"/>
                                </a:lnTo>
                                <a:lnTo>
                                  <a:pt x="62" y="250"/>
                                </a:lnTo>
                                <a:lnTo>
                                  <a:pt x="58" y="152"/>
                                </a:lnTo>
                                <a:lnTo>
                                  <a:pt x="45" y="73"/>
                                </a:lnTo>
                                <a:lnTo>
                                  <a:pt x="25" y="20"/>
                                </a:lnTo>
                                <a:lnTo>
                                  <a:pt x="0" y="0"/>
                                </a:lnTo>
                                <a:lnTo>
                                  <a:pt x="1682" y="0"/>
                                </a:lnTo>
                                <a:lnTo>
                                  <a:pt x="1707" y="20"/>
                                </a:lnTo>
                                <a:lnTo>
                                  <a:pt x="1727" y="73"/>
                                </a:lnTo>
                                <a:lnTo>
                                  <a:pt x="1740" y="152"/>
                                </a:lnTo>
                                <a:lnTo>
                                  <a:pt x="1745" y="250"/>
                                </a:lnTo>
                                <a:lnTo>
                                  <a:pt x="1740" y="346"/>
                                </a:lnTo>
                                <a:lnTo>
                                  <a:pt x="1727" y="426"/>
                                </a:lnTo>
                                <a:lnTo>
                                  <a:pt x="1707" y="480"/>
                                </a:lnTo>
                                <a:lnTo>
                                  <a:pt x="1682" y="499"/>
                                </a:lnTo>
                                <a:close/>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03"/>
                        <wps:cNvSpPr>
                          <a:spLocks/>
                        </wps:cNvSpPr>
                        <wps:spPr bwMode="auto">
                          <a:xfrm>
                            <a:off x="5289" y="2046"/>
                            <a:ext cx="125" cy="500"/>
                          </a:xfrm>
                          <a:custGeom>
                            <a:avLst/>
                            <a:gdLst>
                              <a:gd name="T0" fmla="+- 0 5352 5290"/>
                              <a:gd name="T1" fmla="*/ T0 w 125"/>
                              <a:gd name="T2" fmla="+- 0 2545 2046"/>
                              <a:gd name="T3" fmla="*/ 2545 h 500"/>
                              <a:gd name="T4" fmla="+- 0 5328 5290"/>
                              <a:gd name="T5" fmla="*/ T4 w 125"/>
                              <a:gd name="T6" fmla="+- 0 2526 2046"/>
                              <a:gd name="T7" fmla="*/ 2526 h 500"/>
                              <a:gd name="T8" fmla="+- 0 5308 5290"/>
                              <a:gd name="T9" fmla="*/ T8 w 125"/>
                              <a:gd name="T10" fmla="+- 0 2472 2046"/>
                              <a:gd name="T11" fmla="*/ 2472 h 500"/>
                              <a:gd name="T12" fmla="+- 0 5295 5290"/>
                              <a:gd name="T13" fmla="*/ T12 w 125"/>
                              <a:gd name="T14" fmla="+- 0 2392 2046"/>
                              <a:gd name="T15" fmla="*/ 2392 h 500"/>
                              <a:gd name="T16" fmla="+- 0 5290 5290"/>
                              <a:gd name="T17" fmla="*/ T16 w 125"/>
                              <a:gd name="T18" fmla="+- 0 2296 2046"/>
                              <a:gd name="T19" fmla="*/ 2296 h 500"/>
                              <a:gd name="T20" fmla="+- 0 5295 5290"/>
                              <a:gd name="T21" fmla="*/ T20 w 125"/>
                              <a:gd name="T22" fmla="+- 0 2198 2046"/>
                              <a:gd name="T23" fmla="*/ 2198 h 500"/>
                              <a:gd name="T24" fmla="+- 0 5308 5290"/>
                              <a:gd name="T25" fmla="*/ T24 w 125"/>
                              <a:gd name="T26" fmla="+- 0 2119 2046"/>
                              <a:gd name="T27" fmla="*/ 2119 h 500"/>
                              <a:gd name="T28" fmla="+- 0 5328 5290"/>
                              <a:gd name="T29" fmla="*/ T28 w 125"/>
                              <a:gd name="T30" fmla="+- 0 2066 2046"/>
                              <a:gd name="T31" fmla="*/ 2066 h 500"/>
                              <a:gd name="T32" fmla="+- 0 5352 5290"/>
                              <a:gd name="T33" fmla="*/ T32 w 125"/>
                              <a:gd name="T34" fmla="+- 0 2046 2046"/>
                              <a:gd name="T35" fmla="*/ 2046 h 500"/>
                              <a:gd name="T36" fmla="+- 0 5377 5290"/>
                              <a:gd name="T37" fmla="*/ T36 w 125"/>
                              <a:gd name="T38" fmla="+- 0 2066 2046"/>
                              <a:gd name="T39" fmla="*/ 2066 h 500"/>
                              <a:gd name="T40" fmla="+- 0 5397 5290"/>
                              <a:gd name="T41" fmla="*/ T40 w 125"/>
                              <a:gd name="T42" fmla="+- 0 2119 2046"/>
                              <a:gd name="T43" fmla="*/ 2119 h 500"/>
                              <a:gd name="T44" fmla="+- 0 5410 5290"/>
                              <a:gd name="T45" fmla="*/ T44 w 125"/>
                              <a:gd name="T46" fmla="+- 0 2198 2046"/>
                              <a:gd name="T47" fmla="*/ 2198 h 500"/>
                              <a:gd name="T48" fmla="+- 0 5414 5290"/>
                              <a:gd name="T49" fmla="*/ T48 w 125"/>
                              <a:gd name="T50" fmla="+- 0 2296 2046"/>
                              <a:gd name="T51" fmla="*/ 2296 h 500"/>
                              <a:gd name="T52" fmla="+- 0 5410 5290"/>
                              <a:gd name="T53" fmla="*/ T52 w 125"/>
                              <a:gd name="T54" fmla="+- 0 2392 2046"/>
                              <a:gd name="T55" fmla="*/ 2392 h 500"/>
                              <a:gd name="T56" fmla="+- 0 5397 5290"/>
                              <a:gd name="T57" fmla="*/ T56 w 125"/>
                              <a:gd name="T58" fmla="+- 0 2472 2046"/>
                              <a:gd name="T59" fmla="*/ 2472 h 500"/>
                              <a:gd name="T60" fmla="+- 0 5377 5290"/>
                              <a:gd name="T61" fmla="*/ T60 w 125"/>
                              <a:gd name="T62" fmla="+- 0 2526 2046"/>
                              <a:gd name="T63" fmla="*/ 2526 h 500"/>
                              <a:gd name="T64" fmla="+- 0 5352 5290"/>
                              <a:gd name="T65" fmla="*/ T64 w 125"/>
                              <a:gd name="T66" fmla="+- 0 2545 2046"/>
                              <a:gd name="T67" fmla="*/ 2545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5" h="500">
                                <a:moveTo>
                                  <a:pt x="62" y="499"/>
                                </a:moveTo>
                                <a:lnTo>
                                  <a:pt x="38" y="480"/>
                                </a:lnTo>
                                <a:lnTo>
                                  <a:pt x="18" y="426"/>
                                </a:lnTo>
                                <a:lnTo>
                                  <a:pt x="5" y="346"/>
                                </a:lnTo>
                                <a:lnTo>
                                  <a:pt x="0" y="250"/>
                                </a:lnTo>
                                <a:lnTo>
                                  <a:pt x="5" y="152"/>
                                </a:lnTo>
                                <a:lnTo>
                                  <a:pt x="18" y="73"/>
                                </a:lnTo>
                                <a:lnTo>
                                  <a:pt x="38" y="20"/>
                                </a:lnTo>
                                <a:lnTo>
                                  <a:pt x="62" y="0"/>
                                </a:lnTo>
                                <a:lnTo>
                                  <a:pt x="87" y="20"/>
                                </a:lnTo>
                                <a:lnTo>
                                  <a:pt x="107" y="73"/>
                                </a:lnTo>
                                <a:lnTo>
                                  <a:pt x="120" y="152"/>
                                </a:lnTo>
                                <a:lnTo>
                                  <a:pt x="124" y="250"/>
                                </a:lnTo>
                                <a:lnTo>
                                  <a:pt x="120" y="346"/>
                                </a:lnTo>
                                <a:lnTo>
                                  <a:pt x="107" y="426"/>
                                </a:lnTo>
                                <a:lnTo>
                                  <a:pt x="87" y="480"/>
                                </a:lnTo>
                                <a:lnTo>
                                  <a:pt x="62" y="499"/>
                                </a:lnTo>
                                <a:close/>
                              </a:path>
                            </a:pathLst>
                          </a:custGeom>
                          <a:solidFill>
                            <a:srgbClr val="D4D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02"/>
                        <wps:cNvSpPr>
                          <a:spLocks/>
                        </wps:cNvSpPr>
                        <wps:spPr bwMode="auto">
                          <a:xfrm>
                            <a:off x="8484" y="2048"/>
                            <a:ext cx="1745" cy="502"/>
                          </a:xfrm>
                          <a:custGeom>
                            <a:avLst/>
                            <a:gdLst>
                              <a:gd name="T0" fmla="+- 0 10166 8484"/>
                              <a:gd name="T1" fmla="*/ T0 w 1745"/>
                              <a:gd name="T2" fmla="+- 0 2550 2049"/>
                              <a:gd name="T3" fmla="*/ 2550 h 502"/>
                              <a:gd name="T4" fmla="+- 0 8484 8484"/>
                              <a:gd name="T5" fmla="*/ T4 w 1745"/>
                              <a:gd name="T6" fmla="+- 0 2550 2049"/>
                              <a:gd name="T7" fmla="*/ 2550 h 502"/>
                              <a:gd name="T8" fmla="+- 0 8509 8484"/>
                              <a:gd name="T9" fmla="*/ T8 w 1745"/>
                              <a:gd name="T10" fmla="+- 0 2530 2049"/>
                              <a:gd name="T11" fmla="*/ 2530 h 502"/>
                              <a:gd name="T12" fmla="+- 0 8530 8484"/>
                              <a:gd name="T13" fmla="*/ T12 w 1745"/>
                              <a:gd name="T14" fmla="+- 0 2476 2049"/>
                              <a:gd name="T15" fmla="*/ 2476 h 502"/>
                              <a:gd name="T16" fmla="+- 0 8544 8484"/>
                              <a:gd name="T17" fmla="*/ T16 w 1745"/>
                              <a:gd name="T18" fmla="+- 0 2396 2049"/>
                              <a:gd name="T19" fmla="*/ 2396 h 502"/>
                              <a:gd name="T20" fmla="+- 0 8549 8484"/>
                              <a:gd name="T21" fmla="*/ T20 w 1745"/>
                              <a:gd name="T22" fmla="+- 0 2298 2049"/>
                              <a:gd name="T23" fmla="*/ 2298 h 502"/>
                              <a:gd name="T24" fmla="+- 0 8544 8484"/>
                              <a:gd name="T25" fmla="*/ T24 w 1745"/>
                              <a:gd name="T26" fmla="+- 0 2200 2049"/>
                              <a:gd name="T27" fmla="*/ 2200 h 502"/>
                              <a:gd name="T28" fmla="+- 0 8530 8484"/>
                              <a:gd name="T29" fmla="*/ T28 w 1745"/>
                              <a:gd name="T30" fmla="+- 0 2121 2049"/>
                              <a:gd name="T31" fmla="*/ 2121 h 502"/>
                              <a:gd name="T32" fmla="+- 0 8509 8484"/>
                              <a:gd name="T33" fmla="*/ T32 w 1745"/>
                              <a:gd name="T34" fmla="+- 0 2068 2049"/>
                              <a:gd name="T35" fmla="*/ 2068 h 502"/>
                              <a:gd name="T36" fmla="+- 0 8484 8484"/>
                              <a:gd name="T37" fmla="*/ T36 w 1745"/>
                              <a:gd name="T38" fmla="+- 0 2049 2049"/>
                              <a:gd name="T39" fmla="*/ 2049 h 502"/>
                              <a:gd name="T40" fmla="+- 0 10166 8484"/>
                              <a:gd name="T41" fmla="*/ T40 w 1745"/>
                              <a:gd name="T42" fmla="+- 0 2049 2049"/>
                              <a:gd name="T43" fmla="*/ 2049 h 502"/>
                              <a:gd name="T44" fmla="+- 0 10191 8484"/>
                              <a:gd name="T45" fmla="*/ T44 w 1745"/>
                              <a:gd name="T46" fmla="+- 0 2068 2049"/>
                              <a:gd name="T47" fmla="*/ 2068 h 502"/>
                              <a:gd name="T48" fmla="+- 0 10211 8484"/>
                              <a:gd name="T49" fmla="*/ T48 w 1745"/>
                              <a:gd name="T50" fmla="+- 0 2121 2049"/>
                              <a:gd name="T51" fmla="*/ 2121 h 502"/>
                              <a:gd name="T52" fmla="+- 0 10224 8484"/>
                              <a:gd name="T53" fmla="*/ T52 w 1745"/>
                              <a:gd name="T54" fmla="+- 0 2200 2049"/>
                              <a:gd name="T55" fmla="*/ 2200 h 502"/>
                              <a:gd name="T56" fmla="+- 0 10229 8484"/>
                              <a:gd name="T57" fmla="*/ T56 w 1745"/>
                              <a:gd name="T58" fmla="+- 0 2298 2049"/>
                              <a:gd name="T59" fmla="*/ 2298 h 502"/>
                              <a:gd name="T60" fmla="+- 0 10224 8484"/>
                              <a:gd name="T61" fmla="*/ T60 w 1745"/>
                              <a:gd name="T62" fmla="+- 0 2396 2049"/>
                              <a:gd name="T63" fmla="*/ 2396 h 502"/>
                              <a:gd name="T64" fmla="+- 0 10211 8484"/>
                              <a:gd name="T65" fmla="*/ T64 w 1745"/>
                              <a:gd name="T66" fmla="+- 0 2476 2049"/>
                              <a:gd name="T67" fmla="*/ 2476 h 502"/>
                              <a:gd name="T68" fmla="+- 0 10191 8484"/>
                              <a:gd name="T69" fmla="*/ T68 w 1745"/>
                              <a:gd name="T70" fmla="+- 0 2530 2049"/>
                              <a:gd name="T71" fmla="*/ 2530 h 502"/>
                              <a:gd name="T72" fmla="+- 0 10166 8484"/>
                              <a:gd name="T73" fmla="*/ T72 w 1745"/>
                              <a:gd name="T74" fmla="+- 0 2550 2049"/>
                              <a:gd name="T75" fmla="*/ 2550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5" h="502">
                                <a:moveTo>
                                  <a:pt x="1682" y="501"/>
                                </a:moveTo>
                                <a:lnTo>
                                  <a:pt x="0" y="501"/>
                                </a:lnTo>
                                <a:lnTo>
                                  <a:pt x="25" y="481"/>
                                </a:lnTo>
                                <a:lnTo>
                                  <a:pt x="46" y="427"/>
                                </a:lnTo>
                                <a:lnTo>
                                  <a:pt x="60" y="347"/>
                                </a:lnTo>
                                <a:lnTo>
                                  <a:pt x="65" y="249"/>
                                </a:lnTo>
                                <a:lnTo>
                                  <a:pt x="60" y="151"/>
                                </a:lnTo>
                                <a:lnTo>
                                  <a:pt x="46" y="72"/>
                                </a:lnTo>
                                <a:lnTo>
                                  <a:pt x="25" y="19"/>
                                </a:lnTo>
                                <a:lnTo>
                                  <a:pt x="0" y="0"/>
                                </a:lnTo>
                                <a:lnTo>
                                  <a:pt x="1682" y="0"/>
                                </a:lnTo>
                                <a:lnTo>
                                  <a:pt x="1707" y="19"/>
                                </a:lnTo>
                                <a:lnTo>
                                  <a:pt x="1727" y="72"/>
                                </a:lnTo>
                                <a:lnTo>
                                  <a:pt x="1740" y="151"/>
                                </a:lnTo>
                                <a:lnTo>
                                  <a:pt x="1745" y="249"/>
                                </a:lnTo>
                                <a:lnTo>
                                  <a:pt x="1740" y="347"/>
                                </a:lnTo>
                                <a:lnTo>
                                  <a:pt x="1727" y="427"/>
                                </a:lnTo>
                                <a:lnTo>
                                  <a:pt x="1707" y="481"/>
                                </a:lnTo>
                                <a:lnTo>
                                  <a:pt x="1682" y="501"/>
                                </a:lnTo>
                                <a:close/>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01"/>
                        <wps:cNvSpPr>
                          <a:spLocks/>
                        </wps:cNvSpPr>
                        <wps:spPr bwMode="auto">
                          <a:xfrm>
                            <a:off x="8421" y="2048"/>
                            <a:ext cx="128" cy="502"/>
                          </a:xfrm>
                          <a:custGeom>
                            <a:avLst/>
                            <a:gdLst>
                              <a:gd name="T0" fmla="+- 0 8484 8422"/>
                              <a:gd name="T1" fmla="*/ T0 w 128"/>
                              <a:gd name="T2" fmla="+- 0 2550 2049"/>
                              <a:gd name="T3" fmla="*/ 2550 h 502"/>
                              <a:gd name="T4" fmla="+- 0 8460 8422"/>
                              <a:gd name="T5" fmla="*/ T4 w 128"/>
                              <a:gd name="T6" fmla="+- 0 2530 2049"/>
                              <a:gd name="T7" fmla="*/ 2530 h 502"/>
                              <a:gd name="T8" fmla="+- 0 8440 8422"/>
                              <a:gd name="T9" fmla="*/ T8 w 128"/>
                              <a:gd name="T10" fmla="+- 0 2476 2049"/>
                              <a:gd name="T11" fmla="*/ 2476 h 502"/>
                              <a:gd name="T12" fmla="+- 0 8427 8422"/>
                              <a:gd name="T13" fmla="*/ T12 w 128"/>
                              <a:gd name="T14" fmla="+- 0 2396 2049"/>
                              <a:gd name="T15" fmla="*/ 2396 h 502"/>
                              <a:gd name="T16" fmla="+- 0 8422 8422"/>
                              <a:gd name="T17" fmla="*/ T16 w 128"/>
                              <a:gd name="T18" fmla="+- 0 2298 2049"/>
                              <a:gd name="T19" fmla="*/ 2298 h 502"/>
                              <a:gd name="T20" fmla="+- 0 8427 8422"/>
                              <a:gd name="T21" fmla="*/ T20 w 128"/>
                              <a:gd name="T22" fmla="+- 0 2200 2049"/>
                              <a:gd name="T23" fmla="*/ 2200 h 502"/>
                              <a:gd name="T24" fmla="+- 0 8440 8422"/>
                              <a:gd name="T25" fmla="*/ T24 w 128"/>
                              <a:gd name="T26" fmla="+- 0 2121 2049"/>
                              <a:gd name="T27" fmla="*/ 2121 h 502"/>
                              <a:gd name="T28" fmla="+- 0 8460 8422"/>
                              <a:gd name="T29" fmla="*/ T28 w 128"/>
                              <a:gd name="T30" fmla="+- 0 2068 2049"/>
                              <a:gd name="T31" fmla="*/ 2068 h 502"/>
                              <a:gd name="T32" fmla="+- 0 8484 8422"/>
                              <a:gd name="T33" fmla="*/ T32 w 128"/>
                              <a:gd name="T34" fmla="+- 0 2049 2049"/>
                              <a:gd name="T35" fmla="*/ 2049 h 502"/>
                              <a:gd name="T36" fmla="+- 0 8509 8422"/>
                              <a:gd name="T37" fmla="*/ T36 w 128"/>
                              <a:gd name="T38" fmla="+- 0 2068 2049"/>
                              <a:gd name="T39" fmla="*/ 2068 h 502"/>
                              <a:gd name="T40" fmla="+- 0 8530 8422"/>
                              <a:gd name="T41" fmla="*/ T40 w 128"/>
                              <a:gd name="T42" fmla="+- 0 2121 2049"/>
                              <a:gd name="T43" fmla="*/ 2121 h 502"/>
                              <a:gd name="T44" fmla="+- 0 8544 8422"/>
                              <a:gd name="T45" fmla="*/ T44 w 128"/>
                              <a:gd name="T46" fmla="+- 0 2200 2049"/>
                              <a:gd name="T47" fmla="*/ 2200 h 502"/>
                              <a:gd name="T48" fmla="+- 0 8549 8422"/>
                              <a:gd name="T49" fmla="*/ T48 w 128"/>
                              <a:gd name="T50" fmla="+- 0 2298 2049"/>
                              <a:gd name="T51" fmla="*/ 2298 h 502"/>
                              <a:gd name="T52" fmla="+- 0 8544 8422"/>
                              <a:gd name="T53" fmla="*/ T52 w 128"/>
                              <a:gd name="T54" fmla="+- 0 2396 2049"/>
                              <a:gd name="T55" fmla="*/ 2396 h 502"/>
                              <a:gd name="T56" fmla="+- 0 8530 8422"/>
                              <a:gd name="T57" fmla="*/ T56 w 128"/>
                              <a:gd name="T58" fmla="+- 0 2476 2049"/>
                              <a:gd name="T59" fmla="*/ 2476 h 502"/>
                              <a:gd name="T60" fmla="+- 0 8509 8422"/>
                              <a:gd name="T61" fmla="*/ T60 w 128"/>
                              <a:gd name="T62" fmla="+- 0 2530 2049"/>
                              <a:gd name="T63" fmla="*/ 2530 h 502"/>
                              <a:gd name="T64" fmla="+- 0 8484 8422"/>
                              <a:gd name="T65" fmla="*/ T64 w 128"/>
                              <a:gd name="T66" fmla="+- 0 2550 2049"/>
                              <a:gd name="T67" fmla="*/ 2550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502">
                                <a:moveTo>
                                  <a:pt x="62" y="501"/>
                                </a:moveTo>
                                <a:lnTo>
                                  <a:pt x="38" y="481"/>
                                </a:lnTo>
                                <a:lnTo>
                                  <a:pt x="18" y="427"/>
                                </a:lnTo>
                                <a:lnTo>
                                  <a:pt x="5" y="347"/>
                                </a:lnTo>
                                <a:lnTo>
                                  <a:pt x="0" y="249"/>
                                </a:lnTo>
                                <a:lnTo>
                                  <a:pt x="5" y="151"/>
                                </a:lnTo>
                                <a:lnTo>
                                  <a:pt x="18" y="72"/>
                                </a:lnTo>
                                <a:lnTo>
                                  <a:pt x="38" y="19"/>
                                </a:lnTo>
                                <a:lnTo>
                                  <a:pt x="62" y="0"/>
                                </a:lnTo>
                                <a:lnTo>
                                  <a:pt x="87" y="19"/>
                                </a:lnTo>
                                <a:lnTo>
                                  <a:pt x="108" y="72"/>
                                </a:lnTo>
                                <a:lnTo>
                                  <a:pt x="122" y="151"/>
                                </a:lnTo>
                                <a:lnTo>
                                  <a:pt x="127" y="249"/>
                                </a:lnTo>
                                <a:lnTo>
                                  <a:pt x="122" y="347"/>
                                </a:lnTo>
                                <a:lnTo>
                                  <a:pt x="108" y="427"/>
                                </a:lnTo>
                                <a:lnTo>
                                  <a:pt x="87" y="481"/>
                                </a:lnTo>
                                <a:lnTo>
                                  <a:pt x="62" y="501"/>
                                </a:lnTo>
                                <a:close/>
                              </a:path>
                            </a:pathLst>
                          </a:custGeom>
                          <a:solidFill>
                            <a:srgbClr val="D4D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5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14" y="2398"/>
                            <a:ext cx="31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4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17" y="1762"/>
                            <a:ext cx="33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Text Box 498"/>
                        <wps:cNvSpPr txBox="1">
                          <a:spLocks noChangeArrowheads="1"/>
                        </wps:cNvSpPr>
                        <wps:spPr bwMode="auto">
                          <a:xfrm>
                            <a:off x="2351" y="1129"/>
                            <a:ext cx="58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49D4C" w14:textId="77777777" w:rsidR="00DE7F21" w:rsidRPr="00886BE7" w:rsidRDefault="00DE7F21">
                              <w:pPr>
                                <w:spacing w:line="194" w:lineRule="exact"/>
                                <w:ind w:left="2447"/>
                                <w:rPr>
                                  <w:rFonts w:ascii="Arial" w:hAnsi="Arial"/>
                                  <w:b/>
                                  <w:sz w:val="17"/>
                                  <w:lang w:val="es-MX"/>
                                </w:rPr>
                              </w:pPr>
                              <w:r w:rsidRPr="00886BE7">
                                <w:rPr>
                                  <w:rFonts w:ascii="Arial" w:hAnsi="Arial"/>
                                  <w:b/>
                                  <w:color w:val="A7182F"/>
                                  <w:w w:val="105"/>
                                  <w:sz w:val="17"/>
                                  <w:lang w:val="es-MX"/>
                                </w:rPr>
                                <w:t>RED</w:t>
                              </w:r>
                              <w:r w:rsidRPr="00886BE7">
                                <w:rPr>
                                  <w:rFonts w:ascii="Arial" w:hAnsi="Arial"/>
                                  <w:b/>
                                  <w:color w:val="A7182F"/>
                                  <w:spacing w:val="-18"/>
                                  <w:w w:val="105"/>
                                  <w:sz w:val="17"/>
                                  <w:lang w:val="es-MX"/>
                                </w:rPr>
                                <w:t xml:space="preserve"> </w:t>
                              </w:r>
                              <w:r w:rsidRPr="00886BE7">
                                <w:rPr>
                                  <w:rFonts w:ascii="Arial" w:hAnsi="Arial"/>
                                  <w:b/>
                                  <w:color w:val="A7182F"/>
                                  <w:w w:val="105"/>
                                  <w:sz w:val="17"/>
                                  <w:lang w:val="es-MX"/>
                                </w:rPr>
                                <w:t>DE</w:t>
                              </w:r>
                              <w:r w:rsidRPr="00886BE7">
                                <w:rPr>
                                  <w:rFonts w:ascii="Arial" w:hAnsi="Arial"/>
                                  <w:b/>
                                  <w:color w:val="A7182F"/>
                                  <w:spacing w:val="-17"/>
                                  <w:w w:val="105"/>
                                  <w:sz w:val="17"/>
                                  <w:lang w:val="es-MX"/>
                                </w:rPr>
                                <w:t xml:space="preserve"> </w:t>
                              </w:r>
                              <w:r w:rsidRPr="00886BE7">
                                <w:rPr>
                                  <w:rFonts w:ascii="Arial" w:hAnsi="Arial"/>
                                  <w:b/>
                                  <w:color w:val="A7182F"/>
                                  <w:w w:val="105"/>
                                  <w:sz w:val="17"/>
                                  <w:lang w:val="es-MX"/>
                                </w:rPr>
                                <w:t>CONMUTACIÓN</w:t>
                              </w:r>
                              <w:r w:rsidRPr="00886BE7">
                                <w:rPr>
                                  <w:rFonts w:ascii="Arial" w:hAnsi="Arial"/>
                                  <w:b/>
                                  <w:color w:val="A7182F"/>
                                  <w:spacing w:val="-14"/>
                                  <w:w w:val="105"/>
                                  <w:sz w:val="17"/>
                                  <w:lang w:val="es-MX"/>
                                </w:rPr>
                                <w:t xml:space="preserve"> </w:t>
                              </w:r>
                              <w:r w:rsidRPr="00886BE7">
                                <w:rPr>
                                  <w:rFonts w:ascii="Arial" w:hAnsi="Arial"/>
                                  <w:b/>
                                  <w:color w:val="A7182F"/>
                                  <w:w w:val="105"/>
                                  <w:sz w:val="17"/>
                                  <w:lang w:val="es-MX"/>
                                </w:rPr>
                                <w:t>DE</w:t>
                              </w:r>
                              <w:r w:rsidRPr="00886BE7">
                                <w:rPr>
                                  <w:rFonts w:ascii="Arial" w:hAnsi="Arial"/>
                                  <w:b/>
                                  <w:color w:val="A7182F"/>
                                  <w:spacing w:val="-18"/>
                                  <w:w w:val="105"/>
                                  <w:sz w:val="17"/>
                                  <w:lang w:val="es-MX"/>
                                </w:rPr>
                                <w:t xml:space="preserve"> </w:t>
                              </w:r>
                              <w:r w:rsidRPr="00886BE7">
                                <w:rPr>
                                  <w:rFonts w:ascii="Arial" w:hAnsi="Arial"/>
                                  <w:b/>
                                  <w:color w:val="A7182F"/>
                                  <w:w w:val="105"/>
                                  <w:sz w:val="17"/>
                                  <w:lang w:val="es-MX"/>
                                </w:rPr>
                                <w:t>CIRCUITOS</w:t>
                              </w:r>
                            </w:p>
                            <w:p w14:paraId="53933464" w14:textId="77777777" w:rsidR="00DE7F21" w:rsidRPr="00886BE7" w:rsidRDefault="00DE7F21">
                              <w:pPr>
                                <w:spacing w:before="9"/>
                                <w:rPr>
                                  <w:rFonts w:ascii="Arial"/>
                                  <w:b/>
                                  <w:sz w:val="21"/>
                                  <w:lang w:val="es-MX"/>
                                </w:rPr>
                              </w:pPr>
                            </w:p>
                            <w:p w14:paraId="514DBA9E" w14:textId="77777777" w:rsidR="00DE7F21" w:rsidRPr="00886BE7" w:rsidRDefault="00DE7F21">
                              <w:pPr>
                                <w:rPr>
                                  <w:rFonts w:ascii="Arial" w:hAnsi="Arial"/>
                                  <w:sz w:val="17"/>
                                  <w:lang w:val="es-MX"/>
                                </w:rPr>
                              </w:pPr>
                              <w:r w:rsidRPr="00886BE7">
                                <w:rPr>
                                  <w:rFonts w:ascii="Arial" w:hAnsi="Arial"/>
                                  <w:w w:val="105"/>
                                  <w:sz w:val="17"/>
                                  <w:lang w:val="es-MX"/>
                                </w:rPr>
                                <w:t>Señalización SS#7 en un canal de señalización</w:t>
                              </w:r>
                            </w:p>
                          </w:txbxContent>
                        </wps:txbx>
                        <wps:bodyPr rot="0" vert="horz" wrap="square" lIns="0" tIns="0" rIns="0" bIns="0" anchor="t" anchorCtr="0" upright="1">
                          <a:noAutofit/>
                        </wps:bodyPr>
                      </wps:wsp>
                      <wps:wsp>
                        <wps:cNvPr id="554" name="Text Box 497"/>
                        <wps:cNvSpPr txBox="1">
                          <a:spLocks noChangeArrowheads="1"/>
                        </wps:cNvSpPr>
                        <wps:spPr bwMode="auto">
                          <a:xfrm>
                            <a:off x="2063" y="2617"/>
                            <a:ext cx="192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8F2FA" w14:textId="77777777" w:rsidR="00DE7F21" w:rsidRPr="00886BE7" w:rsidRDefault="00DE7F21">
                              <w:pPr>
                                <w:spacing w:line="194" w:lineRule="exact"/>
                                <w:rPr>
                                  <w:rFonts w:ascii="Arial"/>
                                  <w:sz w:val="17"/>
                                  <w:lang w:val="es-MX"/>
                                </w:rPr>
                              </w:pPr>
                              <w:r w:rsidRPr="00886BE7">
                                <w:rPr>
                                  <w:rFonts w:ascii="Arial"/>
                                  <w:w w:val="105"/>
                                  <w:sz w:val="17"/>
                                  <w:lang w:val="es-MX"/>
                                </w:rPr>
                                <w:t>Canal</w:t>
                              </w:r>
                              <w:r w:rsidRPr="00886BE7">
                                <w:rPr>
                                  <w:rFonts w:ascii="Arial"/>
                                  <w:spacing w:val="-12"/>
                                  <w:w w:val="105"/>
                                  <w:sz w:val="17"/>
                                  <w:lang w:val="es-MX"/>
                                </w:rPr>
                                <w:t xml:space="preserve"> </w:t>
                              </w:r>
                              <w:r w:rsidRPr="00886BE7">
                                <w:rPr>
                                  <w:rFonts w:ascii="Arial"/>
                                  <w:w w:val="105"/>
                                  <w:sz w:val="17"/>
                                  <w:lang w:val="es-MX"/>
                                </w:rPr>
                                <w:t>de</w:t>
                              </w:r>
                              <w:r w:rsidRPr="00886BE7">
                                <w:rPr>
                                  <w:rFonts w:ascii="Arial"/>
                                  <w:spacing w:val="-15"/>
                                  <w:w w:val="105"/>
                                  <w:sz w:val="17"/>
                                  <w:lang w:val="es-MX"/>
                                </w:rPr>
                                <w:t xml:space="preserve"> </w:t>
                              </w:r>
                              <w:r w:rsidRPr="00886BE7">
                                <w:rPr>
                                  <w:rFonts w:ascii="Arial"/>
                                  <w:w w:val="105"/>
                                  <w:sz w:val="17"/>
                                  <w:lang w:val="es-MX"/>
                                </w:rPr>
                                <w:t>voz</w:t>
                              </w:r>
                              <w:r w:rsidRPr="00886BE7">
                                <w:rPr>
                                  <w:rFonts w:ascii="Arial"/>
                                  <w:spacing w:val="-13"/>
                                  <w:w w:val="105"/>
                                  <w:sz w:val="17"/>
                                  <w:lang w:val="es-MX"/>
                                </w:rPr>
                                <w:t xml:space="preserve"> </w:t>
                              </w:r>
                              <w:r w:rsidRPr="00886BE7">
                                <w:rPr>
                                  <w:rFonts w:ascii="Arial"/>
                                  <w:w w:val="105"/>
                                  <w:sz w:val="17"/>
                                  <w:lang w:val="es-MX"/>
                                </w:rPr>
                                <w:t>de</w:t>
                              </w:r>
                              <w:r w:rsidRPr="00886BE7">
                                <w:rPr>
                                  <w:rFonts w:ascii="Arial"/>
                                  <w:spacing w:val="-12"/>
                                  <w:w w:val="105"/>
                                  <w:sz w:val="17"/>
                                  <w:lang w:val="es-MX"/>
                                </w:rPr>
                                <w:t xml:space="preserve"> </w:t>
                              </w:r>
                              <w:r w:rsidRPr="00886BE7">
                                <w:rPr>
                                  <w:rFonts w:ascii="Arial"/>
                                  <w:w w:val="105"/>
                                  <w:sz w:val="17"/>
                                  <w:lang w:val="es-MX"/>
                                </w:rPr>
                                <w:t>64kbit/s</w:t>
                              </w:r>
                            </w:p>
                          </w:txbxContent>
                        </wps:txbx>
                        <wps:bodyPr rot="0" vert="horz" wrap="square" lIns="0" tIns="0" rIns="0" bIns="0" anchor="t" anchorCtr="0" upright="1">
                          <a:noAutofit/>
                        </wps:bodyPr>
                      </wps:wsp>
                      <wps:wsp>
                        <wps:cNvPr id="555" name="Text Box 496"/>
                        <wps:cNvSpPr txBox="1">
                          <a:spLocks noChangeArrowheads="1"/>
                        </wps:cNvSpPr>
                        <wps:spPr bwMode="auto">
                          <a:xfrm>
                            <a:off x="4675" y="2617"/>
                            <a:ext cx="3358"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5A504" w14:textId="77777777" w:rsidR="00DE7F21" w:rsidRPr="00886BE7" w:rsidRDefault="00DE7F21">
                              <w:pPr>
                                <w:spacing w:line="256" w:lineRule="auto"/>
                                <w:ind w:left="957" w:hanging="204"/>
                                <w:rPr>
                                  <w:rFonts w:ascii="Arial"/>
                                  <w:sz w:val="17"/>
                                  <w:lang w:val="es-MX"/>
                                </w:rPr>
                              </w:pPr>
                              <w:r w:rsidRPr="00886BE7">
                                <w:rPr>
                                  <w:rFonts w:ascii="Arial"/>
                                  <w:w w:val="105"/>
                                  <w:sz w:val="17"/>
                                  <w:lang w:val="es-MX"/>
                                </w:rPr>
                                <w:t>No hay colas en los conmutadores</w:t>
                              </w:r>
                            </w:p>
                            <w:p w14:paraId="5DA87440" w14:textId="77777777" w:rsidR="00DE7F21" w:rsidRPr="00886BE7" w:rsidRDefault="00DE7F21">
                              <w:pPr>
                                <w:spacing w:before="2"/>
                                <w:rPr>
                                  <w:rFonts w:ascii="Arial"/>
                                  <w:sz w:val="24"/>
                                  <w:lang w:val="es-MX"/>
                                </w:rPr>
                              </w:pPr>
                            </w:p>
                            <w:p w14:paraId="2280A760" w14:textId="77777777" w:rsidR="00DE7F21" w:rsidRDefault="00DE7F21">
                              <w:pPr>
                                <w:rPr>
                                  <w:rFonts w:ascii="Arial" w:hAnsi="Arial"/>
                                  <w:b/>
                                  <w:sz w:val="17"/>
                                </w:rPr>
                              </w:pPr>
                              <w:r>
                                <w:rPr>
                                  <w:rFonts w:ascii="Arial" w:hAnsi="Arial"/>
                                  <w:b/>
                                  <w:color w:val="A7182F"/>
                                  <w:w w:val="105"/>
                                  <w:sz w:val="17"/>
                                </w:rPr>
                                <w:t>RED</w:t>
                              </w:r>
                              <w:r>
                                <w:rPr>
                                  <w:rFonts w:ascii="Arial" w:hAnsi="Arial"/>
                                  <w:b/>
                                  <w:color w:val="A7182F"/>
                                  <w:spacing w:val="-19"/>
                                  <w:w w:val="105"/>
                                  <w:sz w:val="17"/>
                                </w:rPr>
                                <w:t xml:space="preserve"> </w:t>
                              </w:r>
                              <w:r>
                                <w:rPr>
                                  <w:rFonts w:ascii="Arial" w:hAnsi="Arial"/>
                                  <w:b/>
                                  <w:color w:val="A7182F"/>
                                  <w:w w:val="105"/>
                                  <w:sz w:val="17"/>
                                </w:rPr>
                                <w:t>DE</w:t>
                              </w:r>
                              <w:r>
                                <w:rPr>
                                  <w:rFonts w:ascii="Arial" w:hAnsi="Arial"/>
                                  <w:b/>
                                  <w:color w:val="A7182F"/>
                                  <w:spacing w:val="-19"/>
                                  <w:w w:val="105"/>
                                  <w:sz w:val="17"/>
                                </w:rPr>
                                <w:t xml:space="preserve"> </w:t>
                              </w:r>
                              <w:r>
                                <w:rPr>
                                  <w:rFonts w:ascii="Arial" w:hAnsi="Arial"/>
                                  <w:b/>
                                  <w:color w:val="A7182F"/>
                                  <w:w w:val="105"/>
                                  <w:sz w:val="17"/>
                                </w:rPr>
                                <w:t>CONMUTACIÓN</w:t>
                              </w:r>
                              <w:r>
                                <w:rPr>
                                  <w:rFonts w:ascii="Arial" w:hAnsi="Arial"/>
                                  <w:b/>
                                  <w:color w:val="A7182F"/>
                                  <w:spacing w:val="-16"/>
                                  <w:w w:val="105"/>
                                  <w:sz w:val="17"/>
                                </w:rPr>
                                <w:t xml:space="preserve"> </w:t>
                              </w:r>
                              <w:r>
                                <w:rPr>
                                  <w:rFonts w:ascii="Arial" w:hAnsi="Arial"/>
                                  <w:b/>
                                  <w:color w:val="A7182F"/>
                                  <w:w w:val="105"/>
                                  <w:sz w:val="17"/>
                                </w:rPr>
                                <w:t>DE</w:t>
                              </w:r>
                              <w:r>
                                <w:rPr>
                                  <w:rFonts w:ascii="Arial" w:hAnsi="Arial"/>
                                  <w:b/>
                                  <w:color w:val="A7182F"/>
                                  <w:spacing w:val="-21"/>
                                  <w:w w:val="105"/>
                                  <w:sz w:val="17"/>
                                </w:rPr>
                                <w:t xml:space="preserve"> </w:t>
                              </w:r>
                              <w:r>
                                <w:rPr>
                                  <w:rFonts w:ascii="Arial" w:hAnsi="Arial"/>
                                  <w:b/>
                                  <w:color w:val="A7182F"/>
                                  <w:w w:val="105"/>
                                  <w:sz w:val="17"/>
                                </w:rPr>
                                <w:t>PAQUETES</w:t>
                              </w:r>
                            </w:p>
                          </w:txbxContent>
                        </wps:txbx>
                        <wps:bodyPr rot="0" vert="horz" wrap="square" lIns="0" tIns="0" rIns="0" bIns="0" anchor="t" anchorCtr="0" upright="1">
                          <a:noAutofit/>
                        </wps:bodyPr>
                      </wps:wsp>
                      <wps:wsp>
                        <wps:cNvPr id="556" name="Text Box 495"/>
                        <wps:cNvSpPr txBox="1">
                          <a:spLocks noChangeArrowheads="1"/>
                        </wps:cNvSpPr>
                        <wps:spPr bwMode="auto">
                          <a:xfrm>
                            <a:off x="9170" y="3316"/>
                            <a:ext cx="100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18442" w14:textId="77777777" w:rsidR="00DE7F21" w:rsidRDefault="00DE7F21">
                              <w:pPr>
                                <w:spacing w:line="194" w:lineRule="exact"/>
                                <w:rPr>
                                  <w:rFonts w:ascii="Arial" w:hAnsi="Arial"/>
                                  <w:sz w:val="17"/>
                                </w:rPr>
                              </w:pPr>
                              <w:r>
                                <w:rPr>
                                  <w:rFonts w:ascii="Arial" w:hAnsi="Arial"/>
                                  <w:sz w:val="17"/>
                                </w:rPr>
                                <w:t>Señalización</w:t>
                              </w:r>
                            </w:p>
                            <w:p w14:paraId="11DB8E87" w14:textId="77777777" w:rsidR="00DE7F21" w:rsidRDefault="00DE7F21">
                              <w:pPr>
                                <w:spacing w:before="102"/>
                                <w:rPr>
                                  <w:rFonts w:ascii="Arial"/>
                                  <w:sz w:val="17"/>
                                </w:rPr>
                              </w:pPr>
                              <w:r>
                                <w:rPr>
                                  <w:rFonts w:ascii="Arial"/>
                                  <w:w w:val="105"/>
                                  <w:sz w:val="17"/>
                                </w:rPr>
                                <w:t>Voz</w:t>
                              </w:r>
                            </w:p>
                          </w:txbxContent>
                        </wps:txbx>
                        <wps:bodyPr rot="0" vert="horz" wrap="square" lIns="0" tIns="0" rIns="0" bIns="0" anchor="t" anchorCtr="0" upright="1">
                          <a:noAutofit/>
                        </wps:bodyPr>
                      </wps:wsp>
                      <wps:wsp>
                        <wps:cNvPr id="557" name="Text Box 494"/>
                        <wps:cNvSpPr txBox="1">
                          <a:spLocks noChangeArrowheads="1"/>
                        </wps:cNvSpPr>
                        <wps:spPr bwMode="auto">
                          <a:xfrm>
                            <a:off x="2556" y="3796"/>
                            <a:ext cx="2006"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CA478" w14:textId="77777777" w:rsidR="00DE7F21" w:rsidRPr="00886BE7" w:rsidRDefault="00DE7F21">
                              <w:pPr>
                                <w:spacing w:line="259" w:lineRule="auto"/>
                                <w:ind w:left="849" w:right="15" w:hanging="850"/>
                                <w:rPr>
                                  <w:rFonts w:ascii="Arial" w:hAnsi="Arial"/>
                                  <w:sz w:val="17"/>
                                  <w:lang w:val="es-MX"/>
                                </w:rPr>
                              </w:pPr>
                              <w:r w:rsidRPr="00886BE7">
                                <w:rPr>
                                  <w:rFonts w:ascii="Arial" w:hAnsi="Arial"/>
                                  <w:w w:val="105"/>
                                  <w:sz w:val="17"/>
                                  <w:lang w:val="es-MX"/>
                                </w:rPr>
                                <w:t>Paquetes</w:t>
                              </w:r>
                              <w:r w:rsidRPr="00886BE7">
                                <w:rPr>
                                  <w:rFonts w:ascii="Arial" w:hAnsi="Arial"/>
                                  <w:spacing w:val="-32"/>
                                  <w:w w:val="105"/>
                                  <w:sz w:val="17"/>
                                  <w:lang w:val="es-MX"/>
                                </w:rPr>
                                <w:t xml:space="preserve"> </w:t>
                              </w:r>
                              <w:r w:rsidRPr="00886BE7">
                                <w:rPr>
                                  <w:rFonts w:ascii="Arial" w:hAnsi="Arial"/>
                                  <w:w w:val="105"/>
                                  <w:sz w:val="17"/>
                                  <w:lang w:val="es-MX"/>
                                </w:rPr>
                                <w:t>de</w:t>
                              </w:r>
                              <w:r w:rsidRPr="00886BE7">
                                <w:rPr>
                                  <w:rFonts w:ascii="Arial" w:hAnsi="Arial"/>
                                  <w:spacing w:val="-31"/>
                                  <w:w w:val="105"/>
                                  <w:sz w:val="17"/>
                                  <w:lang w:val="es-MX"/>
                                </w:rPr>
                                <w:t xml:space="preserve"> </w:t>
                              </w:r>
                              <w:r w:rsidRPr="00886BE7">
                                <w:rPr>
                                  <w:rFonts w:ascii="Arial" w:hAnsi="Arial"/>
                                  <w:w w:val="105"/>
                                  <w:sz w:val="17"/>
                                  <w:lang w:val="es-MX"/>
                                </w:rPr>
                                <w:t>señalización SIP</w:t>
                              </w:r>
                            </w:p>
                            <w:p w14:paraId="1C3E6D2F" w14:textId="77777777" w:rsidR="00DE7F21" w:rsidRPr="00886BE7" w:rsidRDefault="00DE7F21">
                              <w:pPr>
                                <w:spacing w:before="142" w:line="259" w:lineRule="auto"/>
                                <w:ind w:left="1499" w:right="14" w:firstLine="91"/>
                                <w:rPr>
                                  <w:rFonts w:ascii="Arial"/>
                                  <w:sz w:val="17"/>
                                  <w:lang w:val="es-MX"/>
                                </w:rPr>
                              </w:pPr>
                              <w:r w:rsidRPr="00886BE7">
                                <w:rPr>
                                  <w:rFonts w:ascii="Arial"/>
                                  <w:w w:val="105"/>
                                  <w:sz w:val="17"/>
                                  <w:lang w:val="es-MX"/>
                                </w:rPr>
                                <w:t xml:space="preserve">Call </w:t>
                              </w:r>
                              <w:r w:rsidRPr="00886BE7">
                                <w:rPr>
                                  <w:rFonts w:ascii="Arial"/>
                                  <w:sz w:val="17"/>
                                  <w:lang w:val="es-MX"/>
                                </w:rPr>
                                <w:t>server</w:t>
                              </w:r>
                            </w:p>
                          </w:txbxContent>
                        </wps:txbx>
                        <wps:bodyPr rot="0" vert="horz" wrap="square" lIns="0" tIns="0" rIns="0" bIns="0" anchor="t" anchorCtr="0" upright="1">
                          <a:noAutofit/>
                        </wps:bodyPr>
                      </wps:wsp>
                      <wps:wsp>
                        <wps:cNvPr id="558" name="Text Box 493"/>
                        <wps:cNvSpPr txBox="1">
                          <a:spLocks noChangeArrowheads="1"/>
                        </wps:cNvSpPr>
                        <wps:spPr bwMode="auto">
                          <a:xfrm>
                            <a:off x="7826" y="4362"/>
                            <a:ext cx="50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F68E" w14:textId="77777777" w:rsidR="00DE7F21" w:rsidRDefault="00DE7F21">
                              <w:pPr>
                                <w:spacing w:line="256" w:lineRule="auto"/>
                                <w:ind w:right="10" w:firstLine="93"/>
                                <w:rPr>
                                  <w:rFonts w:ascii="Arial"/>
                                  <w:sz w:val="17"/>
                                </w:rPr>
                              </w:pPr>
                              <w:r>
                                <w:rPr>
                                  <w:rFonts w:ascii="Arial"/>
                                  <w:w w:val="105"/>
                                  <w:sz w:val="17"/>
                                </w:rPr>
                                <w:t xml:space="preserve">Call </w:t>
                              </w:r>
                              <w:r>
                                <w:rPr>
                                  <w:rFonts w:ascii="Arial"/>
                                  <w:sz w:val="17"/>
                                </w:rPr>
                                <w:t>server</w:t>
                              </w:r>
                            </w:p>
                          </w:txbxContent>
                        </wps:txbx>
                        <wps:bodyPr rot="0" vert="horz" wrap="square" lIns="0" tIns="0" rIns="0" bIns="0" anchor="t" anchorCtr="0" upright="1">
                          <a:noAutofit/>
                        </wps:bodyPr>
                      </wps:wsp>
                      <wps:wsp>
                        <wps:cNvPr id="559" name="Text Box 492"/>
                        <wps:cNvSpPr txBox="1">
                          <a:spLocks noChangeArrowheads="1"/>
                        </wps:cNvSpPr>
                        <wps:spPr bwMode="auto">
                          <a:xfrm>
                            <a:off x="9261" y="4391"/>
                            <a:ext cx="5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1BEB" w14:textId="77777777" w:rsidR="00DE7F21" w:rsidRDefault="00DE7F21">
                              <w:pPr>
                                <w:spacing w:line="194" w:lineRule="exact"/>
                                <w:rPr>
                                  <w:rFonts w:ascii="Arial"/>
                                  <w:sz w:val="17"/>
                                </w:rPr>
                              </w:pPr>
                              <w:r>
                                <w:rPr>
                                  <w:rFonts w:ascii="Arial"/>
                                  <w:w w:val="105"/>
                                  <w:sz w:val="17"/>
                                </w:rPr>
                                <w:t>Router</w:t>
                              </w:r>
                            </w:p>
                          </w:txbxContent>
                        </wps:txbx>
                        <wps:bodyPr rot="0" vert="horz" wrap="square" lIns="0" tIns="0" rIns="0" bIns="0" anchor="t" anchorCtr="0" upright="1">
                          <a:noAutofit/>
                        </wps:bodyPr>
                      </wps:wsp>
                      <wps:wsp>
                        <wps:cNvPr id="560" name="Text Box 491"/>
                        <wps:cNvSpPr txBox="1">
                          <a:spLocks noChangeArrowheads="1"/>
                        </wps:cNvSpPr>
                        <wps:spPr bwMode="auto">
                          <a:xfrm>
                            <a:off x="3515" y="5205"/>
                            <a:ext cx="19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DF97" w14:textId="77777777" w:rsidR="00DE7F21" w:rsidRDefault="00DE7F21">
                              <w:pPr>
                                <w:spacing w:line="194" w:lineRule="exact"/>
                                <w:rPr>
                                  <w:rFonts w:ascii="Arial"/>
                                  <w:sz w:val="17"/>
                                </w:rPr>
                              </w:pPr>
                              <w:r>
                                <w:rPr>
                                  <w:rFonts w:ascii="Arial"/>
                                  <w:w w:val="105"/>
                                  <w:sz w:val="17"/>
                                </w:rPr>
                                <w:t>Hay</w:t>
                              </w:r>
                              <w:r>
                                <w:rPr>
                                  <w:rFonts w:ascii="Arial"/>
                                  <w:spacing w:val="-13"/>
                                  <w:w w:val="105"/>
                                  <w:sz w:val="17"/>
                                </w:rPr>
                                <w:t xml:space="preserve"> </w:t>
                              </w:r>
                              <w:r>
                                <w:rPr>
                                  <w:rFonts w:ascii="Arial"/>
                                  <w:w w:val="105"/>
                                  <w:sz w:val="17"/>
                                </w:rPr>
                                <w:t>colas</w:t>
                              </w:r>
                              <w:r>
                                <w:rPr>
                                  <w:rFonts w:ascii="Arial"/>
                                  <w:spacing w:val="-13"/>
                                  <w:w w:val="105"/>
                                  <w:sz w:val="17"/>
                                </w:rPr>
                                <w:t xml:space="preserve"> </w:t>
                              </w:r>
                              <w:r>
                                <w:rPr>
                                  <w:rFonts w:ascii="Arial"/>
                                  <w:w w:val="105"/>
                                  <w:sz w:val="17"/>
                                </w:rPr>
                                <w:t>en</w:t>
                              </w:r>
                              <w:r>
                                <w:rPr>
                                  <w:rFonts w:ascii="Arial"/>
                                  <w:spacing w:val="-13"/>
                                  <w:w w:val="105"/>
                                  <w:sz w:val="17"/>
                                </w:rPr>
                                <w:t xml:space="preserve"> </w:t>
                              </w:r>
                              <w:r>
                                <w:rPr>
                                  <w:rFonts w:ascii="Arial"/>
                                  <w:w w:val="105"/>
                                  <w:sz w:val="17"/>
                                </w:rPr>
                                <w:t>cada</w:t>
                              </w:r>
                              <w:r>
                                <w:rPr>
                                  <w:rFonts w:ascii="Arial"/>
                                  <w:spacing w:val="-16"/>
                                  <w:w w:val="105"/>
                                  <w:sz w:val="17"/>
                                </w:rPr>
                                <w:t xml:space="preserve"> </w:t>
                              </w:r>
                              <w:r>
                                <w:rPr>
                                  <w:rFonts w:ascii="Arial"/>
                                  <w:w w:val="105"/>
                                  <w:sz w:val="17"/>
                                </w:rPr>
                                <w:t>router</w:t>
                              </w:r>
                            </w:p>
                          </w:txbxContent>
                        </wps:txbx>
                        <wps:bodyPr rot="0" vert="horz" wrap="square" lIns="0" tIns="0" rIns="0" bIns="0" anchor="t" anchorCtr="0" upright="1">
                          <a:noAutofit/>
                        </wps:bodyPr>
                      </wps:wsp>
                      <wps:wsp>
                        <wps:cNvPr id="561" name="Text Box 490"/>
                        <wps:cNvSpPr txBox="1">
                          <a:spLocks noChangeArrowheads="1"/>
                        </wps:cNvSpPr>
                        <wps:spPr bwMode="auto">
                          <a:xfrm>
                            <a:off x="2387" y="5879"/>
                            <a:ext cx="111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E4BDD" w14:textId="77777777" w:rsidR="00DE7F21" w:rsidRDefault="00DE7F21">
                              <w:pPr>
                                <w:spacing w:line="194" w:lineRule="exact"/>
                                <w:rPr>
                                  <w:rFonts w:ascii="Arial" w:hAnsi="Arial"/>
                                  <w:sz w:val="17"/>
                                </w:rPr>
                              </w:pPr>
                              <w:r>
                                <w:rPr>
                                  <w:rFonts w:ascii="Arial" w:hAnsi="Arial"/>
                                  <w:w w:val="105"/>
                                  <w:sz w:val="17"/>
                                </w:rPr>
                                <w:t>Tráfico de</w:t>
                              </w:r>
                              <w:r>
                                <w:rPr>
                                  <w:rFonts w:ascii="Arial" w:hAnsi="Arial"/>
                                  <w:spacing w:val="-25"/>
                                  <w:w w:val="105"/>
                                  <w:sz w:val="17"/>
                                </w:rPr>
                                <w:t xml:space="preserve"> </w:t>
                              </w:r>
                              <w:r>
                                <w:rPr>
                                  <w:rFonts w:ascii="Arial" w:hAnsi="Arial"/>
                                  <w:w w:val="105"/>
                                  <w:sz w:val="17"/>
                                </w:rPr>
                                <w:t>voz</w:t>
                              </w:r>
                            </w:p>
                          </w:txbxContent>
                        </wps:txbx>
                        <wps:bodyPr rot="0" vert="horz" wrap="square" lIns="0" tIns="0" rIns="0" bIns="0" anchor="t" anchorCtr="0" upright="1">
                          <a:noAutofit/>
                        </wps:bodyPr>
                      </wps:wsp>
                      <wps:wsp>
                        <wps:cNvPr id="562" name="Text Box 489"/>
                        <wps:cNvSpPr txBox="1">
                          <a:spLocks noChangeArrowheads="1"/>
                        </wps:cNvSpPr>
                        <wps:spPr bwMode="auto">
                          <a:xfrm>
                            <a:off x="2527" y="4743"/>
                            <a:ext cx="814" cy="694"/>
                          </a:xfrm>
                          <a:prstGeom prst="rect">
                            <a:avLst/>
                          </a:prstGeom>
                          <a:solidFill>
                            <a:srgbClr val="B1CF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9C8FB" w14:textId="77777777" w:rsidR="00DE7F21" w:rsidRDefault="00DE7F21">
                              <w:pPr>
                                <w:spacing w:before="9"/>
                              </w:pPr>
                            </w:p>
                            <w:p w14:paraId="1250192E" w14:textId="77777777" w:rsidR="00DE7F21" w:rsidRDefault="00DE7F21">
                              <w:pPr>
                                <w:spacing w:before="1"/>
                                <w:ind w:left="148"/>
                                <w:rPr>
                                  <w:rFonts w:ascii="Arial"/>
                                  <w:sz w:val="17"/>
                                </w:rPr>
                              </w:pPr>
                              <w:r>
                                <w:rPr>
                                  <w:rFonts w:ascii="Arial"/>
                                  <w:w w:val="105"/>
                                  <w:sz w:val="17"/>
                                </w:rPr>
                                <w:t>Router</w:t>
                              </w:r>
                            </w:p>
                          </w:txbxContent>
                        </wps:txbx>
                        <wps:bodyPr rot="0" vert="horz" wrap="square" lIns="0" tIns="0" rIns="0" bIns="0" anchor="t" anchorCtr="0" upright="1">
                          <a:noAutofit/>
                        </wps:bodyPr>
                      </wps:wsp>
                      <wps:wsp>
                        <wps:cNvPr id="563" name="Text Box 488"/>
                        <wps:cNvSpPr txBox="1">
                          <a:spLocks noChangeArrowheads="1"/>
                        </wps:cNvSpPr>
                        <wps:spPr bwMode="auto">
                          <a:xfrm>
                            <a:off x="7334" y="1846"/>
                            <a:ext cx="855"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A131E" w14:textId="77777777" w:rsidR="00DE7F21" w:rsidRDefault="00DE7F21">
                              <w:pPr>
                                <w:spacing w:before="2"/>
                                <w:rPr>
                                  <w:sz w:val="17"/>
                                </w:rPr>
                              </w:pPr>
                            </w:p>
                            <w:p w14:paraId="22AC16E7" w14:textId="77777777" w:rsidR="00DE7F21" w:rsidRDefault="00DE7F21">
                              <w:pPr>
                                <w:spacing w:line="259" w:lineRule="auto"/>
                                <w:ind w:left="235" w:hanging="92"/>
                                <w:rPr>
                                  <w:rFonts w:ascii="Arial"/>
                                  <w:b/>
                                  <w:sz w:val="17"/>
                                </w:rPr>
                              </w:pPr>
                              <w:r>
                                <w:rPr>
                                  <w:rFonts w:ascii="Arial"/>
                                  <w:b/>
                                  <w:color w:val="FFFFFF"/>
                                  <w:sz w:val="17"/>
                                </w:rPr>
                                <w:t xml:space="preserve">Switch </w:t>
                              </w:r>
                              <w:r>
                                <w:rPr>
                                  <w:rFonts w:ascii="Arial"/>
                                  <w:b/>
                                  <w:color w:val="FFFFFF"/>
                                  <w:w w:val="105"/>
                                  <w:sz w:val="17"/>
                                </w:rPr>
                                <w:t>TDM</w:t>
                              </w:r>
                            </w:p>
                          </w:txbxContent>
                        </wps:txbx>
                        <wps:bodyPr rot="0" vert="horz" wrap="square" lIns="0" tIns="0" rIns="0" bIns="0" anchor="t" anchorCtr="0" upright="1">
                          <a:noAutofit/>
                        </wps:bodyPr>
                      </wps:wsp>
                      <wps:wsp>
                        <wps:cNvPr id="564" name="Text Box 487"/>
                        <wps:cNvSpPr txBox="1">
                          <a:spLocks noChangeArrowheads="1"/>
                        </wps:cNvSpPr>
                        <wps:spPr bwMode="auto">
                          <a:xfrm>
                            <a:off x="4334" y="1839"/>
                            <a:ext cx="857"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CB2DC" w14:textId="77777777" w:rsidR="00DE7F21" w:rsidRDefault="00DE7F21">
                              <w:pPr>
                                <w:spacing w:before="2"/>
                                <w:rPr>
                                  <w:sz w:val="17"/>
                                </w:rPr>
                              </w:pPr>
                            </w:p>
                            <w:p w14:paraId="74A663C8" w14:textId="77777777" w:rsidR="00DE7F21" w:rsidRDefault="00DE7F21">
                              <w:pPr>
                                <w:spacing w:line="259" w:lineRule="auto"/>
                                <w:ind w:left="237" w:hanging="92"/>
                                <w:rPr>
                                  <w:rFonts w:ascii="Arial"/>
                                  <w:b/>
                                  <w:sz w:val="17"/>
                                </w:rPr>
                              </w:pPr>
                              <w:r>
                                <w:rPr>
                                  <w:rFonts w:ascii="Arial"/>
                                  <w:b/>
                                  <w:color w:val="FFFFFF"/>
                                  <w:sz w:val="17"/>
                                </w:rPr>
                                <w:t xml:space="preserve">Switch </w:t>
                              </w:r>
                              <w:r>
                                <w:rPr>
                                  <w:rFonts w:ascii="Arial"/>
                                  <w:b/>
                                  <w:color w:val="FFFFFF"/>
                                  <w:w w:val="105"/>
                                  <w:sz w:val="17"/>
                                </w:rPr>
                                <w:t>TDM</w:t>
                              </w:r>
                            </w:p>
                          </w:txbxContent>
                        </wps:txbx>
                        <wps:bodyPr rot="0" vert="horz" wrap="square" lIns="0" tIns="0" rIns="0" bIns="0" anchor="t" anchorCtr="0" upright="1">
                          <a:noAutofit/>
                        </wps:bodyPr>
                      </wps:wsp>
                      <wps:wsp>
                        <wps:cNvPr id="565" name="Text Box 486"/>
                        <wps:cNvSpPr txBox="1">
                          <a:spLocks noChangeArrowheads="1"/>
                        </wps:cNvSpPr>
                        <wps:spPr bwMode="auto">
                          <a:xfrm>
                            <a:off x="9134" y="4731"/>
                            <a:ext cx="814" cy="694"/>
                          </a:xfrm>
                          <a:prstGeom prst="rect">
                            <a:avLst/>
                          </a:prstGeom>
                          <a:solidFill>
                            <a:srgbClr val="B1CF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3531E" w14:textId="77777777" w:rsidR="00DE7F21" w:rsidRDefault="00DE7F21">
                              <w:pPr>
                                <w:spacing w:before="10"/>
                                <w:rPr>
                                  <w:sz w:val="23"/>
                                </w:rPr>
                              </w:pPr>
                            </w:p>
                            <w:p w14:paraId="34787D44" w14:textId="77777777" w:rsidR="00DE7F21" w:rsidRDefault="00DE7F21">
                              <w:pPr>
                                <w:ind w:left="136"/>
                                <w:rPr>
                                  <w:rFonts w:ascii="Arial"/>
                                  <w:sz w:val="17"/>
                                </w:rPr>
                              </w:pPr>
                              <w:r>
                                <w:rPr>
                                  <w:rFonts w:ascii="Arial"/>
                                  <w:w w:val="105"/>
                                  <w:sz w:val="17"/>
                                </w:rPr>
                                <w:t>Router</w:t>
                              </w:r>
                            </w:p>
                          </w:txbxContent>
                        </wps:txbx>
                        <wps:bodyPr rot="0" vert="horz" wrap="square" lIns="0" tIns="0" rIns="0" bIns="0" anchor="t" anchorCtr="0" upright="1">
                          <a:noAutofit/>
                        </wps:bodyPr>
                      </wps:wsp>
                      <wps:wsp>
                        <wps:cNvPr id="566" name="Text Box 485"/>
                        <wps:cNvSpPr txBox="1">
                          <a:spLocks noChangeArrowheads="1"/>
                        </wps:cNvSpPr>
                        <wps:spPr bwMode="auto">
                          <a:xfrm>
                            <a:off x="5788" y="4138"/>
                            <a:ext cx="814" cy="694"/>
                          </a:xfrm>
                          <a:prstGeom prst="rect">
                            <a:avLst/>
                          </a:prstGeom>
                          <a:solidFill>
                            <a:srgbClr val="B1CF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EBAE0" w14:textId="77777777" w:rsidR="00DE7F21" w:rsidRDefault="00DE7F21">
                              <w:pPr>
                                <w:spacing w:before="9"/>
                                <w:rPr>
                                  <w:sz w:val="21"/>
                                </w:rPr>
                              </w:pPr>
                            </w:p>
                            <w:p w14:paraId="38440B9A" w14:textId="77777777" w:rsidR="00DE7F21" w:rsidRDefault="00DE7F21">
                              <w:pPr>
                                <w:ind w:left="153"/>
                                <w:rPr>
                                  <w:rFonts w:ascii="Arial"/>
                                  <w:sz w:val="17"/>
                                </w:rPr>
                              </w:pPr>
                              <w:r>
                                <w:rPr>
                                  <w:rFonts w:ascii="Arial"/>
                                  <w:w w:val="105"/>
                                  <w:sz w:val="17"/>
                                </w:rPr>
                                <w:t>Router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946B1" id="Group 484" o:spid="_x0000_s1131" style="position:absolute;left:0;text-align:left;margin-left:79.45pt;margin-top:46.75pt;width:436.45pt;height:271.95pt;z-index:-251730944;mso-position-horizontal-relative:page;mso-position-vertical-relative:text" coordorigin="1589,935" coordsize="8729,5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">
                <v:rect id="Rectangle 531" o:spid="_x0000_s1132" style="position:absolute;left:1603;top:949;width:8703;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" fillcolor="#f2f2f2" stroked="f"/>
                <v:shape id="AutoShape 530" o:spid="_x0000_s1133" style="position:absolute;left:1588;top:934;width:8729;height:5439;visibility:visible;mso-wrap-style:square;v-text-anchor:top" coordsize="8729,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" path="m8724,5438l5,5438,,5434,,7,5,,8724,r5,7l8729,14,26,14,14,29r12,l26,5412r-12,l26,5424r8703,l8729,5434r-5,4xm26,29r-12,l26,14r,15xm8702,29l26,29r,-15l8702,14r,15xm8702,5424r,-5410l8717,29r12,l8729,5412r-12,l8702,5424xm8729,29r-12,l8702,14r27,l8729,29xm26,5424l14,5412r12,l26,5424xm8702,5424r-8676,l26,5412r8676,l8702,5424xm8729,5424r-27,l8717,5412r12,l8729,5424xe" fillcolor="#dfdbe2" stroked="f">
                  <v:path arrowok="t" o:connecttype="custom" o:connectlocs="8724,6373;5,6373;0,6369;0,942;5,935;8724,935;8729,942;8729,949;26,949;14,964;26,964;26,6347;14,6347;26,6359;8729,6359;8729,6369;8724,6373;26,964;14,964;26,949;26,964;8702,964;26,964;26,949;8702,949;8702,964;8702,6359;8702,949;8717,964;8729,964;8729,6347;8717,6347;8702,6359;8729,964;8717,964;8702,949;8729,949;8729,964;26,6359;14,6347;26,6347;26,6359;8702,6359;26,6359;26,6347;8702,6347;8702,6359;8729,6359;8702,6359;8717,6347;8729,6347;8729,6359" o:connectangles="0,0,0,0,0,0,0,0,0,0,0,0,0,0,0,0,0,0,0,0,0,0,0,0,0,0,0,0,0,0,0,0,0,0,0,0,0,0,0,0,0,0,0,0,0,0,0,0,0,0,0,0"/>
                </v:shape>
                <v:line id="Line 529" o:spid="_x0000_s1134" style="position:absolute;visibility:visible;mso-wrap-style:square" from="8189,2427" to="8650,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" strokecolor="#b8cad8" strokeweight=".84pt"/>
                <v:shape id="AutoShape 528" o:spid="_x0000_s1135" style="position:absolute;left:8116;top:2286;width:533;height:24;visibility:visible;mso-wrap-style:square;v-text-anchor:top" coordsize="5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" path="m67,24l,24,,7r67,l67,24xm117,24r,-19l185,5r,17l117,24xm302,22r-67,l235,5r67,l302,22xm420,19r-67,l353,3r67,l420,19xm470,19r,-16l530,r3,17l470,19xe" fillcolor="#b8cad8" stroked="f">
                  <v:path arrowok="t" o:connecttype="custom" o:connectlocs="67,2310;0,2310;0,2293;67,2293;67,2310;117,2310;117,2291;185,2291;185,2308;117,2310;302,2308;235,2308;235,2291;302,2291;302,2308;420,2305;353,2305;353,2289;420,2289;420,2305;470,2305;470,2289;530,2286;533,2303;470,2305" o:connectangles="0,0,0,0,0,0,0,0,0,0,0,0,0,0,0,0,0,0,0,0,0,0,0,0,0"/>
                </v:shape>
                <v:line id="Line 527" o:spid="_x0000_s1136" style="position:absolute;visibility:visible;mso-wrap-style:square" from="6979,2398" to="7334,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" strokecolor="#b8cad8" strokeweight=".84pt"/>
                <v:shape id="AutoShape 526" o:spid="_x0000_s1137" style="position:absolute;left:6976;top:2269;width:531;height:24;visibility:visible;mso-wrap-style:square;v-text-anchor:top" coordsize="5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" path="m69,24l2,24,,8r69,l69,24xm187,22r-67,l120,5r67,l187,22xm305,22r-68,l237,5r68,l305,22xm422,20r-67,l355,3r67,l422,20xm473,20r,-17l530,r,17l473,20xe" fillcolor="#b8cad8" stroked="f">
                  <v:path arrowok="t" o:connecttype="custom" o:connectlocs="69,2293;2,2293;0,2277;69,2277;69,2293;187,2291;120,2291;120,2274;187,2274;187,2291;305,2291;237,2291;237,2274;305,2274;305,2291;422,2289;355,2289;355,2272;422,2272;422,2289;473,2289;473,2272;530,2269;530,2286;473,2289" o:connectangles="0,0,0,0,0,0,0,0,0,0,0,0,0,0,0,0,0,0,0,0,0,0,0,0,0"/>
                </v:shape>
                <v:line id="Line 525" o:spid="_x0000_s1138" style="position:absolute;visibility:visible;mso-wrap-style:square" from="5191,2369" to="5626,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" strokecolor="#b8cad8" strokeweight=".84pt"/>
                <v:shape id="AutoShape 524" o:spid="_x0000_s1139" style="position:absolute;left:5006;top:2254;width:531;height:24;visibility:visible;mso-wrap-style:square;v-text-anchor:top" coordsize="5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" path="m68,24l,24,,7r68,l68,24xm185,22r-67,l118,5r67,l185,22xm236,22r,-17l303,2r,17l236,22xm420,19r-67,l353,2r67,l420,19xm471,19r,-17l531,r,17l471,19xe" fillcolor="#b8cad8" stroked="f">
                  <v:path arrowok="t" o:connecttype="custom" o:connectlocs="68,2279;0,2279;0,2262;68,2262;68,2279;185,2277;118,2277;118,2260;185,2260;185,2277;236,2277;236,2260;303,2257;303,2274;236,2277;420,2274;353,2274;353,2257;420,2257;420,2274;471,2274;471,2257;531,2255;531,2272;471,2274" o:connectangles="0,0,0,0,0,0,0,0,0,0,0,0,0,0,0,0,0,0,0,0,0,0,0,0,0"/>
                </v:shape>
                <v:line id="Line 523" o:spid="_x0000_s1140" style="position:absolute;visibility:visible;mso-wrap-style:square" from="3828,2345" to="4334,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" strokecolor="#b8cad8" strokeweight=".84pt"/>
                <v:shape id="AutoShape 522" o:spid="_x0000_s1141" style="position:absolute;left:3842;top:2240;width:531;height:24;visibility:visible;mso-wrap-style:square;v-text-anchor:top" coordsize="5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" path="m68,24l,24,,7,68,4r,20xm185,21r-67,l118,4r67,l185,21xm236,21r,-17l303,2r,17l236,21xm420,19r-67,l353,2r67,l420,19xm531,16r-60,l471,r60,l531,16xe" fillcolor="#b8cad8" stroked="f">
                  <v:path arrowok="t" o:connecttype="custom" o:connectlocs="68,2265;0,2265;0,2248;68,2245;68,2265;185,2262;118,2262;118,2245;185,2245;185,2262;236,2262;236,2245;303,2243;303,2260;236,2262;420,2260;353,2260;353,2243;420,2243;420,2260;531,2257;471,2257;471,2241;531,2241;531,2257" o:connectangles="0,0,0,0,0,0,0,0,0,0,0,0,0,0,0,0,0,0,0,0,0,0,0,0,0"/>
                </v:shape>
                <v:line id="Line 521" o:spid="_x0000_s1142" style="position:absolute;visibility:visible;mso-wrap-style:square" from="1714,2352" to="2244,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" strokecolor="#b8cad8" strokeweight="1.56pt"/>
                <v:shape id="AutoShape 520" o:spid="_x0000_s1143" style="position:absolute;left:1723;top:2233;width:531;height:24;visibility:visible;mso-wrap-style:square;v-text-anchor:top" coordsize="5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" path="m67,24l,24,,8r67,l67,24xm118,24r,-16l185,5r,17l118,24xm303,22r-68,l235,5r68,l303,22xm420,20r-67,l353,3r67,l420,20xm471,20r,-17l531,r,17l471,20xe" fillcolor="#b8cad8" stroked="f">
                  <v:path arrowok="t" o:connecttype="custom" o:connectlocs="67,2257;0,2257;0,2241;67,2241;67,2257;118,2257;118,2241;185,2238;185,2255;118,2257;303,2255;235,2255;235,2238;303,2238;303,2255;420,2253;353,2253;353,2236;420,2236;420,2253;471,2253;471,2236;531,2233;531,2250;471,2253" o:connectangles="0,0,0,0,0,0,0,0,0,0,0,0,0,0,0,0,0,0,0,0,0,0,0,0,0"/>
                </v:shape>
                <v:line id="Line 519" o:spid="_x0000_s1144" style="position:absolute;visibility:visible;mso-wrap-style:square" from="2018,5106" to="2527,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" strokecolor="#b8cad8" strokeweight="1.2pt"/>
                <v:shape id="Freeform 518" o:spid="_x0000_s1145" style="position:absolute;left:8450;top:5278;width:1224;height:660;visibility:visible;mso-wrap-style:square;v-text-anchor:top" coordsize="12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" path="m8,660l,646,1217,r7,14l8,660xe" fillcolor="#b8cad8" stroked="f">
                  <v:path arrowok="t" o:connecttype="custom" o:connectlocs="8,5939;0,5925;1217,5279;1224,5293;8,5939" o:connectangles="0,0,0,0,0"/>
                </v:shape>
                <v:line id="Line 517" o:spid="_x0000_s1146" style="position:absolute;visibility:visible;mso-wrap-style:square" from="1714,3101" to="10188,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" strokecolor="#3f6075" strokeweight=".84pt"/>
                <v:shape id="AutoShape 516" o:spid="_x0000_s1147" style="position:absolute;left:3933;top:4230;width:728;height:660;visibility:visible;mso-wrap-style:square;v-text-anchor:top" coordsize="72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" path="m364,660l249,655,149,643,70,623,18,598,,569,,,18,28,70,52r79,19l249,84r115,5l727,89r,480l708,598r-51,25l579,643r-99,12l364,660xm727,89r-363,l480,84,579,71,657,52,708,28,727,r,89xe" fillcolor="#e2cab3" stroked="f">
                  <v:path arrowok="t" o:connecttype="custom" o:connectlocs="364,4890;249,4885;149,4873;70,4853;18,4828;0,4799;0,4230;18,4258;70,4282;149,4301;249,4314;364,4319;727,4319;727,4799;708,4828;657,4853;579,4873;480,4885;364,4890;727,4319;364,4319;480,4314;579,4301;657,4282;708,4258;727,4230;727,4319" o:connectangles="0,0,0,0,0,0,0,0,0,0,0,0,0,0,0,0,0,0,0,0,0,0,0,0,0,0,0"/>
                </v:shape>
                <v:shape id="Freeform 515" o:spid="_x0000_s1148" style="position:absolute;left:3933;top:4138;width:728;height:180;visibility:visible;mso-wrap-style:square;v-text-anchor:top" coordsize="72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" path="m364,180l249,175,149,162,70,143,,91,18,62,70,37,149,17,249,5,364,,480,5r99,12l657,37r51,25l727,91r-19,28l657,143r-78,19l480,175r-116,5xe" fillcolor="#eddfd1" stroked="f">
                  <v:path arrowok="t" o:connecttype="custom" o:connectlocs="364,4319;249,4314;149,4301;70,4282;0,4230;18,4201;70,4176;149,4156;249,4144;364,4139;480,4144;579,4156;657,4176;708,4201;727,4230;708,4258;657,4282;579,4301;480,4314;364,4319" o:connectangles="0,0,0,0,0,0,0,0,0,0,0,0,0,0,0,0,0,0,0,0"/>
                </v:shape>
                <v:shape id="AutoShape 514" o:spid="_x0000_s1149" style="position:absolute;left:7711;top:4227;width:713;height:663;visibility:visible;mso-wrap-style:square;v-text-anchor:top" coordsize="71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" path="m358,662l245,658,147,645,69,626,18,602,,573,,,18,27,69,52r78,19l245,84r113,5l713,89r,484l695,602r-50,24l568,645r-98,13l358,662xm713,89r-355,l470,84,568,71,645,52,695,27,713,r,89xe" fillcolor="#e2cab3" stroked="f">
                  <v:path arrowok="t" o:connecttype="custom" o:connectlocs="358,4890;245,4886;147,4873;69,4854;18,4830;0,4801;0,4228;18,4255;69,4280;147,4299;245,4312;358,4317;713,4317;713,4801;695,4830;645,4854;568,4873;470,4886;358,4890;713,4317;358,4317;470,4312;568,4299;645,4280;695,4255;713,4228;713,4317" o:connectangles="0,0,0,0,0,0,0,0,0,0,0,0,0,0,0,0,0,0,0,0,0,0,0,0,0,0,0"/>
                </v:shape>
                <v:shape id="Freeform 513" o:spid="_x0000_s1150" style="position:absolute;left:7711;top:4138;width:713;height:178;visibility:visible;mso-wrap-style:square;v-text-anchor:top" coordsize="71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" path="m358,178l245,173,147,160,69,141,,89,18,60,69,36,147,17,245,4,358,,470,4r98,13l645,36r50,24l713,89r-18,27l645,141r-77,19l470,173r-112,5xe" fillcolor="#eddfd1" stroked="f">
                  <v:path arrowok="t" o:connecttype="custom" o:connectlocs="358,4317;245,4312;147,4299;69,4280;0,4228;18,4199;69,4175;147,4156;245,4143;358,4139;470,4143;568,4156;645,4175;695,4199;713,4228;695,4255;645,4280;568,4299;470,4312;358,4317" o:connectangles="0,0,0,0,0,0,0,0,0,0,0,0,0,0,0,0,0,0,0,0"/>
                </v:shape>
                <v:shape id="Freeform 512" o:spid="_x0000_s1151" style="position:absolute;left:2930;top:5427;width:1025;height:452;visibility:visible;mso-wrap-style:square;v-text-anchor:top" coordsize="102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" path="m1018,451l,17,8,,1025,437r-7,14xe" fillcolor="#b8cad8" stroked="f">
                  <v:path arrowok="t" o:connecttype="custom" o:connectlocs="1018,5879;0,5445;8,5428;1025,5865;1018,5879" o:connectangles="0,0,0,0,0"/>
                </v:shape>
                <v:line id="Line 511" o:spid="_x0000_s1152" style="position:absolute;visibility:visible;mso-wrap-style:square" from="8549,3707" to="9048,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" strokecolor="#b8cad8" strokeweight=".96pt"/>
                <v:shape id="AutoShape 510" o:spid="_x0000_s1153" style="position:absolute;left:2018;top:3399;width:7131;height:1697;visibility:visible;mso-wrap-style:square;v-text-anchor:top" coordsize="7131,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" path="m68,1550r-68,l,1567r68,l68,1550t120,l118,1550r,17l188,1567r,-17m305,1550r-67,l238,1567r67,l305,1550t118,l356,1550r,17l423,1567r,-17m531,1550r-58,l473,1567r58,l531,1550t847,101l1366,1639r-48,46l1330,1697r48,-46m1462,1567r-12,-12l1402,1603r12,12l1462,1567t84,-82l1534,1473r-48,48l1498,1533r48,-48m1630,1404r-12,-12l1570,1437r12,12l1630,1404t84,-82l1702,1310r-48,46l1666,1368r48,-46m1798,1238r-10,-12l1738,1274r12,12l1798,1238t86,-81l1872,1145r-48,48l1834,1205r50,-48m1920,1121r-12,-12l1908,1111r12,12l1920,1121t790,-17l2643,1106r,17l2710,1121r,-17m2830,1118r-2,-17l2760,1104r,17l2830,1118t118,-2l2945,1099r-67,l2880,1116r68,m3065,1111r-2,-17l2996,1097r2,16l3065,1111t118,-2l3180,1092r-67,2l3116,1111r67,-2m3300,1106r-2,-17l3231,1089r2,17l3300,1106t118,-5l3416,1085r-68,2l3351,1104r67,-3m3536,1099r-3,-17l3466,1085r2,16l3536,1099t117,-19l3586,1082r,17l3653,1097r,-17m3771,1077r-67,l3704,1094r67,l3771,1077t907,l4611,1077r,17l4678,1094r,-17m4796,1082r-68,-2l4728,1097r68,2l4796,1082t117,3l4846,1082r,17l4913,1101r,-16m5031,1087r-67,l4964,1104r67,l5031,1087t117,5l5081,1089r,17l5148,1109r,-17m5266,1094r-67,-2l5199,1109r67,2l5266,1094t118,3l5316,1097r,16l5384,1113r,-16m5501,1101r-67,-2l5434,1116r67,2l5501,1101t118,3l5552,1101r,17l5619,1121r,-17m5693,1106r-24,l5669,1123r24,l5693,1106t775,34l6411,1106r-10,15l6461,1154r7,-14m6569,1200r-57,-34l6504,1181r58,33l6569,1200m6596,r-68,l6528,17r68,l6596,t76,1260l6615,1226r-10,15l6663,1274r9,-14m6713,r-67,l6646,17r67,l6713,t60,1317l6716,1284r-8,14l6766,1332r7,-15m6831,r-67,l6764,17r67,l6831,t45,1377l6816,1344r-7,14l6867,1392r9,-15m6948,r-67,l6881,17r67,l6948,t29,1437l6920,1404r-10,14l6970,1452r7,-15m7056,r-57,l6999,17r57,l7056,t22,1495l7020,1461r-7,15l7071,1509r7,-14m7131,1526r-7,-5l7114,1536r7,5l7131,1526e" fillcolor="#b8cad8" stroked="f">
                  <v:path arrowok="t" o:connecttype="custom" o:connectlocs="68,4967;118,4967;238,4950;423,4950;423,4950;531,4967;1318,5085;1450,4955;1546,4885;1546,4885;1582,4849;1654,4756;1788,4626;1884,4557;1884,4557;1920,4523;2643,4523;2828,4501;2948,4516;2948,4516;2998,4513;3113,4494;3298,4489;3418,4501;3418,4501;3468,4501;3586,4499;3704,4477;4678,4477;4678,4477;4796,4499;4846,4499;4964,4487;5148,4492;5148,4492;5266,4511;5316,4513;5434,4499;5619,4504;5619,4504;5693,4523;6401,4521;6512,4566;6596,3400;6596,3400;6663,4674;6646,3417;6716,4684;6831,3400;6831,3400;6867,4792;6881,3417;6920,4804;7056,3400;7056,3400;7071,4909;7114,4936" o:connectangles="0,0,0,0,0,0,0,0,0,0,0,0,0,0,0,0,0,0,0,0,0,0,0,0,0,0,0,0,0,0,0,0,0,0,0,0,0,0,0,0,0,0,0,0,0,0,0,0,0,0,0,0,0,0,0,0,0"/>
                </v:shape>
                <v:shape id="Picture 509" o:spid="_x0000_s1154" type="#_x0000_t75" style="position:absolute;left:3230;top:5706;width:21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">
                  <v:imagedata r:id="rId48" o:title=""/>
                </v:shape>
                <v:shape id="AutoShape 508" o:spid="_x0000_s1155" style="position:absolute;left:3434;top:4134;width:312;height:502;visibility:visible;mso-wrap-style:square;v-text-anchor:top" coordsize="31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" path="m251,416l,7,15,,265,408r-14,8xm307,430r-47,l274,423r-9,-15l303,384r4,46xm260,430r-9,-14l265,408r9,15l260,430xm312,502l214,439r37,-23l260,430r47,l312,502xe" fillcolor="#b8cad8" stroked="f">
                  <v:path arrowok="t" o:connecttype="custom" o:connectlocs="251,4550;0,4141;15,4134;265,4542;251,4550;307,4564;260,4564;274,4557;265,4542;303,4518;307,4564;260,4564;251,4550;265,4542;274,4557;260,4564;312,4636;214,4573;251,4550;260,4564;307,4564;312,4636" o:connectangles="0,0,0,0,0,0,0,0,0,0,0,0,0,0,0,0,0,0,0,0,0,0"/>
                </v:shape>
                <v:shape id="AutoShape 507" o:spid="_x0000_s1156" style="position:absolute;left:4334;top:1839;width:3855;height:800;visibility:visible;mso-wrap-style:square;v-text-anchor:top" coordsize="38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" path="m857,l,,,794r857,l857,m3855,7r-855,l3000,799r855,l3855,7e" fillcolor="#3f6075" stroked="f">
                  <v:path arrowok="t" o:connecttype="custom" o:connectlocs="857,1840;0,1840;0,2634;857,2634;857,1840;3855,1847;3000,1847;3000,2639;3855,2639;3855,1847" o:connectangles="0,0,0,0,0,0,0,0,0,0"/>
                </v:shape>
                <v:shape id="Freeform 506" o:spid="_x0000_s1157" style="position:absolute;left:2186;top:2041;width:1748;height:500;visibility:visible;mso-wrap-style:square;v-text-anchor:top" coordsize="174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" path="m1685,500l,500,25,480,45,427,58,348r5,-98l58,153,45,74,25,20,,,1685,r25,20l1730,74r13,79l1748,250r-5,98l1730,427r-20,53l1685,500xe" fillcolor="#b8cad8" stroked="f">
                  <v:path arrowok="t" o:connecttype="custom" o:connectlocs="1685,2541;0,2541;25,2521;45,2468;58,2389;63,2291;58,2194;45,2115;25,2061;0,2041;1685,2041;1710,2061;1730,2115;1743,2194;1748,2291;1743,2389;1730,2468;1710,2521;1685,2541" o:connectangles="0,0,0,0,0,0,0,0,0,0,0,0,0,0,0,0,0,0,0"/>
                </v:shape>
                <v:shape id="Freeform 505" o:spid="_x0000_s1158" style="position:absolute;left:2124;top:2041;width:125;height:500;visibility:visible;mso-wrap-style:square;v-text-anchor:top" coordsize="1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" path="m62,500l38,480,19,427,5,348,,250,5,153,19,74,38,20,62,,87,20r20,54l120,153r5,97l120,348r-13,79l87,480,62,500xe" fillcolor="#d4dfe8" stroked="f">
                  <v:path arrowok="t" o:connecttype="custom" o:connectlocs="62,2541;38,2521;19,2468;5,2389;0,2291;5,2194;19,2115;38,2061;62,2041;87,2061;107,2115;120,2194;125,2291;120,2389;107,2468;87,2521;62,2541" o:connectangles="0,0,0,0,0,0,0,0,0,0,0,0,0,0,0,0,0"/>
                </v:shape>
                <v:shape id="Freeform 504" o:spid="_x0000_s1159" style="position:absolute;left:5352;top:2046;width:1745;height:500;visibility:visible;mso-wrap-style:square;v-text-anchor:top" coordsize="174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" path="m1682,499l,499,25,480,45,426,58,346r4,-96l58,152,45,73,25,20,,,1682,r25,20l1727,73r13,79l1745,250r-5,96l1727,426r-20,54l1682,499xe" fillcolor="#b8cad8" stroked="f">
                  <v:path arrowok="t" o:connecttype="custom" o:connectlocs="1682,2545;0,2545;25,2526;45,2472;58,2392;62,2296;58,2198;45,2119;25,2066;0,2046;1682,2046;1707,2066;1727,2119;1740,2198;1745,2296;1740,2392;1727,2472;1707,2526;1682,2545" o:connectangles="0,0,0,0,0,0,0,0,0,0,0,0,0,0,0,0,0,0,0"/>
                </v:shape>
                <v:shape id="Freeform 503" o:spid="_x0000_s1160" style="position:absolute;left:5289;top:2046;width:125;height:500;visibility:visible;mso-wrap-style:square;v-text-anchor:top" coordsize="1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" path="m62,499l38,480,18,426,5,346,,250,5,152,18,73,38,20,62,,87,20r20,53l120,152r4,98l120,346r-13,80l87,480,62,499xe" fillcolor="#d4dfe8" stroked="f">
                  <v:path arrowok="t" o:connecttype="custom" o:connectlocs="62,2545;38,2526;18,2472;5,2392;0,2296;5,2198;18,2119;38,2066;62,2046;87,2066;107,2119;120,2198;124,2296;120,2392;107,2472;87,2526;62,2545" o:connectangles="0,0,0,0,0,0,0,0,0,0,0,0,0,0,0,0,0"/>
                </v:shape>
                <v:shape id="Freeform 502" o:spid="_x0000_s1161" style="position:absolute;left:8484;top:2048;width:1745;height:502;visibility:visible;mso-wrap-style:square;v-text-anchor:top" coordsize="174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" path="m1682,501l,501,25,481,46,427,60,347r5,-98l60,151,46,72,25,19,,,1682,r25,19l1727,72r13,79l1745,249r-5,98l1727,427r-20,54l1682,501xe" fillcolor="#b8cad8" stroked="f">
                  <v:path arrowok="t" o:connecttype="custom" o:connectlocs="1682,2550;0,2550;25,2530;46,2476;60,2396;65,2298;60,2200;46,2121;25,2068;0,2049;1682,2049;1707,2068;1727,2121;1740,2200;1745,2298;1740,2396;1727,2476;1707,2530;1682,2550" o:connectangles="0,0,0,0,0,0,0,0,0,0,0,0,0,0,0,0,0,0,0"/>
                </v:shape>
                <v:shape id="Freeform 501" o:spid="_x0000_s1162" style="position:absolute;left:8421;top:2048;width:128;height:502;visibility:visible;mso-wrap-style:square;v-text-anchor:top" coordsize="12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" path="m62,501l38,481,18,427,5,347,,249,5,151,18,72,38,19,62,,87,19r21,53l122,151r5,98l122,347r-14,80l87,481,62,501xe" fillcolor="#d4dfe8" stroked="f">
                  <v:path arrowok="t" o:connecttype="custom" o:connectlocs="62,2550;38,2530;18,2476;5,2396;0,2298;5,2200;18,2121;38,2068;62,2049;87,2068;108,2121;122,2200;127,2298;122,2396;108,2476;87,2530;62,2550" o:connectangles="0,0,0,0,0,0,0,0,0,0,0,0,0,0,0,0,0"/>
                </v:shape>
                <v:shape id="Picture 500" o:spid="_x0000_s1163" type="#_x0000_t75" style="position:absolute;left:1814;top:2398;width:317;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">
                  <v:imagedata r:id="rId49" o:title=""/>
                </v:shape>
                <v:shape id="Picture 499" o:spid="_x0000_s1164" type="#_x0000_t75" style="position:absolute;left:1917;top:1762;width:33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">
                  <v:imagedata r:id="rId50" o:title=""/>
                </v:shape>
                <v:shape id="Text Box 498" o:spid="_x0000_s1165" type="#_x0000_t202" style="position:absolute;left:2351;top:1129;width:5815;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2D849D4C" w14:textId="77777777" w:rsidR="00DE7F21" w:rsidRPr="00886BE7" w:rsidRDefault="00DE7F21">
                        <w:pPr>
                          <w:spacing w:line="194" w:lineRule="exact"/>
                          <w:ind w:left="2447"/>
                          <w:rPr>
                            <w:rFonts w:ascii="Arial" w:hAnsi="Arial"/>
                            <w:b/>
                            <w:sz w:val="17"/>
                            <w:lang w:val="es-MX"/>
                          </w:rPr>
                        </w:pPr>
                        <w:r w:rsidRPr="00886BE7">
                          <w:rPr>
                            <w:rFonts w:ascii="Arial" w:hAnsi="Arial"/>
                            <w:b/>
                            <w:color w:val="A7182F"/>
                            <w:w w:val="105"/>
                            <w:sz w:val="17"/>
                            <w:lang w:val="es-MX"/>
                          </w:rPr>
                          <w:t>RED</w:t>
                        </w:r>
                        <w:r w:rsidRPr="00886BE7">
                          <w:rPr>
                            <w:rFonts w:ascii="Arial" w:hAnsi="Arial"/>
                            <w:b/>
                            <w:color w:val="A7182F"/>
                            <w:spacing w:val="-18"/>
                            <w:w w:val="105"/>
                            <w:sz w:val="17"/>
                            <w:lang w:val="es-MX"/>
                          </w:rPr>
                          <w:t xml:space="preserve"> </w:t>
                        </w:r>
                        <w:r w:rsidRPr="00886BE7">
                          <w:rPr>
                            <w:rFonts w:ascii="Arial" w:hAnsi="Arial"/>
                            <w:b/>
                            <w:color w:val="A7182F"/>
                            <w:w w:val="105"/>
                            <w:sz w:val="17"/>
                            <w:lang w:val="es-MX"/>
                          </w:rPr>
                          <w:t>DE</w:t>
                        </w:r>
                        <w:r w:rsidRPr="00886BE7">
                          <w:rPr>
                            <w:rFonts w:ascii="Arial" w:hAnsi="Arial"/>
                            <w:b/>
                            <w:color w:val="A7182F"/>
                            <w:spacing w:val="-17"/>
                            <w:w w:val="105"/>
                            <w:sz w:val="17"/>
                            <w:lang w:val="es-MX"/>
                          </w:rPr>
                          <w:t xml:space="preserve"> </w:t>
                        </w:r>
                        <w:r w:rsidRPr="00886BE7">
                          <w:rPr>
                            <w:rFonts w:ascii="Arial" w:hAnsi="Arial"/>
                            <w:b/>
                            <w:color w:val="A7182F"/>
                            <w:w w:val="105"/>
                            <w:sz w:val="17"/>
                            <w:lang w:val="es-MX"/>
                          </w:rPr>
                          <w:t>CONMUTACIÓN</w:t>
                        </w:r>
                        <w:r w:rsidRPr="00886BE7">
                          <w:rPr>
                            <w:rFonts w:ascii="Arial" w:hAnsi="Arial"/>
                            <w:b/>
                            <w:color w:val="A7182F"/>
                            <w:spacing w:val="-14"/>
                            <w:w w:val="105"/>
                            <w:sz w:val="17"/>
                            <w:lang w:val="es-MX"/>
                          </w:rPr>
                          <w:t xml:space="preserve"> </w:t>
                        </w:r>
                        <w:r w:rsidRPr="00886BE7">
                          <w:rPr>
                            <w:rFonts w:ascii="Arial" w:hAnsi="Arial"/>
                            <w:b/>
                            <w:color w:val="A7182F"/>
                            <w:w w:val="105"/>
                            <w:sz w:val="17"/>
                            <w:lang w:val="es-MX"/>
                          </w:rPr>
                          <w:t>DE</w:t>
                        </w:r>
                        <w:r w:rsidRPr="00886BE7">
                          <w:rPr>
                            <w:rFonts w:ascii="Arial" w:hAnsi="Arial"/>
                            <w:b/>
                            <w:color w:val="A7182F"/>
                            <w:spacing w:val="-18"/>
                            <w:w w:val="105"/>
                            <w:sz w:val="17"/>
                            <w:lang w:val="es-MX"/>
                          </w:rPr>
                          <w:t xml:space="preserve"> </w:t>
                        </w:r>
                        <w:r w:rsidRPr="00886BE7">
                          <w:rPr>
                            <w:rFonts w:ascii="Arial" w:hAnsi="Arial"/>
                            <w:b/>
                            <w:color w:val="A7182F"/>
                            <w:w w:val="105"/>
                            <w:sz w:val="17"/>
                            <w:lang w:val="es-MX"/>
                          </w:rPr>
                          <w:t>CIRCUITOS</w:t>
                        </w:r>
                      </w:p>
                      <w:p w14:paraId="53933464" w14:textId="77777777" w:rsidR="00DE7F21" w:rsidRPr="00886BE7" w:rsidRDefault="00DE7F21">
                        <w:pPr>
                          <w:spacing w:before="9"/>
                          <w:rPr>
                            <w:rFonts w:ascii="Arial"/>
                            <w:b/>
                            <w:sz w:val="21"/>
                            <w:lang w:val="es-MX"/>
                          </w:rPr>
                        </w:pPr>
                      </w:p>
                      <w:p w14:paraId="514DBA9E" w14:textId="77777777" w:rsidR="00DE7F21" w:rsidRPr="00886BE7" w:rsidRDefault="00DE7F21">
                        <w:pPr>
                          <w:rPr>
                            <w:rFonts w:ascii="Arial" w:hAnsi="Arial"/>
                            <w:sz w:val="17"/>
                            <w:lang w:val="es-MX"/>
                          </w:rPr>
                        </w:pPr>
                        <w:r w:rsidRPr="00886BE7">
                          <w:rPr>
                            <w:rFonts w:ascii="Arial" w:hAnsi="Arial"/>
                            <w:w w:val="105"/>
                            <w:sz w:val="17"/>
                            <w:lang w:val="es-MX"/>
                          </w:rPr>
                          <w:t>Señalización SS#7 en un canal de señalización</w:t>
                        </w:r>
                      </w:p>
                    </w:txbxContent>
                  </v:textbox>
                </v:shape>
                <v:shape id="Text Box 497" o:spid="_x0000_s1166" type="#_x0000_t202" style="position:absolute;left:2063;top:2617;width:192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6108F2FA" w14:textId="77777777" w:rsidR="00DE7F21" w:rsidRPr="00886BE7" w:rsidRDefault="00DE7F21">
                        <w:pPr>
                          <w:spacing w:line="194" w:lineRule="exact"/>
                          <w:rPr>
                            <w:rFonts w:ascii="Arial"/>
                            <w:sz w:val="17"/>
                            <w:lang w:val="es-MX"/>
                          </w:rPr>
                        </w:pPr>
                        <w:r w:rsidRPr="00886BE7">
                          <w:rPr>
                            <w:rFonts w:ascii="Arial"/>
                            <w:w w:val="105"/>
                            <w:sz w:val="17"/>
                            <w:lang w:val="es-MX"/>
                          </w:rPr>
                          <w:t>Canal</w:t>
                        </w:r>
                        <w:r w:rsidRPr="00886BE7">
                          <w:rPr>
                            <w:rFonts w:ascii="Arial"/>
                            <w:spacing w:val="-12"/>
                            <w:w w:val="105"/>
                            <w:sz w:val="17"/>
                            <w:lang w:val="es-MX"/>
                          </w:rPr>
                          <w:t xml:space="preserve"> </w:t>
                        </w:r>
                        <w:r w:rsidRPr="00886BE7">
                          <w:rPr>
                            <w:rFonts w:ascii="Arial"/>
                            <w:w w:val="105"/>
                            <w:sz w:val="17"/>
                            <w:lang w:val="es-MX"/>
                          </w:rPr>
                          <w:t>de</w:t>
                        </w:r>
                        <w:r w:rsidRPr="00886BE7">
                          <w:rPr>
                            <w:rFonts w:ascii="Arial"/>
                            <w:spacing w:val="-15"/>
                            <w:w w:val="105"/>
                            <w:sz w:val="17"/>
                            <w:lang w:val="es-MX"/>
                          </w:rPr>
                          <w:t xml:space="preserve"> </w:t>
                        </w:r>
                        <w:r w:rsidRPr="00886BE7">
                          <w:rPr>
                            <w:rFonts w:ascii="Arial"/>
                            <w:w w:val="105"/>
                            <w:sz w:val="17"/>
                            <w:lang w:val="es-MX"/>
                          </w:rPr>
                          <w:t>voz</w:t>
                        </w:r>
                        <w:r w:rsidRPr="00886BE7">
                          <w:rPr>
                            <w:rFonts w:ascii="Arial"/>
                            <w:spacing w:val="-13"/>
                            <w:w w:val="105"/>
                            <w:sz w:val="17"/>
                            <w:lang w:val="es-MX"/>
                          </w:rPr>
                          <w:t xml:space="preserve"> </w:t>
                        </w:r>
                        <w:r w:rsidRPr="00886BE7">
                          <w:rPr>
                            <w:rFonts w:ascii="Arial"/>
                            <w:w w:val="105"/>
                            <w:sz w:val="17"/>
                            <w:lang w:val="es-MX"/>
                          </w:rPr>
                          <w:t>de</w:t>
                        </w:r>
                        <w:r w:rsidRPr="00886BE7">
                          <w:rPr>
                            <w:rFonts w:ascii="Arial"/>
                            <w:spacing w:val="-12"/>
                            <w:w w:val="105"/>
                            <w:sz w:val="17"/>
                            <w:lang w:val="es-MX"/>
                          </w:rPr>
                          <w:t xml:space="preserve"> </w:t>
                        </w:r>
                        <w:r w:rsidRPr="00886BE7">
                          <w:rPr>
                            <w:rFonts w:ascii="Arial"/>
                            <w:w w:val="105"/>
                            <w:sz w:val="17"/>
                            <w:lang w:val="es-MX"/>
                          </w:rPr>
                          <w:t>64kbit/s</w:t>
                        </w:r>
                      </w:p>
                    </w:txbxContent>
                  </v:textbox>
                </v:shape>
                <v:shape id="Text Box 496" o:spid="_x0000_s1167" type="#_x0000_t202" style="position:absolute;left:4675;top:2617;width:3358;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5155A504" w14:textId="77777777" w:rsidR="00DE7F21" w:rsidRPr="00886BE7" w:rsidRDefault="00DE7F21">
                        <w:pPr>
                          <w:spacing w:line="256" w:lineRule="auto"/>
                          <w:ind w:left="957" w:hanging="204"/>
                          <w:rPr>
                            <w:rFonts w:ascii="Arial"/>
                            <w:sz w:val="17"/>
                            <w:lang w:val="es-MX"/>
                          </w:rPr>
                        </w:pPr>
                        <w:r w:rsidRPr="00886BE7">
                          <w:rPr>
                            <w:rFonts w:ascii="Arial"/>
                            <w:w w:val="105"/>
                            <w:sz w:val="17"/>
                            <w:lang w:val="es-MX"/>
                          </w:rPr>
                          <w:t>No hay colas en los conmutadores</w:t>
                        </w:r>
                      </w:p>
                      <w:p w14:paraId="5DA87440" w14:textId="77777777" w:rsidR="00DE7F21" w:rsidRPr="00886BE7" w:rsidRDefault="00DE7F21">
                        <w:pPr>
                          <w:spacing w:before="2"/>
                          <w:rPr>
                            <w:rFonts w:ascii="Arial"/>
                            <w:sz w:val="24"/>
                            <w:lang w:val="es-MX"/>
                          </w:rPr>
                        </w:pPr>
                      </w:p>
                      <w:p w14:paraId="2280A760" w14:textId="77777777" w:rsidR="00DE7F21" w:rsidRDefault="00DE7F21">
                        <w:pPr>
                          <w:rPr>
                            <w:rFonts w:ascii="Arial" w:hAnsi="Arial"/>
                            <w:b/>
                            <w:sz w:val="17"/>
                          </w:rPr>
                        </w:pPr>
                        <w:r>
                          <w:rPr>
                            <w:rFonts w:ascii="Arial" w:hAnsi="Arial"/>
                            <w:b/>
                            <w:color w:val="A7182F"/>
                            <w:w w:val="105"/>
                            <w:sz w:val="17"/>
                          </w:rPr>
                          <w:t>RED</w:t>
                        </w:r>
                        <w:r>
                          <w:rPr>
                            <w:rFonts w:ascii="Arial" w:hAnsi="Arial"/>
                            <w:b/>
                            <w:color w:val="A7182F"/>
                            <w:spacing w:val="-19"/>
                            <w:w w:val="105"/>
                            <w:sz w:val="17"/>
                          </w:rPr>
                          <w:t xml:space="preserve"> </w:t>
                        </w:r>
                        <w:r>
                          <w:rPr>
                            <w:rFonts w:ascii="Arial" w:hAnsi="Arial"/>
                            <w:b/>
                            <w:color w:val="A7182F"/>
                            <w:w w:val="105"/>
                            <w:sz w:val="17"/>
                          </w:rPr>
                          <w:t>DE</w:t>
                        </w:r>
                        <w:r>
                          <w:rPr>
                            <w:rFonts w:ascii="Arial" w:hAnsi="Arial"/>
                            <w:b/>
                            <w:color w:val="A7182F"/>
                            <w:spacing w:val="-19"/>
                            <w:w w:val="105"/>
                            <w:sz w:val="17"/>
                          </w:rPr>
                          <w:t xml:space="preserve"> </w:t>
                        </w:r>
                        <w:r>
                          <w:rPr>
                            <w:rFonts w:ascii="Arial" w:hAnsi="Arial"/>
                            <w:b/>
                            <w:color w:val="A7182F"/>
                            <w:w w:val="105"/>
                            <w:sz w:val="17"/>
                          </w:rPr>
                          <w:t>CONMUTACIÓN</w:t>
                        </w:r>
                        <w:r>
                          <w:rPr>
                            <w:rFonts w:ascii="Arial" w:hAnsi="Arial"/>
                            <w:b/>
                            <w:color w:val="A7182F"/>
                            <w:spacing w:val="-16"/>
                            <w:w w:val="105"/>
                            <w:sz w:val="17"/>
                          </w:rPr>
                          <w:t xml:space="preserve"> </w:t>
                        </w:r>
                        <w:r>
                          <w:rPr>
                            <w:rFonts w:ascii="Arial" w:hAnsi="Arial"/>
                            <w:b/>
                            <w:color w:val="A7182F"/>
                            <w:w w:val="105"/>
                            <w:sz w:val="17"/>
                          </w:rPr>
                          <w:t>DE</w:t>
                        </w:r>
                        <w:r>
                          <w:rPr>
                            <w:rFonts w:ascii="Arial" w:hAnsi="Arial"/>
                            <w:b/>
                            <w:color w:val="A7182F"/>
                            <w:spacing w:val="-21"/>
                            <w:w w:val="105"/>
                            <w:sz w:val="17"/>
                          </w:rPr>
                          <w:t xml:space="preserve"> </w:t>
                        </w:r>
                        <w:r>
                          <w:rPr>
                            <w:rFonts w:ascii="Arial" w:hAnsi="Arial"/>
                            <w:b/>
                            <w:color w:val="A7182F"/>
                            <w:w w:val="105"/>
                            <w:sz w:val="17"/>
                          </w:rPr>
                          <w:t>PAQUETES</w:t>
                        </w:r>
                      </w:p>
                    </w:txbxContent>
                  </v:textbox>
                </v:shape>
                <v:shape id="Text Box 495" o:spid="_x0000_s1168" type="#_x0000_t202" style="position:absolute;left:9170;top:3316;width:1000;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25218442" w14:textId="77777777" w:rsidR="00DE7F21" w:rsidRDefault="00DE7F21">
                        <w:pPr>
                          <w:spacing w:line="194" w:lineRule="exact"/>
                          <w:rPr>
                            <w:rFonts w:ascii="Arial" w:hAnsi="Arial"/>
                            <w:sz w:val="17"/>
                          </w:rPr>
                        </w:pPr>
                        <w:r>
                          <w:rPr>
                            <w:rFonts w:ascii="Arial" w:hAnsi="Arial"/>
                            <w:sz w:val="17"/>
                          </w:rPr>
                          <w:t>Señalización</w:t>
                        </w:r>
                      </w:p>
                      <w:p w14:paraId="11DB8E87" w14:textId="77777777" w:rsidR="00DE7F21" w:rsidRDefault="00DE7F21">
                        <w:pPr>
                          <w:spacing w:before="102"/>
                          <w:rPr>
                            <w:rFonts w:ascii="Arial"/>
                            <w:sz w:val="17"/>
                          </w:rPr>
                        </w:pPr>
                        <w:r>
                          <w:rPr>
                            <w:rFonts w:ascii="Arial"/>
                            <w:w w:val="105"/>
                            <w:sz w:val="17"/>
                          </w:rPr>
                          <w:t>Voz</w:t>
                        </w:r>
                      </w:p>
                    </w:txbxContent>
                  </v:textbox>
                </v:shape>
                <v:shape id="Text Box 494" o:spid="_x0000_s1169" type="#_x0000_t202" style="position:absolute;left:2556;top:3796;width:2006;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69FCA478" w14:textId="77777777" w:rsidR="00DE7F21" w:rsidRPr="00886BE7" w:rsidRDefault="00DE7F21">
                        <w:pPr>
                          <w:spacing w:line="259" w:lineRule="auto"/>
                          <w:ind w:left="849" w:right="15" w:hanging="850"/>
                          <w:rPr>
                            <w:rFonts w:ascii="Arial" w:hAnsi="Arial"/>
                            <w:sz w:val="17"/>
                            <w:lang w:val="es-MX"/>
                          </w:rPr>
                        </w:pPr>
                        <w:r w:rsidRPr="00886BE7">
                          <w:rPr>
                            <w:rFonts w:ascii="Arial" w:hAnsi="Arial"/>
                            <w:w w:val="105"/>
                            <w:sz w:val="17"/>
                            <w:lang w:val="es-MX"/>
                          </w:rPr>
                          <w:t>Paquetes</w:t>
                        </w:r>
                        <w:r w:rsidRPr="00886BE7">
                          <w:rPr>
                            <w:rFonts w:ascii="Arial" w:hAnsi="Arial"/>
                            <w:spacing w:val="-32"/>
                            <w:w w:val="105"/>
                            <w:sz w:val="17"/>
                            <w:lang w:val="es-MX"/>
                          </w:rPr>
                          <w:t xml:space="preserve"> </w:t>
                        </w:r>
                        <w:r w:rsidRPr="00886BE7">
                          <w:rPr>
                            <w:rFonts w:ascii="Arial" w:hAnsi="Arial"/>
                            <w:w w:val="105"/>
                            <w:sz w:val="17"/>
                            <w:lang w:val="es-MX"/>
                          </w:rPr>
                          <w:t>de</w:t>
                        </w:r>
                        <w:r w:rsidRPr="00886BE7">
                          <w:rPr>
                            <w:rFonts w:ascii="Arial" w:hAnsi="Arial"/>
                            <w:spacing w:val="-31"/>
                            <w:w w:val="105"/>
                            <w:sz w:val="17"/>
                            <w:lang w:val="es-MX"/>
                          </w:rPr>
                          <w:t xml:space="preserve"> </w:t>
                        </w:r>
                        <w:r w:rsidRPr="00886BE7">
                          <w:rPr>
                            <w:rFonts w:ascii="Arial" w:hAnsi="Arial"/>
                            <w:w w:val="105"/>
                            <w:sz w:val="17"/>
                            <w:lang w:val="es-MX"/>
                          </w:rPr>
                          <w:t>señalización SIP</w:t>
                        </w:r>
                      </w:p>
                      <w:p w14:paraId="1C3E6D2F" w14:textId="77777777" w:rsidR="00DE7F21" w:rsidRPr="00886BE7" w:rsidRDefault="00DE7F21">
                        <w:pPr>
                          <w:spacing w:before="142" w:line="259" w:lineRule="auto"/>
                          <w:ind w:left="1499" w:right="14" w:firstLine="91"/>
                          <w:rPr>
                            <w:rFonts w:ascii="Arial"/>
                            <w:sz w:val="17"/>
                            <w:lang w:val="es-MX"/>
                          </w:rPr>
                        </w:pPr>
                        <w:r w:rsidRPr="00886BE7">
                          <w:rPr>
                            <w:rFonts w:ascii="Arial"/>
                            <w:w w:val="105"/>
                            <w:sz w:val="17"/>
                            <w:lang w:val="es-MX"/>
                          </w:rPr>
                          <w:t xml:space="preserve">Call </w:t>
                        </w:r>
                        <w:r w:rsidRPr="00886BE7">
                          <w:rPr>
                            <w:rFonts w:ascii="Arial"/>
                            <w:sz w:val="17"/>
                            <w:lang w:val="es-MX"/>
                          </w:rPr>
                          <w:t>server</w:t>
                        </w:r>
                      </w:p>
                    </w:txbxContent>
                  </v:textbox>
                </v:shape>
                <v:shape id="Text Box 493" o:spid="_x0000_s1170" type="#_x0000_t202" style="position:absolute;left:7826;top:4362;width:50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753DF68E" w14:textId="77777777" w:rsidR="00DE7F21" w:rsidRDefault="00DE7F21">
                        <w:pPr>
                          <w:spacing w:line="256" w:lineRule="auto"/>
                          <w:ind w:right="10" w:firstLine="93"/>
                          <w:rPr>
                            <w:rFonts w:ascii="Arial"/>
                            <w:sz w:val="17"/>
                          </w:rPr>
                        </w:pPr>
                        <w:r>
                          <w:rPr>
                            <w:rFonts w:ascii="Arial"/>
                            <w:w w:val="105"/>
                            <w:sz w:val="17"/>
                          </w:rPr>
                          <w:t xml:space="preserve">Call </w:t>
                        </w:r>
                        <w:r>
                          <w:rPr>
                            <w:rFonts w:ascii="Arial"/>
                            <w:sz w:val="17"/>
                          </w:rPr>
                          <w:t>server</w:t>
                        </w:r>
                      </w:p>
                    </w:txbxContent>
                  </v:textbox>
                </v:shape>
                <v:shape id="Text Box 492" o:spid="_x0000_s1171" type="#_x0000_t202" style="position:absolute;left:9261;top:4391;width:54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647E1BEB" w14:textId="77777777" w:rsidR="00DE7F21" w:rsidRDefault="00DE7F21">
                        <w:pPr>
                          <w:spacing w:line="194" w:lineRule="exact"/>
                          <w:rPr>
                            <w:rFonts w:ascii="Arial"/>
                            <w:sz w:val="17"/>
                          </w:rPr>
                        </w:pPr>
                        <w:r>
                          <w:rPr>
                            <w:rFonts w:ascii="Arial"/>
                            <w:w w:val="105"/>
                            <w:sz w:val="17"/>
                          </w:rPr>
                          <w:t>Router</w:t>
                        </w:r>
                      </w:p>
                    </w:txbxContent>
                  </v:textbox>
                </v:shape>
                <v:shape id="Text Box 491" o:spid="_x0000_s1172" type="#_x0000_t202" style="position:absolute;left:3515;top:5205;width:195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44DADF97" w14:textId="77777777" w:rsidR="00DE7F21" w:rsidRDefault="00DE7F21">
                        <w:pPr>
                          <w:spacing w:line="194" w:lineRule="exact"/>
                          <w:rPr>
                            <w:rFonts w:ascii="Arial"/>
                            <w:sz w:val="17"/>
                          </w:rPr>
                        </w:pPr>
                        <w:r>
                          <w:rPr>
                            <w:rFonts w:ascii="Arial"/>
                            <w:w w:val="105"/>
                            <w:sz w:val="17"/>
                          </w:rPr>
                          <w:t>Hay</w:t>
                        </w:r>
                        <w:r>
                          <w:rPr>
                            <w:rFonts w:ascii="Arial"/>
                            <w:spacing w:val="-13"/>
                            <w:w w:val="105"/>
                            <w:sz w:val="17"/>
                          </w:rPr>
                          <w:t xml:space="preserve"> </w:t>
                        </w:r>
                        <w:r>
                          <w:rPr>
                            <w:rFonts w:ascii="Arial"/>
                            <w:w w:val="105"/>
                            <w:sz w:val="17"/>
                          </w:rPr>
                          <w:t>colas</w:t>
                        </w:r>
                        <w:r>
                          <w:rPr>
                            <w:rFonts w:ascii="Arial"/>
                            <w:spacing w:val="-13"/>
                            <w:w w:val="105"/>
                            <w:sz w:val="17"/>
                          </w:rPr>
                          <w:t xml:space="preserve"> </w:t>
                        </w:r>
                        <w:r>
                          <w:rPr>
                            <w:rFonts w:ascii="Arial"/>
                            <w:w w:val="105"/>
                            <w:sz w:val="17"/>
                          </w:rPr>
                          <w:t>en</w:t>
                        </w:r>
                        <w:r>
                          <w:rPr>
                            <w:rFonts w:ascii="Arial"/>
                            <w:spacing w:val="-13"/>
                            <w:w w:val="105"/>
                            <w:sz w:val="17"/>
                          </w:rPr>
                          <w:t xml:space="preserve"> </w:t>
                        </w:r>
                        <w:r>
                          <w:rPr>
                            <w:rFonts w:ascii="Arial"/>
                            <w:w w:val="105"/>
                            <w:sz w:val="17"/>
                          </w:rPr>
                          <w:t>cada</w:t>
                        </w:r>
                        <w:r>
                          <w:rPr>
                            <w:rFonts w:ascii="Arial"/>
                            <w:spacing w:val="-16"/>
                            <w:w w:val="105"/>
                            <w:sz w:val="17"/>
                          </w:rPr>
                          <w:t xml:space="preserve"> </w:t>
                        </w:r>
                        <w:r>
                          <w:rPr>
                            <w:rFonts w:ascii="Arial"/>
                            <w:w w:val="105"/>
                            <w:sz w:val="17"/>
                          </w:rPr>
                          <w:t>router</w:t>
                        </w:r>
                      </w:p>
                    </w:txbxContent>
                  </v:textbox>
                </v:shape>
                <v:shape id="Text Box 490" o:spid="_x0000_s1173" type="#_x0000_t202" style="position:absolute;left:2387;top:5879;width:111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423E4BDD" w14:textId="77777777" w:rsidR="00DE7F21" w:rsidRDefault="00DE7F21">
                        <w:pPr>
                          <w:spacing w:line="194" w:lineRule="exact"/>
                          <w:rPr>
                            <w:rFonts w:ascii="Arial" w:hAnsi="Arial"/>
                            <w:sz w:val="17"/>
                          </w:rPr>
                        </w:pPr>
                        <w:r>
                          <w:rPr>
                            <w:rFonts w:ascii="Arial" w:hAnsi="Arial"/>
                            <w:w w:val="105"/>
                            <w:sz w:val="17"/>
                          </w:rPr>
                          <w:t>Tráfico de</w:t>
                        </w:r>
                        <w:r>
                          <w:rPr>
                            <w:rFonts w:ascii="Arial" w:hAnsi="Arial"/>
                            <w:spacing w:val="-25"/>
                            <w:w w:val="105"/>
                            <w:sz w:val="17"/>
                          </w:rPr>
                          <w:t xml:space="preserve"> </w:t>
                        </w:r>
                        <w:r>
                          <w:rPr>
                            <w:rFonts w:ascii="Arial" w:hAnsi="Arial"/>
                            <w:w w:val="105"/>
                            <w:sz w:val="17"/>
                          </w:rPr>
                          <w:t>voz</w:t>
                        </w:r>
                      </w:p>
                    </w:txbxContent>
                  </v:textbox>
                </v:shape>
                <v:shape id="Text Box 489" o:spid="_x0000_s1174" type="#_x0000_t202" style="position:absolute;left:2527;top:4743;width:81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" fillcolor="#b1cf80" stroked="f">
                  <v:textbox inset="0,0,0,0">
                    <w:txbxContent>
                      <w:p w14:paraId="4169C8FB" w14:textId="77777777" w:rsidR="00DE7F21" w:rsidRDefault="00DE7F21">
                        <w:pPr>
                          <w:spacing w:before="9"/>
                        </w:pPr>
                      </w:p>
                      <w:p w14:paraId="1250192E" w14:textId="77777777" w:rsidR="00DE7F21" w:rsidRDefault="00DE7F21">
                        <w:pPr>
                          <w:spacing w:before="1"/>
                          <w:ind w:left="148"/>
                          <w:rPr>
                            <w:rFonts w:ascii="Arial"/>
                            <w:sz w:val="17"/>
                          </w:rPr>
                        </w:pPr>
                        <w:r>
                          <w:rPr>
                            <w:rFonts w:ascii="Arial"/>
                            <w:w w:val="105"/>
                            <w:sz w:val="17"/>
                          </w:rPr>
                          <w:t>Router</w:t>
                        </w:r>
                      </w:p>
                    </w:txbxContent>
                  </v:textbox>
                </v:shape>
                <v:shape id="Text Box 488" o:spid="_x0000_s1175" type="#_x0000_t202" style="position:absolute;left:7334;top:1846;width:855;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07AA131E" w14:textId="77777777" w:rsidR="00DE7F21" w:rsidRDefault="00DE7F21">
                        <w:pPr>
                          <w:spacing w:before="2"/>
                          <w:rPr>
                            <w:sz w:val="17"/>
                          </w:rPr>
                        </w:pPr>
                      </w:p>
                      <w:p w14:paraId="22AC16E7" w14:textId="77777777" w:rsidR="00DE7F21" w:rsidRDefault="00DE7F21">
                        <w:pPr>
                          <w:spacing w:line="259" w:lineRule="auto"/>
                          <w:ind w:left="235" w:hanging="92"/>
                          <w:rPr>
                            <w:rFonts w:ascii="Arial"/>
                            <w:b/>
                            <w:sz w:val="17"/>
                          </w:rPr>
                        </w:pPr>
                        <w:r>
                          <w:rPr>
                            <w:rFonts w:ascii="Arial"/>
                            <w:b/>
                            <w:color w:val="FFFFFF"/>
                            <w:sz w:val="17"/>
                          </w:rPr>
                          <w:t xml:space="preserve">Switch </w:t>
                        </w:r>
                        <w:r>
                          <w:rPr>
                            <w:rFonts w:ascii="Arial"/>
                            <w:b/>
                            <w:color w:val="FFFFFF"/>
                            <w:w w:val="105"/>
                            <w:sz w:val="17"/>
                          </w:rPr>
                          <w:t>TDM</w:t>
                        </w:r>
                      </w:p>
                    </w:txbxContent>
                  </v:textbox>
                </v:shape>
                <v:shape id="Text Box 487" o:spid="_x0000_s1176" type="#_x0000_t202" style="position:absolute;left:4334;top:1839;width:857;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353CB2DC" w14:textId="77777777" w:rsidR="00DE7F21" w:rsidRDefault="00DE7F21">
                        <w:pPr>
                          <w:spacing w:before="2"/>
                          <w:rPr>
                            <w:sz w:val="17"/>
                          </w:rPr>
                        </w:pPr>
                      </w:p>
                      <w:p w14:paraId="74A663C8" w14:textId="77777777" w:rsidR="00DE7F21" w:rsidRDefault="00DE7F21">
                        <w:pPr>
                          <w:spacing w:line="259" w:lineRule="auto"/>
                          <w:ind w:left="237" w:hanging="92"/>
                          <w:rPr>
                            <w:rFonts w:ascii="Arial"/>
                            <w:b/>
                            <w:sz w:val="17"/>
                          </w:rPr>
                        </w:pPr>
                        <w:r>
                          <w:rPr>
                            <w:rFonts w:ascii="Arial"/>
                            <w:b/>
                            <w:color w:val="FFFFFF"/>
                            <w:sz w:val="17"/>
                          </w:rPr>
                          <w:t xml:space="preserve">Switch </w:t>
                        </w:r>
                        <w:r>
                          <w:rPr>
                            <w:rFonts w:ascii="Arial"/>
                            <w:b/>
                            <w:color w:val="FFFFFF"/>
                            <w:w w:val="105"/>
                            <w:sz w:val="17"/>
                          </w:rPr>
                          <w:t>TDM</w:t>
                        </w:r>
                      </w:p>
                    </w:txbxContent>
                  </v:textbox>
                </v:shape>
                <v:shape id="Text Box 486" o:spid="_x0000_s1177" type="#_x0000_t202" style="position:absolute;left:9134;top:4731;width:81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" fillcolor="#b1cf80" stroked="f">
                  <v:textbox inset="0,0,0,0">
                    <w:txbxContent>
                      <w:p w14:paraId="2363531E" w14:textId="77777777" w:rsidR="00DE7F21" w:rsidRDefault="00DE7F21">
                        <w:pPr>
                          <w:spacing w:before="10"/>
                          <w:rPr>
                            <w:sz w:val="23"/>
                          </w:rPr>
                        </w:pPr>
                      </w:p>
                      <w:p w14:paraId="34787D44" w14:textId="77777777" w:rsidR="00DE7F21" w:rsidRDefault="00DE7F21">
                        <w:pPr>
                          <w:ind w:left="136"/>
                          <w:rPr>
                            <w:rFonts w:ascii="Arial"/>
                            <w:sz w:val="17"/>
                          </w:rPr>
                        </w:pPr>
                        <w:r>
                          <w:rPr>
                            <w:rFonts w:ascii="Arial"/>
                            <w:w w:val="105"/>
                            <w:sz w:val="17"/>
                          </w:rPr>
                          <w:t>Router</w:t>
                        </w:r>
                      </w:p>
                    </w:txbxContent>
                  </v:textbox>
                </v:shape>
                <v:shape id="Text Box 485" o:spid="_x0000_s1178" type="#_x0000_t202" style="position:absolute;left:5788;top:4138;width:81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" fillcolor="#b1cf80" stroked="f">
                  <v:textbox inset="0,0,0,0">
                    <w:txbxContent>
                      <w:p w14:paraId="46AEBAE0" w14:textId="77777777" w:rsidR="00DE7F21" w:rsidRDefault="00DE7F21">
                        <w:pPr>
                          <w:spacing w:before="9"/>
                          <w:rPr>
                            <w:sz w:val="21"/>
                          </w:rPr>
                        </w:pPr>
                      </w:p>
                      <w:p w14:paraId="38440B9A" w14:textId="77777777" w:rsidR="00DE7F21" w:rsidRDefault="00DE7F21">
                        <w:pPr>
                          <w:ind w:left="153"/>
                          <w:rPr>
                            <w:rFonts w:ascii="Arial"/>
                            <w:sz w:val="17"/>
                          </w:rPr>
                        </w:pPr>
                        <w:r>
                          <w:rPr>
                            <w:rFonts w:ascii="Arial"/>
                            <w:w w:val="105"/>
                            <w:sz w:val="17"/>
                          </w:rPr>
                          <w:t>Router</w:t>
                        </w:r>
                      </w:p>
                    </w:txbxContent>
                  </v:textbox>
                </v:shape>
                <w10:wrap anchorx="page"/>
              </v:group>
            </w:pict>
          </mc:Fallback>
        </mc:AlternateContent>
      </w:r>
      <w:r w:rsidR="00886BE7" w:rsidRPr="00886BE7">
        <w:rPr>
          <w:rFonts w:ascii="Franklin Gothic Medium" w:hAnsi="Franklin Gothic Medium"/>
          <w:i/>
          <w:sz w:val="20"/>
          <w:lang w:val="es-MX"/>
        </w:rPr>
        <w:t>Figura 4.7: Comparación entre redes de conmutación de circuitos y de c</w:t>
      </w:r>
      <w:r>
        <w:rPr>
          <w:rFonts w:ascii="Franklin Gothic Medium" w:hAnsi="Franklin Gothic Medium"/>
          <w:i/>
          <w:sz w:val="20"/>
          <w:lang w:val="es-MX"/>
        </w:rPr>
        <w:t xml:space="preserve">onmutación de paquetes </w:t>
      </w:r>
    </w:p>
    <w:p w14:paraId="6E8BB9C8" w14:textId="13B00095" w:rsidR="00E735AA" w:rsidRPr="00886BE7" w:rsidRDefault="00E735AA" w:rsidP="00E735AA">
      <w:pPr>
        <w:spacing w:before="154" w:line="338" w:lineRule="auto"/>
        <w:ind w:left="608" w:right="2043"/>
        <w:rPr>
          <w:rFonts w:ascii="Franklin Gothic Medium"/>
          <w:i/>
          <w:sz w:val="20"/>
          <w:lang w:val="es-MX"/>
        </w:rPr>
      </w:pPr>
    </w:p>
    <w:p w14:paraId="50897AC2" w14:textId="77777777" w:rsidR="006874C9" w:rsidRPr="00886BE7" w:rsidRDefault="006874C9">
      <w:pPr>
        <w:pStyle w:val="Textoindependiente"/>
        <w:rPr>
          <w:rFonts w:ascii="Franklin Gothic Medium"/>
          <w:i/>
          <w:sz w:val="20"/>
          <w:lang w:val="es-MX"/>
        </w:rPr>
      </w:pPr>
    </w:p>
    <w:p w14:paraId="4537413D" w14:textId="77777777" w:rsidR="006874C9" w:rsidRPr="00886BE7" w:rsidRDefault="006874C9">
      <w:pPr>
        <w:pStyle w:val="Textoindependiente"/>
        <w:rPr>
          <w:rFonts w:ascii="Franklin Gothic Medium"/>
          <w:i/>
          <w:sz w:val="20"/>
          <w:lang w:val="es-MX"/>
        </w:rPr>
      </w:pPr>
    </w:p>
    <w:p w14:paraId="73CE960D" w14:textId="77777777" w:rsidR="006874C9" w:rsidRPr="00886BE7" w:rsidRDefault="006874C9">
      <w:pPr>
        <w:pStyle w:val="Textoindependiente"/>
        <w:rPr>
          <w:rFonts w:ascii="Franklin Gothic Medium"/>
          <w:i/>
          <w:sz w:val="20"/>
          <w:lang w:val="es-MX"/>
        </w:rPr>
      </w:pPr>
    </w:p>
    <w:p w14:paraId="575F6935" w14:textId="77777777" w:rsidR="006874C9" w:rsidRPr="00886BE7" w:rsidRDefault="006874C9">
      <w:pPr>
        <w:pStyle w:val="Textoindependiente"/>
        <w:rPr>
          <w:rFonts w:ascii="Franklin Gothic Medium"/>
          <w:i/>
          <w:sz w:val="20"/>
          <w:lang w:val="es-MX"/>
        </w:rPr>
      </w:pPr>
    </w:p>
    <w:p w14:paraId="0253F318" w14:textId="77777777" w:rsidR="006874C9" w:rsidRPr="00886BE7" w:rsidRDefault="006874C9">
      <w:pPr>
        <w:pStyle w:val="Textoindependiente"/>
        <w:rPr>
          <w:rFonts w:ascii="Franklin Gothic Medium"/>
          <w:i/>
          <w:sz w:val="20"/>
          <w:lang w:val="es-MX"/>
        </w:rPr>
      </w:pPr>
    </w:p>
    <w:p w14:paraId="69A19537" w14:textId="77777777" w:rsidR="006874C9" w:rsidRPr="00886BE7" w:rsidRDefault="006874C9">
      <w:pPr>
        <w:pStyle w:val="Textoindependiente"/>
        <w:rPr>
          <w:rFonts w:ascii="Franklin Gothic Medium"/>
          <w:i/>
          <w:sz w:val="20"/>
          <w:lang w:val="es-MX"/>
        </w:rPr>
      </w:pPr>
    </w:p>
    <w:p w14:paraId="76E65358" w14:textId="77777777" w:rsidR="006874C9" w:rsidRPr="00886BE7" w:rsidRDefault="006874C9">
      <w:pPr>
        <w:pStyle w:val="Textoindependiente"/>
        <w:rPr>
          <w:rFonts w:ascii="Franklin Gothic Medium"/>
          <w:i/>
          <w:sz w:val="20"/>
          <w:lang w:val="es-MX"/>
        </w:rPr>
      </w:pPr>
    </w:p>
    <w:p w14:paraId="7D184B2E" w14:textId="77777777" w:rsidR="006874C9" w:rsidRPr="00886BE7" w:rsidRDefault="006874C9">
      <w:pPr>
        <w:pStyle w:val="Textoindependiente"/>
        <w:rPr>
          <w:rFonts w:ascii="Franklin Gothic Medium"/>
          <w:i/>
          <w:sz w:val="20"/>
          <w:lang w:val="es-MX"/>
        </w:rPr>
      </w:pPr>
    </w:p>
    <w:p w14:paraId="2809196D" w14:textId="77777777" w:rsidR="006874C9" w:rsidRPr="00886BE7" w:rsidRDefault="006874C9">
      <w:pPr>
        <w:pStyle w:val="Textoindependiente"/>
        <w:rPr>
          <w:rFonts w:ascii="Franklin Gothic Medium"/>
          <w:i/>
          <w:sz w:val="20"/>
          <w:lang w:val="es-MX"/>
        </w:rPr>
      </w:pPr>
    </w:p>
    <w:p w14:paraId="00212BDD" w14:textId="77777777" w:rsidR="006874C9" w:rsidRPr="00886BE7" w:rsidRDefault="006874C9">
      <w:pPr>
        <w:pStyle w:val="Textoindependiente"/>
        <w:rPr>
          <w:rFonts w:ascii="Franklin Gothic Medium"/>
          <w:i/>
          <w:sz w:val="20"/>
          <w:lang w:val="es-MX"/>
        </w:rPr>
      </w:pPr>
    </w:p>
    <w:p w14:paraId="139C78C8" w14:textId="77777777" w:rsidR="006874C9" w:rsidRPr="00886BE7" w:rsidRDefault="006874C9">
      <w:pPr>
        <w:pStyle w:val="Textoindependiente"/>
        <w:rPr>
          <w:rFonts w:ascii="Franklin Gothic Medium"/>
          <w:i/>
          <w:sz w:val="20"/>
          <w:lang w:val="es-MX"/>
        </w:rPr>
      </w:pPr>
    </w:p>
    <w:p w14:paraId="74D24CAC" w14:textId="77777777" w:rsidR="006874C9" w:rsidRPr="00886BE7" w:rsidRDefault="006874C9">
      <w:pPr>
        <w:pStyle w:val="Textoindependiente"/>
        <w:rPr>
          <w:rFonts w:ascii="Franklin Gothic Medium"/>
          <w:i/>
          <w:sz w:val="20"/>
          <w:lang w:val="es-MX"/>
        </w:rPr>
      </w:pPr>
    </w:p>
    <w:p w14:paraId="42D45DA6" w14:textId="77777777" w:rsidR="006874C9" w:rsidRPr="00886BE7" w:rsidRDefault="006874C9">
      <w:pPr>
        <w:pStyle w:val="Textoindependiente"/>
        <w:rPr>
          <w:rFonts w:ascii="Franklin Gothic Medium"/>
          <w:i/>
          <w:sz w:val="20"/>
          <w:lang w:val="es-MX"/>
        </w:rPr>
      </w:pPr>
    </w:p>
    <w:p w14:paraId="68197C66" w14:textId="77777777" w:rsidR="006874C9" w:rsidRPr="00886BE7" w:rsidRDefault="006874C9">
      <w:pPr>
        <w:pStyle w:val="Textoindependiente"/>
        <w:rPr>
          <w:rFonts w:ascii="Franklin Gothic Medium"/>
          <w:i/>
          <w:sz w:val="20"/>
          <w:lang w:val="es-MX"/>
        </w:rPr>
      </w:pPr>
    </w:p>
    <w:p w14:paraId="34C63FC1" w14:textId="77777777" w:rsidR="006874C9" w:rsidRPr="00886BE7" w:rsidRDefault="006874C9">
      <w:pPr>
        <w:pStyle w:val="Textoindependiente"/>
        <w:rPr>
          <w:rFonts w:ascii="Franklin Gothic Medium"/>
          <w:i/>
          <w:sz w:val="20"/>
          <w:lang w:val="es-MX"/>
        </w:rPr>
      </w:pPr>
    </w:p>
    <w:p w14:paraId="34889BC4" w14:textId="77777777" w:rsidR="006874C9" w:rsidRPr="00886BE7" w:rsidRDefault="006874C9">
      <w:pPr>
        <w:pStyle w:val="Textoindependiente"/>
        <w:rPr>
          <w:rFonts w:ascii="Franklin Gothic Medium"/>
          <w:i/>
          <w:sz w:val="20"/>
          <w:lang w:val="es-MX"/>
        </w:rPr>
      </w:pPr>
    </w:p>
    <w:p w14:paraId="77CC8112" w14:textId="77777777" w:rsidR="006874C9" w:rsidRPr="00886BE7" w:rsidRDefault="006874C9">
      <w:pPr>
        <w:pStyle w:val="Textoindependiente"/>
        <w:rPr>
          <w:rFonts w:ascii="Franklin Gothic Medium"/>
          <w:i/>
          <w:sz w:val="20"/>
          <w:lang w:val="es-MX"/>
        </w:rPr>
      </w:pPr>
    </w:p>
    <w:p w14:paraId="7B808BB1" w14:textId="77777777" w:rsidR="006874C9" w:rsidRPr="00886BE7" w:rsidRDefault="006874C9">
      <w:pPr>
        <w:pStyle w:val="Textoindependiente"/>
        <w:rPr>
          <w:rFonts w:ascii="Franklin Gothic Medium"/>
          <w:i/>
          <w:sz w:val="20"/>
          <w:lang w:val="es-MX"/>
        </w:rPr>
      </w:pPr>
    </w:p>
    <w:p w14:paraId="0D7C04C2" w14:textId="77777777" w:rsidR="006874C9" w:rsidRPr="00886BE7" w:rsidRDefault="006874C9">
      <w:pPr>
        <w:pStyle w:val="Textoindependiente"/>
        <w:rPr>
          <w:rFonts w:ascii="Franklin Gothic Medium"/>
          <w:i/>
          <w:sz w:val="20"/>
          <w:lang w:val="es-MX"/>
        </w:rPr>
      </w:pPr>
    </w:p>
    <w:p w14:paraId="69CF38E7" w14:textId="77777777" w:rsidR="006874C9" w:rsidRPr="00886BE7" w:rsidRDefault="006874C9">
      <w:pPr>
        <w:pStyle w:val="Textoindependiente"/>
        <w:spacing w:before="4"/>
        <w:rPr>
          <w:rFonts w:ascii="Franklin Gothic Medium"/>
          <w:i/>
          <w:sz w:val="17"/>
          <w:lang w:val="es-MX"/>
        </w:rPr>
      </w:pPr>
    </w:p>
    <w:tbl>
      <w:tblPr>
        <w:tblStyle w:val="TableNormal"/>
        <w:tblW w:w="0" w:type="auto"/>
        <w:tblInd w:w="2977" w:type="dxa"/>
        <w:tblLayout w:type="fixed"/>
        <w:tblLook w:val="01E0" w:firstRow="1" w:lastRow="1" w:firstColumn="1" w:lastColumn="1" w:noHBand="0" w:noVBand="0"/>
      </w:tblPr>
      <w:tblGrid>
        <w:gridCol w:w="814"/>
        <w:gridCol w:w="1016"/>
        <w:gridCol w:w="814"/>
        <w:gridCol w:w="1119"/>
        <w:gridCol w:w="814"/>
      </w:tblGrid>
      <w:tr w:rsidR="006874C9" w:rsidRPr="00886BE7" w14:paraId="352D523D" w14:textId="77777777">
        <w:trPr>
          <w:trHeight w:val="333"/>
        </w:trPr>
        <w:tc>
          <w:tcPr>
            <w:tcW w:w="814" w:type="dxa"/>
            <w:vMerge w:val="restart"/>
            <w:shd w:val="clear" w:color="auto" w:fill="B1CF80"/>
          </w:tcPr>
          <w:p w14:paraId="4DC6D91F" w14:textId="77777777" w:rsidR="006874C9" w:rsidRPr="00886BE7" w:rsidRDefault="006874C9">
            <w:pPr>
              <w:pStyle w:val="TableParagraph"/>
              <w:spacing w:before="3"/>
              <w:rPr>
                <w:i/>
                <w:lang w:val="es-MX"/>
              </w:rPr>
            </w:pPr>
          </w:p>
          <w:p w14:paraId="608466FB" w14:textId="77777777" w:rsidR="006874C9" w:rsidRPr="00886BE7" w:rsidRDefault="00886BE7">
            <w:pPr>
              <w:pStyle w:val="TableParagraph"/>
              <w:spacing w:before="1"/>
              <w:ind w:left="127"/>
              <w:rPr>
                <w:rFonts w:ascii="Arial"/>
                <w:sz w:val="17"/>
                <w:lang w:val="es-MX"/>
              </w:rPr>
            </w:pPr>
            <w:r w:rsidRPr="00886BE7">
              <w:rPr>
                <w:rFonts w:ascii="Arial"/>
                <w:w w:val="105"/>
                <w:sz w:val="17"/>
                <w:lang w:val="es-MX"/>
              </w:rPr>
              <w:t>Router</w:t>
            </w:r>
          </w:p>
        </w:tc>
        <w:tc>
          <w:tcPr>
            <w:tcW w:w="1016" w:type="dxa"/>
            <w:tcBorders>
              <w:bottom w:val="single" w:sz="8" w:space="0" w:color="B8CAD8"/>
            </w:tcBorders>
            <w:shd w:val="clear" w:color="auto" w:fill="F2F2F2"/>
          </w:tcPr>
          <w:p w14:paraId="526F9A87" w14:textId="77777777" w:rsidR="006874C9" w:rsidRPr="00886BE7" w:rsidRDefault="006874C9">
            <w:pPr>
              <w:pStyle w:val="TableParagraph"/>
              <w:spacing w:before="0"/>
              <w:rPr>
                <w:rFonts w:ascii="Times New Roman"/>
                <w:sz w:val="20"/>
                <w:lang w:val="es-MX"/>
              </w:rPr>
            </w:pPr>
          </w:p>
        </w:tc>
        <w:tc>
          <w:tcPr>
            <w:tcW w:w="814" w:type="dxa"/>
            <w:vMerge w:val="restart"/>
            <w:shd w:val="clear" w:color="auto" w:fill="B1CF80"/>
          </w:tcPr>
          <w:p w14:paraId="1E8803BD" w14:textId="77777777" w:rsidR="006874C9" w:rsidRPr="00886BE7" w:rsidRDefault="006874C9">
            <w:pPr>
              <w:pStyle w:val="TableParagraph"/>
              <w:spacing w:before="3"/>
              <w:rPr>
                <w:i/>
                <w:lang w:val="es-MX"/>
              </w:rPr>
            </w:pPr>
          </w:p>
          <w:p w14:paraId="63042334" w14:textId="77777777" w:rsidR="006874C9" w:rsidRPr="00886BE7" w:rsidRDefault="00886BE7">
            <w:pPr>
              <w:pStyle w:val="TableParagraph"/>
              <w:spacing w:before="1"/>
              <w:ind w:left="176"/>
              <w:rPr>
                <w:rFonts w:ascii="Arial"/>
                <w:sz w:val="17"/>
                <w:lang w:val="es-MX"/>
              </w:rPr>
            </w:pPr>
            <w:r w:rsidRPr="00886BE7">
              <w:rPr>
                <w:rFonts w:ascii="Arial"/>
                <w:w w:val="105"/>
                <w:sz w:val="17"/>
                <w:lang w:val="es-MX"/>
              </w:rPr>
              <w:t>Router</w:t>
            </w:r>
          </w:p>
        </w:tc>
        <w:tc>
          <w:tcPr>
            <w:tcW w:w="1119" w:type="dxa"/>
            <w:tcBorders>
              <w:bottom w:val="single" w:sz="8" w:space="0" w:color="B8CAD8"/>
            </w:tcBorders>
            <w:shd w:val="clear" w:color="auto" w:fill="F2F2F2"/>
          </w:tcPr>
          <w:p w14:paraId="30C76EEA" w14:textId="77777777" w:rsidR="006874C9" w:rsidRPr="00886BE7" w:rsidRDefault="006874C9">
            <w:pPr>
              <w:pStyle w:val="TableParagraph"/>
              <w:spacing w:before="0"/>
              <w:rPr>
                <w:rFonts w:ascii="Times New Roman"/>
                <w:sz w:val="20"/>
                <w:lang w:val="es-MX"/>
              </w:rPr>
            </w:pPr>
          </w:p>
        </w:tc>
        <w:tc>
          <w:tcPr>
            <w:tcW w:w="814" w:type="dxa"/>
            <w:vMerge w:val="restart"/>
            <w:shd w:val="clear" w:color="auto" w:fill="B1CF80"/>
          </w:tcPr>
          <w:p w14:paraId="6DF6C57F" w14:textId="77777777" w:rsidR="006874C9" w:rsidRPr="00886BE7" w:rsidRDefault="006874C9">
            <w:pPr>
              <w:pStyle w:val="TableParagraph"/>
              <w:spacing w:before="3"/>
              <w:rPr>
                <w:i/>
                <w:lang w:val="es-MX"/>
              </w:rPr>
            </w:pPr>
          </w:p>
          <w:p w14:paraId="2F0385B6" w14:textId="77777777" w:rsidR="006874C9" w:rsidRPr="00886BE7" w:rsidRDefault="00886BE7">
            <w:pPr>
              <w:pStyle w:val="TableParagraph"/>
              <w:spacing w:before="1"/>
              <w:ind w:left="169"/>
              <w:rPr>
                <w:rFonts w:ascii="Arial"/>
                <w:sz w:val="17"/>
                <w:lang w:val="es-MX"/>
              </w:rPr>
            </w:pPr>
            <w:r w:rsidRPr="00886BE7">
              <w:rPr>
                <w:rFonts w:ascii="Arial"/>
                <w:w w:val="105"/>
                <w:sz w:val="17"/>
                <w:lang w:val="es-MX"/>
              </w:rPr>
              <w:t>Router</w:t>
            </w:r>
          </w:p>
        </w:tc>
      </w:tr>
      <w:tr w:rsidR="006874C9" w:rsidRPr="00886BE7" w14:paraId="151760D9" w14:textId="77777777">
        <w:trPr>
          <w:trHeight w:val="340"/>
        </w:trPr>
        <w:tc>
          <w:tcPr>
            <w:tcW w:w="814" w:type="dxa"/>
            <w:vMerge/>
            <w:tcBorders>
              <w:top w:val="nil"/>
            </w:tcBorders>
            <w:shd w:val="clear" w:color="auto" w:fill="B1CF80"/>
          </w:tcPr>
          <w:p w14:paraId="26B8ADB4" w14:textId="77777777" w:rsidR="006874C9" w:rsidRPr="00886BE7" w:rsidRDefault="006874C9">
            <w:pPr>
              <w:rPr>
                <w:sz w:val="2"/>
                <w:szCs w:val="2"/>
                <w:lang w:val="es-MX"/>
              </w:rPr>
            </w:pPr>
          </w:p>
        </w:tc>
        <w:tc>
          <w:tcPr>
            <w:tcW w:w="1016" w:type="dxa"/>
            <w:tcBorders>
              <w:top w:val="single" w:sz="8" w:space="0" w:color="B8CAD8"/>
            </w:tcBorders>
            <w:shd w:val="clear" w:color="auto" w:fill="F2F2F2"/>
          </w:tcPr>
          <w:p w14:paraId="15EC8711" w14:textId="77777777" w:rsidR="006874C9" w:rsidRPr="00886BE7" w:rsidRDefault="006874C9">
            <w:pPr>
              <w:pStyle w:val="TableParagraph"/>
              <w:spacing w:before="0"/>
              <w:rPr>
                <w:rFonts w:ascii="Times New Roman"/>
                <w:sz w:val="20"/>
                <w:lang w:val="es-MX"/>
              </w:rPr>
            </w:pPr>
          </w:p>
        </w:tc>
        <w:tc>
          <w:tcPr>
            <w:tcW w:w="814" w:type="dxa"/>
            <w:vMerge/>
            <w:tcBorders>
              <w:top w:val="nil"/>
            </w:tcBorders>
            <w:shd w:val="clear" w:color="auto" w:fill="B1CF80"/>
          </w:tcPr>
          <w:p w14:paraId="2E066541" w14:textId="77777777" w:rsidR="006874C9" w:rsidRPr="00886BE7" w:rsidRDefault="006874C9">
            <w:pPr>
              <w:rPr>
                <w:sz w:val="2"/>
                <w:szCs w:val="2"/>
                <w:lang w:val="es-MX"/>
              </w:rPr>
            </w:pPr>
          </w:p>
        </w:tc>
        <w:tc>
          <w:tcPr>
            <w:tcW w:w="1119" w:type="dxa"/>
            <w:tcBorders>
              <w:top w:val="single" w:sz="8" w:space="0" w:color="B8CAD8"/>
            </w:tcBorders>
            <w:shd w:val="clear" w:color="auto" w:fill="F2F2F2"/>
          </w:tcPr>
          <w:p w14:paraId="46672C6E" w14:textId="77777777" w:rsidR="006874C9" w:rsidRPr="00886BE7" w:rsidRDefault="006874C9">
            <w:pPr>
              <w:pStyle w:val="TableParagraph"/>
              <w:spacing w:before="0"/>
              <w:rPr>
                <w:rFonts w:ascii="Times New Roman"/>
                <w:sz w:val="20"/>
                <w:lang w:val="es-MX"/>
              </w:rPr>
            </w:pPr>
          </w:p>
        </w:tc>
        <w:tc>
          <w:tcPr>
            <w:tcW w:w="814" w:type="dxa"/>
            <w:vMerge/>
            <w:tcBorders>
              <w:top w:val="nil"/>
            </w:tcBorders>
            <w:shd w:val="clear" w:color="auto" w:fill="B1CF80"/>
          </w:tcPr>
          <w:p w14:paraId="7F204C2D" w14:textId="77777777" w:rsidR="006874C9" w:rsidRPr="00886BE7" w:rsidRDefault="006874C9">
            <w:pPr>
              <w:rPr>
                <w:sz w:val="2"/>
                <w:szCs w:val="2"/>
                <w:lang w:val="es-MX"/>
              </w:rPr>
            </w:pPr>
          </w:p>
        </w:tc>
      </w:tr>
    </w:tbl>
    <w:p w14:paraId="3CEB1A1B" w14:textId="77777777" w:rsidR="006874C9" w:rsidRPr="00886BE7" w:rsidRDefault="006874C9">
      <w:pPr>
        <w:pStyle w:val="Textoindependiente"/>
        <w:rPr>
          <w:rFonts w:ascii="Franklin Gothic Medium"/>
          <w:i/>
          <w:sz w:val="20"/>
          <w:lang w:val="es-MX"/>
        </w:rPr>
      </w:pPr>
    </w:p>
    <w:p w14:paraId="22555D45" w14:textId="77777777" w:rsidR="006874C9" w:rsidRPr="00886BE7" w:rsidRDefault="006874C9">
      <w:pPr>
        <w:pStyle w:val="Textoindependiente"/>
        <w:spacing w:before="6"/>
        <w:rPr>
          <w:rFonts w:ascii="Franklin Gothic Medium"/>
          <w:i/>
          <w:sz w:val="21"/>
          <w:lang w:val="es-MX"/>
        </w:rPr>
      </w:pPr>
    </w:p>
    <w:p w14:paraId="3FE7E347" w14:textId="77777777" w:rsidR="006874C9" w:rsidRPr="00886BE7" w:rsidRDefault="00886BE7">
      <w:pPr>
        <w:pStyle w:val="Textoindependiente"/>
        <w:spacing w:before="91"/>
        <w:ind w:left="608"/>
        <w:rPr>
          <w:lang w:val="es-MX"/>
        </w:rPr>
      </w:pPr>
      <w:r w:rsidRPr="00886BE7">
        <w:rPr>
          <w:lang w:val="es-MX"/>
        </w:rPr>
        <w:t>La Figura 4.7 y la Figura 4.8 comparan la arquitectura de una PSTN y una NGN:</w:t>
      </w:r>
    </w:p>
    <w:p w14:paraId="3E06F203" w14:textId="77777777" w:rsidR="006874C9" w:rsidRPr="00886BE7" w:rsidRDefault="006874C9">
      <w:pPr>
        <w:pStyle w:val="Textoindependiente"/>
        <w:spacing w:before="5"/>
        <w:rPr>
          <w:sz w:val="26"/>
          <w:lang w:val="es-MX"/>
        </w:rPr>
      </w:pPr>
    </w:p>
    <w:p w14:paraId="2B7F210D" w14:textId="77777777" w:rsidR="006874C9" w:rsidRPr="00886BE7" w:rsidRDefault="00886BE7">
      <w:pPr>
        <w:pStyle w:val="Prrafodelista"/>
        <w:numPr>
          <w:ilvl w:val="3"/>
          <w:numId w:val="13"/>
        </w:numPr>
        <w:tabs>
          <w:tab w:val="left" w:pos="969"/>
        </w:tabs>
        <w:spacing w:line="304" w:lineRule="auto"/>
        <w:ind w:right="1580"/>
        <w:jc w:val="both"/>
        <w:rPr>
          <w:rFonts w:ascii="Segoe MDL2 Assets" w:hAnsi="Segoe MDL2 Assets"/>
          <w:sz w:val="20"/>
          <w:lang w:val="es-MX"/>
        </w:rPr>
      </w:pPr>
      <w:r w:rsidRPr="00886BE7">
        <w:rPr>
          <w:b/>
          <w:lang w:val="es-MX"/>
        </w:rPr>
        <w:t>Separación entre los planos de control y de usuario</w:t>
      </w:r>
      <w:r w:rsidRPr="00886BE7">
        <w:rPr>
          <w:i/>
          <w:lang w:val="es-MX"/>
        </w:rPr>
        <w:t xml:space="preserve">. </w:t>
      </w:r>
      <w:r w:rsidRPr="00886BE7">
        <w:rPr>
          <w:lang w:val="es-MX"/>
        </w:rPr>
        <w:t xml:space="preserve">En efecto, tal y como se puede ver en </w:t>
      </w:r>
      <w:r w:rsidRPr="00886BE7">
        <w:rPr>
          <w:spacing w:val="-23"/>
          <w:lang w:val="es-MX"/>
        </w:rPr>
        <w:t xml:space="preserve">la </w:t>
      </w:r>
      <w:r w:rsidRPr="00886BE7">
        <w:rPr>
          <w:lang w:val="es-MX"/>
        </w:rPr>
        <w:t xml:space="preserve">Figura 4.7, en una PSTN los conmutadores realizan la conmutación de las llamadas de voz y gestionan la señalización; en una NGN, los </w:t>
      </w:r>
      <w:r w:rsidRPr="00886BE7">
        <w:rPr>
          <w:i/>
          <w:lang w:val="es-MX"/>
        </w:rPr>
        <w:t xml:space="preserve">call servers </w:t>
      </w:r>
      <w:r w:rsidRPr="00886BE7">
        <w:rPr>
          <w:lang w:val="es-MX"/>
        </w:rPr>
        <w:t>son los que gestionan la señalización,</w:t>
      </w:r>
      <w:r w:rsidRPr="00886BE7">
        <w:rPr>
          <w:spacing w:val="-33"/>
          <w:lang w:val="es-MX"/>
        </w:rPr>
        <w:t xml:space="preserve"> </w:t>
      </w:r>
      <w:r w:rsidRPr="00886BE7">
        <w:rPr>
          <w:lang w:val="es-MX"/>
        </w:rPr>
        <w:t>y los</w:t>
      </w:r>
      <w:r w:rsidRPr="00886BE7">
        <w:rPr>
          <w:spacing w:val="-2"/>
          <w:lang w:val="es-MX"/>
        </w:rPr>
        <w:t xml:space="preserve"> </w:t>
      </w:r>
      <w:r w:rsidRPr="00886BE7">
        <w:rPr>
          <w:lang w:val="es-MX"/>
        </w:rPr>
        <w:t>enrutadores</w:t>
      </w:r>
      <w:r w:rsidRPr="00886BE7">
        <w:rPr>
          <w:spacing w:val="-6"/>
          <w:lang w:val="es-MX"/>
        </w:rPr>
        <w:t xml:space="preserve"> </w:t>
      </w:r>
      <w:r w:rsidRPr="00886BE7">
        <w:rPr>
          <w:lang w:val="es-MX"/>
        </w:rPr>
        <w:t>(o</w:t>
      </w:r>
      <w:r w:rsidRPr="00886BE7">
        <w:rPr>
          <w:spacing w:val="-3"/>
          <w:lang w:val="es-MX"/>
        </w:rPr>
        <w:t xml:space="preserve"> </w:t>
      </w:r>
      <w:r w:rsidRPr="00886BE7">
        <w:rPr>
          <w:i/>
          <w:lang w:val="es-MX"/>
        </w:rPr>
        <w:t>media</w:t>
      </w:r>
      <w:r w:rsidRPr="00886BE7">
        <w:rPr>
          <w:i/>
          <w:spacing w:val="-4"/>
          <w:lang w:val="es-MX"/>
        </w:rPr>
        <w:t xml:space="preserve"> </w:t>
      </w:r>
      <w:r w:rsidRPr="00886BE7">
        <w:rPr>
          <w:i/>
          <w:lang w:val="es-MX"/>
        </w:rPr>
        <w:t>gateways</w:t>
      </w:r>
      <w:r w:rsidRPr="00886BE7">
        <w:rPr>
          <w:i/>
          <w:spacing w:val="-6"/>
          <w:lang w:val="es-MX"/>
        </w:rPr>
        <w:t xml:space="preserve"> </w:t>
      </w:r>
      <w:r w:rsidRPr="00886BE7">
        <w:rPr>
          <w:lang w:val="es-MX"/>
        </w:rPr>
        <w:t>especializadas)</w:t>
      </w:r>
      <w:r w:rsidRPr="00886BE7">
        <w:rPr>
          <w:spacing w:val="-2"/>
          <w:lang w:val="es-MX"/>
        </w:rPr>
        <w:t xml:space="preserve"> </w:t>
      </w:r>
      <w:r w:rsidRPr="00886BE7">
        <w:rPr>
          <w:lang w:val="es-MX"/>
        </w:rPr>
        <w:t>enrutan</w:t>
      </w:r>
      <w:r w:rsidRPr="00886BE7">
        <w:rPr>
          <w:spacing w:val="-4"/>
          <w:lang w:val="es-MX"/>
        </w:rPr>
        <w:t xml:space="preserve"> </w:t>
      </w:r>
      <w:r w:rsidRPr="00886BE7">
        <w:rPr>
          <w:lang w:val="es-MX"/>
        </w:rPr>
        <w:t>y</w:t>
      </w:r>
      <w:r w:rsidRPr="00886BE7">
        <w:rPr>
          <w:spacing w:val="-3"/>
          <w:lang w:val="es-MX"/>
        </w:rPr>
        <w:t xml:space="preserve"> </w:t>
      </w:r>
      <w:r w:rsidRPr="00886BE7">
        <w:rPr>
          <w:lang w:val="es-MX"/>
        </w:rPr>
        <w:t>gestionan</w:t>
      </w:r>
      <w:r w:rsidRPr="00886BE7">
        <w:rPr>
          <w:spacing w:val="-3"/>
          <w:lang w:val="es-MX"/>
        </w:rPr>
        <w:t xml:space="preserve"> </w:t>
      </w:r>
      <w:r w:rsidRPr="00886BE7">
        <w:rPr>
          <w:lang w:val="es-MX"/>
        </w:rPr>
        <w:t>el</w:t>
      </w:r>
      <w:r w:rsidRPr="00886BE7">
        <w:rPr>
          <w:spacing w:val="-2"/>
          <w:lang w:val="es-MX"/>
        </w:rPr>
        <w:t xml:space="preserve"> </w:t>
      </w:r>
      <w:r w:rsidRPr="00886BE7">
        <w:rPr>
          <w:lang w:val="es-MX"/>
        </w:rPr>
        <w:t>tráfico</w:t>
      </w:r>
      <w:r w:rsidRPr="00886BE7">
        <w:rPr>
          <w:spacing w:val="-6"/>
          <w:lang w:val="es-MX"/>
        </w:rPr>
        <w:t xml:space="preserve"> </w:t>
      </w:r>
      <w:r w:rsidRPr="00886BE7">
        <w:rPr>
          <w:lang w:val="es-MX"/>
        </w:rPr>
        <w:t>de</w:t>
      </w:r>
      <w:r w:rsidRPr="00886BE7">
        <w:rPr>
          <w:spacing w:val="-7"/>
          <w:lang w:val="es-MX"/>
        </w:rPr>
        <w:t xml:space="preserve"> </w:t>
      </w:r>
      <w:r w:rsidRPr="00886BE7">
        <w:rPr>
          <w:lang w:val="es-MX"/>
        </w:rPr>
        <w:t>paquetes</w:t>
      </w:r>
      <w:r w:rsidRPr="00886BE7">
        <w:rPr>
          <w:spacing w:val="-3"/>
          <w:lang w:val="es-MX"/>
        </w:rPr>
        <w:t xml:space="preserve"> </w:t>
      </w:r>
      <w:r w:rsidRPr="00886BE7">
        <w:rPr>
          <w:lang w:val="es-MX"/>
        </w:rPr>
        <w:t>de voz.</w:t>
      </w:r>
      <w:r w:rsidRPr="00886BE7">
        <w:rPr>
          <w:spacing w:val="-10"/>
          <w:lang w:val="es-MX"/>
        </w:rPr>
        <w:t xml:space="preserve"> </w:t>
      </w:r>
      <w:r w:rsidRPr="00886BE7">
        <w:rPr>
          <w:lang w:val="es-MX"/>
        </w:rPr>
        <w:t>Adicionalmente,</w:t>
      </w:r>
      <w:r w:rsidRPr="00886BE7">
        <w:rPr>
          <w:spacing w:val="-7"/>
          <w:lang w:val="es-MX"/>
        </w:rPr>
        <w:t xml:space="preserve"> </w:t>
      </w:r>
      <w:r w:rsidRPr="00886BE7">
        <w:rPr>
          <w:lang w:val="es-MX"/>
        </w:rPr>
        <w:t>y</w:t>
      </w:r>
      <w:r w:rsidRPr="00886BE7">
        <w:rPr>
          <w:spacing w:val="-7"/>
          <w:lang w:val="es-MX"/>
        </w:rPr>
        <w:t xml:space="preserve"> </w:t>
      </w:r>
      <w:r w:rsidRPr="00886BE7">
        <w:rPr>
          <w:lang w:val="es-MX"/>
        </w:rPr>
        <w:t>como</w:t>
      </w:r>
      <w:r w:rsidRPr="00886BE7">
        <w:rPr>
          <w:spacing w:val="-7"/>
          <w:lang w:val="es-MX"/>
        </w:rPr>
        <w:t xml:space="preserve"> </w:t>
      </w:r>
      <w:r w:rsidRPr="00886BE7">
        <w:rPr>
          <w:lang w:val="es-MX"/>
        </w:rPr>
        <w:t>se</w:t>
      </w:r>
      <w:r w:rsidRPr="00886BE7">
        <w:rPr>
          <w:spacing w:val="-6"/>
          <w:lang w:val="es-MX"/>
        </w:rPr>
        <w:t xml:space="preserve"> </w:t>
      </w:r>
      <w:r w:rsidRPr="00886BE7">
        <w:rPr>
          <w:lang w:val="es-MX"/>
        </w:rPr>
        <w:t>puede</w:t>
      </w:r>
      <w:r w:rsidRPr="00886BE7">
        <w:rPr>
          <w:spacing w:val="-9"/>
          <w:lang w:val="es-MX"/>
        </w:rPr>
        <w:t xml:space="preserve"> </w:t>
      </w:r>
      <w:r w:rsidRPr="00886BE7">
        <w:rPr>
          <w:lang w:val="es-MX"/>
        </w:rPr>
        <w:t>comprobar</w:t>
      </w:r>
      <w:r w:rsidRPr="00886BE7">
        <w:rPr>
          <w:spacing w:val="-7"/>
          <w:lang w:val="es-MX"/>
        </w:rPr>
        <w:t xml:space="preserve"> </w:t>
      </w:r>
      <w:r w:rsidRPr="00886BE7">
        <w:rPr>
          <w:lang w:val="es-MX"/>
        </w:rPr>
        <w:t>en</w:t>
      </w:r>
      <w:r w:rsidRPr="00886BE7">
        <w:rPr>
          <w:spacing w:val="-7"/>
          <w:lang w:val="es-MX"/>
        </w:rPr>
        <w:t xml:space="preserve"> </w:t>
      </w:r>
      <w:r w:rsidRPr="00886BE7">
        <w:rPr>
          <w:lang w:val="es-MX"/>
        </w:rPr>
        <w:t>la</w:t>
      </w:r>
      <w:r w:rsidRPr="00886BE7">
        <w:rPr>
          <w:spacing w:val="-7"/>
          <w:lang w:val="es-MX"/>
        </w:rPr>
        <w:t xml:space="preserve"> </w:t>
      </w:r>
      <w:r w:rsidRPr="00886BE7">
        <w:rPr>
          <w:lang w:val="es-MX"/>
        </w:rPr>
        <w:t>Figura</w:t>
      </w:r>
      <w:r w:rsidRPr="00886BE7">
        <w:rPr>
          <w:spacing w:val="-8"/>
          <w:lang w:val="es-MX"/>
        </w:rPr>
        <w:t xml:space="preserve"> </w:t>
      </w:r>
      <w:r w:rsidRPr="00886BE7">
        <w:rPr>
          <w:lang w:val="es-MX"/>
        </w:rPr>
        <w:t>4.8,</w:t>
      </w:r>
      <w:r w:rsidRPr="00886BE7">
        <w:rPr>
          <w:spacing w:val="-9"/>
          <w:lang w:val="es-MX"/>
        </w:rPr>
        <w:t xml:space="preserve"> </w:t>
      </w:r>
      <w:r w:rsidRPr="00886BE7">
        <w:rPr>
          <w:lang w:val="es-MX"/>
        </w:rPr>
        <w:t>las</w:t>
      </w:r>
      <w:r w:rsidRPr="00886BE7">
        <w:rPr>
          <w:spacing w:val="-9"/>
          <w:lang w:val="es-MX"/>
        </w:rPr>
        <w:t xml:space="preserve"> </w:t>
      </w:r>
      <w:r w:rsidRPr="00886BE7">
        <w:rPr>
          <w:lang w:val="es-MX"/>
        </w:rPr>
        <w:t>capas</w:t>
      </w:r>
      <w:r w:rsidRPr="00886BE7">
        <w:rPr>
          <w:spacing w:val="-7"/>
          <w:lang w:val="es-MX"/>
        </w:rPr>
        <w:t xml:space="preserve"> </w:t>
      </w:r>
      <w:r w:rsidRPr="00886BE7">
        <w:rPr>
          <w:lang w:val="es-MX"/>
        </w:rPr>
        <w:t>separadas</w:t>
      </w:r>
      <w:r w:rsidRPr="00886BE7">
        <w:rPr>
          <w:spacing w:val="-7"/>
          <w:lang w:val="es-MX"/>
        </w:rPr>
        <w:t xml:space="preserve"> </w:t>
      </w:r>
      <w:r w:rsidRPr="00886BE7">
        <w:rPr>
          <w:lang w:val="es-MX"/>
        </w:rPr>
        <w:t>de</w:t>
      </w:r>
      <w:r w:rsidRPr="00886BE7">
        <w:rPr>
          <w:spacing w:val="-11"/>
          <w:lang w:val="es-MX"/>
        </w:rPr>
        <w:t xml:space="preserve"> </w:t>
      </w:r>
      <w:r w:rsidRPr="00886BE7">
        <w:rPr>
          <w:lang w:val="es-MX"/>
        </w:rPr>
        <w:t>la</w:t>
      </w:r>
      <w:r w:rsidRPr="00886BE7">
        <w:rPr>
          <w:spacing w:val="-9"/>
          <w:lang w:val="es-MX"/>
        </w:rPr>
        <w:t xml:space="preserve"> </w:t>
      </w:r>
      <w:r w:rsidRPr="00886BE7">
        <w:rPr>
          <w:lang w:val="es-MX"/>
        </w:rPr>
        <w:t xml:space="preserve">red de conmutadores locales y de tránsito se reemplazan por </w:t>
      </w:r>
      <w:r w:rsidRPr="00886BE7">
        <w:rPr>
          <w:i/>
          <w:lang w:val="es-MX"/>
        </w:rPr>
        <w:t xml:space="preserve">call servers </w:t>
      </w:r>
      <w:r w:rsidRPr="00886BE7">
        <w:rPr>
          <w:lang w:val="es-MX"/>
        </w:rPr>
        <w:t xml:space="preserve">en una estructura que consta de una sola capa. Típicamente, una PSTN  formada  por  100  conmutadores locales y 10 conmutadores de tránsito podría ser remplaza por un menor número de </w:t>
      </w:r>
      <w:r w:rsidRPr="00886BE7">
        <w:rPr>
          <w:i/>
          <w:lang w:val="es-MX"/>
        </w:rPr>
        <w:t xml:space="preserve">call servers </w:t>
      </w:r>
      <w:r w:rsidRPr="00886BE7">
        <w:rPr>
          <w:lang w:val="es-MX"/>
        </w:rPr>
        <w:t>(menos de 5) en una</w:t>
      </w:r>
      <w:r w:rsidRPr="00886BE7">
        <w:rPr>
          <w:spacing w:val="-3"/>
          <w:lang w:val="es-MX"/>
        </w:rPr>
        <w:t xml:space="preserve"> </w:t>
      </w:r>
      <w:r w:rsidRPr="00886BE7">
        <w:rPr>
          <w:lang w:val="es-MX"/>
        </w:rPr>
        <w:t>NGN.</w:t>
      </w:r>
    </w:p>
    <w:p w14:paraId="4723BFE5" w14:textId="77777777" w:rsidR="006874C9" w:rsidRPr="00886BE7" w:rsidRDefault="006874C9">
      <w:pPr>
        <w:pStyle w:val="Textoindependiente"/>
        <w:spacing w:before="10"/>
        <w:rPr>
          <w:sz w:val="19"/>
          <w:lang w:val="es-MX"/>
        </w:rPr>
      </w:pPr>
    </w:p>
    <w:p w14:paraId="41859BAB" w14:textId="77777777" w:rsidR="006874C9" w:rsidRPr="00886BE7" w:rsidRDefault="00886BE7">
      <w:pPr>
        <w:pStyle w:val="Prrafodelista"/>
        <w:numPr>
          <w:ilvl w:val="3"/>
          <w:numId w:val="13"/>
        </w:numPr>
        <w:tabs>
          <w:tab w:val="left" w:pos="969"/>
        </w:tabs>
        <w:spacing w:line="304" w:lineRule="auto"/>
        <w:ind w:right="1582"/>
        <w:jc w:val="both"/>
        <w:rPr>
          <w:rFonts w:ascii="Segoe MDL2 Assets" w:hAnsi="Segoe MDL2 Assets"/>
          <w:sz w:val="20"/>
          <w:lang w:val="es-MX"/>
        </w:rPr>
      </w:pPr>
      <w:r w:rsidRPr="00886BE7">
        <w:rPr>
          <w:b/>
          <w:lang w:val="es-MX"/>
        </w:rPr>
        <w:t xml:space="preserve">Realización de la transmisión de paquetes de voz a través de una capa de </w:t>
      </w:r>
      <w:r w:rsidRPr="00886BE7">
        <w:rPr>
          <w:b/>
          <w:spacing w:val="-6"/>
          <w:lang w:val="es-MX"/>
        </w:rPr>
        <w:t xml:space="preserve">enrutadores </w:t>
      </w:r>
      <w:r w:rsidRPr="00886BE7">
        <w:rPr>
          <w:lang w:val="es-MX"/>
        </w:rPr>
        <w:t>común</w:t>
      </w:r>
      <w:r w:rsidRPr="00886BE7">
        <w:rPr>
          <w:spacing w:val="-13"/>
          <w:lang w:val="es-MX"/>
        </w:rPr>
        <w:t xml:space="preserve"> </w:t>
      </w:r>
      <w:r w:rsidRPr="00886BE7">
        <w:rPr>
          <w:lang w:val="es-MX"/>
        </w:rPr>
        <w:t>al</w:t>
      </w:r>
      <w:r w:rsidRPr="00886BE7">
        <w:rPr>
          <w:spacing w:val="-12"/>
          <w:lang w:val="es-MX"/>
        </w:rPr>
        <w:t xml:space="preserve"> </w:t>
      </w:r>
      <w:r w:rsidRPr="00886BE7">
        <w:rPr>
          <w:lang w:val="es-MX"/>
        </w:rPr>
        <w:t>resto</w:t>
      </w:r>
      <w:r w:rsidRPr="00886BE7">
        <w:rPr>
          <w:spacing w:val="-10"/>
          <w:lang w:val="es-MX"/>
        </w:rPr>
        <w:t xml:space="preserve"> </w:t>
      </w:r>
      <w:r w:rsidRPr="00886BE7">
        <w:rPr>
          <w:lang w:val="es-MX"/>
        </w:rPr>
        <w:t>de</w:t>
      </w:r>
      <w:r w:rsidRPr="00886BE7">
        <w:rPr>
          <w:spacing w:val="-10"/>
          <w:lang w:val="es-MX"/>
        </w:rPr>
        <w:t xml:space="preserve"> </w:t>
      </w:r>
      <w:r w:rsidRPr="00886BE7">
        <w:rPr>
          <w:lang w:val="es-MX"/>
        </w:rPr>
        <w:t>servicios</w:t>
      </w:r>
      <w:r w:rsidRPr="00886BE7">
        <w:rPr>
          <w:spacing w:val="-12"/>
          <w:lang w:val="es-MX"/>
        </w:rPr>
        <w:t xml:space="preserve"> </w:t>
      </w:r>
      <w:r w:rsidRPr="00886BE7">
        <w:rPr>
          <w:lang w:val="es-MX"/>
        </w:rPr>
        <w:t>transmitidos</w:t>
      </w:r>
      <w:r w:rsidRPr="00886BE7">
        <w:rPr>
          <w:spacing w:val="-10"/>
          <w:lang w:val="es-MX"/>
        </w:rPr>
        <w:t xml:space="preserve"> </w:t>
      </w:r>
      <w:r w:rsidRPr="00886BE7">
        <w:rPr>
          <w:lang w:val="es-MX"/>
        </w:rPr>
        <w:t>por</w:t>
      </w:r>
      <w:r w:rsidRPr="00886BE7">
        <w:rPr>
          <w:spacing w:val="-10"/>
          <w:lang w:val="es-MX"/>
        </w:rPr>
        <w:t xml:space="preserve"> </w:t>
      </w:r>
      <w:r w:rsidRPr="00886BE7">
        <w:rPr>
          <w:lang w:val="es-MX"/>
        </w:rPr>
        <w:t>la</w:t>
      </w:r>
      <w:r w:rsidRPr="00886BE7">
        <w:rPr>
          <w:spacing w:val="-11"/>
          <w:lang w:val="es-MX"/>
        </w:rPr>
        <w:t xml:space="preserve"> </w:t>
      </w:r>
      <w:r w:rsidRPr="00886BE7">
        <w:rPr>
          <w:lang w:val="es-MX"/>
        </w:rPr>
        <w:t>NGN.</w:t>
      </w:r>
      <w:r w:rsidRPr="00886BE7">
        <w:rPr>
          <w:spacing w:val="-11"/>
          <w:lang w:val="es-MX"/>
        </w:rPr>
        <w:t xml:space="preserve"> </w:t>
      </w:r>
      <w:r w:rsidRPr="00886BE7">
        <w:rPr>
          <w:lang w:val="es-MX"/>
        </w:rPr>
        <w:t>Estos</w:t>
      </w:r>
      <w:r w:rsidRPr="00886BE7">
        <w:rPr>
          <w:spacing w:val="-12"/>
          <w:lang w:val="es-MX"/>
        </w:rPr>
        <w:t xml:space="preserve"> </w:t>
      </w:r>
      <w:r w:rsidRPr="00886BE7">
        <w:rPr>
          <w:lang w:val="es-MX"/>
        </w:rPr>
        <w:t>enrutadores</w:t>
      </w:r>
      <w:r w:rsidRPr="00886BE7">
        <w:rPr>
          <w:spacing w:val="-10"/>
          <w:lang w:val="es-MX"/>
        </w:rPr>
        <w:t xml:space="preserve"> </w:t>
      </w:r>
      <w:r w:rsidRPr="00886BE7">
        <w:rPr>
          <w:lang w:val="es-MX"/>
        </w:rPr>
        <w:t>gestionan</w:t>
      </w:r>
      <w:r w:rsidRPr="00886BE7">
        <w:rPr>
          <w:spacing w:val="-15"/>
          <w:lang w:val="es-MX"/>
        </w:rPr>
        <w:t xml:space="preserve"> </w:t>
      </w:r>
      <w:r w:rsidRPr="00886BE7">
        <w:rPr>
          <w:lang w:val="es-MX"/>
        </w:rPr>
        <w:t>la</w:t>
      </w:r>
      <w:r w:rsidRPr="00886BE7">
        <w:rPr>
          <w:spacing w:val="-9"/>
          <w:lang w:val="es-MX"/>
        </w:rPr>
        <w:t xml:space="preserve"> </w:t>
      </w:r>
      <w:r w:rsidRPr="00886BE7">
        <w:rPr>
          <w:lang w:val="es-MX"/>
        </w:rPr>
        <w:t>transmisión de los paquetes IP y pueden utilizar, en las capas de transporte y física, tecnologías como Ethernet y SDH (tanto tradicional como de próxima generación) sobre fibra (utilizando tecnologías WDM) dependiendo de la relación costo–beneficio y de la escala de la</w:t>
      </w:r>
      <w:r w:rsidRPr="00886BE7">
        <w:rPr>
          <w:spacing w:val="-12"/>
          <w:lang w:val="es-MX"/>
        </w:rPr>
        <w:t xml:space="preserve"> </w:t>
      </w:r>
      <w:r w:rsidRPr="00886BE7">
        <w:rPr>
          <w:lang w:val="es-MX"/>
        </w:rPr>
        <w:t>red.</w:t>
      </w:r>
    </w:p>
    <w:p w14:paraId="3DB1C30B" w14:textId="77777777" w:rsidR="006874C9" w:rsidRPr="00886BE7" w:rsidRDefault="006874C9">
      <w:pPr>
        <w:pStyle w:val="Textoindependiente"/>
        <w:spacing w:before="7"/>
        <w:rPr>
          <w:sz w:val="20"/>
          <w:lang w:val="es-MX"/>
        </w:rPr>
      </w:pPr>
    </w:p>
    <w:p w14:paraId="67944141" w14:textId="77777777" w:rsidR="006874C9" w:rsidRPr="00886BE7" w:rsidRDefault="00886BE7">
      <w:pPr>
        <w:pStyle w:val="Textoindependiente"/>
        <w:ind w:left="608"/>
        <w:rPr>
          <w:lang w:val="es-MX"/>
        </w:rPr>
      </w:pPr>
      <w:r w:rsidRPr="00886BE7">
        <w:rPr>
          <w:lang w:val="es-MX"/>
        </w:rPr>
        <w:t>La aplicación de ambos principios implica importantes ahorros en inversiones y gastos operativos.</w:t>
      </w:r>
    </w:p>
    <w:p w14:paraId="3D9846A9" w14:textId="77777777" w:rsidR="006874C9" w:rsidRPr="00886BE7" w:rsidRDefault="006874C9">
      <w:pPr>
        <w:rPr>
          <w:lang w:val="es-MX"/>
        </w:rPr>
        <w:sectPr w:rsidR="006874C9" w:rsidRPr="00886BE7">
          <w:pgSz w:w="11910" w:h="16840"/>
          <w:pgMar w:top="1340" w:right="0" w:bottom="1260" w:left="980" w:header="622" w:footer="1079" w:gutter="0"/>
          <w:cols w:space="720"/>
        </w:sectPr>
      </w:pPr>
    </w:p>
    <w:p w14:paraId="15DB9864" w14:textId="77777777" w:rsidR="006874C9" w:rsidRPr="00886BE7" w:rsidRDefault="00886BE7">
      <w:pPr>
        <w:spacing w:before="101" w:after="16" w:line="297" w:lineRule="auto"/>
        <w:ind w:left="608" w:right="1728"/>
        <w:rPr>
          <w:rFonts w:ascii="Franklin Gothic Medium" w:hAnsi="Franklin Gothic Medium"/>
          <w:i/>
          <w:sz w:val="20"/>
          <w:lang w:val="es-MX"/>
        </w:rPr>
      </w:pPr>
      <w:r w:rsidRPr="00886BE7">
        <w:rPr>
          <w:rFonts w:ascii="Franklin Gothic Medium" w:hAnsi="Franklin Gothic Medium"/>
          <w:i/>
          <w:sz w:val="20"/>
          <w:lang w:val="es-MX"/>
        </w:rPr>
        <w:lastRenderedPageBreak/>
        <w:t xml:space="preserve">Figura 4.8: Comparación de la red PSTN tradicional y los servicios de voz sobre una NGN </w:t>
      </w:r>
    </w:p>
    <w:p w14:paraId="2471E363" w14:textId="79712188" w:rsidR="006874C9" w:rsidRPr="00886BE7" w:rsidRDefault="00E735AA">
      <w:pPr>
        <w:pStyle w:val="Textoindependiente"/>
        <w:spacing w:line="20" w:lineRule="exact"/>
        <w:ind w:left="572"/>
        <w:rPr>
          <w:rFonts w:ascii="Franklin Gothic Medium"/>
          <w:sz w:val="2"/>
          <w:lang w:val="es-MX"/>
        </w:rPr>
      </w:pPr>
      <w:r w:rsidRPr="00886BE7">
        <w:rPr>
          <w:rFonts w:ascii="Franklin Gothic Medium"/>
          <w:noProof/>
          <w:sz w:val="2"/>
          <w:lang w:val="es-MX" w:eastAsia="es-MX"/>
        </w:rPr>
        <mc:AlternateContent>
          <mc:Choice Requires="wpg">
            <w:drawing>
              <wp:inline distT="0" distB="0" distL="0" distR="0" wp14:anchorId="2AE9C48D" wp14:editId="6FF3DCF9">
                <wp:extent cx="5581015" cy="9525"/>
                <wp:effectExtent l="12700" t="6350" r="6985" b="3175"/>
                <wp:docPr id="517"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9525"/>
                          <a:chOff x="0" y="0"/>
                          <a:chExt cx="8789" cy="15"/>
                        </a:xfrm>
                      </wpg:grpSpPr>
                      <wps:wsp>
                        <wps:cNvPr id="518" name="Line 483"/>
                        <wps:cNvCnPr>
                          <a:cxnSpLocks noChangeShapeType="1"/>
                        </wps:cNvCnPr>
                        <wps:spPr bwMode="auto">
                          <a:xfrm>
                            <a:off x="0" y="7"/>
                            <a:ext cx="8789" cy="0"/>
                          </a:xfrm>
                          <a:prstGeom prst="line">
                            <a:avLst/>
                          </a:prstGeom>
                          <a:noFill/>
                          <a:ln w="9144">
                            <a:solidFill>
                              <a:srgbClr val="A5A5A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815224" id="Group 482" o:spid="_x0000_s1026" style="width:439.45pt;height:.75pt;mso-position-horizontal-relative:char;mso-position-vertical-relative:line" coordsize="87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">
                <v:line id="Line 483" o:spid="_x0000_s1027" style="position:absolute;visibility:visible;mso-wrap-style:square" from="0,7" to="8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" strokecolor="#a5a5a5" strokeweight=".72pt"/>
                <w10:anchorlock/>
              </v:group>
            </w:pict>
          </mc:Fallback>
        </mc:AlternateContent>
      </w:r>
    </w:p>
    <w:p w14:paraId="402D0323" w14:textId="6AFC8EA0" w:rsidR="006874C9" w:rsidRPr="00886BE7" w:rsidRDefault="00E735AA">
      <w:pPr>
        <w:pStyle w:val="Textoindependiente"/>
        <w:spacing w:before="3"/>
        <w:rPr>
          <w:rFonts w:ascii="Franklin Gothic Medium"/>
          <w:i/>
          <w:sz w:val="10"/>
          <w:lang w:val="es-MX"/>
        </w:rPr>
      </w:pPr>
      <w:r w:rsidRPr="00886BE7">
        <w:rPr>
          <w:noProof/>
          <w:lang w:val="es-MX" w:eastAsia="es-MX"/>
        </w:rPr>
        <mc:AlternateContent>
          <mc:Choice Requires="wpg">
            <w:drawing>
              <wp:anchor distT="0" distB="0" distL="0" distR="0" simplePos="0" relativeHeight="251645440" behindDoc="1" locked="0" layoutInCell="1" allowOverlap="1" wp14:anchorId="023F0923" wp14:editId="4F221E98">
                <wp:simplePos x="0" y="0"/>
                <wp:positionH relativeFrom="page">
                  <wp:posOffset>1009015</wp:posOffset>
                </wp:positionH>
                <wp:positionV relativeFrom="paragraph">
                  <wp:posOffset>99060</wp:posOffset>
                </wp:positionV>
                <wp:extent cx="5541645" cy="1285240"/>
                <wp:effectExtent l="0" t="0" r="0" b="0"/>
                <wp:wrapTopAndBottom/>
                <wp:docPr id="492"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1285240"/>
                          <a:chOff x="1589" y="156"/>
                          <a:chExt cx="8727" cy="2024"/>
                        </a:xfrm>
                      </wpg:grpSpPr>
                      <wps:wsp>
                        <wps:cNvPr id="493" name="AutoShape 481"/>
                        <wps:cNvSpPr>
                          <a:spLocks/>
                        </wps:cNvSpPr>
                        <wps:spPr bwMode="auto">
                          <a:xfrm>
                            <a:off x="1588" y="156"/>
                            <a:ext cx="8727" cy="2024"/>
                          </a:xfrm>
                          <a:custGeom>
                            <a:avLst/>
                            <a:gdLst>
                              <a:gd name="T0" fmla="+- 0 10308 1589"/>
                              <a:gd name="T1" fmla="*/ T0 w 8727"/>
                              <a:gd name="T2" fmla="+- 0 2179 156"/>
                              <a:gd name="T3" fmla="*/ 2179 h 2024"/>
                              <a:gd name="T4" fmla="+- 0 1594 1589"/>
                              <a:gd name="T5" fmla="*/ T4 w 8727"/>
                              <a:gd name="T6" fmla="+- 0 2179 156"/>
                              <a:gd name="T7" fmla="*/ 2179 h 2024"/>
                              <a:gd name="T8" fmla="+- 0 1589 1589"/>
                              <a:gd name="T9" fmla="*/ T8 w 8727"/>
                              <a:gd name="T10" fmla="+- 0 2174 156"/>
                              <a:gd name="T11" fmla="*/ 2174 h 2024"/>
                              <a:gd name="T12" fmla="+- 0 1589 1589"/>
                              <a:gd name="T13" fmla="*/ T12 w 8727"/>
                              <a:gd name="T14" fmla="+- 0 161 156"/>
                              <a:gd name="T15" fmla="*/ 161 h 2024"/>
                              <a:gd name="T16" fmla="+- 0 1594 1589"/>
                              <a:gd name="T17" fmla="*/ T16 w 8727"/>
                              <a:gd name="T18" fmla="+- 0 156 156"/>
                              <a:gd name="T19" fmla="*/ 156 h 2024"/>
                              <a:gd name="T20" fmla="+- 0 10308 1589"/>
                              <a:gd name="T21" fmla="*/ T20 w 8727"/>
                              <a:gd name="T22" fmla="+- 0 156 156"/>
                              <a:gd name="T23" fmla="*/ 156 h 2024"/>
                              <a:gd name="T24" fmla="+- 0 10315 1589"/>
                              <a:gd name="T25" fmla="*/ T24 w 8727"/>
                              <a:gd name="T26" fmla="+- 0 161 156"/>
                              <a:gd name="T27" fmla="*/ 161 h 2024"/>
                              <a:gd name="T28" fmla="+- 0 10315 1589"/>
                              <a:gd name="T29" fmla="*/ T28 w 8727"/>
                              <a:gd name="T30" fmla="+- 0 168 156"/>
                              <a:gd name="T31" fmla="*/ 168 h 2024"/>
                              <a:gd name="T32" fmla="+- 0 1613 1589"/>
                              <a:gd name="T33" fmla="*/ T32 w 8727"/>
                              <a:gd name="T34" fmla="+- 0 168 156"/>
                              <a:gd name="T35" fmla="*/ 168 h 2024"/>
                              <a:gd name="T36" fmla="+- 0 1601 1589"/>
                              <a:gd name="T37" fmla="*/ T36 w 8727"/>
                              <a:gd name="T38" fmla="+- 0 182 156"/>
                              <a:gd name="T39" fmla="*/ 182 h 2024"/>
                              <a:gd name="T40" fmla="+- 0 1613 1589"/>
                              <a:gd name="T41" fmla="*/ T40 w 8727"/>
                              <a:gd name="T42" fmla="+- 0 182 156"/>
                              <a:gd name="T43" fmla="*/ 182 h 2024"/>
                              <a:gd name="T44" fmla="+- 0 1613 1589"/>
                              <a:gd name="T45" fmla="*/ T44 w 8727"/>
                              <a:gd name="T46" fmla="+- 0 2153 156"/>
                              <a:gd name="T47" fmla="*/ 2153 h 2024"/>
                              <a:gd name="T48" fmla="+- 0 1601 1589"/>
                              <a:gd name="T49" fmla="*/ T48 w 8727"/>
                              <a:gd name="T50" fmla="+- 0 2153 156"/>
                              <a:gd name="T51" fmla="*/ 2153 h 2024"/>
                              <a:gd name="T52" fmla="+- 0 1613 1589"/>
                              <a:gd name="T53" fmla="*/ T52 w 8727"/>
                              <a:gd name="T54" fmla="+- 0 2167 156"/>
                              <a:gd name="T55" fmla="*/ 2167 h 2024"/>
                              <a:gd name="T56" fmla="+- 0 10315 1589"/>
                              <a:gd name="T57" fmla="*/ T56 w 8727"/>
                              <a:gd name="T58" fmla="+- 0 2167 156"/>
                              <a:gd name="T59" fmla="*/ 2167 h 2024"/>
                              <a:gd name="T60" fmla="+- 0 10315 1589"/>
                              <a:gd name="T61" fmla="*/ T60 w 8727"/>
                              <a:gd name="T62" fmla="+- 0 2174 156"/>
                              <a:gd name="T63" fmla="*/ 2174 h 2024"/>
                              <a:gd name="T64" fmla="+- 0 10308 1589"/>
                              <a:gd name="T65" fmla="*/ T64 w 8727"/>
                              <a:gd name="T66" fmla="+- 0 2179 156"/>
                              <a:gd name="T67" fmla="*/ 2179 h 2024"/>
                              <a:gd name="T68" fmla="+- 0 1613 1589"/>
                              <a:gd name="T69" fmla="*/ T68 w 8727"/>
                              <a:gd name="T70" fmla="+- 0 182 156"/>
                              <a:gd name="T71" fmla="*/ 182 h 2024"/>
                              <a:gd name="T72" fmla="+- 0 1601 1589"/>
                              <a:gd name="T73" fmla="*/ T72 w 8727"/>
                              <a:gd name="T74" fmla="+- 0 182 156"/>
                              <a:gd name="T75" fmla="*/ 182 h 2024"/>
                              <a:gd name="T76" fmla="+- 0 1613 1589"/>
                              <a:gd name="T77" fmla="*/ T76 w 8727"/>
                              <a:gd name="T78" fmla="+- 0 168 156"/>
                              <a:gd name="T79" fmla="*/ 168 h 2024"/>
                              <a:gd name="T80" fmla="+- 0 1613 1589"/>
                              <a:gd name="T81" fmla="*/ T80 w 8727"/>
                              <a:gd name="T82" fmla="+- 0 182 156"/>
                              <a:gd name="T83" fmla="*/ 182 h 2024"/>
                              <a:gd name="T84" fmla="+- 0 10289 1589"/>
                              <a:gd name="T85" fmla="*/ T84 w 8727"/>
                              <a:gd name="T86" fmla="+- 0 182 156"/>
                              <a:gd name="T87" fmla="*/ 182 h 2024"/>
                              <a:gd name="T88" fmla="+- 0 1613 1589"/>
                              <a:gd name="T89" fmla="*/ T88 w 8727"/>
                              <a:gd name="T90" fmla="+- 0 182 156"/>
                              <a:gd name="T91" fmla="*/ 182 h 2024"/>
                              <a:gd name="T92" fmla="+- 0 1613 1589"/>
                              <a:gd name="T93" fmla="*/ T92 w 8727"/>
                              <a:gd name="T94" fmla="+- 0 168 156"/>
                              <a:gd name="T95" fmla="*/ 168 h 2024"/>
                              <a:gd name="T96" fmla="+- 0 10289 1589"/>
                              <a:gd name="T97" fmla="*/ T96 w 8727"/>
                              <a:gd name="T98" fmla="+- 0 168 156"/>
                              <a:gd name="T99" fmla="*/ 168 h 2024"/>
                              <a:gd name="T100" fmla="+- 0 10289 1589"/>
                              <a:gd name="T101" fmla="*/ T100 w 8727"/>
                              <a:gd name="T102" fmla="+- 0 182 156"/>
                              <a:gd name="T103" fmla="*/ 182 h 2024"/>
                              <a:gd name="T104" fmla="+- 0 10289 1589"/>
                              <a:gd name="T105" fmla="*/ T104 w 8727"/>
                              <a:gd name="T106" fmla="+- 0 2167 156"/>
                              <a:gd name="T107" fmla="*/ 2167 h 2024"/>
                              <a:gd name="T108" fmla="+- 0 10289 1589"/>
                              <a:gd name="T109" fmla="*/ T108 w 8727"/>
                              <a:gd name="T110" fmla="+- 0 168 156"/>
                              <a:gd name="T111" fmla="*/ 168 h 2024"/>
                              <a:gd name="T112" fmla="+- 0 10301 1589"/>
                              <a:gd name="T113" fmla="*/ T112 w 8727"/>
                              <a:gd name="T114" fmla="+- 0 182 156"/>
                              <a:gd name="T115" fmla="*/ 182 h 2024"/>
                              <a:gd name="T116" fmla="+- 0 10315 1589"/>
                              <a:gd name="T117" fmla="*/ T116 w 8727"/>
                              <a:gd name="T118" fmla="+- 0 182 156"/>
                              <a:gd name="T119" fmla="*/ 182 h 2024"/>
                              <a:gd name="T120" fmla="+- 0 10315 1589"/>
                              <a:gd name="T121" fmla="*/ T120 w 8727"/>
                              <a:gd name="T122" fmla="+- 0 2153 156"/>
                              <a:gd name="T123" fmla="*/ 2153 h 2024"/>
                              <a:gd name="T124" fmla="+- 0 10301 1589"/>
                              <a:gd name="T125" fmla="*/ T124 w 8727"/>
                              <a:gd name="T126" fmla="+- 0 2153 156"/>
                              <a:gd name="T127" fmla="*/ 2153 h 2024"/>
                              <a:gd name="T128" fmla="+- 0 10289 1589"/>
                              <a:gd name="T129" fmla="*/ T128 w 8727"/>
                              <a:gd name="T130" fmla="+- 0 2167 156"/>
                              <a:gd name="T131" fmla="*/ 2167 h 2024"/>
                              <a:gd name="T132" fmla="+- 0 10315 1589"/>
                              <a:gd name="T133" fmla="*/ T132 w 8727"/>
                              <a:gd name="T134" fmla="+- 0 182 156"/>
                              <a:gd name="T135" fmla="*/ 182 h 2024"/>
                              <a:gd name="T136" fmla="+- 0 10301 1589"/>
                              <a:gd name="T137" fmla="*/ T136 w 8727"/>
                              <a:gd name="T138" fmla="+- 0 182 156"/>
                              <a:gd name="T139" fmla="*/ 182 h 2024"/>
                              <a:gd name="T140" fmla="+- 0 10289 1589"/>
                              <a:gd name="T141" fmla="*/ T140 w 8727"/>
                              <a:gd name="T142" fmla="+- 0 168 156"/>
                              <a:gd name="T143" fmla="*/ 168 h 2024"/>
                              <a:gd name="T144" fmla="+- 0 10315 1589"/>
                              <a:gd name="T145" fmla="*/ T144 w 8727"/>
                              <a:gd name="T146" fmla="+- 0 168 156"/>
                              <a:gd name="T147" fmla="*/ 168 h 2024"/>
                              <a:gd name="T148" fmla="+- 0 10315 1589"/>
                              <a:gd name="T149" fmla="*/ T148 w 8727"/>
                              <a:gd name="T150" fmla="+- 0 182 156"/>
                              <a:gd name="T151" fmla="*/ 182 h 2024"/>
                              <a:gd name="T152" fmla="+- 0 1613 1589"/>
                              <a:gd name="T153" fmla="*/ T152 w 8727"/>
                              <a:gd name="T154" fmla="+- 0 2167 156"/>
                              <a:gd name="T155" fmla="*/ 2167 h 2024"/>
                              <a:gd name="T156" fmla="+- 0 1601 1589"/>
                              <a:gd name="T157" fmla="*/ T156 w 8727"/>
                              <a:gd name="T158" fmla="+- 0 2153 156"/>
                              <a:gd name="T159" fmla="*/ 2153 h 2024"/>
                              <a:gd name="T160" fmla="+- 0 1613 1589"/>
                              <a:gd name="T161" fmla="*/ T160 w 8727"/>
                              <a:gd name="T162" fmla="+- 0 2153 156"/>
                              <a:gd name="T163" fmla="*/ 2153 h 2024"/>
                              <a:gd name="T164" fmla="+- 0 1613 1589"/>
                              <a:gd name="T165" fmla="*/ T164 w 8727"/>
                              <a:gd name="T166" fmla="+- 0 2167 156"/>
                              <a:gd name="T167" fmla="*/ 2167 h 2024"/>
                              <a:gd name="T168" fmla="+- 0 10289 1589"/>
                              <a:gd name="T169" fmla="*/ T168 w 8727"/>
                              <a:gd name="T170" fmla="+- 0 2167 156"/>
                              <a:gd name="T171" fmla="*/ 2167 h 2024"/>
                              <a:gd name="T172" fmla="+- 0 1613 1589"/>
                              <a:gd name="T173" fmla="*/ T172 w 8727"/>
                              <a:gd name="T174" fmla="+- 0 2167 156"/>
                              <a:gd name="T175" fmla="*/ 2167 h 2024"/>
                              <a:gd name="T176" fmla="+- 0 1613 1589"/>
                              <a:gd name="T177" fmla="*/ T176 w 8727"/>
                              <a:gd name="T178" fmla="+- 0 2153 156"/>
                              <a:gd name="T179" fmla="*/ 2153 h 2024"/>
                              <a:gd name="T180" fmla="+- 0 10289 1589"/>
                              <a:gd name="T181" fmla="*/ T180 w 8727"/>
                              <a:gd name="T182" fmla="+- 0 2153 156"/>
                              <a:gd name="T183" fmla="*/ 2153 h 2024"/>
                              <a:gd name="T184" fmla="+- 0 10289 1589"/>
                              <a:gd name="T185" fmla="*/ T184 w 8727"/>
                              <a:gd name="T186" fmla="+- 0 2167 156"/>
                              <a:gd name="T187" fmla="*/ 2167 h 2024"/>
                              <a:gd name="T188" fmla="+- 0 10315 1589"/>
                              <a:gd name="T189" fmla="*/ T188 w 8727"/>
                              <a:gd name="T190" fmla="+- 0 2167 156"/>
                              <a:gd name="T191" fmla="*/ 2167 h 2024"/>
                              <a:gd name="T192" fmla="+- 0 10289 1589"/>
                              <a:gd name="T193" fmla="*/ T192 w 8727"/>
                              <a:gd name="T194" fmla="+- 0 2167 156"/>
                              <a:gd name="T195" fmla="*/ 2167 h 2024"/>
                              <a:gd name="T196" fmla="+- 0 10301 1589"/>
                              <a:gd name="T197" fmla="*/ T196 w 8727"/>
                              <a:gd name="T198" fmla="+- 0 2153 156"/>
                              <a:gd name="T199" fmla="*/ 2153 h 2024"/>
                              <a:gd name="T200" fmla="+- 0 10315 1589"/>
                              <a:gd name="T201" fmla="*/ T200 w 8727"/>
                              <a:gd name="T202" fmla="+- 0 2153 156"/>
                              <a:gd name="T203" fmla="*/ 2153 h 2024"/>
                              <a:gd name="T204" fmla="+- 0 10315 1589"/>
                              <a:gd name="T205" fmla="*/ T204 w 8727"/>
                              <a:gd name="T206" fmla="+- 0 2167 156"/>
                              <a:gd name="T207" fmla="*/ 2167 h 2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27" h="2024">
                                <a:moveTo>
                                  <a:pt x="8719" y="2023"/>
                                </a:moveTo>
                                <a:lnTo>
                                  <a:pt x="5" y="2023"/>
                                </a:lnTo>
                                <a:lnTo>
                                  <a:pt x="0" y="2018"/>
                                </a:lnTo>
                                <a:lnTo>
                                  <a:pt x="0" y="5"/>
                                </a:lnTo>
                                <a:lnTo>
                                  <a:pt x="5" y="0"/>
                                </a:lnTo>
                                <a:lnTo>
                                  <a:pt x="8719" y="0"/>
                                </a:lnTo>
                                <a:lnTo>
                                  <a:pt x="8726" y="5"/>
                                </a:lnTo>
                                <a:lnTo>
                                  <a:pt x="8726" y="12"/>
                                </a:lnTo>
                                <a:lnTo>
                                  <a:pt x="24" y="12"/>
                                </a:lnTo>
                                <a:lnTo>
                                  <a:pt x="12" y="26"/>
                                </a:lnTo>
                                <a:lnTo>
                                  <a:pt x="24" y="26"/>
                                </a:lnTo>
                                <a:lnTo>
                                  <a:pt x="24" y="1997"/>
                                </a:lnTo>
                                <a:lnTo>
                                  <a:pt x="12" y="1997"/>
                                </a:lnTo>
                                <a:lnTo>
                                  <a:pt x="24" y="2011"/>
                                </a:lnTo>
                                <a:lnTo>
                                  <a:pt x="8726" y="2011"/>
                                </a:lnTo>
                                <a:lnTo>
                                  <a:pt x="8726" y="2018"/>
                                </a:lnTo>
                                <a:lnTo>
                                  <a:pt x="8719" y="2023"/>
                                </a:lnTo>
                                <a:close/>
                                <a:moveTo>
                                  <a:pt x="24" y="26"/>
                                </a:moveTo>
                                <a:lnTo>
                                  <a:pt x="12" y="26"/>
                                </a:lnTo>
                                <a:lnTo>
                                  <a:pt x="24" y="12"/>
                                </a:lnTo>
                                <a:lnTo>
                                  <a:pt x="24" y="26"/>
                                </a:lnTo>
                                <a:close/>
                                <a:moveTo>
                                  <a:pt x="8700" y="26"/>
                                </a:moveTo>
                                <a:lnTo>
                                  <a:pt x="24" y="26"/>
                                </a:lnTo>
                                <a:lnTo>
                                  <a:pt x="24" y="12"/>
                                </a:lnTo>
                                <a:lnTo>
                                  <a:pt x="8700" y="12"/>
                                </a:lnTo>
                                <a:lnTo>
                                  <a:pt x="8700" y="26"/>
                                </a:lnTo>
                                <a:close/>
                                <a:moveTo>
                                  <a:pt x="8700" y="2011"/>
                                </a:moveTo>
                                <a:lnTo>
                                  <a:pt x="8700" y="12"/>
                                </a:lnTo>
                                <a:lnTo>
                                  <a:pt x="8712" y="26"/>
                                </a:lnTo>
                                <a:lnTo>
                                  <a:pt x="8726" y="26"/>
                                </a:lnTo>
                                <a:lnTo>
                                  <a:pt x="8726" y="1997"/>
                                </a:lnTo>
                                <a:lnTo>
                                  <a:pt x="8712" y="1997"/>
                                </a:lnTo>
                                <a:lnTo>
                                  <a:pt x="8700" y="2011"/>
                                </a:lnTo>
                                <a:close/>
                                <a:moveTo>
                                  <a:pt x="8726" y="26"/>
                                </a:moveTo>
                                <a:lnTo>
                                  <a:pt x="8712" y="26"/>
                                </a:lnTo>
                                <a:lnTo>
                                  <a:pt x="8700" y="12"/>
                                </a:lnTo>
                                <a:lnTo>
                                  <a:pt x="8726" y="12"/>
                                </a:lnTo>
                                <a:lnTo>
                                  <a:pt x="8726" y="26"/>
                                </a:lnTo>
                                <a:close/>
                                <a:moveTo>
                                  <a:pt x="24" y="2011"/>
                                </a:moveTo>
                                <a:lnTo>
                                  <a:pt x="12" y="1997"/>
                                </a:lnTo>
                                <a:lnTo>
                                  <a:pt x="24" y="1997"/>
                                </a:lnTo>
                                <a:lnTo>
                                  <a:pt x="24" y="2011"/>
                                </a:lnTo>
                                <a:close/>
                                <a:moveTo>
                                  <a:pt x="8700" y="2011"/>
                                </a:moveTo>
                                <a:lnTo>
                                  <a:pt x="24" y="2011"/>
                                </a:lnTo>
                                <a:lnTo>
                                  <a:pt x="24" y="1997"/>
                                </a:lnTo>
                                <a:lnTo>
                                  <a:pt x="8700" y="1997"/>
                                </a:lnTo>
                                <a:lnTo>
                                  <a:pt x="8700" y="2011"/>
                                </a:lnTo>
                                <a:close/>
                                <a:moveTo>
                                  <a:pt x="8726" y="2011"/>
                                </a:moveTo>
                                <a:lnTo>
                                  <a:pt x="8700" y="2011"/>
                                </a:lnTo>
                                <a:lnTo>
                                  <a:pt x="8712" y="1997"/>
                                </a:lnTo>
                                <a:lnTo>
                                  <a:pt x="8726" y="1997"/>
                                </a:lnTo>
                                <a:lnTo>
                                  <a:pt x="8726" y="2011"/>
                                </a:lnTo>
                                <a:close/>
                              </a:path>
                            </a:pathLst>
                          </a:custGeom>
                          <a:solidFill>
                            <a:srgbClr val="DFDB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Line 480"/>
                        <wps:cNvCnPr>
                          <a:cxnSpLocks noChangeShapeType="1"/>
                        </wps:cNvCnPr>
                        <wps:spPr bwMode="auto">
                          <a:xfrm>
                            <a:off x="5678" y="812"/>
                            <a:ext cx="339" cy="0"/>
                          </a:xfrm>
                          <a:prstGeom prst="line">
                            <a:avLst/>
                          </a:prstGeom>
                          <a:noFill/>
                          <a:ln w="10668">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495" name="Rectangle 479"/>
                        <wps:cNvSpPr>
                          <a:spLocks noChangeArrowheads="1"/>
                        </wps:cNvSpPr>
                        <wps:spPr bwMode="auto">
                          <a:xfrm>
                            <a:off x="2659" y="1507"/>
                            <a:ext cx="641" cy="548"/>
                          </a:xfrm>
                          <a:prstGeom prst="rect">
                            <a:avLst/>
                          </a:prstGeom>
                          <a:solidFill>
                            <a:srgbClr val="799E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78"/>
                        <wps:cNvSpPr>
                          <a:spLocks noChangeArrowheads="1"/>
                        </wps:cNvSpPr>
                        <wps:spPr bwMode="auto">
                          <a:xfrm>
                            <a:off x="5037" y="571"/>
                            <a:ext cx="641" cy="550"/>
                          </a:xfrm>
                          <a:prstGeom prst="rect">
                            <a:avLst/>
                          </a:prstGeom>
                          <a:solidFill>
                            <a:srgbClr val="799E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77"/>
                        <wps:cNvSpPr>
                          <a:spLocks noChangeArrowheads="1"/>
                        </wps:cNvSpPr>
                        <wps:spPr bwMode="auto">
                          <a:xfrm>
                            <a:off x="6016" y="571"/>
                            <a:ext cx="639" cy="550"/>
                          </a:xfrm>
                          <a:prstGeom prst="rect">
                            <a:avLst/>
                          </a:prstGeom>
                          <a:solidFill>
                            <a:srgbClr val="799E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76"/>
                        <wps:cNvSpPr>
                          <a:spLocks noChangeArrowheads="1"/>
                        </wps:cNvSpPr>
                        <wps:spPr bwMode="auto">
                          <a:xfrm>
                            <a:off x="8599" y="1507"/>
                            <a:ext cx="644" cy="548"/>
                          </a:xfrm>
                          <a:prstGeom prst="rect">
                            <a:avLst/>
                          </a:prstGeom>
                          <a:solidFill>
                            <a:srgbClr val="799E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4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723" y="1588"/>
                            <a:ext cx="36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AutoShape 474"/>
                        <wps:cNvSpPr>
                          <a:spLocks/>
                        </wps:cNvSpPr>
                        <wps:spPr bwMode="auto">
                          <a:xfrm>
                            <a:off x="1656" y="1507"/>
                            <a:ext cx="497" cy="171"/>
                          </a:xfrm>
                          <a:custGeom>
                            <a:avLst/>
                            <a:gdLst>
                              <a:gd name="T0" fmla="+- 0 1742 1656"/>
                              <a:gd name="T1" fmla="*/ T0 w 497"/>
                              <a:gd name="T2" fmla="+- 0 1678 1507"/>
                              <a:gd name="T3" fmla="*/ 1678 h 171"/>
                              <a:gd name="T4" fmla="+- 0 1678 1656"/>
                              <a:gd name="T5" fmla="*/ T4 w 497"/>
                              <a:gd name="T6" fmla="+- 0 1678 1507"/>
                              <a:gd name="T7" fmla="*/ 1678 h 171"/>
                              <a:gd name="T8" fmla="+- 0 1656 1656"/>
                              <a:gd name="T9" fmla="*/ T8 w 497"/>
                              <a:gd name="T10" fmla="+- 0 1658 1507"/>
                              <a:gd name="T11" fmla="*/ 1658 h 171"/>
                              <a:gd name="T12" fmla="+- 0 1656 1656"/>
                              <a:gd name="T13" fmla="*/ T12 w 497"/>
                              <a:gd name="T14" fmla="+- 0 1613 1507"/>
                              <a:gd name="T15" fmla="*/ 1613 h 171"/>
                              <a:gd name="T16" fmla="+- 0 1678 1656"/>
                              <a:gd name="T17" fmla="*/ T16 w 497"/>
                              <a:gd name="T18" fmla="+- 0 1572 1507"/>
                              <a:gd name="T19" fmla="*/ 1572 h 171"/>
                              <a:gd name="T20" fmla="+- 0 1706 1656"/>
                              <a:gd name="T21" fmla="*/ T20 w 497"/>
                              <a:gd name="T22" fmla="+- 0 1550 1507"/>
                              <a:gd name="T23" fmla="*/ 1550 h 171"/>
                              <a:gd name="T24" fmla="+- 0 1738 1656"/>
                              <a:gd name="T25" fmla="*/ T24 w 497"/>
                              <a:gd name="T26" fmla="+- 0 1534 1507"/>
                              <a:gd name="T27" fmla="*/ 1534 h 171"/>
                              <a:gd name="T28" fmla="+- 0 1778 1656"/>
                              <a:gd name="T29" fmla="*/ T28 w 497"/>
                              <a:gd name="T30" fmla="+- 0 1522 1507"/>
                              <a:gd name="T31" fmla="*/ 1522 h 171"/>
                              <a:gd name="T32" fmla="+- 0 1824 1656"/>
                              <a:gd name="T33" fmla="*/ T32 w 497"/>
                              <a:gd name="T34" fmla="+- 0 1512 1507"/>
                              <a:gd name="T35" fmla="*/ 1512 h 171"/>
                              <a:gd name="T36" fmla="+- 0 1867 1656"/>
                              <a:gd name="T37" fmla="*/ T36 w 497"/>
                              <a:gd name="T38" fmla="+- 0 1507 1507"/>
                              <a:gd name="T39" fmla="*/ 1507 h 171"/>
                              <a:gd name="T40" fmla="+- 0 1925 1656"/>
                              <a:gd name="T41" fmla="*/ T40 w 497"/>
                              <a:gd name="T42" fmla="+- 0 1507 1507"/>
                              <a:gd name="T43" fmla="*/ 1507 h 171"/>
                              <a:gd name="T44" fmla="+- 0 1985 1656"/>
                              <a:gd name="T45" fmla="*/ T44 w 497"/>
                              <a:gd name="T46" fmla="+- 0 1512 1507"/>
                              <a:gd name="T47" fmla="*/ 1512 h 171"/>
                              <a:gd name="T48" fmla="+- 0 2033 1656"/>
                              <a:gd name="T49" fmla="*/ T48 w 497"/>
                              <a:gd name="T50" fmla="+- 0 1522 1507"/>
                              <a:gd name="T51" fmla="*/ 1522 h 171"/>
                              <a:gd name="T52" fmla="+- 0 2069 1656"/>
                              <a:gd name="T53" fmla="*/ T52 w 497"/>
                              <a:gd name="T54" fmla="+- 0 1534 1507"/>
                              <a:gd name="T55" fmla="*/ 1534 h 171"/>
                              <a:gd name="T56" fmla="+- 0 2102 1656"/>
                              <a:gd name="T57" fmla="*/ T56 w 497"/>
                              <a:gd name="T58" fmla="+- 0 1553 1507"/>
                              <a:gd name="T59" fmla="*/ 1553 h 171"/>
                              <a:gd name="T60" fmla="+- 0 2111 1656"/>
                              <a:gd name="T61" fmla="*/ T60 w 497"/>
                              <a:gd name="T62" fmla="+- 0 1560 1507"/>
                              <a:gd name="T63" fmla="*/ 1560 h 171"/>
                              <a:gd name="T64" fmla="+- 0 1872 1656"/>
                              <a:gd name="T65" fmla="*/ T64 w 497"/>
                              <a:gd name="T66" fmla="+- 0 1560 1507"/>
                              <a:gd name="T67" fmla="*/ 1560 h 171"/>
                              <a:gd name="T68" fmla="+- 0 1846 1656"/>
                              <a:gd name="T69" fmla="*/ T68 w 497"/>
                              <a:gd name="T70" fmla="+- 0 1562 1507"/>
                              <a:gd name="T71" fmla="*/ 1562 h 171"/>
                              <a:gd name="T72" fmla="+- 0 1810 1656"/>
                              <a:gd name="T73" fmla="*/ T72 w 497"/>
                              <a:gd name="T74" fmla="+- 0 1567 1507"/>
                              <a:gd name="T75" fmla="*/ 1567 h 171"/>
                              <a:gd name="T76" fmla="+- 0 1759 1656"/>
                              <a:gd name="T77" fmla="*/ T76 w 497"/>
                              <a:gd name="T78" fmla="+- 0 1589 1507"/>
                              <a:gd name="T79" fmla="*/ 1589 h 171"/>
                              <a:gd name="T80" fmla="+- 0 1752 1656"/>
                              <a:gd name="T81" fmla="*/ T80 w 497"/>
                              <a:gd name="T82" fmla="+- 0 1618 1507"/>
                              <a:gd name="T83" fmla="*/ 1618 h 171"/>
                              <a:gd name="T84" fmla="+- 0 1764 1656"/>
                              <a:gd name="T85" fmla="*/ T84 w 497"/>
                              <a:gd name="T86" fmla="+- 0 1618 1507"/>
                              <a:gd name="T87" fmla="*/ 1618 h 171"/>
                              <a:gd name="T88" fmla="+- 0 1764 1656"/>
                              <a:gd name="T89" fmla="*/ T88 w 497"/>
                              <a:gd name="T90" fmla="+- 0 1661 1507"/>
                              <a:gd name="T91" fmla="*/ 1661 h 171"/>
                              <a:gd name="T92" fmla="+- 0 1742 1656"/>
                              <a:gd name="T93" fmla="*/ T92 w 497"/>
                              <a:gd name="T94" fmla="+- 0 1678 1507"/>
                              <a:gd name="T95" fmla="*/ 1678 h 171"/>
                              <a:gd name="T96" fmla="+- 0 2134 1656"/>
                              <a:gd name="T97" fmla="*/ T96 w 497"/>
                              <a:gd name="T98" fmla="+- 0 1678 1507"/>
                              <a:gd name="T99" fmla="*/ 1678 h 171"/>
                              <a:gd name="T100" fmla="+- 0 2069 1656"/>
                              <a:gd name="T101" fmla="*/ T100 w 497"/>
                              <a:gd name="T102" fmla="+- 0 1678 1507"/>
                              <a:gd name="T103" fmla="*/ 1678 h 171"/>
                              <a:gd name="T104" fmla="+- 0 2050 1656"/>
                              <a:gd name="T105" fmla="*/ T104 w 497"/>
                              <a:gd name="T106" fmla="+- 0 1661 1507"/>
                              <a:gd name="T107" fmla="*/ 1661 h 171"/>
                              <a:gd name="T108" fmla="+- 0 2050 1656"/>
                              <a:gd name="T109" fmla="*/ T108 w 497"/>
                              <a:gd name="T110" fmla="+- 0 1615 1507"/>
                              <a:gd name="T111" fmla="*/ 1615 h 171"/>
                              <a:gd name="T112" fmla="+- 0 2059 1656"/>
                              <a:gd name="T113" fmla="*/ T112 w 497"/>
                              <a:gd name="T114" fmla="+- 0 1615 1507"/>
                              <a:gd name="T115" fmla="*/ 1615 h 171"/>
                              <a:gd name="T116" fmla="+- 0 2038 1656"/>
                              <a:gd name="T117" fmla="*/ T116 w 497"/>
                              <a:gd name="T118" fmla="+- 0 1584 1507"/>
                              <a:gd name="T119" fmla="*/ 1584 h 171"/>
                              <a:gd name="T120" fmla="+- 0 2009 1656"/>
                              <a:gd name="T121" fmla="*/ T120 w 497"/>
                              <a:gd name="T122" fmla="+- 0 1574 1507"/>
                              <a:gd name="T123" fmla="*/ 1574 h 171"/>
                              <a:gd name="T124" fmla="+- 0 1973 1656"/>
                              <a:gd name="T125" fmla="*/ T124 w 497"/>
                              <a:gd name="T126" fmla="+- 0 1565 1507"/>
                              <a:gd name="T127" fmla="*/ 1565 h 171"/>
                              <a:gd name="T128" fmla="+- 0 1934 1656"/>
                              <a:gd name="T129" fmla="*/ T128 w 497"/>
                              <a:gd name="T130" fmla="+- 0 1560 1507"/>
                              <a:gd name="T131" fmla="*/ 1560 h 171"/>
                              <a:gd name="T132" fmla="+- 0 2111 1656"/>
                              <a:gd name="T133" fmla="*/ T132 w 497"/>
                              <a:gd name="T134" fmla="+- 0 1560 1507"/>
                              <a:gd name="T135" fmla="*/ 1560 h 171"/>
                              <a:gd name="T136" fmla="+- 0 2136 1656"/>
                              <a:gd name="T137" fmla="*/ T136 w 497"/>
                              <a:gd name="T138" fmla="+- 0 1582 1507"/>
                              <a:gd name="T139" fmla="*/ 1582 h 171"/>
                              <a:gd name="T140" fmla="+- 0 2153 1656"/>
                              <a:gd name="T141" fmla="*/ T140 w 497"/>
                              <a:gd name="T142" fmla="+- 0 1613 1507"/>
                              <a:gd name="T143" fmla="*/ 1613 h 171"/>
                              <a:gd name="T144" fmla="+- 0 2153 1656"/>
                              <a:gd name="T145" fmla="*/ T144 w 497"/>
                              <a:gd name="T146" fmla="+- 0 1661 1507"/>
                              <a:gd name="T147" fmla="*/ 1661 h 171"/>
                              <a:gd name="T148" fmla="+- 0 2134 1656"/>
                              <a:gd name="T149" fmla="*/ T148 w 497"/>
                              <a:gd name="T150" fmla="+- 0 1678 1507"/>
                              <a:gd name="T151" fmla="*/ 167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7" h="171">
                                <a:moveTo>
                                  <a:pt x="86" y="171"/>
                                </a:moveTo>
                                <a:lnTo>
                                  <a:pt x="22" y="171"/>
                                </a:lnTo>
                                <a:lnTo>
                                  <a:pt x="0" y="151"/>
                                </a:lnTo>
                                <a:lnTo>
                                  <a:pt x="0" y="106"/>
                                </a:lnTo>
                                <a:lnTo>
                                  <a:pt x="22" y="65"/>
                                </a:lnTo>
                                <a:lnTo>
                                  <a:pt x="50" y="43"/>
                                </a:lnTo>
                                <a:lnTo>
                                  <a:pt x="82" y="27"/>
                                </a:lnTo>
                                <a:lnTo>
                                  <a:pt x="122" y="15"/>
                                </a:lnTo>
                                <a:lnTo>
                                  <a:pt x="168" y="5"/>
                                </a:lnTo>
                                <a:lnTo>
                                  <a:pt x="211" y="0"/>
                                </a:lnTo>
                                <a:lnTo>
                                  <a:pt x="269" y="0"/>
                                </a:lnTo>
                                <a:lnTo>
                                  <a:pt x="329" y="5"/>
                                </a:lnTo>
                                <a:lnTo>
                                  <a:pt x="377" y="15"/>
                                </a:lnTo>
                                <a:lnTo>
                                  <a:pt x="413" y="27"/>
                                </a:lnTo>
                                <a:lnTo>
                                  <a:pt x="446" y="46"/>
                                </a:lnTo>
                                <a:lnTo>
                                  <a:pt x="455" y="53"/>
                                </a:lnTo>
                                <a:lnTo>
                                  <a:pt x="216" y="53"/>
                                </a:lnTo>
                                <a:lnTo>
                                  <a:pt x="190" y="55"/>
                                </a:lnTo>
                                <a:lnTo>
                                  <a:pt x="154" y="60"/>
                                </a:lnTo>
                                <a:lnTo>
                                  <a:pt x="103" y="82"/>
                                </a:lnTo>
                                <a:lnTo>
                                  <a:pt x="96" y="111"/>
                                </a:lnTo>
                                <a:lnTo>
                                  <a:pt x="108" y="111"/>
                                </a:lnTo>
                                <a:lnTo>
                                  <a:pt x="108" y="154"/>
                                </a:lnTo>
                                <a:lnTo>
                                  <a:pt x="86" y="171"/>
                                </a:lnTo>
                                <a:close/>
                                <a:moveTo>
                                  <a:pt x="478" y="171"/>
                                </a:moveTo>
                                <a:lnTo>
                                  <a:pt x="413" y="171"/>
                                </a:lnTo>
                                <a:lnTo>
                                  <a:pt x="394" y="154"/>
                                </a:lnTo>
                                <a:lnTo>
                                  <a:pt x="394" y="108"/>
                                </a:lnTo>
                                <a:lnTo>
                                  <a:pt x="403" y="108"/>
                                </a:lnTo>
                                <a:lnTo>
                                  <a:pt x="382" y="77"/>
                                </a:lnTo>
                                <a:lnTo>
                                  <a:pt x="353" y="67"/>
                                </a:lnTo>
                                <a:lnTo>
                                  <a:pt x="317" y="58"/>
                                </a:lnTo>
                                <a:lnTo>
                                  <a:pt x="278" y="53"/>
                                </a:lnTo>
                                <a:lnTo>
                                  <a:pt x="455" y="53"/>
                                </a:lnTo>
                                <a:lnTo>
                                  <a:pt x="480" y="75"/>
                                </a:lnTo>
                                <a:lnTo>
                                  <a:pt x="497" y="106"/>
                                </a:lnTo>
                                <a:lnTo>
                                  <a:pt x="497" y="154"/>
                                </a:lnTo>
                                <a:lnTo>
                                  <a:pt x="478" y="171"/>
                                </a:lnTo>
                                <a:close/>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4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801" y="1596"/>
                            <a:ext cx="36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AutoShape 472"/>
                        <wps:cNvSpPr>
                          <a:spLocks/>
                        </wps:cNvSpPr>
                        <wps:spPr bwMode="auto">
                          <a:xfrm>
                            <a:off x="9734" y="1514"/>
                            <a:ext cx="497" cy="171"/>
                          </a:xfrm>
                          <a:custGeom>
                            <a:avLst/>
                            <a:gdLst>
                              <a:gd name="T0" fmla="+- 0 9821 9734"/>
                              <a:gd name="T1" fmla="*/ T0 w 497"/>
                              <a:gd name="T2" fmla="+- 0 1685 1514"/>
                              <a:gd name="T3" fmla="*/ 1685 h 171"/>
                              <a:gd name="T4" fmla="+- 0 9754 9734"/>
                              <a:gd name="T5" fmla="*/ T4 w 497"/>
                              <a:gd name="T6" fmla="+- 0 1685 1514"/>
                              <a:gd name="T7" fmla="*/ 1685 h 171"/>
                              <a:gd name="T8" fmla="+- 0 9734 9734"/>
                              <a:gd name="T9" fmla="*/ T8 w 497"/>
                              <a:gd name="T10" fmla="+- 0 1666 1514"/>
                              <a:gd name="T11" fmla="*/ 1666 h 171"/>
                              <a:gd name="T12" fmla="+- 0 9734 9734"/>
                              <a:gd name="T13" fmla="*/ T12 w 497"/>
                              <a:gd name="T14" fmla="+- 0 1618 1514"/>
                              <a:gd name="T15" fmla="*/ 1618 h 171"/>
                              <a:gd name="T16" fmla="+- 0 9756 9734"/>
                              <a:gd name="T17" fmla="*/ T16 w 497"/>
                              <a:gd name="T18" fmla="+- 0 1579 1514"/>
                              <a:gd name="T19" fmla="*/ 1579 h 171"/>
                              <a:gd name="T20" fmla="+- 0 9782 9734"/>
                              <a:gd name="T21" fmla="*/ T20 w 497"/>
                              <a:gd name="T22" fmla="+- 0 1558 1514"/>
                              <a:gd name="T23" fmla="*/ 1558 h 171"/>
                              <a:gd name="T24" fmla="+- 0 9816 9734"/>
                              <a:gd name="T25" fmla="*/ T24 w 497"/>
                              <a:gd name="T26" fmla="+- 0 1541 1514"/>
                              <a:gd name="T27" fmla="*/ 1541 h 171"/>
                              <a:gd name="T28" fmla="+- 0 9857 9734"/>
                              <a:gd name="T29" fmla="*/ T28 w 497"/>
                              <a:gd name="T30" fmla="+- 0 1526 1514"/>
                              <a:gd name="T31" fmla="*/ 1526 h 171"/>
                              <a:gd name="T32" fmla="+- 0 9902 9734"/>
                              <a:gd name="T33" fmla="*/ T32 w 497"/>
                              <a:gd name="T34" fmla="+- 0 1517 1514"/>
                              <a:gd name="T35" fmla="*/ 1517 h 171"/>
                              <a:gd name="T36" fmla="+- 0 9946 9734"/>
                              <a:gd name="T37" fmla="*/ T36 w 497"/>
                              <a:gd name="T38" fmla="+- 0 1514 1514"/>
                              <a:gd name="T39" fmla="*/ 1514 h 171"/>
                              <a:gd name="T40" fmla="+- 0 10030 9734"/>
                              <a:gd name="T41" fmla="*/ T40 w 497"/>
                              <a:gd name="T42" fmla="+- 0 1514 1514"/>
                              <a:gd name="T43" fmla="*/ 1514 h 171"/>
                              <a:gd name="T44" fmla="+- 0 10061 9734"/>
                              <a:gd name="T45" fmla="*/ T44 w 497"/>
                              <a:gd name="T46" fmla="+- 0 1517 1514"/>
                              <a:gd name="T47" fmla="*/ 1517 h 171"/>
                              <a:gd name="T48" fmla="+- 0 10111 9734"/>
                              <a:gd name="T49" fmla="*/ T48 w 497"/>
                              <a:gd name="T50" fmla="+- 0 1526 1514"/>
                              <a:gd name="T51" fmla="*/ 1526 h 171"/>
                              <a:gd name="T52" fmla="+- 0 10147 9734"/>
                              <a:gd name="T53" fmla="*/ T52 w 497"/>
                              <a:gd name="T54" fmla="+- 0 1541 1514"/>
                              <a:gd name="T55" fmla="*/ 1541 h 171"/>
                              <a:gd name="T56" fmla="+- 0 10181 9734"/>
                              <a:gd name="T57" fmla="*/ T56 w 497"/>
                              <a:gd name="T58" fmla="+- 0 1558 1514"/>
                              <a:gd name="T59" fmla="*/ 1558 h 171"/>
                              <a:gd name="T60" fmla="+- 0 10189 9734"/>
                              <a:gd name="T61" fmla="*/ T60 w 497"/>
                              <a:gd name="T62" fmla="+- 0 1565 1514"/>
                              <a:gd name="T63" fmla="*/ 1565 h 171"/>
                              <a:gd name="T64" fmla="+- 0 9984 9734"/>
                              <a:gd name="T65" fmla="*/ T64 w 497"/>
                              <a:gd name="T66" fmla="+- 0 1565 1514"/>
                              <a:gd name="T67" fmla="*/ 1565 h 171"/>
                              <a:gd name="T68" fmla="+- 0 9950 9734"/>
                              <a:gd name="T69" fmla="*/ T68 w 497"/>
                              <a:gd name="T70" fmla="+- 0 1567 1514"/>
                              <a:gd name="T71" fmla="*/ 1567 h 171"/>
                              <a:gd name="T72" fmla="+- 0 9924 9734"/>
                              <a:gd name="T73" fmla="*/ T72 w 497"/>
                              <a:gd name="T74" fmla="+- 0 1567 1514"/>
                              <a:gd name="T75" fmla="*/ 1567 h 171"/>
                              <a:gd name="T76" fmla="+- 0 9888 9734"/>
                              <a:gd name="T77" fmla="*/ T76 w 497"/>
                              <a:gd name="T78" fmla="+- 0 1572 1514"/>
                              <a:gd name="T79" fmla="*/ 1572 h 171"/>
                              <a:gd name="T80" fmla="+- 0 9838 9734"/>
                              <a:gd name="T81" fmla="*/ T80 w 497"/>
                              <a:gd name="T82" fmla="+- 0 1594 1514"/>
                              <a:gd name="T83" fmla="*/ 1594 h 171"/>
                              <a:gd name="T84" fmla="+- 0 9830 9734"/>
                              <a:gd name="T85" fmla="*/ T84 w 497"/>
                              <a:gd name="T86" fmla="+- 0 1622 1514"/>
                              <a:gd name="T87" fmla="*/ 1622 h 171"/>
                              <a:gd name="T88" fmla="+- 0 9840 9734"/>
                              <a:gd name="T89" fmla="*/ T88 w 497"/>
                              <a:gd name="T90" fmla="+- 0 1622 1514"/>
                              <a:gd name="T91" fmla="*/ 1622 h 171"/>
                              <a:gd name="T92" fmla="+- 0 9840 9734"/>
                              <a:gd name="T93" fmla="*/ T92 w 497"/>
                              <a:gd name="T94" fmla="+- 0 1666 1514"/>
                              <a:gd name="T95" fmla="*/ 1666 h 171"/>
                              <a:gd name="T96" fmla="+- 0 9821 9734"/>
                              <a:gd name="T97" fmla="*/ T96 w 497"/>
                              <a:gd name="T98" fmla="+- 0 1685 1514"/>
                              <a:gd name="T99" fmla="*/ 1685 h 171"/>
                              <a:gd name="T100" fmla="+- 0 10212 9734"/>
                              <a:gd name="T101" fmla="*/ T100 w 497"/>
                              <a:gd name="T102" fmla="+- 0 1685 1514"/>
                              <a:gd name="T103" fmla="*/ 1685 h 171"/>
                              <a:gd name="T104" fmla="+- 0 10145 9734"/>
                              <a:gd name="T105" fmla="*/ T104 w 497"/>
                              <a:gd name="T106" fmla="+- 0 1685 1514"/>
                              <a:gd name="T107" fmla="*/ 1685 h 171"/>
                              <a:gd name="T108" fmla="+- 0 10126 9734"/>
                              <a:gd name="T109" fmla="*/ T108 w 497"/>
                              <a:gd name="T110" fmla="+- 0 1666 1514"/>
                              <a:gd name="T111" fmla="*/ 1666 h 171"/>
                              <a:gd name="T112" fmla="+- 0 10126 9734"/>
                              <a:gd name="T113" fmla="*/ T112 w 497"/>
                              <a:gd name="T114" fmla="+- 0 1622 1514"/>
                              <a:gd name="T115" fmla="*/ 1622 h 171"/>
                              <a:gd name="T116" fmla="+- 0 10135 9734"/>
                              <a:gd name="T117" fmla="*/ T116 w 497"/>
                              <a:gd name="T118" fmla="+- 0 1622 1514"/>
                              <a:gd name="T119" fmla="*/ 1622 h 171"/>
                              <a:gd name="T120" fmla="+- 0 10116 9734"/>
                              <a:gd name="T121" fmla="*/ T120 w 497"/>
                              <a:gd name="T122" fmla="+- 0 1589 1514"/>
                              <a:gd name="T123" fmla="*/ 1589 h 171"/>
                              <a:gd name="T124" fmla="+- 0 10087 9734"/>
                              <a:gd name="T125" fmla="*/ T124 w 497"/>
                              <a:gd name="T126" fmla="+- 0 1579 1514"/>
                              <a:gd name="T127" fmla="*/ 1579 h 171"/>
                              <a:gd name="T128" fmla="+- 0 10049 9734"/>
                              <a:gd name="T129" fmla="*/ T128 w 497"/>
                              <a:gd name="T130" fmla="+- 0 1570 1514"/>
                              <a:gd name="T131" fmla="*/ 1570 h 171"/>
                              <a:gd name="T132" fmla="+- 0 10013 9734"/>
                              <a:gd name="T133" fmla="*/ T132 w 497"/>
                              <a:gd name="T134" fmla="+- 0 1567 1514"/>
                              <a:gd name="T135" fmla="*/ 1567 h 171"/>
                              <a:gd name="T136" fmla="+- 0 9984 9734"/>
                              <a:gd name="T137" fmla="*/ T136 w 497"/>
                              <a:gd name="T138" fmla="+- 0 1565 1514"/>
                              <a:gd name="T139" fmla="*/ 1565 h 171"/>
                              <a:gd name="T140" fmla="+- 0 10189 9734"/>
                              <a:gd name="T141" fmla="*/ T140 w 497"/>
                              <a:gd name="T142" fmla="+- 0 1565 1514"/>
                              <a:gd name="T143" fmla="*/ 1565 h 171"/>
                              <a:gd name="T144" fmla="+- 0 10214 9734"/>
                              <a:gd name="T145" fmla="*/ T144 w 497"/>
                              <a:gd name="T146" fmla="+- 0 1589 1514"/>
                              <a:gd name="T147" fmla="*/ 1589 h 171"/>
                              <a:gd name="T148" fmla="+- 0 10231 9734"/>
                              <a:gd name="T149" fmla="*/ T148 w 497"/>
                              <a:gd name="T150" fmla="+- 0 1618 1514"/>
                              <a:gd name="T151" fmla="*/ 1618 h 171"/>
                              <a:gd name="T152" fmla="+- 0 10231 9734"/>
                              <a:gd name="T153" fmla="*/ T152 w 497"/>
                              <a:gd name="T154" fmla="+- 0 1666 1514"/>
                              <a:gd name="T155" fmla="*/ 1666 h 171"/>
                              <a:gd name="T156" fmla="+- 0 10212 9734"/>
                              <a:gd name="T157" fmla="*/ T156 w 497"/>
                              <a:gd name="T158" fmla="+- 0 1685 1514"/>
                              <a:gd name="T159" fmla="*/ 1685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97" h="171">
                                <a:moveTo>
                                  <a:pt x="87" y="171"/>
                                </a:moveTo>
                                <a:lnTo>
                                  <a:pt x="20" y="171"/>
                                </a:lnTo>
                                <a:lnTo>
                                  <a:pt x="0" y="152"/>
                                </a:lnTo>
                                <a:lnTo>
                                  <a:pt x="0" y="104"/>
                                </a:lnTo>
                                <a:lnTo>
                                  <a:pt x="22" y="65"/>
                                </a:lnTo>
                                <a:lnTo>
                                  <a:pt x="48" y="44"/>
                                </a:lnTo>
                                <a:lnTo>
                                  <a:pt x="82" y="27"/>
                                </a:lnTo>
                                <a:lnTo>
                                  <a:pt x="123" y="12"/>
                                </a:lnTo>
                                <a:lnTo>
                                  <a:pt x="168" y="3"/>
                                </a:lnTo>
                                <a:lnTo>
                                  <a:pt x="212" y="0"/>
                                </a:lnTo>
                                <a:lnTo>
                                  <a:pt x="296" y="0"/>
                                </a:lnTo>
                                <a:lnTo>
                                  <a:pt x="327" y="3"/>
                                </a:lnTo>
                                <a:lnTo>
                                  <a:pt x="377" y="12"/>
                                </a:lnTo>
                                <a:lnTo>
                                  <a:pt x="413" y="27"/>
                                </a:lnTo>
                                <a:lnTo>
                                  <a:pt x="447" y="44"/>
                                </a:lnTo>
                                <a:lnTo>
                                  <a:pt x="455" y="51"/>
                                </a:lnTo>
                                <a:lnTo>
                                  <a:pt x="250" y="51"/>
                                </a:lnTo>
                                <a:lnTo>
                                  <a:pt x="216" y="53"/>
                                </a:lnTo>
                                <a:lnTo>
                                  <a:pt x="190" y="53"/>
                                </a:lnTo>
                                <a:lnTo>
                                  <a:pt x="154" y="58"/>
                                </a:lnTo>
                                <a:lnTo>
                                  <a:pt x="104" y="80"/>
                                </a:lnTo>
                                <a:lnTo>
                                  <a:pt x="96" y="108"/>
                                </a:lnTo>
                                <a:lnTo>
                                  <a:pt x="106" y="108"/>
                                </a:lnTo>
                                <a:lnTo>
                                  <a:pt x="106" y="152"/>
                                </a:lnTo>
                                <a:lnTo>
                                  <a:pt x="87" y="171"/>
                                </a:lnTo>
                                <a:close/>
                                <a:moveTo>
                                  <a:pt x="478" y="171"/>
                                </a:moveTo>
                                <a:lnTo>
                                  <a:pt x="411" y="171"/>
                                </a:lnTo>
                                <a:lnTo>
                                  <a:pt x="392" y="152"/>
                                </a:lnTo>
                                <a:lnTo>
                                  <a:pt x="392" y="108"/>
                                </a:lnTo>
                                <a:lnTo>
                                  <a:pt x="401" y="108"/>
                                </a:lnTo>
                                <a:lnTo>
                                  <a:pt x="382" y="75"/>
                                </a:lnTo>
                                <a:lnTo>
                                  <a:pt x="353" y="65"/>
                                </a:lnTo>
                                <a:lnTo>
                                  <a:pt x="315" y="56"/>
                                </a:lnTo>
                                <a:lnTo>
                                  <a:pt x="279" y="53"/>
                                </a:lnTo>
                                <a:lnTo>
                                  <a:pt x="250" y="51"/>
                                </a:lnTo>
                                <a:lnTo>
                                  <a:pt x="455" y="51"/>
                                </a:lnTo>
                                <a:lnTo>
                                  <a:pt x="480" y="75"/>
                                </a:lnTo>
                                <a:lnTo>
                                  <a:pt x="497" y="104"/>
                                </a:lnTo>
                                <a:lnTo>
                                  <a:pt x="497" y="152"/>
                                </a:lnTo>
                                <a:lnTo>
                                  <a:pt x="478" y="171"/>
                                </a:lnTo>
                                <a:close/>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Line 471"/>
                        <wps:cNvCnPr>
                          <a:cxnSpLocks noChangeShapeType="1"/>
                        </wps:cNvCnPr>
                        <wps:spPr bwMode="auto">
                          <a:xfrm>
                            <a:off x="3300" y="1781"/>
                            <a:ext cx="550" cy="0"/>
                          </a:xfrm>
                          <a:prstGeom prst="line">
                            <a:avLst/>
                          </a:prstGeom>
                          <a:noFill/>
                          <a:ln w="9144">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504" name="Line 470"/>
                        <wps:cNvCnPr>
                          <a:cxnSpLocks noChangeShapeType="1"/>
                        </wps:cNvCnPr>
                        <wps:spPr bwMode="auto">
                          <a:xfrm>
                            <a:off x="2112" y="1781"/>
                            <a:ext cx="550" cy="0"/>
                          </a:xfrm>
                          <a:prstGeom prst="line">
                            <a:avLst/>
                          </a:prstGeom>
                          <a:noFill/>
                          <a:ln w="9144">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505" name="Line 469"/>
                        <wps:cNvCnPr>
                          <a:cxnSpLocks noChangeShapeType="1"/>
                        </wps:cNvCnPr>
                        <wps:spPr bwMode="auto">
                          <a:xfrm>
                            <a:off x="8052" y="1781"/>
                            <a:ext cx="550" cy="0"/>
                          </a:xfrm>
                          <a:prstGeom prst="line">
                            <a:avLst/>
                          </a:prstGeom>
                          <a:noFill/>
                          <a:ln w="9144">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506" name="Line 468"/>
                        <wps:cNvCnPr>
                          <a:cxnSpLocks noChangeShapeType="1"/>
                        </wps:cNvCnPr>
                        <wps:spPr bwMode="auto">
                          <a:xfrm>
                            <a:off x="9242" y="1794"/>
                            <a:ext cx="548" cy="0"/>
                          </a:xfrm>
                          <a:prstGeom prst="line">
                            <a:avLst/>
                          </a:prstGeom>
                          <a:noFill/>
                          <a:ln w="10668">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507" name="Freeform 467"/>
                        <wps:cNvSpPr>
                          <a:spLocks/>
                        </wps:cNvSpPr>
                        <wps:spPr bwMode="auto">
                          <a:xfrm>
                            <a:off x="4164" y="840"/>
                            <a:ext cx="876" cy="675"/>
                          </a:xfrm>
                          <a:custGeom>
                            <a:avLst/>
                            <a:gdLst>
                              <a:gd name="T0" fmla="+- 0 4174 4164"/>
                              <a:gd name="T1" fmla="*/ T0 w 876"/>
                              <a:gd name="T2" fmla="+- 0 1514 840"/>
                              <a:gd name="T3" fmla="*/ 1514 h 675"/>
                              <a:gd name="T4" fmla="+- 0 4164 4164"/>
                              <a:gd name="T5" fmla="*/ T4 w 876"/>
                              <a:gd name="T6" fmla="+- 0 1502 840"/>
                              <a:gd name="T7" fmla="*/ 1502 h 675"/>
                              <a:gd name="T8" fmla="+- 0 5033 4164"/>
                              <a:gd name="T9" fmla="*/ T8 w 876"/>
                              <a:gd name="T10" fmla="+- 0 840 840"/>
                              <a:gd name="T11" fmla="*/ 840 h 675"/>
                              <a:gd name="T12" fmla="+- 0 5040 4164"/>
                              <a:gd name="T13" fmla="*/ T12 w 876"/>
                              <a:gd name="T14" fmla="+- 0 852 840"/>
                              <a:gd name="T15" fmla="*/ 852 h 675"/>
                              <a:gd name="T16" fmla="+- 0 4174 4164"/>
                              <a:gd name="T17" fmla="*/ T16 w 876"/>
                              <a:gd name="T18" fmla="+- 0 1514 840"/>
                              <a:gd name="T19" fmla="*/ 1514 h 675"/>
                            </a:gdLst>
                            <a:ahLst/>
                            <a:cxnLst>
                              <a:cxn ang="0">
                                <a:pos x="T1" y="T3"/>
                              </a:cxn>
                              <a:cxn ang="0">
                                <a:pos x="T5" y="T7"/>
                              </a:cxn>
                              <a:cxn ang="0">
                                <a:pos x="T9" y="T11"/>
                              </a:cxn>
                              <a:cxn ang="0">
                                <a:pos x="T13" y="T15"/>
                              </a:cxn>
                              <a:cxn ang="0">
                                <a:pos x="T17" y="T19"/>
                              </a:cxn>
                            </a:cxnLst>
                            <a:rect l="0" t="0" r="r" b="b"/>
                            <a:pathLst>
                              <a:path w="876" h="675">
                                <a:moveTo>
                                  <a:pt x="10" y="674"/>
                                </a:moveTo>
                                <a:lnTo>
                                  <a:pt x="0" y="662"/>
                                </a:lnTo>
                                <a:lnTo>
                                  <a:pt x="869" y="0"/>
                                </a:lnTo>
                                <a:lnTo>
                                  <a:pt x="876" y="12"/>
                                </a:lnTo>
                                <a:lnTo>
                                  <a:pt x="10" y="674"/>
                                </a:lnTo>
                                <a:close/>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66"/>
                        <wps:cNvSpPr>
                          <a:spLocks/>
                        </wps:cNvSpPr>
                        <wps:spPr bwMode="auto">
                          <a:xfrm>
                            <a:off x="6650" y="840"/>
                            <a:ext cx="1088" cy="675"/>
                          </a:xfrm>
                          <a:custGeom>
                            <a:avLst/>
                            <a:gdLst>
                              <a:gd name="T0" fmla="+- 0 7730 6650"/>
                              <a:gd name="T1" fmla="*/ T0 w 1088"/>
                              <a:gd name="T2" fmla="+- 0 1514 840"/>
                              <a:gd name="T3" fmla="*/ 1514 h 675"/>
                              <a:gd name="T4" fmla="+- 0 6650 6650"/>
                              <a:gd name="T5" fmla="*/ T4 w 1088"/>
                              <a:gd name="T6" fmla="+- 0 854 840"/>
                              <a:gd name="T7" fmla="*/ 854 h 675"/>
                              <a:gd name="T8" fmla="+- 0 6658 6650"/>
                              <a:gd name="T9" fmla="*/ T8 w 1088"/>
                              <a:gd name="T10" fmla="+- 0 840 840"/>
                              <a:gd name="T11" fmla="*/ 840 h 675"/>
                              <a:gd name="T12" fmla="+- 0 7738 6650"/>
                              <a:gd name="T13" fmla="*/ T12 w 1088"/>
                              <a:gd name="T14" fmla="+- 0 1502 840"/>
                              <a:gd name="T15" fmla="*/ 1502 h 675"/>
                              <a:gd name="T16" fmla="+- 0 7730 6650"/>
                              <a:gd name="T17" fmla="*/ T16 w 1088"/>
                              <a:gd name="T18" fmla="+- 0 1514 840"/>
                              <a:gd name="T19" fmla="*/ 1514 h 675"/>
                            </a:gdLst>
                            <a:ahLst/>
                            <a:cxnLst>
                              <a:cxn ang="0">
                                <a:pos x="T1" y="T3"/>
                              </a:cxn>
                              <a:cxn ang="0">
                                <a:pos x="T5" y="T7"/>
                              </a:cxn>
                              <a:cxn ang="0">
                                <a:pos x="T9" y="T11"/>
                              </a:cxn>
                              <a:cxn ang="0">
                                <a:pos x="T13" y="T15"/>
                              </a:cxn>
                              <a:cxn ang="0">
                                <a:pos x="T17" y="T19"/>
                              </a:cxn>
                            </a:cxnLst>
                            <a:rect l="0" t="0" r="r" b="b"/>
                            <a:pathLst>
                              <a:path w="1088" h="675">
                                <a:moveTo>
                                  <a:pt x="1080" y="674"/>
                                </a:moveTo>
                                <a:lnTo>
                                  <a:pt x="0" y="14"/>
                                </a:lnTo>
                                <a:lnTo>
                                  <a:pt x="8" y="0"/>
                                </a:lnTo>
                                <a:lnTo>
                                  <a:pt x="1088" y="662"/>
                                </a:lnTo>
                                <a:lnTo>
                                  <a:pt x="1080" y="674"/>
                                </a:lnTo>
                                <a:close/>
                              </a:path>
                            </a:pathLst>
                          </a:custGeom>
                          <a:solidFill>
                            <a:srgbClr val="B8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Line 465"/>
                        <wps:cNvCnPr>
                          <a:cxnSpLocks noChangeShapeType="1"/>
                        </wps:cNvCnPr>
                        <wps:spPr bwMode="auto">
                          <a:xfrm>
                            <a:off x="6658" y="845"/>
                            <a:ext cx="549" cy="0"/>
                          </a:xfrm>
                          <a:prstGeom prst="line">
                            <a:avLst/>
                          </a:prstGeom>
                          <a:noFill/>
                          <a:ln w="9144">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510" name="Text Box 464"/>
                        <wps:cNvSpPr txBox="1">
                          <a:spLocks noChangeArrowheads="1"/>
                        </wps:cNvSpPr>
                        <wps:spPr bwMode="auto">
                          <a:xfrm>
                            <a:off x="1720" y="239"/>
                            <a:ext cx="49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06310" w14:textId="77777777" w:rsidR="00DE7F21" w:rsidRDefault="00DE7F21">
                              <w:pPr>
                                <w:spacing w:before="1"/>
                                <w:rPr>
                                  <w:rFonts w:ascii="Arial"/>
                                  <w:b/>
                                  <w:sz w:val="17"/>
                                </w:rPr>
                              </w:pPr>
                              <w:r>
                                <w:rPr>
                                  <w:rFonts w:ascii="Arial"/>
                                  <w:b/>
                                  <w:color w:val="A7182F"/>
                                  <w:w w:val="105"/>
                                  <w:sz w:val="17"/>
                                </w:rPr>
                                <w:t>PSTN</w:t>
                              </w:r>
                            </w:p>
                          </w:txbxContent>
                        </wps:txbx>
                        <wps:bodyPr rot="0" vert="horz" wrap="square" lIns="0" tIns="0" rIns="0" bIns="0" anchor="t" anchorCtr="0" upright="1">
                          <a:noAutofit/>
                        </wps:bodyPr>
                      </wps:wsp>
                      <wps:wsp>
                        <wps:cNvPr id="511" name="Text Box 463"/>
                        <wps:cNvSpPr txBox="1">
                          <a:spLocks noChangeArrowheads="1"/>
                        </wps:cNvSpPr>
                        <wps:spPr bwMode="auto">
                          <a:xfrm>
                            <a:off x="5133" y="238"/>
                            <a:ext cx="145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8B072" w14:textId="77777777" w:rsidR="00DE7F21" w:rsidRDefault="00DE7F21">
                              <w:pPr>
                                <w:spacing w:line="179" w:lineRule="exact"/>
                                <w:rPr>
                                  <w:rFonts w:ascii="Arial" w:hAnsi="Arial"/>
                                  <w:sz w:val="16"/>
                                </w:rPr>
                              </w:pPr>
                              <w:r>
                                <w:rPr>
                                  <w:rFonts w:ascii="Arial" w:hAnsi="Arial"/>
                                  <w:sz w:val="16"/>
                                </w:rPr>
                                <w:t>Switches de tránsito</w:t>
                              </w:r>
                            </w:p>
                          </w:txbxContent>
                        </wps:txbx>
                        <wps:bodyPr rot="0" vert="horz" wrap="square" lIns="0" tIns="0" rIns="0" bIns="0" anchor="t" anchorCtr="0" upright="1">
                          <a:noAutofit/>
                        </wps:bodyPr>
                      </wps:wsp>
                      <wps:wsp>
                        <wps:cNvPr id="512" name="Text Box 462"/>
                        <wps:cNvSpPr txBox="1">
                          <a:spLocks noChangeArrowheads="1"/>
                        </wps:cNvSpPr>
                        <wps:spPr bwMode="auto">
                          <a:xfrm>
                            <a:off x="7223" y="747"/>
                            <a:ext cx="9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69046" w14:textId="77777777" w:rsidR="00DE7F21" w:rsidRDefault="00DE7F21">
                              <w:pPr>
                                <w:spacing w:line="179" w:lineRule="exact"/>
                                <w:rPr>
                                  <w:rFonts w:ascii="Arial" w:hAnsi="Arial"/>
                                  <w:sz w:val="16"/>
                                </w:rPr>
                              </w:pPr>
                              <w:r>
                                <w:rPr>
                                  <w:rFonts w:ascii="Arial" w:hAnsi="Arial"/>
                                  <w:sz w:val="16"/>
                                </w:rPr>
                                <w:t>Interconexión</w:t>
                              </w:r>
                            </w:p>
                          </w:txbxContent>
                        </wps:txbx>
                        <wps:bodyPr rot="0" vert="horz" wrap="square" lIns="0" tIns="0" rIns="0" bIns="0" anchor="t" anchorCtr="0" upright="1">
                          <a:noAutofit/>
                        </wps:bodyPr>
                      </wps:wsp>
                      <wps:wsp>
                        <wps:cNvPr id="513" name="Text Box 461"/>
                        <wps:cNvSpPr txBox="1">
                          <a:spLocks noChangeArrowheads="1"/>
                        </wps:cNvSpPr>
                        <wps:spPr bwMode="auto">
                          <a:xfrm>
                            <a:off x="2488" y="1299"/>
                            <a:ext cx="9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EC533" w14:textId="77777777" w:rsidR="00DE7F21" w:rsidRDefault="00DE7F21">
                              <w:pPr>
                                <w:spacing w:line="179" w:lineRule="exact"/>
                                <w:rPr>
                                  <w:rFonts w:ascii="Arial"/>
                                  <w:sz w:val="16"/>
                                </w:rPr>
                              </w:pPr>
                              <w:r>
                                <w:rPr>
                                  <w:rFonts w:ascii="Arial"/>
                                  <w:sz w:val="16"/>
                                </w:rPr>
                                <w:t>Concentrador</w:t>
                              </w:r>
                            </w:p>
                          </w:txbxContent>
                        </wps:txbx>
                        <wps:bodyPr rot="0" vert="horz" wrap="square" lIns="0" tIns="0" rIns="0" bIns="0" anchor="t" anchorCtr="0" upright="1">
                          <a:noAutofit/>
                        </wps:bodyPr>
                      </wps:wsp>
                      <wps:wsp>
                        <wps:cNvPr id="514" name="Text Box 460"/>
                        <wps:cNvSpPr txBox="1">
                          <a:spLocks noChangeArrowheads="1"/>
                        </wps:cNvSpPr>
                        <wps:spPr bwMode="auto">
                          <a:xfrm>
                            <a:off x="8440" y="1292"/>
                            <a:ext cx="9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C1C94" w14:textId="77777777" w:rsidR="00DE7F21" w:rsidRDefault="00DE7F21">
                              <w:pPr>
                                <w:spacing w:line="179" w:lineRule="exact"/>
                                <w:rPr>
                                  <w:rFonts w:ascii="Arial"/>
                                  <w:sz w:val="16"/>
                                </w:rPr>
                              </w:pPr>
                              <w:r>
                                <w:rPr>
                                  <w:rFonts w:ascii="Arial"/>
                                  <w:sz w:val="16"/>
                                </w:rPr>
                                <w:t>Concentrador</w:t>
                              </w:r>
                            </w:p>
                          </w:txbxContent>
                        </wps:txbx>
                        <wps:bodyPr rot="0" vert="horz" wrap="square" lIns="0" tIns="0" rIns="0" bIns="0" anchor="t" anchorCtr="0" upright="1">
                          <a:noAutofit/>
                        </wps:bodyPr>
                      </wps:wsp>
                      <wps:wsp>
                        <wps:cNvPr id="515" name="Text Box 459"/>
                        <wps:cNvSpPr txBox="1">
                          <a:spLocks noChangeArrowheads="1"/>
                        </wps:cNvSpPr>
                        <wps:spPr bwMode="auto">
                          <a:xfrm>
                            <a:off x="7413" y="1507"/>
                            <a:ext cx="639" cy="548"/>
                          </a:xfrm>
                          <a:prstGeom prst="rect">
                            <a:avLst/>
                          </a:prstGeom>
                          <a:solidFill>
                            <a:srgbClr val="799E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E1362" w14:textId="77777777" w:rsidR="00DE7F21" w:rsidRDefault="00DE7F21">
                              <w:pPr>
                                <w:spacing w:before="90" w:line="249" w:lineRule="auto"/>
                                <w:ind w:left="155" w:right="64" w:hanging="72"/>
                                <w:rPr>
                                  <w:rFonts w:ascii="Arial"/>
                                  <w:sz w:val="16"/>
                                </w:rPr>
                              </w:pPr>
                              <w:r>
                                <w:rPr>
                                  <w:rFonts w:ascii="Arial"/>
                                  <w:sz w:val="16"/>
                                </w:rPr>
                                <w:t>Switch local</w:t>
                              </w:r>
                            </w:p>
                          </w:txbxContent>
                        </wps:txbx>
                        <wps:bodyPr rot="0" vert="horz" wrap="square" lIns="0" tIns="0" rIns="0" bIns="0" anchor="t" anchorCtr="0" upright="1">
                          <a:noAutofit/>
                        </wps:bodyPr>
                      </wps:wsp>
                      <wps:wsp>
                        <wps:cNvPr id="516" name="Text Box 458"/>
                        <wps:cNvSpPr txBox="1">
                          <a:spLocks noChangeArrowheads="1"/>
                        </wps:cNvSpPr>
                        <wps:spPr bwMode="auto">
                          <a:xfrm>
                            <a:off x="3849" y="1507"/>
                            <a:ext cx="639" cy="548"/>
                          </a:xfrm>
                          <a:prstGeom prst="rect">
                            <a:avLst/>
                          </a:prstGeom>
                          <a:solidFill>
                            <a:srgbClr val="799E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150A6" w14:textId="77777777" w:rsidR="00DE7F21" w:rsidRDefault="00DE7F21">
                              <w:pPr>
                                <w:spacing w:before="90" w:line="249" w:lineRule="auto"/>
                                <w:ind w:left="155" w:right="65" w:hanging="73"/>
                                <w:rPr>
                                  <w:rFonts w:ascii="Arial"/>
                                  <w:sz w:val="16"/>
                                </w:rPr>
                              </w:pPr>
                              <w:r>
                                <w:rPr>
                                  <w:rFonts w:ascii="Arial"/>
                                  <w:sz w:val="16"/>
                                </w:rPr>
                                <w:t>Switch local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F0923" id="Group 457" o:spid="_x0000_s1179" style="position:absolute;margin-left:79.45pt;margin-top:7.8pt;width:436.35pt;height:101.2pt;z-index:-251667456;mso-wrap-distance-left:0;mso-wrap-distance-right:0;mso-position-horizontal-relative:page;mso-position-vertical-relative:text" coordorigin="1589,156" coordsize="8727,2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">
                <v:shape id="AutoShape 481" o:spid="_x0000_s1180" style="position:absolute;left:1588;top:156;width:8727;height:2024;visibility:visible;mso-wrap-style:square;v-text-anchor:top" coordsize="8727,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" path="m8719,2023l5,2023,,2018,,5,5,,8719,r7,5l8726,12,24,12,12,26r12,l24,1997r-12,l24,2011r8702,l8726,2018r-7,5xm24,26r-12,l24,12r,14xm8700,26l24,26r,-14l8700,12r,14xm8700,2011r,-1999l8712,26r14,l8726,1997r-14,l8700,2011xm8726,26r-14,l8700,12r26,l8726,26xm24,2011l12,1997r12,l24,2011xm8700,2011r-8676,l24,1997r8676,l8700,2011xm8726,2011r-26,l8712,1997r14,l8726,2011xe" fillcolor="#dfdbe2" stroked="f">
                  <v:path arrowok="t" o:connecttype="custom" o:connectlocs="8719,2179;5,2179;0,2174;0,161;5,156;8719,156;8726,161;8726,168;24,168;12,182;24,182;24,2153;12,2153;24,2167;8726,2167;8726,2174;8719,2179;24,182;12,182;24,168;24,182;8700,182;24,182;24,168;8700,168;8700,182;8700,2167;8700,168;8712,182;8726,182;8726,2153;8712,2153;8700,2167;8726,182;8712,182;8700,168;8726,168;8726,182;24,2167;12,2153;24,2153;24,2167;8700,2167;24,2167;24,2153;8700,2153;8700,2167;8726,2167;8700,2167;8712,2153;8726,2153;8726,2167" o:connectangles="0,0,0,0,0,0,0,0,0,0,0,0,0,0,0,0,0,0,0,0,0,0,0,0,0,0,0,0,0,0,0,0,0,0,0,0,0,0,0,0,0,0,0,0,0,0,0,0,0,0,0,0"/>
                </v:shape>
                <v:line id="Line 480" o:spid="_x0000_s1181" style="position:absolute;visibility:visible;mso-wrap-style:square" from="5678,812" to="601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" strokecolor="#b8cad8" strokeweight=".84pt"/>
                <v:rect id="Rectangle 479" o:spid="_x0000_s1182" style="position:absolute;left:2659;top:1507;width:64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" fillcolor="#799eb6" stroked="f"/>
                <v:rect id="Rectangle 478" o:spid="_x0000_s1183" style="position:absolute;left:5037;top:571;width:641;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" fillcolor="#799eb6" stroked="f"/>
                <v:rect id="Rectangle 477" o:spid="_x0000_s1184" style="position:absolute;left:6016;top:571;width:639;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" fillcolor="#799eb6" stroked="f"/>
                <v:rect id="Rectangle 476" o:spid="_x0000_s1185" style="position:absolute;left:8599;top:1507;width:644;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" fillcolor="#799eb6" stroked="f"/>
                <v:shape id="Picture 475" o:spid="_x0000_s1186" type="#_x0000_t75" style="position:absolute;left:1723;top:1588;width:36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">
                  <v:imagedata r:id="rId53" o:title=""/>
                </v:shape>
                <v:shape id="AutoShape 474" o:spid="_x0000_s1187" style="position:absolute;left:1656;top:1507;width:497;height:171;visibility:visible;mso-wrap-style:square;v-text-anchor:top" coordsize="49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" path="m86,171r-64,l,151,,106,22,65,50,43,82,27,122,15,168,5,211,r58,l329,5r48,10l413,27r33,19l455,53r-239,l190,55r-36,5l103,82r-7,29l108,111r,43l86,171xm478,171r-65,l394,154r,-46l403,108,382,77,353,67,317,58,278,53r177,l480,75r17,31l497,154r-19,17xe" fillcolor="#3f6075" stroked="f">
                  <v:path arrowok="t" o:connecttype="custom" o:connectlocs="86,1678;22,1678;0,1658;0,1613;22,1572;50,1550;82,1534;122,1522;168,1512;211,1507;269,1507;329,1512;377,1522;413,1534;446,1553;455,1560;216,1560;190,1562;154,1567;103,1589;96,1618;108,1618;108,1661;86,1678;478,1678;413,1678;394,1661;394,1615;403,1615;382,1584;353,1574;317,1565;278,1560;455,1560;480,1582;497,1613;497,1661;478,1678" o:connectangles="0,0,0,0,0,0,0,0,0,0,0,0,0,0,0,0,0,0,0,0,0,0,0,0,0,0,0,0,0,0,0,0,0,0,0,0,0,0"/>
                </v:shape>
                <v:shape id="Picture 473" o:spid="_x0000_s1188" type="#_x0000_t75" style="position:absolute;left:9801;top:1596;width:36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">
                  <v:imagedata r:id="rId54" o:title=""/>
                </v:shape>
                <v:shape id="AutoShape 472" o:spid="_x0000_s1189" style="position:absolute;left:9734;top:1514;width:497;height:171;visibility:visible;mso-wrap-style:square;v-text-anchor:top" coordsize="49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" path="m87,171r-67,l,152,,104,22,65,48,44,82,27,123,12,168,3,212,r84,l327,3r50,9l413,27r34,17l455,51r-205,l216,53r-26,l154,58,104,80r-8,28l106,108r,44l87,171xm478,171r-67,l392,152r,-44l401,108,382,75,353,65,315,56,279,53,250,51r205,l480,75r17,29l497,152r-19,19xe" fillcolor="#3f6075" stroked="f">
                  <v:path arrowok="t" o:connecttype="custom" o:connectlocs="87,1685;20,1685;0,1666;0,1618;22,1579;48,1558;82,1541;123,1526;168,1517;212,1514;296,1514;327,1517;377,1526;413,1541;447,1558;455,1565;250,1565;216,1567;190,1567;154,1572;104,1594;96,1622;106,1622;106,1666;87,1685;478,1685;411,1685;392,1666;392,1622;401,1622;382,1589;353,1579;315,1570;279,1567;250,1565;455,1565;480,1589;497,1618;497,1666;478,1685" o:connectangles="0,0,0,0,0,0,0,0,0,0,0,0,0,0,0,0,0,0,0,0,0,0,0,0,0,0,0,0,0,0,0,0,0,0,0,0,0,0,0,0"/>
                </v:shape>
                <v:line id="Line 471" o:spid="_x0000_s1190" style="position:absolute;visibility:visible;mso-wrap-style:square" from="3300,1781" to="3850,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" strokecolor="#b8cad8" strokeweight=".72pt"/>
                <v:line id="Line 470" o:spid="_x0000_s1191" style="position:absolute;visibility:visible;mso-wrap-style:square" from="2112,1781" to="2662,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" strokecolor="#b8cad8" strokeweight=".72pt"/>
                <v:line id="Line 469" o:spid="_x0000_s1192" style="position:absolute;visibility:visible;mso-wrap-style:square" from="8052,1781" to="8602,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" strokecolor="#b8cad8" strokeweight=".72pt"/>
                <v:line id="Line 468" o:spid="_x0000_s1193" style="position:absolute;visibility:visible;mso-wrap-style:square" from="9242,1794" to="9790,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" strokecolor="#b8cad8" strokeweight=".84pt"/>
                <v:shape id="Freeform 467" o:spid="_x0000_s1194" style="position:absolute;left:4164;top:840;width:876;height:675;visibility:visible;mso-wrap-style:square;v-text-anchor:top" coordsize="87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" path="m10,674l,662,869,r7,12l10,674xe" fillcolor="#b8cad8" stroked="f">
                  <v:path arrowok="t" o:connecttype="custom" o:connectlocs="10,1514;0,1502;869,840;876,852;10,1514" o:connectangles="0,0,0,0,0"/>
                </v:shape>
                <v:shape id="Freeform 466" o:spid="_x0000_s1195" style="position:absolute;left:6650;top:840;width:1088;height:675;visibility:visible;mso-wrap-style:square;v-text-anchor:top" coordsize="108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" path="m1080,674l,14,8,,1088,662r-8,12xe" fillcolor="#b8cad8" stroked="f">
                  <v:path arrowok="t" o:connecttype="custom" o:connectlocs="1080,1514;0,854;8,840;1088,1502;1080,1514" o:connectangles="0,0,0,0,0"/>
                </v:shape>
                <v:line id="Line 465" o:spid="_x0000_s1196" style="position:absolute;visibility:visible;mso-wrap-style:square" from="6658,845" to="720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" strokecolor="#b8cad8" strokeweight=".72pt"/>
                <v:shape id="Text Box 464" o:spid="_x0000_s1197" type="#_x0000_t202" style="position:absolute;left:1720;top:239;width:493;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69006310" w14:textId="77777777" w:rsidR="00DE7F21" w:rsidRDefault="00DE7F21">
                        <w:pPr>
                          <w:spacing w:before="1"/>
                          <w:rPr>
                            <w:rFonts w:ascii="Arial"/>
                            <w:b/>
                            <w:sz w:val="17"/>
                          </w:rPr>
                        </w:pPr>
                        <w:r>
                          <w:rPr>
                            <w:rFonts w:ascii="Arial"/>
                            <w:b/>
                            <w:color w:val="A7182F"/>
                            <w:w w:val="105"/>
                            <w:sz w:val="17"/>
                          </w:rPr>
                          <w:t>PSTN</w:t>
                        </w:r>
                      </w:p>
                    </w:txbxContent>
                  </v:textbox>
                </v:shape>
                <v:shape id="Text Box 463" o:spid="_x0000_s1198" type="#_x0000_t202" style="position:absolute;left:5133;top:238;width:145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4DB8B072" w14:textId="77777777" w:rsidR="00DE7F21" w:rsidRDefault="00DE7F21">
                        <w:pPr>
                          <w:spacing w:line="179" w:lineRule="exact"/>
                          <w:rPr>
                            <w:rFonts w:ascii="Arial" w:hAnsi="Arial"/>
                            <w:sz w:val="16"/>
                          </w:rPr>
                        </w:pPr>
                        <w:r>
                          <w:rPr>
                            <w:rFonts w:ascii="Arial" w:hAnsi="Arial"/>
                            <w:sz w:val="16"/>
                          </w:rPr>
                          <w:t>Switches de tránsito</w:t>
                        </w:r>
                      </w:p>
                    </w:txbxContent>
                  </v:textbox>
                </v:shape>
                <v:shape id="Text Box 462" o:spid="_x0000_s1199" type="#_x0000_t202" style="position:absolute;left:7223;top:747;width:9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19569046" w14:textId="77777777" w:rsidR="00DE7F21" w:rsidRDefault="00DE7F21">
                        <w:pPr>
                          <w:spacing w:line="179" w:lineRule="exact"/>
                          <w:rPr>
                            <w:rFonts w:ascii="Arial" w:hAnsi="Arial"/>
                            <w:sz w:val="16"/>
                          </w:rPr>
                        </w:pPr>
                        <w:r>
                          <w:rPr>
                            <w:rFonts w:ascii="Arial" w:hAnsi="Arial"/>
                            <w:sz w:val="16"/>
                          </w:rPr>
                          <w:t>Interconexión</w:t>
                        </w:r>
                      </w:p>
                    </w:txbxContent>
                  </v:textbox>
                </v:shape>
                <v:shape id="Text Box 461" o:spid="_x0000_s1200" type="#_x0000_t202" style="position:absolute;left:2488;top:1299;width:99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253EC533" w14:textId="77777777" w:rsidR="00DE7F21" w:rsidRDefault="00DE7F21">
                        <w:pPr>
                          <w:spacing w:line="179" w:lineRule="exact"/>
                          <w:rPr>
                            <w:rFonts w:ascii="Arial"/>
                            <w:sz w:val="16"/>
                          </w:rPr>
                        </w:pPr>
                        <w:r>
                          <w:rPr>
                            <w:rFonts w:ascii="Arial"/>
                            <w:sz w:val="16"/>
                          </w:rPr>
                          <w:t>Concentrador</w:t>
                        </w:r>
                      </w:p>
                    </w:txbxContent>
                  </v:textbox>
                </v:shape>
                <v:shape id="Text Box 460" o:spid="_x0000_s1201" type="#_x0000_t202" style="position:absolute;left:8440;top:1292;width:9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0A0C1C94" w14:textId="77777777" w:rsidR="00DE7F21" w:rsidRDefault="00DE7F21">
                        <w:pPr>
                          <w:spacing w:line="179" w:lineRule="exact"/>
                          <w:rPr>
                            <w:rFonts w:ascii="Arial"/>
                            <w:sz w:val="16"/>
                          </w:rPr>
                        </w:pPr>
                        <w:r>
                          <w:rPr>
                            <w:rFonts w:ascii="Arial"/>
                            <w:sz w:val="16"/>
                          </w:rPr>
                          <w:t>Concentrador</w:t>
                        </w:r>
                      </w:p>
                    </w:txbxContent>
                  </v:textbox>
                </v:shape>
                <v:shape id="Text Box 459" o:spid="_x0000_s1202" type="#_x0000_t202" style="position:absolute;left:7413;top:1507;width:63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" fillcolor="#799eb6" stroked="f">
                  <v:textbox inset="0,0,0,0">
                    <w:txbxContent>
                      <w:p w14:paraId="5C7E1362" w14:textId="77777777" w:rsidR="00DE7F21" w:rsidRDefault="00DE7F21">
                        <w:pPr>
                          <w:spacing w:before="90" w:line="249" w:lineRule="auto"/>
                          <w:ind w:left="155" w:right="64" w:hanging="72"/>
                          <w:rPr>
                            <w:rFonts w:ascii="Arial"/>
                            <w:sz w:val="16"/>
                          </w:rPr>
                        </w:pPr>
                        <w:r>
                          <w:rPr>
                            <w:rFonts w:ascii="Arial"/>
                            <w:sz w:val="16"/>
                          </w:rPr>
                          <w:t>Switch local</w:t>
                        </w:r>
                      </w:p>
                    </w:txbxContent>
                  </v:textbox>
                </v:shape>
                <v:shape id="Text Box 458" o:spid="_x0000_s1203" type="#_x0000_t202" style="position:absolute;left:3849;top:1507;width:63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" fillcolor="#799eb6" stroked="f">
                  <v:textbox inset="0,0,0,0">
                    <w:txbxContent>
                      <w:p w14:paraId="6D4150A6" w14:textId="77777777" w:rsidR="00DE7F21" w:rsidRDefault="00DE7F21">
                        <w:pPr>
                          <w:spacing w:before="90" w:line="249" w:lineRule="auto"/>
                          <w:ind w:left="155" w:right="65" w:hanging="73"/>
                          <w:rPr>
                            <w:rFonts w:ascii="Arial"/>
                            <w:sz w:val="16"/>
                          </w:rPr>
                        </w:pPr>
                        <w:r>
                          <w:rPr>
                            <w:rFonts w:ascii="Arial"/>
                            <w:sz w:val="16"/>
                          </w:rPr>
                          <w:t>Switch local</w:t>
                        </w:r>
                      </w:p>
                    </w:txbxContent>
                  </v:textbox>
                </v:shape>
                <w10:wrap type="topAndBottom" anchorx="page"/>
              </v:group>
            </w:pict>
          </mc:Fallback>
        </mc:AlternateContent>
      </w:r>
      <w:r w:rsidRPr="00886BE7">
        <w:rPr>
          <w:noProof/>
          <w:lang w:val="es-MX" w:eastAsia="es-MX"/>
        </w:rPr>
        <mc:AlternateContent>
          <mc:Choice Requires="wpg">
            <w:drawing>
              <wp:anchor distT="0" distB="0" distL="0" distR="0" simplePos="0" relativeHeight="251647488" behindDoc="1" locked="0" layoutInCell="1" allowOverlap="1" wp14:anchorId="474E4859" wp14:editId="7D82EAFD">
                <wp:simplePos x="0" y="0"/>
                <wp:positionH relativeFrom="page">
                  <wp:posOffset>1012190</wp:posOffset>
                </wp:positionH>
                <wp:positionV relativeFrom="paragraph">
                  <wp:posOffset>1508760</wp:posOffset>
                </wp:positionV>
                <wp:extent cx="5539740" cy="1416050"/>
                <wp:effectExtent l="0" t="0" r="0" b="0"/>
                <wp:wrapTopAndBottom/>
                <wp:docPr id="46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1416050"/>
                          <a:chOff x="1594" y="2376"/>
                          <a:chExt cx="8724" cy="2230"/>
                        </a:xfrm>
                      </wpg:grpSpPr>
                      <wps:wsp>
                        <wps:cNvPr id="470" name="AutoShape 456"/>
                        <wps:cNvSpPr>
                          <a:spLocks/>
                        </wps:cNvSpPr>
                        <wps:spPr bwMode="auto">
                          <a:xfrm>
                            <a:off x="1593" y="2376"/>
                            <a:ext cx="8724" cy="2230"/>
                          </a:xfrm>
                          <a:custGeom>
                            <a:avLst/>
                            <a:gdLst>
                              <a:gd name="T0" fmla="+- 0 10313 1594"/>
                              <a:gd name="T1" fmla="*/ T0 w 8724"/>
                              <a:gd name="T2" fmla="+- 0 4606 2376"/>
                              <a:gd name="T3" fmla="*/ 4606 h 2230"/>
                              <a:gd name="T4" fmla="+- 0 1598 1594"/>
                              <a:gd name="T5" fmla="*/ T4 w 8724"/>
                              <a:gd name="T6" fmla="+- 0 4606 2376"/>
                              <a:gd name="T7" fmla="*/ 4606 h 2230"/>
                              <a:gd name="T8" fmla="+- 0 1594 1594"/>
                              <a:gd name="T9" fmla="*/ T8 w 8724"/>
                              <a:gd name="T10" fmla="+- 0 4601 2376"/>
                              <a:gd name="T11" fmla="*/ 4601 h 2230"/>
                              <a:gd name="T12" fmla="+- 0 1594 1594"/>
                              <a:gd name="T13" fmla="*/ T12 w 8724"/>
                              <a:gd name="T14" fmla="+- 0 2381 2376"/>
                              <a:gd name="T15" fmla="*/ 2381 h 2230"/>
                              <a:gd name="T16" fmla="+- 0 1598 1594"/>
                              <a:gd name="T17" fmla="*/ T16 w 8724"/>
                              <a:gd name="T18" fmla="+- 0 2376 2376"/>
                              <a:gd name="T19" fmla="*/ 2376 h 2230"/>
                              <a:gd name="T20" fmla="+- 0 10313 1594"/>
                              <a:gd name="T21" fmla="*/ T20 w 8724"/>
                              <a:gd name="T22" fmla="+- 0 2376 2376"/>
                              <a:gd name="T23" fmla="*/ 2376 h 2230"/>
                              <a:gd name="T24" fmla="+- 0 10318 1594"/>
                              <a:gd name="T25" fmla="*/ T24 w 8724"/>
                              <a:gd name="T26" fmla="+- 0 2381 2376"/>
                              <a:gd name="T27" fmla="*/ 2381 h 2230"/>
                              <a:gd name="T28" fmla="+- 0 10318 1594"/>
                              <a:gd name="T29" fmla="*/ T28 w 8724"/>
                              <a:gd name="T30" fmla="+- 0 2388 2376"/>
                              <a:gd name="T31" fmla="*/ 2388 h 2230"/>
                              <a:gd name="T32" fmla="+- 0 1618 1594"/>
                              <a:gd name="T33" fmla="*/ T32 w 8724"/>
                              <a:gd name="T34" fmla="+- 0 2388 2376"/>
                              <a:gd name="T35" fmla="*/ 2388 h 2230"/>
                              <a:gd name="T36" fmla="+- 0 1606 1594"/>
                              <a:gd name="T37" fmla="*/ T36 w 8724"/>
                              <a:gd name="T38" fmla="+- 0 2402 2376"/>
                              <a:gd name="T39" fmla="*/ 2402 h 2230"/>
                              <a:gd name="T40" fmla="+- 0 1618 1594"/>
                              <a:gd name="T41" fmla="*/ T40 w 8724"/>
                              <a:gd name="T42" fmla="+- 0 2402 2376"/>
                              <a:gd name="T43" fmla="*/ 2402 h 2230"/>
                              <a:gd name="T44" fmla="+- 0 1618 1594"/>
                              <a:gd name="T45" fmla="*/ T44 w 8724"/>
                              <a:gd name="T46" fmla="+- 0 4582 2376"/>
                              <a:gd name="T47" fmla="*/ 4582 h 2230"/>
                              <a:gd name="T48" fmla="+- 0 1606 1594"/>
                              <a:gd name="T49" fmla="*/ T48 w 8724"/>
                              <a:gd name="T50" fmla="+- 0 4582 2376"/>
                              <a:gd name="T51" fmla="*/ 4582 h 2230"/>
                              <a:gd name="T52" fmla="+- 0 1618 1594"/>
                              <a:gd name="T53" fmla="*/ T52 w 8724"/>
                              <a:gd name="T54" fmla="+- 0 4594 2376"/>
                              <a:gd name="T55" fmla="*/ 4594 h 2230"/>
                              <a:gd name="T56" fmla="+- 0 10318 1594"/>
                              <a:gd name="T57" fmla="*/ T56 w 8724"/>
                              <a:gd name="T58" fmla="+- 0 4594 2376"/>
                              <a:gd name="T59" fmla="*/ 4594 h 2230"/>
                              <a:gd name="T60" fmla="+- 0 10318 1594"/>
                              <a:gd name="T61" fmla="*/ T60 w 8724"/>
                              <a:gd name="T62" fmla="+- 0 4601 2376"/>
                              <a:gd name="T63" fmla="*/ 4601 h 2230"/>
                              <a:gd name="T64" fmla="+- 0 10313 1594"/>
                              <a:gd name="T65" fmla="*/ T64 w 8724"/>
                              <a:gd name="T66" fmla="+- 0 4606 2376"/>
                              <a:gd name="T67" fmla="*/ 4606 h 2230"/>
                              <a:gd name="T68" fmla="+- 0 1618 1594"/>
                              <a:gd name="T69" fmla="*/ T68 w 8724"/>
                              <a:gd name="T70" fmla="+- 0 2402 2376"/>
                              <a:gd name="T71" fmla="*/ 2402 h 2230"/>
                              <a:gd name="T72" fmla="+- 0 1606 1594"/>
                              <a:gd name="T73" fmla="*/ T72 w 8724"/>
                              <a:gd name="T74" fmla="+- 0 2402 2376"/>
                              <a:gd name="T75" fmla="*/ 2402 h 2230"/>
                              <a:gd name="T76" fmla="+- 0 1618 1594"/>
                              <a:gd name="T77" fmla="*/ T76 w 8724"/>
                              <a:gd name="T78" fmla="+- 0 2388 2376"/>
                              <a:gd name="T79" fmla="*/ 2388 h 2230"/>
                              <a:gd name="T80" fmla="+- 0 1618 1594"/>
                              <a:gd name="T81" fmla="*/ T80 w 8724"/>
                              <a:gd name="T82" fmla="+- 0 2402 2376"/>
                              <a:gd name="T83" fmla="*/ 2402 h 2230"/>
                              <a:gd name="T84" fmla="+- 0 10294 1594"/>
                              <a:gd name="T85" fmla="*/ T84 w 8724"/>
                              <a:gd name="T86" fmla="+- 0 2402 2376"/>
                              <a:gd name="T87" fmla="*/ 2402 h 2230"/>
                              <a:gd name="T88" fmla="+- 0 1618 1594"/>
                              <a:gd name="T89" fmla="*/ T88 w 8724"/>
                              <a:gd name="T90" fmla="+- 0 2402 2376"/>
                              <a:gd name="T91" fmla="*/ 2402 h 2230"/>
                              <a:gd name="T92" fmla="+- 0 1618 1594"/>
                              <a:gd name="T93" fmla="*/ T92 w 8724"/>
                              <a:gd name="T94" fmla="+- 0 2388 2376"/>
                              <a:gd name="T95" fmla="*/ 2388 h 2230"/>
                              <a:gd name="T96" fmla="+- 0 10294 1594"/>
                              <a:gd name="T97" fmla="*/ T96 w 8724"/>
                              <a:gd name="T98" fmla="+- 0 2388 2376"/>
                              <a:gd name="T99" fmla="*/ 2388 h 2230"/>
                              <a:gd name="T100" fmla="+- 0 10294 1594"/>
                              <a:gd name="T101" fmla="*/ T100 w 8724"/>
                              <a:gd name="T102" fmla="+- 0 2402 2376"/>
                              <a:gd name="T103" fmla="*/ 2402 h 2230"/>
                              <a:gd name="T104" fmla="+- 0 10294 1594"/>
                              <a:gd name="T105" fmla="*/ T104 w 8724"/>
                              <a:gd name="T106" fmla="+- 0 4594 2376"/>
                              <a:gd name="T107" fmla="*/ 4594 h 2230"/>
                              <a:gd name="T108" fmla="+- 0 10294 1594"/>
                              <a:gd name="T109" fmla="*/ T108 w 8724"/>
                              <a:gd name="T110" fmla="+- 0 2388 2376"/>
                              <a:gd name="T111" fmla="*/ 2388 h 2230"/>
                              <a:gd name="T112" fmla="+- 0 10306 1594"/>
                              <a:gd name="T113" fmla="*/ T112 w 8724"/>
                              <a:gd name="T114" fmla="+- 0 2402 2376"/>
                              <a:gd name="T115" fmla="*/ 2402 h 2230"/>
                              <a:gd name="T116" fmla="+- 0 10318 1594"/>
                              <a:gd name="T117" fmla="*/ T116 w 8724"/>
                              <a:gd name="T118" fmla="+- 0 2402 2376"/>
                              <a:gd name="T119" fmla="*/ 2402 h 2230"/>
                              <a:gd name="T120" fmla="+- 0 10318 1594"/>
                              <a:gd name="T121" fmla="*/ T120 w 8724"/>
                              <a:gd name="T122" fmla="+- 0 4582 2376"/>
                              <a:gd name="T123" fmla="*/ 4582 h 2230"/>
                              <a:gd name="T124" fmla="+- 0 10306 1594"/>
                              <a:gd name="T125" fmla="*/ T124 w 8724"/>
                              <a:gd name="T126" fmla="+- 0 4582 2376"/>
                              <a:gd name="T127" fmla="*/ 4582 h 2230"/>
                              <a:gd name="T128" fmla="+- 0 10294 1594"/>
                              <a:gd name="T129" fmla="*/ T128 w 8724"/>
                              <a:gd name="T130" fmla="+- 0 4594 2376"/>
                              <a:gd name="T131" fmla="*/ 4594 h 2230"/>
                              <a:gd name="T132" fmla="+- 0 10318 1594"/>
                              <a:gd name="T133" fmla="*/ T132 w 8724"/>
                              <a:gd name="T134" fmla="+- 0 2402 2376"/>
                              <a:gd name="T135" fmla="*/ 2402 h 2230"/>
                              <a:gd name="T136" fmla="+- 0 10306 1594"/>
                              <a:gd name="T137" fmla="*/ T136 w 8724"/>
                              <a:gd name="T138" fmla="+- 0 2402 2376"/>
                              <a:gd name="T139" fmla="*/ 2402 h 2230"/>
                              <a:gd name="T140" fmla="+- 0 10294 1594"/>
                              <a:gd name="T141" fmla="*/ T140 w 8724"/>
                              <a:gd name="T142" fmla="+- 0 2388 2376"/>
                              <a:gd name="T143" fmla="*/ 2388 h 2230"/>
                              <a:gd name="T144" fmla="+- 0 10318 1594"/>
                              <a:gd name="T145" fmla="*/ T144 w 8724"/>
                              <a:gd name="T146" fmla="+- 0 2388 2376"/>
                              <a:gd name="T147" fmla="*/ 2388 h 2230"/>
                              <a:gd name="T148" fmla="+- 0 10318 1594"/>
                              <a:gd name="T149" fmla="*/ T148 w 8724"/>
                              <a:gd name="T150" fmla="+- 0 2402 2376"/>
                              <a:gd name="T151" fmla="*/ 2402 h 2230"/>
                              <a:gd name="T152" fmla="+- 0 1618 1594"/>
                              <a:gd name="T153" fmla="*/ T152 w 8724"/>
                              <a:gd name="T154" fmla="+- 0 4594 2376"/>
                              <a:gd name="T155" fmla="*/ 4594 h 2230"/>
                              <a:gd name="T156" fmla="+- 0 1606 1594"/>
                              <a:gd name="T157" fmla="*/ T156 w 8724"/>
                              <a:gd name="T158" fmla="+- 0 4582 2376"/>
                              <a:gd name="T159" fmla="*/ 4582 h 2230"/>
                              <a:gd name="T160" fmla="+- 0 1618 1594"/>
                              <a:gd name="T161" fmla="*/ T160 w 8724"/>
                              <a:gd name="T162" fmla="+- 0 4582 2376"/>
                              <a:gd name="T163" fmla="*/ 4582 h 2230"/>
                              <a:gd name="T164" fmla="+- 0 1618 1594"/>
                              <a:gd name="T165" fmla="*/ T164 w 8724"/>
                              <a:gd name="T166" fmla="+- 0 4594 2376"/>
                              <a:gd name="T167" fmla="*/ 4594 h 2230"/>
                              <a:gd name="T168" fmla="+- 0 10294 1594"/>
                              <a:gd name="T169" fmla="*/ T168 w 8724"/>
                              <a:gd name="T170" fmla="+- 0 4594 2376"/>
                              <a:gd name="T171" fmla="*/ 4594 h 2230"/>
                              <a:gd name="T172" fmla="+- 0 1618 1594"/>
                              <a:gd name="T173" fmla="*/ T172 w 8724"/>
                              <a:gd name="T174" fmla="+- 0 4594 2376"/>
                              <a:gd name="T175" fmla="*/ 4594 h 2230"/>
                              <a:gd name="T176" fmla="+- 0 1618 1594"/>
                              <a:gd name="T177" fmla="*/ T176 w 8724"/>
                              <a:gd name="T178" fmla="+- 0 4582 2376"/>
                              <a:gd name="T179" fmla="*/ 4582 h 2230"/>
                              <a:gd name="T180" fmla="+- 0 10294 1594"/>
                              <a:gd name="T181" fmla="*/ T180 w 8724"/>
                              <a:gd name="T182" fmla="+- 0 4582 2376"/>
                              <a:gd name="T183" fmla="*/ 4582 h 2230"/>
                              <a:gd name="T184" fmla="+- 0 10294 1594"/>
                              <a:gd name="T185" fmla="*/ T184 w 8724"/>
                              <a:gd name="T186" fmla="+- 0 4594 2376"/>
                              <a:gd name="T187" fmla="*/ 4594 h 2230"/>
                              <a:gd name="T188" fmla="+- 0 10318 1594"/>
                              <a:gd name="T189" fmla="*/ T188 w 8724"/>
                              <a:gd name="T190" fmla="+- 0 4594 2376"/>
                              <a:gd name="T191" fmla="*/ 4594 h 2230"/>
                              <a:gd name="T192" fmla="+- 0 10294 1594"/>
                              <a:gd name="T193" fmla="*/ T192 w 8724"/>
                              <a:gd name="T194" fmla="+- 0 4594 2376"/>
                              <a:gd name="T195" fmla="*/ 4594 h 2230"/>
                              <a:gd name="T196" fmla="+- 0 10306 1594"/>
                              <a:gd name="T197" fmla="*/ T196 w 8724"/>
                              <a:gd name="T198" fmla="+- 0 4582 2376"/>
                              <a:gd name="T199" fmla="*/ 4582 h 2230"/>
                              <a:gd name="T200" fmla="+- 0 10318 1594"/>
                              <a:gd name="T201" fmla="*/ T200 w 8724"/>
                              <a:gd name="T202" fmla="+- 0 4582 2376"/>
                              <a:gd name="T203" fmla="*/ 4582 h 2230"/>
                              <a:gd name="T204" fmla="+- 0 10318 1594"/>
                              <a:gd name="T205" fmla="*/ T204 w 8724"/>
                              <a:gd name="T206" fmla="+- 0 4594 2376"/>
                              <a:gd name="T207" fmla="*/ 4594 h 2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24" h="2230">
                                <a:moveTo>
                                  <a:pt x="8719" y="2230"/>
                                </a:moveTo>
                                <a:lnTo>
                                  <a:pt x="4" y="2230"/>
                                </a:lnTo>
                                <a:lnTo>
                                  <a:pt x="0" y="2225"/>
                                </a:lnTo>
                                <a:lnTo>
                                  <a:pt x="0" y="5"/>
                                </a:lnTo>
                                <a:lnTo>
                                  <a:pt x="4" y="0"/>
                                </a:lnTo>
                                <a:lnTo>
                                  <a:pt x="8719" y="0"/>
                                </a:lnTo>
                                <a:lnTo>
                                  <a:pt x="8724" y="5"/>
                                </a:lnTo>
                                <a:lnTo>
                                  <a:pt x="8724" y="12"/>
                                </a:lnTo>
                                <a:lnTo>
                                  <a:pt x="24" y="12"/>
                                </a:lnTo>
                                <a:lnTo>
                                  <a:pt x="12" y="26"/>
                                </a:lnTo>
                                <a:lnTo>
                                  <a:pt x="24" y="26"/>
                                </a:lnTo>
                                <a:lnTo>
                                  <a:pt x="24" y="2206"/>
                                </a:lnTo>
                                <a:lnTo>
                                  <a:pt x="12" y="2206"/>
                                </a:lnTo>
                                <a:lnTo>
                                  <a:pt x="24" y="2218"/>
                                </a:lnTo>
                                <a:lnTo>
                                  <a:pt x="8724" y="2218"/>
                                </a:lnTo>
                                <a:lnTo>
                                  <a:pt x="8724" y="2225"/>
                                </a:lnTo>
                                <a:lnTo>
                                  <a:pt x="8719" y="2230"/>
                                </a:lnTo>
                                <a:close/>
                                <a:moveTo>
                                  <a:pt x="24" y="26"/>
                                </a:moveTo>
                                <a:lnTo>
                                  <a:pt x="12" y="26"/>
                                </a:lnTo>
                                <a:lnTo>
                                  <a:pt x="24" y="12"/>
                                </a:lnTo>
                                <a:lnTo>
                                  <a:pt x="24" y="26"/>
                                </a:lnTo>
                                <a:close/>
                                <a:moveTo>
                                  <a:pt x="8700" y="26"/>
                                </a:moveTo>
                                <a:lnTo>
                                  <a:pt x="24" y="26"/>
                                </a:lnTo>
                                <a:lnTo>
                                  <a:pt x="24" y="12"/>
                                </a:lnTo>
                                <a:lnTo>
                                  <a:pt x="8700" y="12"/>
                                </a:lnTo>
                                <a:lnTo>
                                  <a:pt x="8700" y="26"/>
                                </a:lnTo>
                                <a:close/>
                                <a:moveTo>
                                  <a:pt x="8700" y="2218"/>
                                </a:moveTo>
                                <a:lnTo>
                                  <a:pt x="8700" y="12"/>
                                </a:lnTo>
                                <a:lnTo>
                                  <a:pt x="8712" y="26"/>
                                </a:lnTo>
                                <a:lnTo>
                                  <a:pt x="8724" y="26"/>
                                </a:lnTo>
                                <a:lnTo>
                                  <a:pt x="8724" y="2206"/>
                                </a:lnTo>
                                <a:lnTo>
                                  <a:pt x="8712" y="2206"/>
                                </a:lnTo>
                                <a:lnTo>
                                  <a:pt x="8700" y="2218"/>
                                </a:lnTo>
                                <a:close/>
                                <a:moveTo>
                                  <a:pt x="8724" y="26"/>
                                </a:moveTo>
                                <a:lnTo>
                                  <a:pt x="8712" y="26"/>
                                </a:lnTo>
                                <a:lnTo>
                                  <a:pt x="8700" y="12"/>
                                </a:lnTo>
                                <a:lnTo>
                                  <a:pt x="8724" y="12"/>
                                </a:lnTo>
                                <a:lnTo>
                                  <a:pt x="8724" y="26"/>
                                </a:lnTo>
                                <a:close/>
                                <a:moveTo>
                                  <a:pt x="24" y="2218"/>
                                </a:moveTo>
                                <a:lnTo>
                                  <a:pt x="12" y="2206"/>
                                </a:lnTo>
                                <a:lnTo>
                                  <a:pt x="24" y="2206"/>
                                </a:lnTo>
                                <a:lnTo>
                                  <a:pt x="24" y="2218"/>
                                </a:lnTo>
                                <a:close/>
                                <a:moveTo>
                                  <a:pt x="8700" y="2218"/>
                                </a:moveTo>
                                <a:lnTo>
                                  <a:pt x="24" y="2218"/>
                                </a:lnTo>
                                <a:lnTo>
                                  <a:pt x="24" y="2206"/>
                                </a:lnTo>
                                <a:lnTo>
                                  <a:pt x="8700" y="2206"/>
                                </a:lnTo>
                                <a:lnTo>
                                  <a:pt x="8700" y="2218"/>
                                </a:lnTo>
                                <a:close/>
                                <a:moveTo>
                                  <a:pt x="8724" y="2218"/>
                                </a:moveTo>
                                <a:lnTo>
                                  <a:pt x="8700" y="2218"/>
                                </a:lnTo>
                                <a:lnTo>
                                  <a:pt x="8712" y="2206"/>
                                </a:lnTo>
                                <a:lnTo>
                                  <a:pt x="8724" y="2206"/>
                                </a:lnTo>
                                <a:lnTo>
                                  <a:pt x="8724" y="2218"/>
                                </a:lnTo>
                                <a:close/>
                              </a:path>
                            </a:pathLst>
                          </a:custGeom>
                          <a:solidFill>
                            <a:srgbClr val="DFDB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55"/>
                        <wps:cNvSpPr>
                          <a:spLocks/>
                        </wps:cNvSpPr>
                        <wps:spPr bwMode="auto">
                          <a:xfrm>
                            <a:off x="3393" y="2560"/>
                            <a:ext cx="5206" cy="1918"/>
                          </a:xfrm>
                          <a:custGeom>
                            <a:avLst/>
                            <a:gdLst>
                              <a:gd name="T0" fmla="+- 0 5784 3394"/>
                              <a:gd name="T1" fmla="*/ T0 w 5206"/>
                              <a:gd name="T2" fmla="+- 0 4475 2561"/>
                              <a:gd name="T3" fmla="*/ 4475 h 1918"/>
                              <a:gd name="T4" fmla="+- 0 5473 3394"/>
                              <a:gd name="T5" fmla="*/ T4 w 5206"/>
                              <a:gd name="T6" fmla="+- 0 4459 2561"/>
                              <a:gd name="T7" fmla="*/ 4459 h 1918"/>
                              <a:gd name="T8" fmla="+- 0 5175 3394"/>
                              <a:gd name="T9" fmla="*/ T8 w 5206"/>
                              <a:gd name="T10" fmla="+- 0 4429 2561"/>
                              <a:gd name="T11" fmla="*/ 4429 h 1918"/>
                              <a:gd name="T12" fmla="+- 0 4892 3394"/>
                              <a:gd name="T13" fmla="*/ T12 w 5206"/>
                              <a:gd name="T14" fmla="+- 0 4388 2561"/>
                              <a:gd name="T15" fmla="*/ 4388 h 1918"/>
                              <a:gd name="T16" fmla="+- 0 4626 3394"/>
                              <a:gd name="T17" fmla="*/ T16 w 5206"/>
                              <a:gd name="T18" fmla="+- 0 4335 2561"/>
                              <a:gd name="T19" fmla="*/ 4335 h 1918"/>
                              <a:gd name="T20" fmla="+- 0 4380 3394"/>
                              <a:gd name="T21" fmla="*/ T20 w 5206"/>
                              <a:gd name="T22" fmla="+- 0 4271 2561"/>
                              <a:gd name="T23" fmla="*/ 4271 h 1918"/>
                              <a:gd name="T24" fmla="+- 0 4157 3394"/>
                              <a:gd name="T25" fmla="*/ T24 w 5206"/>
                              <a:gd name="T26" fmla="+- 0 4197 2561"/>
                              <a:gd name="T27" fmla="*/ 4197 h 1918"/>
                              <a:gd name="T28" fmla="+- 0 3957 3394"/>
                              <a:gd name="T29" fmla="*/ T28 w 5206"/>
                              <a:gd name="T30" fmla="+- 0 4115 2561"/>
                              <a:gd name="T31" fmla="*/ 4115 h 1918"/>
                              <a:gd name="T32" fmla="+- 0 3784 3394"/>
                              <a:gd name="T33" fmla="*/ T32 w 5206"/>
                              <a:gd name="T34" fmla="+- 0 4024 2561"/>
                              <a:gd name="T35" fmla="*/ 4024 h 1918"/>
                              <a:gd name="T36" fmla="+- 0 3561 3394"/>
                              <a:gd name="T37" fmla="*/ T36 w 5206"/>
                              <a:gd name="T38" fmla="+- 0 3857 2561"/>
                              <a:gd name="T39" fmla="*/ 3857 h 1918"/>
                              <a:gd name="T40" fmla="+- 0 3413 3394"/>
                              <a:gd name="T41" fmla="*/ T40 w 5206"/>
                              <a:gd name="T42" fmla="+- 0 3636 2561"/>
                              <a:gd name="T43" fmla="*/ 3636 h 1918"/>
                              <a:gd name="T44" fmla="+- 0 3396 3394"/>
                              <a:gd name="T45" fmla="*/ T44 w 5206"/>
                              <a:gd name="T46" fmla="+- 0 3479 2561"/>
                              <a:gd name="T47" fmla="*/ 3479 h 1918"/>
                              <a:gd name="T48" fmla="+- 0 3496 3394"/>
                              <a:gd name="T49" fmla="*/ T48 w 5206"/>
                              <a:gd name="T50" fmla="+- 0 3252 2561"/>
                              <a:gd name="T51" fmla="*/ 3252 h 1918"/>
                              <a:gd name="T52" fmla="+- 0 3732 3394"/>
                              <a:gd name="T53" fmla="*/ T52 w 5206"/>
                              <a:gd name="T54" fmla="+- 0 3046 2561"/>
                              <a:gd name="T55" fmla="*/ 3046 h 1918"/>
                              <a:gd name="T56" fmla="+- 0 3896 3394"/>
                              <a:gd name="T57" fmla="*/ T56 w 5206"/>
                              <a:gd name="T58" fmla="+- 0 2953 2561"/>
                              <a:gd name="T59" fmla="*/ 2953 h 1918"/>
                              <a:gd name="T60" fmla="+- 0 4087 3394"/>
                              <a:gd name="T61" fmla="*/ T60 w 5206"/>
                              <a:gd name="T62" fmla="+- 0 2868 2561"/>
                              <a:gd name="T63" fmla="*/ 2868 h 1918"/>
                              <a:gd name="T64" fmla="+- 0 4303 3394"/>
                              <a:gd name="T65" fmla="*/ T64 w 5206"/>
                              <a:gd name="T66" fmla="+- 0 2792 2561"/>
                              <a:gd name="T67" fmla="*/ 2792 h 1918"/>
                              <a:gd name="T68" fmla="+- 0 4542 3394"/>
                              <a:gd name="T69" fmla="*/ T68 w 5206"/>
                              <a:gd name="T70" fmla="+- 0 2725 2561"/>
                              <a:gd name="T71" fmla="*/ 2725 h 1918"/>
                              <a:gd name="T72" fmla="+- 0 4801 3394"/>
                              <a:gd name="T73" fmla="*/ T72 w 5206"/>
                              <a:gd name="T74" fmla="+- 0 2668 2561"/>
                              <a:gd name="T75" fmla="*/ 2668 h 1918"/>
                              <a:gd name="T76" fmla="+- 0 5079 3394"/>
                              <a:gd name="T77" fmla="*/ T76 w 5206"/>
                              <a:gd name="T78" fmla="+- 0 2622 2561"/>
                              <a:gd name="T79" fmla="*/ 2622 h 1918"/>
                              <a:gd name="T80" fmla="+- 0 5372 3394"/>
                              <a:gd name="T81" fmla="*/ T80 w 5206"/>
                              <a:gd name="T82" fmla="+- 0 2589 2561"/>
                              <a:gd name="T83" fmla="*/ 2589 h 1918"/>
                              <a:gd name="T84" fmla="+- 0 5679 3394"/>
                              <a:gd name="T85" fmla="*/ T84 w 5206"/>
                              <a:gd name="T86" fmla="+- 0 2568 2561"/>
                              <a:gd name="T87" fmla="*/ 2568 h 1918"/>
                              <a:gd name="T88" fmla="+- 0 5998 3394"/>
                              <a:gd name="T89" fmla="*/ T88 w 5206"/>
                              <a:gd name="T90" fmla="+- 0 2561 2561"/>
                              <a:gd name="T91" fmla="*/ 2561 h 1918"/>
                              <a:gd name="T92" fmla="+- 0 6316 3394"/>
                              <a:gd name="T93" fmla="*/ T92 w 5206"/>
                              <a:gd name="T94" fmla="+- 0 2568 2561"/>
                              <a:gd name="T95" fmla="*/ 2568 h 1918"/>
                              <a:gd name="T96" fmla="+- 0 6623 3394"/>
                              <a:gd name="T97" fmla="*/ T96 w 5206"/>
                              <a:gd name="T98" fmla="+- 0 2589 2561"/>
                              <a:gd name="T99" fmla="*/ 2589 h 1918"/>
                              <a:gd name="T100" fmla="+- 0 6916 3394"/>
                              <a:gd name="T101" fmla="*/ T100 w 5206"/>
                              <a:gd name="T102" fmla="+- 0 2622 2561"/>
                              <a:gd name="T103" fmla="*/ 2622 h 1918"/>
                              <a:gd name="T104" fmla="+- 0 7194 3394"/>
                              <a:gd name="T105" fmla="*/ T104 w 5206"/>
                              <a:gd name="T106" fmla="+- 0 2668 2561"/>
                              <a:gd name="T107" fmla="*/ 2668 h 1918"/>
                              <a:gd name="T108" fmla="+- 0 7453 3394"/>
                              <a:gd name="T109" fmla="*/ T108 w 5206"/>
                              <a:gd name="T110" fmla="+- 0 2725 2561"/>
                              <a:gd name="T111" fmla="*/ 2725 h 1918"/>
                              <a:gd name="T112" fmla="+- 0 7691 3394"/>
                              <a:gd name="T113" fmla="*/ T112 w 5206"/>
                              <a:gd name="T114" fmla="+- 0 2792 2561"/>
                              <a:gd name="T115" fmla="*/ 2792 h 1918"/>
                              <a:gd name="T116" fmla="+- 0 7907 3394"/>
                              <a:gd name="T117" fmla="*/ T116 w 5206"/>
                              <a:gd name="T118" fmla="+- 0 2868 2561"/>
                              <a:gd name="T119" fmla="*/ 2868 h 1918"/>
                              <a:gd name="T120" fmla="+- 0 8097 3394"/>
                              <a:gd name="T121" fmla="*/ T120 w 5206"/>
                              <a:gd name="T122" fmla="+- 0 2953 2561"/>
                              <a:gd name="T123" fmla="*/ 2953 h 1918"/>
                              <a:gd name="T124" fmla="+- 0 8261 3394"/>
                              <a:gd name="T125" fmla="*/ T124 w 5206"/>
                              <a:gd name="T126" fmla="+- 0 3046 2561"/>
                              <a:gd name="T127" fmla="*/ 3046 h 1918"/>
                              <a:gd name="T128" fmla="+- 0 8497 3394"/>
                              <a:gd name="T129" fmla="*/ T128 w 5206"/>
                              <a:gd name="T130" fmla="+- 0 3252 2561"/>
                              <a:gd name="T131" fmla="*/ 3252 h 1918"/>
                              <a:gd name="T132" fmla="+- 0 8597 3394"/>
                              <a:gd name="T133" fmla="*/ T132 w 5206"/>
                              <a:gd name="T134" fmla="+- 0 3479 2561"/>
                              <a:gd name="T135" fmla="*/ 3479 h 1918"/>
                              <a:gd name="T136" fmla="+- 0 8580 3394"/>
                              <a:gd name="T137" fmla="*/ T136 w 5206"/>
                              <a:gd name="T138" fmla="+- 0 3636 2561"/>
                              <a:gd name="T139" fmla="*/ 3636 h 1918"/>
                              <a:gd name="T140" fmla="+- 0 8433 3394"/>
                              <a:gd name="T141" fmla="*/ T140 w 5206"/>
                              <a:gd name="T142" fmla="+- 0 3857 2561"/>
                              <a:gd name="T143" fmla="*/ 3857 h 1918"/>
                              <a:gd name="T144" fmla="+- 0 8210 3394"/>
                              <a:gd name="T145" fmla="*/ T144 w 5206"/>
                              <a:gd name="T146" fmla="+- 0 4024 2561"/>
                              <a:gd name="T147" fmla="*/ 4024 h 1918"/>
                              <a:gd name="T148" fmla="+- 0 8037 3394"/>
                              <a:gd name="T149" fmla="*/ T148 w 5206"/>
                              <a:gd name="T150" fmla="+- 0 4115 2561"/>
                              <a:gd name="T151" fmla="*/ 4115 h 1918"/>
                              <a:gd name="T152" fmla="+- 0 7838 3394"/>
                              <a:gd name="T153" fmla="*/ T152 w 5206"/>
                              <a:gd name="T154" fmla="+- 0 4197 2561"/>
                              <a:gd name="T155" fmla="*/ 4197 h 1918"/>
                              <a:gd name="T156" fmla="+- 0 7614 3394"/>
                              <a:gd name="T157" fmla="*/ T156 w 5206"/>
                              <a:gd name="T158" fmla="+- 0 4271 2561"/>
                              <a:gd name="T159" fmla="*/ 4271 h 1918"/>
                              <a:gd name="T160" fmla="+- 0 7368 3394"/>
                              <a:gd name="T161" fmla="*/ T160 w 5206"/>
                              <a:gd name="T162" fmla="+- 0 4335 2561"/>
                              <a:gd name="T163" fmla="*/ 4335 h 1918"/>
                              <a:gd name="T164" fmla="+- 0 7103 3394"/>
                              <a:gd name="T165" fmla="*/ T164 w 5206"/>
                              <a:gd name="T166" fmla="+- 0 4388 2561"/>
                              <a:gd name="T167" fmla="*/ 4388 h 1918"/>
                              <a:gd name="T168" fmla="+- 0 6820 3394"/>
                              <a:gd name="T169" fmla="*/ T168 w 5206"/>
                              <a:gd name="T170" fmla="+- 0 4429 2561"/>
                              <a:gd name="T171" fmla="*/ 4429 h 1918"/>
                              <a:gd name="T172" fmla="+- 0 6522 3394"/>
                              <a:gd name="T173" fmla="*/ T172 w 5206"/>
                              <a:gd name="T174" fmla="+- 0 4459 2561"/>
                              <a:gd name="T175" fmla="*/ 4459 h 1918"/>
                              <a:gd name="T176" fmla="+- 0 6211 3394"/>
                              <a:gd name="T177" fmla="*/ T176 w 5206"/>
                              <a:gd name="T178" fmla="+- 0 4475 2561"/>
                              <a:gd name="T179" fmla="*/ 4475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206" h="1918">
                                <a:moveTo>
                                  <a:pt x="2604" y="1917"/>
                                </a:moveTo>
                                <a:lnTo>
                                  <a:pt x="2496" y="1917"/>
                                </a:lnTo>
                                <a:lnTo>
                                  <a:pt x="2390" y="1914"/>
                                </a:lnTo>
                                <a:lnTo>
                                  <a:pt x="2285" y="1910"/>
                                </a:lnTo>
                                <a:lnTo>
                                  <a:pt x="2181" y="1905"/>
                                </a:lnTo>
                                <a:lnTo>
                                  <a:pt x="2079" y="1898"/>
                                </a:lnTo>
                                <a:lnTo>
                                  <a:pt x="1978" y="1890"/>
                                </a:lnTo>
                                <a:lnTo>
                                  <a:pt x="1879" y="1880"/>
                                </a:lnTo>
                                <a:lnTo>
                                  <a:pt x="1781" y="1868"/>
                                </a:lnTo>
                                <a:lnTo>
                                  <a:pt x="1685" y="1856"/>
                                </a:lnTo>
                                <a:lnTo>
                                  <a:pt x="1590" y="1842"/>
                                </a:lnTo>
                                <a:lnTo>
                                  <a:pt x="1498" y="1827"/>
                                </a:lnTo>
                                <a:lnTo>
                                  <a:pt x="1407" y="1810"/>
                                </a:lnTo>
                                <a:lnTo>
                                  <a:pt x="1319" y="1793"/>
                                </a:lnTo>
                                <a:lnTo>
                                  <a:pt x="1232" y="1774"/>
                                </a:lnTo>
                                <a:lnTo>
                                  <a:pt x="1148" y="1754"/>
                                </a:lnTo>
                                <a:lnTo>
                                  <a:pt x="1066" y="1732"/>
                                </a:lnTo>
                                <a:lnTo>
                                  <a:pt x="986" y="1710"/>
                                </a:lnTo>
                                <a:lnTo>
                                  <a:pt x="909" y="1686"/>
                                </a:lnTo>
                                <a:lnTo>
                                  <a:pt x="835" y="1662"/>
                                </a:lnTo>
                                <a:lnTo>
                                  <a:pt x="763" y="1636"/>
                                </a:lnTo>
                                <a:lnTo>
                                  <a:pt x="693" y="1610"/>
                                </a:lnTo>
                                <a:lnTo>
                                  <a:pt x="627" y="1582"/>
                                </a:lnTo>
                                <a:lnTo>
                                  <a:pt x="563" y="1554"/>
                                </a:lnTo>
                                <a:lnTo>
                                  <a:pt x="502" y="1524"/>
                                </a:lnTo>
                                <a:lnTo>
                                  <a:pt x="444" y="1494"/>
                                </a:lnTo>
                                <a:lnTo>
                                  <a:pt x="390" y="1463"/>
                                </a:lnTo>
                                <a:lnTo>
                                  <a:pt x="338" y="1431"/>
                                </a:lnTo>
                                <a:lnTo>
                                  <a:pt x="246" y="1365"/>
                                </a:lnTo>
                                <a:lnTo>
                                  <a:pt x="167" y="1296"/>
                                </a:lnTo>
                                <a:lnTo>
                                  <a:pt x="102" y="1225"/>
                                </a:lnTo>
                                <a:lnTo>
                                  <a:pt x="53" y="1151"/>
                                </a:lnTo>
                                <a:lnTo>
                                  <a:pt x="19" y="1075"/>
                                </a:lnTo>
                                <a:lnTo>
                                  <a:pt x="2" y="997"/>
                                </a:lnTo>
                                <a:lnTo>
                                  <a:pt x="0" y="957"/>
                                </a:lnTo>
                                <a:lnTo>
                                  <a:pt x="2" y="918"/>
                                </a:lnTo>
                                <a:lnTo>
                                  <a:pt x="19" y="840"/>
                                </a:lnTo>
                                <a:lnTo>
                                  <a:pt x="53" y="765"/>
                                </a:lnTo>
                                <a:lnTo>
                                  <a:pt x="102" y="691"/>
                                </a:lnTo>
                                <a:lnTo>
                                  <a:pt x="167" y="620"/>
                                </a:lnTo>
                                <a:lnTo>
                                  <a:pt x="246" y="551"/>
                                </a:lnTo>
                                <a:lnTo>
                                  <a:pt x="338" y="485"/>
                                </a:lnTo>
                                <a:lnTo>
                                  <a:pt x="390" y="453"/>
                                </a:lnTo>
                                <a:lnTo>
                                  <a:pt x="444" y="422"/>
                                </a:lnTo>
                                <a:lnTo>
                                  <a:pt x="502" y="392"/>
                                </a:lnTo>
                                <a:lnTo>
                                  <a:pt x="563" y="363"/>
                                </a:lnTo>
                                <a:lnTo>
                                  <a:pt x="627" y="335"/>
                                </a:lnTo>
                                <a:lnTo>
                                  <a:pt x="693" y="307"/>
                                </a:lnTo>
                                <a:lnTo>
                                  <a:pt x="763" y="281"/>
                                </a:lnTo>
                                <a:lnTo>
                                  <a:pt x="835" y="255"/>
                                </a:lnTo>
                                <a:lnTo>
                                  <a:pt x="909" y="231"/>
                                </a:lnTo>
                                <a:lnTo>
                                  <a:pt x="986" y="207"/>
                                </a:lnTo>
                                <a:lnTo>
                                  <a:pt x="1066" y="185"/>
                                </a:lnTo>
                                <a:lnTo>
                                  <a:pt x="1148" y="164"/>
                                </a:lnTo>
                                <a:lnTo>
                                  <a:pt x="1232" y="143"/>
                                </a:lnTo>
                                <a:lnTo>
                                  <a:pt x="1319" y="125"/>
                                </a:lnTo>
                                <a:lnTo>
                                  <a:pt x="1407" y="107"/>
                                </a:lnTo>
                                <a:lnTo>
                                  <a:pt x="1498" y="90"/>
                                </a:lnTo>
                                <a:lnTo>
                                  <a:pt x="1590" y="75"/>
                                </a:lnTo>
                                <a:lnTo>
                                  <a:pt x="1685" y="61"/>
                                </a:lnTo>
                                <a:lnTo>
                                  <a:pt x="1781" y="49"/>
                                </a:lnTo>
                                <a:lnTo>
                                  <a:pt x="1879" y="37"/>
                                </a:lnTo>
                                <a:lnTo>
                                  <a:pt x="1978" y="28"/>
                                </a:lnTo>
                                <a:lnTo>
                                  <a:pt x="2079" y="19"/>
                                </a:lnTo>
                                <a:lnTo>
                                  <a:pt x="2181" y="12"/>
                                </a:lnTo>
                                <a:lnTo>
                                  <a:pt x="2285" y="7"/>
                                </a:lnTo>
                                <a:lnTo>
                                  <a:pt x="2390" y="3"/>
                                </a:lnTo>
                                <a:lnTo>
                                  <a:pt x="2496" y="1"/>
                                </a:lnTo>
                                <a:lnTo>
                                  <a:pt x="2604" y="0"/>
                                </a:lnTo>
                                <a:lnTo>
                                  <a:pt x="2711" y="1"/>
                                </a:lnTo>
                                <a:lnTo>
                                  <a:pt x="2817" y="3"/>
                                </a:lnTo>
                                <a:lnTo>
                                  <a:pt x="2922" y="7"/>
                                </a:lnTo>
                                <a:lnTo>
                                  <a:pt x="3026" y="12"/>
                                </a:lnTo>
                                <a:lnTo>
                                  <a:pt x="3128" y="19"/>
                                </a:lnTo>
                                <a:lnTo>
                                  <a:pt x="3229" y="28"/>
                                </a:lnTo>
                                <a:lnTo>
                                  <a:pt x="3328" y="37"/>
                                </a:lnTo>
                                <a:lnTo>
                                  <a:pt x="3426" y="49"/>
                                </a:lnTo>
                                <a:lnTo>
                                  <a:pt x="3522" y="61"/>
                                </a:lnTo>
                                <a:lnTo>
                                  <a:pt x="3617" y="75"/>
                                </a:lnTo>
                                <a:lnTo>
                                  <a:pt x="3709" y="90"/>
                                </a:lnTo>
                                <a:lnTo>
                                  <a:pt x="3800" y="107"/>
                                </a:lnTo>
                                <a:lnTo>
                                  <a:pt x="3888" y="125"/>
                                </a:lnTo>
                                <a:lnTo>
                                  <a:pt x="3974" y="143"/>
                                </a:lnTo>
                                <a:lnTo>
                                  <a:pt x="4059" y="164"/>
                                </a:lnTo>
                                <a:lnTo>
                                  <a:pt x="4140" y="185"/>
                                </a:lnTo>
                                <a:lnTo>
                                  <a:pt x="4220" y="207"/>
                                </a:lnTo>
                                <a:lnTo>
                                  <a:pt x="4297" y="231"/>
                                </a:lnTo>
                                <a:lnTo>
                                  <a:pt x="4372" y="255"/>
                                </a:lnTo>
                                <a:lnTo>
                                  <a:pt x="4444" y="281"/>
                                </a:lnTo>
                                <a:lnTo>
                                  <a:pt x="4513" y="307"/>
                                </a:lnTo>
                                <a:lnTo>
                                  <a:pt x="4579" y="335"/>
                                </a:lnTo>
                                <a:lnTo>
                                  <a:pt x="4643" y="363"/>
                                </a:lnTo>
                                <a:lnTo>
                                  <a:pt x="4703" y="392"/>
                                </a:lnTo>
                                <a:lnTo>
                                  <a:pt x="4761" y="422"/>
                                </a:lnTo>
                                <a:lnTo>
                                  <a:pt x="4816" y="453"/>
                                </a:lnTo>
                                <a:lnTo>
                                  <a:pt x="4867" y="485"/>
                                </a:lnTo>
                                <a:lnTo>
                                  <a:pt x="4960" y="551"/>
                                </a:lnTo>
                                <a:lnTo>
                                  <a:pt x="5039" y="620"/>
                                </a:lnTo>
                                <a:lnTo>
                                  <a:pt x="5103" y="691"/>
                                </a:lnTo>
                                <a:lnTo>
                                  <a:pt x="5152" y="765"/>
                                </a:lnTo>
                                <a:lnTo>
                                  <a:pt x="5186" y="840"/>
                                </a:lnTo>
                                <a:lnTo>
                                  <a:pt x="5203" y="918"/>
                                </a:lnTo>
                                <a:lnTo>
                                  <a:pt x="5205" y="957"/>
                                </a:lnTo>
                                <a:lnTo>
                                  <a:pt x="5203" y="997"/>
                                </a:lnTo>
                                <a:lnTo>
                                  <a:pt x="5186" y="1075"/>
                                </a:lnTo>
                                <a:lnTo>
                                  <a:pt x="5152" y="1151"/>
                                </a:lnTo>
                                <a:lnTo>
                                  <a:pt x="5103" y="1225"/>
                                </a:lnTo>
                                <a:lnTo>
                                  <a:pt x="5039" y="1296"/>
                                </a:lnTo>
                                <a:lnTo>
                                  <a:pt x="4960" y="1365"/>
                                </a:lnTo>
                                <a:lnTo>
                                  <a:pt x="4867" y="1431"/>
                                </a:lnTo>
                                <a:lnTo>
                                  <a:pt x="4816" y="1463"/>
                                </a:lnTo>
                                <a:lnTo>
                                  <a:pt x="4761" y="1494"/>
                                </a:lnTo>
                                <a:lnTo>
                                  <a:pt x="4703" y="1524"/>
                                </a:lnTo>
                                <a:lnTo>
                                  <a:pt x="4643" y="1554"/>
                                </a:lnTo>
                                <a:lnTo>
                                  <a:pt x="4579" y="1582"/>
                                </a:lnTo>
                                <a:lnTo>
                                  <a:pt x="4513" y="1610"/>
                                </a:lnTo>
                                <a:lnTo>
                                  <a:pt x="4444" y="1636"/>
                                </a:lnTo>
                                <a:lnTo>
                                  <a:pt x="4372" y="1662"/>
                                </a:lnTo>
                                <a:lnTo>
                                  <a:pt x="4297" y="1686"/>
                                </a:lnTo>
                                <a:lnTo>
                                  <a:pt x="4220" y="1710"/>
                                </a:lnTo>
                                <a:lnTo>
                                  <a:pt x="4140" y="1732"/>
                                </a:lnTo>
                                <a:lnTo>
                                  <a:pt x="4059" y="1754"/>
                                </a:lnTo>
                                <a:lnTo>
                                  <a:pt x="3974" y="1774"/>
                                </a:lnTo>
                                <a:lnTo>
                                  <a:pt x="3888" y="1793"/>
                                </a:lnTo>
                                <a:lnTo>
                                  <a:pt x="3800" y="1810"/>
                                </a:lnTo>
                                <a:lnTo>
                                  <a:pt x="3709" y="1827"/>
                                </a:lnTo>
                                <a:lnTo>
                                  <a:pt x="3617" y="1842"/>
                                </a:lnTo>
                                <a:lnTo>
                                  <a:pt x="3522" y="1856"/>
                                </a:lnTo>
                                <a:lnTo>
                                  <a:pt x="3426" y="1868"/>
                                </a:lnTo>
                                <a:lnTo>
                                  <a:pt x="3328" y="1880"/>
                                </a:lnTo>
                                <a:lnTo>
                                  <a:pt x="3229" y="1890"/>
                                </a:lnTo>
                                <a:lnTo>
                                  <a:pt x="3128" y="1898"/>
                                </a:lnTo>
                                <a:lnTo>
                                  <a:pt x="3026" y="1905"/>
                                </a:lnTo>
                                <a:lnTo>
                                  <a:pt x="2922" y="1910"/>
                                </a:lnTo>
                                <a:lnTo>
                                  <a:pt x="2817" y="1914"/>
                                </a:lnTo>
                                <a:lnTo>
                                  <a:pt x="2711" y="1917"/>
                                </a:lnTo>
                                <a:lnTo>
                                  <a:pt x="2604" y="1917"/>
                                </a:lnTo>
                                <a:close/>
                              </a:path>
                            </a:pathLst>
                          </a:custGeom>
                          <a:solidFill>
                            <a:srgbClr val="B1C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Rectangle 454"/>
                        <wps:cNvSpPr>
                          <a:spLocks noChangeArrowheads="1"/>
                        </wps:cNvSpPr>
                        <wps:spPr bwMode="auto">
                          <a:xfrm>
                            <a:off x="2750" y="3199"/>
                            <a:ext cx="644" cy="548"/>
                          </a:xfrm>
                          <a:prstGeom prst="rect">
                            <a:avLst/>
                          </a:prstGeom>
                          <a:solidFill>
                            <a:srgbClr val="799E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3" name="Picture 4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814" y="3391"/>
                            <a:ext cx="36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AutoShape 452"/>
                        <wps:cNvSpPr>
                          <a:spLocks/>
                        </wps:cNvSpPr>
                        <wps:spPr bwMode="auto">
                          <a:xfrm>
                            <a:off x="1747" y="3309"/>
                            <a:ext cx="500" cy="171"/>
                          </a:xfrm>
                          <a:custGeom>
                            <a:avLst/>
                            <a:gdLst>
                              <a:gd name="T0" fmla="+- 0 1834 1747"/>
                              <a:gd name="T1" fmla="*/ T0 w 500"/>
                              <a:gd name="T2" fmla="+- 0 3480 3310"/>
                              <a:gd name="T3" fmla="*/ 3480 h 171"/>
                              <a:gd name="T4" fmla="+- 0 1766 1747"/>
                              <a:gd name="T5" fmla="*/ T4 w 500"/>
                              <a:gd name="T6" fmla="+- 0 3480 3310"/>
                              <a:gd name="T7" fmla="*/ 3480 h 171"/>
                              <a:gd name="T8" fmla="+- 0 1747 1747"/>
                              <a:gd name="T9" fmla="*/ T8 w 500"/>
                              <a:gd name="T10" fmla="+- 0 3461 3310"/>
                              <a:gd name="T11" fmla="*/ 3461 h 171"/>
                              <a:gd name="T12" fmla="+- 0 1747 1747"/>
                              <a:gd name="T13" fmla="*/ T12 w 500"/>
                              <a:gd name="T14" fmla="+- 0 3415 3310"/>
                              <a:gd name="T15" fmla="*/ 3415 h 171"/>
                              <a:gd name="T16" fmla="+- 0 1769 1747"/>
                              <a:gd name="T17" fmla="*/ T16 w 500"/>
                              <a:gd name="T18" fmla="+- 0 3374 3310"/>
                              <a:gd name="T19" fmla="*/ 3374 h 171"/>
                              <a:gd name="T20" fmla="+- 0 1798 1747"/>
                              <a:gd name="T21" fmla="*/ T20 w 500"/>
                              <a:gd name="T22" fmla="+- 0 3353 3310"/>
                              <a:gd name="T23" fmla="*/ 3353 h 171"/>
                              <a:gd name="T24" fmla="+- 0 1829 1747"/>
                              <a:gd name="T25" fmla="*/ T24 w 500"/>
                              <a:gd name="T26" fmla="+- 0 3336 3310"/>
                              <a:gd name="T27" fmla="*/ 3336 h 171"/>
                              <a:gd name="T28" fmla="+- 0 1870 1747"/>
                              <a:gd name="T29" fmla="*/ T28 w 500"/>
                              <a:gd name="T30" fmla="+- 0 3324 3310"/>
                              <a:gd name="T31" fmla="*/ 3324 h 171"/>
                              <a:gd name="T32" fmla="+- 0 1918 1747"/>
                              <a:gd name="T33" fmla="*/ T32 w 500"/>
                              <a:gd name="T34" fmla="+- 0 3314 3310"/>
                              <a:gd name="T35" fmla="*/ 3314 h 171"/>
                              <a:gd name="T36" fmla="+- 0 1958 1747"/>
                              <a:gd name="T37" fmla="*/ T36 w 500"/>
                              <a:gd name="T38" fmla="+- 0 3310 3310"/>
                              <a:gd name="T39" fmla="*/ 3310 h 171"/>
                              <a:gd name="T40" fmla="+- 0 2016 1747"/>
                              <a:gd name="T41" fmla="*/ T40 w 500"/>
                              <a:gd name="T42" fmla="+- 0 3310 3310"/>
                              <a:gd name="T43" fmla="*/ 3310 h 171"/>
                              <a:gd name="T44" fmla="+- 0 2076 1747"/>
                              <a:gd name="T45" fmla="*/ T44 w 500"/>
                              <a:gd name="T46" fmla="+- 0 3314 3310"/>
                              <a:gd name="T47" fmla="*/ 3314 h 171"/>
                              <a:gd name="T48" fmla="+- 0 2126 1747"/>
                              <a:gd name="T49" fmla="*/ T48 w 500"/>
                              <a:gd name="T50" fmla="+- 0 3324 3310"/>
                              <a:gd name="T51" fmla="*/ 3324 h 171"/>
                              <a:gd name="T52" fmla="+- 0 2162 1747"/>
                              <a:gd name="T53" fmla="*/ T52 w 500"/>
                              <a:gd name="T54" fmla="+- 0 3336 3310"/>
                              <a:gd name="T55" fmla="*/ 3336 h 171"/>
                              <a:gd name="T56" fmla="+- 0 2196 1747"/>
                              <a:gd name="T57" fmla="*/ T56 w 500"/>
                              <a:gd name="T58" fmla="+- 0 3355 3310"/>
                              <a:gd name="T59" fmla="*/ 3355 h 171"/>
                              <a:gd name="T60" fmla="+- 0 2204 1747"/>
                              <a:gd name="T61" fmla="*/ T60 w 500"/>
                              <a:gd name="T62" fmla="+- 0 3362 3310"/>
                              <a:gd name="T63" fmla="*/ 3362 h 171"/>
                              <a:gd name="T64" fmla="+- 0 1966 1747"/>
                              <a:gd name="T65" fmla="*/ T64 w 500"/>
                              <a:gd name="T66" fmla="+- 0 3362 3310"/>
                              <a:gd name="T67" fmla="*/ 3362 h 171"/>
                              <a:gd name="T68" fmla="+- 0 1939 1747"/>
                              <a:gd name="T69" fmla="*/ T68 w 500"/>
                              <a:gd name="T70" fmla="+- 0 3365 3310"/>
                              <a:gd name="T71" fmla="*/ 3365 h 171"/>
                              <a:gd name="T72" fmla="+- 0 1903 1747"/>
                              <a:gd name="T73" fmla="*/ T72 w 500"/>
                              <a:gd name="T74" fmla="+- 0 3370 3310"/>
                              <a:gd name="T75" fmla="*/ 3370 h 171"/>
                              <a:gd name="T76" fmla="+- 0 1850 1747"/>
                              <a:gd name="T77" fmla="*/ T76 w 500"/>
                              <a:gd name="T78" fmla="+- 0 3389 3310"/>
                              <a:gd name="T79" fmla="*/ 3389 h 171"/>
                              <a:gd name="T80" fmla="+- 0 1843 1747"/>
                              <a:gd name="T81" fmla="*/ T80 w 500"/>
                              <a:gd name="T82" fmla="+- 0 3418 3310"/>
                              <a:gd name="T83" fmla="*/ 3418 h 171"/>
                              <a:gd name="T84" fmla="+- 0 1855 1747"/>
                              <a:gd name="T85" fmla="*/ T84 w 500"/>
                              <a:gd name="T86" fmla="+- 0 3418 3310"/>
                              <a:gd name="T87" fmla="*/ 3418 h 171"/>
                              <a:gd name="T88" fmla="+- 0 1855 1747"/>
                              <a:gd name="T89" fmla="*/ T88 w 500"/>
                              <a:gd name="T90" fmla="+- 0 3463 3310"/>
                              <a:gd name="T91" fmla="*/ 3463 h 171"/>
                              <a:gd name="T92" fmla="+- 0 1834 1747"/>
                              <a:gd name="T93" fmla="*/ T92 w 500"/>
                              <a:gd name="T94" fmla="+- 0 3480 3310"/>
                              <a:gd name="T95" fmla="*/ 3480 h 171"/>
                              <a:gd name="T96" fmla="+- 0 2227 1747"/>
                              <a:gd name="T97" fmla="*/ T96 w 500"/>
                              <a:gd name="T98" fmla="+- 0 3480 3310"/>
                              <a:gd name="T99" fmla="*/ 3480 h 171"/>
                              <a:gd name="T100" fmla="+- 0 2160 1747"/>
                              <a:gd name="T101" fmla="*/ T100 w 500"/>
                              <a:gd name="T102" fmla="+- 0 3480 3310"/>
                              <a:gd name="T103" fmla="*/ 3480 h 171"/>
                              <a:gd name="T104" fmla="+- 0 2141 1747"/>
                              <a:gd name="T105" fmla="*/ T104 w 500"/>
                              <a:gd name="T106" fmla="+- 0 3463 3310"/>
                              <a:gd name="T107" fmla="*/ 3463 h 171"/>
                              <a:gd name="T108" fmla="+- 0 2141 1747"/>
                              <a:gd name="T109" fmla="*/ T108 w 500"/>
                              <a:gd name="T110" fmla="+- 0 3418 3310"/>
                              <a:gd name="T111" fmla="*/ 3418 h 171"/>
                              <a:gd name="T112" fmla="+- 0 2150 1747"/>
                              <a:gd name="T113" fmla="*/ T112 w 500"/>
                              <a:gd name="T114" fmla="+- 0 3418 3310"/>
                              <a:gd name="T115" fmla="*/ 3418 h 171"/>
                              <a:gd name="T116" fmla="+- 0 2131 1747"/>
                              <a:gd name="T117" fmla="*/ T116 w 500"/>
                              <a:gd name="T118" fmla="+- 0 3384 3310"/>
                              <a:gd name="T119" fmla="*/ 3384 h 171"/>
                              <a:gd name="T120" fmla="+- 0 2100 1747"/>
                              <a:gd name="T121" fmla="*/ T120 w 500"/>
                              <a:gd name="T122" fmla="+- 0 3377 3310"/>
                              <a:gd name="T123" fmla="*/ 3377 h 171"/>
                              <a:gd name="T124" fmla="+- 0 2064 1747"/>
                              <a:gd name="T125" fmla="*/ T124 w 500"/>
                              <a:gd name="T126" fmla="+- 0 3367 3310"/>
                              <a:gd name="T127" fmla="*/ 3367 h 171"/>
                              <a:gd name="T128" fmla="+- 0 2028 1747"/>
                              <a:gd name="T129" fmla="*/ T128 w 500"/>
                              <a:gd name="T130" fmla="+- 0 3362 3310"/>
                              <a:gd name="T131" fmla="*/ 3362 h 171"/>
                              <a:gd name="T132" fmla="+- 0 2204 1747"/>
                              <a:gd name="T133" fmla="*/ T132 w 500"/>
                              <a:gd name="T134" fmla="+- 0 3362 3310"/>
                              <a:gd name="T135" fmla="*/ 3362 h 171"/>
                              <a:gd name="T136" fmla="+- 0 2230 1747"/>
                              <a:gd name="T137" fmla="*/ T136 w 500"/>
                              <a:gd name="T138" fmla="+- 0 3384 3310"/>
                              <a:gd name="T139" fmla="*/ 3384 h 171"/>
                              <a:gd name="T140" fmla="+- 0 2246 1747"/>
                              <a:gd name="T141" fmla="*/ T140 w 500"/>
                              <a:gd name="T142" fmla="+- 0 3415 3310"/>
                              <a:gd name="T143" fmla="*/ 3415 h 171"/>
                              <a:gd name="T144" fmla="+- 0 2246 1747"/>
                              <a:gd name="T145" fmla="*/ T144 w 500"/>
                              <a:gd name="T146" fmla="+- 0 3463 3310"/>
                              <a:gd name="T147" fmla="*/ 3463 h 171"/>
                              <a:gd name="T148" fmla="+- 0 2227 1747"/>
                              <a:gd name="T149" fmla="*/ T148 w 500"/>
                              <a:gd name="T150" fmla="+- 0 3480 3310"/>
                              <a:gd name="T151" fmla="*/ 3480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0" h="171">
                                <a:moveTo>
                                  <a:pt x="87" y="170"/>
                                </a:moveTo>
                                <a:lnTo>
                                  <a:pt x="19" y="170"/>
                                </a:lnTo>
                                <a:lnTo>
                                  <a:pt x="0" y="151"/>
                                </a:lnTo>
                                <a:lnTo>
                                  <a:pt x="0" y="105"/>
                                </a:lnTo>
                                <a:lnTo>
                                  <a:pt x="22" y="64"/>
                                </a:lnTo>
                                <a:lnTo>
                                  <a:pt x="51" y="43"/>
                                </a:lnTo>
                                <a:lnTo>
                                  <a:pt x="82" y="26"/>
                                </a:lnTo>
                                <a:lnTo>
                                  <a:pt x="123" y="14"/>
                                </a:lnTo>
                                <a:lnTo>
                                  <a:pt x="171" y="4"/>
                                </a:lnTo>
                                <a:lnTo>
                                  <a:pt x="211" y="0"/>
                                </a:lnTo>
                                <a:lnTo>
                                  <a:pt x="269" y="0"/>
                                </a:lnTo>
                                <a:lnTo>
                                  <a:pt x="329" y="4"/>
                                </a:lnTo>
                                <a:lnTo>
                                  <a:pt x="379" y="14"/>
                                </a:lnTo>
                                <a:lnTo>
                                  <a:pt x="415" y="26"/>
                                </a:lnTo>
                                <a:lnTo>
                                  <a:pt x="449" y="45"/>
                                </a:lnTo>
                                <a:lnTo>
                                  <a:pt x="457" y="52"/>
                                </a:lnTo>
                                <a:lnTo>
                                  <a:pt x="219" y="52"/>
                                </a:lnTo>
                                <a:lnTo>
                                  <a:pt x="192" y="55"/>
                                </a:lnTo>
                                <a:lnTo>
                                  <a:pt x="156" y="60"/>
                                </a:lnTo>
                                <a:lnTo>
                                  <a:pt x="103" y="79"/>
                                </a:lnTo>
                                <a:lnTo>
                                  <a:pt x="96" y="108"/>
                                </a:lnTo>
                                <a:lnTo>
                                  <a:pt x="108" y="108"/>
                                </a:lnTo>
                                <a:lnTo>
                                  <a:pt x="108" y="153"/>
                                </a:lnTo>
                                <a:lnTo>
                                  <a:pt x="87" y="170"/>
                                </a:lnTo>
                                <a:close/>
                                <a:moveTo>
                                  <a:pt x="480" y="170"/>
                                </a:moveTo>
                                <a:lnTo>
                                  <a:pt x="413" y="170"/>
                                </a:lnTo>
                                <a:lnTo>
                                  <a:pt x="394" y="153"/>
                                </a:lnTo>
                                <a:lnTo>
                                  <a:pt x="394" y="108"/>
                                </a:lnTo>
                                <a:lnTo>
                                  <a:pt x="403" y="108"/>
                                </a:lnTo>
                                <a:lnTo>
                                  <a:pt x="384" y="74"/>
                                </a:lnTo>
                                <a:lnTo>
                                  <a:pt x="353" y="67"/>
                                </a:lnTo>
                                <a:lnTo>
                                  <a:pt x="317" y="57"/>
                                </a:lnTo>
                                <a:lnTo>
                                  <a:pt x="281" y="52"/>
                                </a:lnTo>
                                <a:lnTo>
                                  <a:pt x="457" y="52"/>
                                </a:lnTo>
                                <a:lnTo>
                                  <a:pt x="483" y="74"/>
                                </a:lnTo>
                                <a:lnTo>
                                  <a:pt x="499" y="105"/>
                                </a:lnTo>
                                <a:lnTo>
                                  <a:pt x="499" y="153"/>
                                </a:lnTo>
                                <a:lnTo>
                                  <a:pt x="480" y="170"/>
                                </a:lnTo>
                                <a:close/>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4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792" y="3367"/>
                            <a:ext cx="36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AutoShape 450"/>
                        <wps:cNvSpPr>
                          <a:spLocks/>
                        </wps:cNvSpPr>
                        <wps:spPr bwMode="auto">
                          <a:xfrm>
                            <a:off x="9722" y="3285"/>
                            <a:ext cx="502" cy="171"/>
                          </a:xfrm>
                          <a:custGeom>
                            <a:avLst/>
                            <a:gdLst>
                              <a:gd name="T0" fmla="+- 0 9809 9722"/>
                              <a:gd name="T1" fmla="*/ T0 w 502"/>
                              <a:gd name="T2" fmla="+- 0 3456 3286"/>
                              <a:gd name="T3" fmla="*/ 3456 h 171"/>
                              <a:gd name="T4" fmla="+- 0 9742 9722"/>
                              <a:gd name="T5" fmla="*/ T4 w 502"/>
                              <a:gd name="T6" fmla="+- 0 3456 3286"/>
                              <a:gd name="T7" fmla="*/ 3456 h 171"/>
                              <a:gd name="T8" fmla="+- 0 9722 9722"/>
                              <a:gd name="T9" fmla="*/ T8 w 502"/>
                              <a:gd name="T10" fmla="+- 0 3439 3286"/>
                              <a:gd name="T11" fmla="*/ 3439 h 171"/>
                              <a:gd name="T12" fmla="+- 0 9722 9722"/>
                              <a:gd name="T13" fmla="*/ T12 w 502"/>
                              <a:gd name="T14" fmla="+- 0 3391 3286"/>
                              <a:gd name="T15" fmla="*/ 3391 h 171"/>
                              <a:gd name="T16" fmla="+- 0 9744 9722"/>
                              <a:gd name="T17" fmla="*/ T16 w 502"/>
                              <a:gd name="T18" fmla="+- 0 3350 3286"/>
                              <a:gd name="T19" fmla="*/ 3350 h 171"/>
                              <a:gd name="T20" fmla="+- 0 9773 9722"/>
                              <a:gd name="T21" fmla="*/ T20 w 502"/>
                              <a:gd name="T22" fmla="+- 0 3329 3286"/>
                              <a:gd name="T23" fmla="*/ 3329 h 171"/>
                              <a:gd name="T24" fmla="+- 0 9804 9722"/>
                              <a:gd name="T25" fmla="*/ T24 w 502"/>
                              <a:gd name="T26" fmla="+- 0 3312 3286"/>
                              <a:gd name="T27" fmla="*/ 3312 h 171"/>
                              <a:gd name="T28" fmla="+- 0 9847 9722"/>
                              <a:gd name="T29" fmla="*/ T28 w 502"/>
                              <a:gd name="T30" fmla="+- 0 3298 3286"/>
                              <a:gd name="T31" fmla="*/ 3298 h 171"/>
                              <a:gd name="T32" fmla="+- 0 9893 9722"/>
                              <a:gd name="T33" fmla="*/ T32 w 502"/>
                              <a:gd name="T34" fmla="+- 0 3288 3286"/>
                              <a:gd name="T35" fmla="*/ 3288 h 171"/>
                              <a:gd name="T36" fmla="+- 0 9936 9722"/>
                              <a:gd name="T37" fmla="*/ T36 w 502"/>
                              <a:gd name="T38" fmla="+- 0 3286 3286"/>
                              <a:gd name="T39" fmla="*/ 3286 h 171"/>
                              <a:gd name="T40" fmla="+- 0 10020 9722"/>
                              <a:gd name="T41" fmla="*/ T40 w 502"/>
                              <a:gd name="T42" fmla="+- 0 3286 3286"/>
                              <a:gd name="T43" fmla="*/ 3286 h 171"/>
                              <a:gd name="T44" fmla="+- 0 10051 9722"/>
                              <a:gd name="T45" fmla="*/ T44 w 502"/>
                              <a:gd name="T46" fmla="+- 0 3288 3286"/>
                              <a:gd name="T47" fmla="*/ 3288 h 171"/>
                              <a:gd name="T48" fmla="+- 0 10102 9722"/>
                              <a:gd name="T49" fmla="*/ T48 w 502"/>
                              <a:gd name="T50" fmla="+- 0 3298 3286"/>
                              <a:gd name="T51" fmla="*/ 3298 h 171"/>
                              <a:gd name="T52" fmla="+- 0 10138 9722"/>
                              <a:gd name="T53" fmla="*/ T52 w 502"/>
                              <a:gd name="T54" fmla="+- 0 3312 3286"/>
                              <a:gd name="T55" fmla="*/ 3312 h 171"/>
                              <a:gd name="T56" fmla="+- 0 10174 9722"/>
                              <a:gd name="T57" fmla="*/ T56 w 502"/>
                              <a:gd name="T58" fmla="+- 0 3331 3286"/>
                              <a:gd name="T59" fmla="*/ 3331 h 171"/>
                              <a:gd name="T60" fmla="+- 0 10181 9722"/>
                              <a:gd name="T61" fmla="*/ T60 w 502"/>
                              <a:gd name="T62" fmla="+- 0 3338 3286"/>
                              <a:gd name="T63" fmla="*/ 3338 h 171"/>
                              <a:gd name="T64" fmla="+- 0 9914 9722"/>
                              <a:gd name="T65" fmla="*/ T64 w 502"/>
                              <a:gd name="T66" fmla="+- 0 3338 3286"/>
                              <a:gd name="T67" fmla="*/ 3338 h 171"/>
                              <a:gd name="T68" fmla="+- 0 9878 9722"/>
                              <a:gd name="T69" fmla="*/ T68 w 502"/>
                              <a:gd name="T70" fmla="+- 0 3346 3286"/>
                              <a:gd name="T71" fmla="*/ 3346 h 171"/>
                              <a:gd name="T72" fmla="+- 0 9826 9722"/>
                              <a:gd name="T73" fmla="*/ T72 w 502"/>
                              <a:gd name="T74" fmla="+- 0 3365 3286"/>
                              <a:gd name="T75" fmla="*/ 3365 h 171"/>
                              <a:gd name="T76" fmla="+- 0 9818 9722"/>
                              <a:gd name="T77" fmla="*/ T76 w 502"/>
                              <a:gd name="T78" fmla="+- 0 3396 3286"/>
                              <a:gd name="T79" fmla="*/ 3396 h 171"/>
                              <a:gd name="T80" fmla="+- 0 9830 9722"/>
                              <a:gd name="T81" fmla="*/ T80 w 502"/>
                              <a:gd name="T82" fmla="+- 0 3396 3286"/>
                              <a:gd name="T83" fmla="*/ 3396 h 171"/>
                              <a:gd name="T84" fmla="+- 0 9830 9722"/>
                              <a:gd name="T85" fmla="*/ T84 w 502"/>
                              <a:gd name="T86" fmla="+- 0 3439 3286"/>
                              <a:gd name="T87" fmla="*/ 3439 h 171"/>
                              <a:gd name="T88" fmla="+- 0 9809 9722"/>
                              <a:gd name="T89" fmla="*/ T88 w 502"/>
                              <a:gd name="T90" fmla="+- 0 3456 3286"/>
                              <a:gd name="T91" fmla="*/ 3456 h 171"/>
                              <a:gd name="T92" fmla="+- 0 10202 9722"/>
                              <a:gd name="T93" fmla="*/ T92 w 502"/>
                              <a:gd name="T94" fmla="+- 0 3456 3286"/>
                              <a:gd name="T95" fmla="*/ 3456 h 171"/>
                              <a:gd name="T96" fmla="+- 0 10138 9722"/>
                              <a:gd name="T97" fmla="*/ T96 w 502"/>
                              <a:gd name="T98" fmla="+- 0 3456 3286"/>
                              <a:gd name="T99" fmla="*/ 3456 h 171"/>
                              <a:gd name="T100" fmla="+- 0 10118 9722"/>
                              <a:gd name="T101" fmla="*/ T100 w 502"/>
                              <a:gd name="T102" fmla="+- 0 3439 3286"/>
                              <a:gd name="T103" fmla="*/ 3439 h 171"/>
                              <a:gd name="T104" fmla="+- 0 10118 9722"/>
                              <a:gd name="T105" fmla="*/ T104 w 502"/>
                              <a:gd name="T106" fmla="+- 0 3394 3286"/>
                              <a:gd name="T107" fmla="*/ 3394 h 171"/>
                              <a:gd name="T108" fmla="+- 0 10128 9722"/>
                              <a:gd name="T109" fmla="*/ T108 w 502"/>
                              <a:gd name="T110" fmla="+- 0 3394 3286"/>
                              <a:gd name="T111" fmla="*/ 3394 h 171"/>
                              <a:gd name="T112" fmla="+- 0 10106 9722"/>
                              <a:gd name="T113" fmla="*/ T112 w 502"/>
                              <a:gd name="T114" fmla="+- 0 3360 3286"/>
                              <a:gd name="T115" fmla="*/ 3360 h 171"/>
                              <a:gd name="T116" fmla="+- 0 10039 9722"/>
                              <a:gd name="T117" fmla="*/ T116 w 502"/>
                              <a:gd name="T118" fmla="+- 0 3343 3286"/>
                              <a:gd name="T119" fmla="*/ 3343 h 171"/>
                              <a:gd name="T120" fmla="+- 0 10003 9722"/>
                              <a:gd name="T121" fmla="*/ T120 w 502"/>
                              <a:gd name="T122" fmla="+- 0 3338 3286"/>
                              <a:gd name="T123" fmla="*/ 3338 h 171"/>
                              <a:gd name="T124" fmla="+- 0 10181 9722"/>
                              <a:gd name="T125" fmla="*/ T124 w 502"/>
                              <a:gd name="T126" fmla="+- 0 3338 3286"/>
                              <a:gd name="T127" fmla="*/ 3338 h 171"/>
                              <a:gd name="T128" fmla="+- 0 10205 9722"/>
                              <a:gd name="T129" fmla="*/ T128 w 502"/>
                              <a:gd name="T130" fmla="+- 0 3360 3286"/>
                              <a:gd name="T131" fmla="*/ 3360 h 171"/>
                              <a:gd name="T132" fmla="+- 0 10224 9722"/>
                              <a:gd name="T133" fmla="*/ T132 w 502"/>
                              <a:gd name="T134" fmla="+- 0 3391 3286"/>
                              <a:gd name="T135" fmla="*/ 3391 h 171"/>
                              <a:gd name="T136" fmla="+- 0 10224 9722"/>
                              <a:gd name="T137" fmla="*/ T136 w 502"/>
                              <a:gd name="T138" fmla="+- 0 3439 3286"/>
                              <a:gd name="T139" fmla="*/ 3439 h 171"/>
                              <a:gd name="T140" fmla="+- 0 10202 9722"/>
                              <a:gd name="T141" fmla="*/ T140 w 502"/>
                              <a:gd name="T142" fmla="+- 0 3456 3286"/>
                              <a:gd name="T143" fmla="*/ 345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2" h="171">
                                <a:moveTo>
                                  <a:pt x="87" y="170"/>
                                </a:moveTo>
                                <a:lnTo>
                                  <a:pt x="20" y="170"/>
                                </a:lnTo>
                                <a:lnTo>
                                  <a:pt x="0" y="153"/>
                                </a:lnTo>
                                <a:lnTo>
                                  <a:pt x="0" y="105"/>
                                </a:lnTo>
                                <a:lnTo>
                                  <a:pt x="22" y="64"/>
                                </a:lnTo>
                                <a:lnTo>
                                  <a:pt x="51" y="43"/>
                                </a:lnTo>
                                <a:lnTo>
                                  <a:pt x="82" y="26"/>
                                </a:lnTo>
                                <a:lnTo>
                                  <a:pt x="125" y="12"/>
                                </a:lnTo>
                                <a:lnTo>
                                  <a:pt x="171" y="2"/>
                                </a:lnTo>
                                <a:lnTo>
                                  <a:pt x="214" y="0"/>
                                </a:lnTo>
                                <a:lnTo>
                                  <a:pt x="298" y="0"/>
                                </a:lnTo>
                                <a:lnTo>
                                  <a:pt x="329" y="2"/>
                                </a:lnTo>
                                <a:lnTo>
                                  <a:pt x="380" y="12"/>
                                </a:lnTo>
                                <a:lnTo>
                                  <a:pt x="416" y="26"/>
                                </a:lnTo>
                                <a:lnTo>
                                  <a:pt x="452" y="45"/>
                                </a:lnTo>
                                <a:lnTo>
                                  <a:pt x="459" y="52"/>
                                </a:lnTo>
                                <a:lnTo>
                                  <a:pt x="192" y="52"/>
                                </a:lnTo>
                                <a:lnTo>
                                  <a:pt x="156" y="60"/>
                                </a:lnTo>
                                <a:lnTo>
                                  <a:pt x="104" y="79"/>
                                </a:lnTo>
                                <a:lnTo>
                                  <a:pt x="96" y="110"/>
                                </a:lnTo>
                                <a:lnTo>
                                  <a:pt x="108" y="110"/>
                                </a:lnTo>
                                <a:lnTo>
                                  <a:pt x="108" y="153"/>
                                </a:lnTo>
                                <a:lnTo>
                                  <a:pt x="87" y="170"/>
                                </a:lnTo>
                                <a:close/>
                                <a:moveTo>
                                  <a:pt x="480" y="170"/>
                                </a:moveTo>
                                <a:lnTo>
                                  <a:pt x="416" y="170"/>
                                </a:lnTo>
                                <a:lnTo>
                                  <a:pt x="396" y="153"/>
                                </a:lnTo>
                                <a:lnTo>
                                  <a:pt x="396" y="108"/>
                                </a:lnTo>
                                <a:lnTo>
                                  <a:pt x="406" y="108"/>
                                </a:lnTo>
                                <a:lnTo>
                                  <a:pt x="384" y="74"/>
                                </a:lnTo>
                                <a:lnTo>
                                  <a:pt x="317" y="57"/>
                                </a:lnTo>
                                <a:lnTo>
                                  <a:pt x="281" y="52"/>
                                </a:lnTo>
                                <a:lnTo>
                                  <a:pt x="459" y="52"/>
                                </a:lnTo>
                                <a:lnTo>
                                  <a:pt x="483" y="74"/>
                                </a:lnTo>
                                <a:lnTo>
                                  <a:pt x="502" y="105"/>
                                </a:lnTo>
                                <a:lnTo>
                                  <a:pt x="502" y="153"/>
                                </a:lnTo>
                                <a:lnTo>
                                  <a:pt x="480" y="170"/>
                                </a:lnTo>
                                <a:close/>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AutoShape 449"/>
                        <wps:cNvSpPr>
                          <a:spLocks/>
                        </wps:cNvSpPr>
                        <wps:spPr bwMode="auto">
                          <a:xfrm>
                            <a:off x="4178" y="2524"/>
                            <a:ext cx="677" cy="492"/>
                          </a:xfrm>
                          <a:custGeom>
                            <a:avLst/>
                            <a:gdLst>
                              <a:gd name="T0" fmla="+- 0 4517 4178"/>
                              <a:gd name="T1" fmla="*/ T0 w 677"/>
                              <a:gd name="T2" fmla="+- 0 3017 2525"/>
                              <a:gd name="T3" fmla="*/ 3017 h 492"/>
                              <a:gd name="T4" fmla="+- 0 4410 4178"/>
                              <a:gd name="T5" fmla="*/ T4 w 677"/>
                              <a:gd name="T6" fmla="+- 0 3014 2525"/>
                              <a:gd name="T7" fmla="*/ 3014 h 492"/>
                              <a:gd name="T8" fmla="+- 0 4317 4178"/>
                              <a:gd name="T9" fmla="*/ T8 w 677"/>
                              <a:gd name="T10" fmla="+- 0 3006 2525"/>
                              <a:gd name="T11" fmla="*/ 3006 h 492"/>
                              <a:gd name="T12" fmla="+- 0 4244 4178"/>
                              <a:gd name="T13" fmla="*/ T12 w 677"/>
                              <a:gd name="T14" fmla="+- 0 2993 2525"/>
                              <a:gd name="T15" fmla="*/ 2993 h 492"/>
                              <a:gd name="T16" fmla="+- 0 4196 4178"/>
                              <a:gd name="T17" fmla="*/ T16 w 677"/>
                              <a:gd name="T18" fmla="+- 0 2977 2525"/>
                              <a:gd name="T19" fmla="*/ 2977 h 492"/>
                              <a:gd name="T20" fmla="+- 0 4178 4178"/>
                              <a:gd name="T21" fmla="*/ T20 w 677"/>
                              <a:gd name="T22" fmla="+- 0 2959 2525"/>
                              <a:gd name="T23" fmla="*/ 2959 h 492"/>
                              <a:gd name="T24" fmla="+- 0 4178 4178"/>
                              <a:gd name="T25" fmla="*/ T24 w 677"/>
                              <a:gd name="T26" fmla="+- 0 2525 2525"/>
                              <a:gd name="T27" fmla="*/ 2525 h 492"/>
                              <a:gd name="T28" fmla="+- 0 4196 4178"/>
                              <a:gd name="T29" fmla="*/ T28 w 677"/>
                              <a:gd name="T30" fmla="+- 0 2544 2525"/>
                              <a:gd name="T31" fmla="*/ 2544 h 492"/>
                              <a:gd name="T32" fmla="+- 0 4244 4178"/>
                              <a:gd name="T33" fmla="*/ T32 w 677"/>
                              <a:gd name="T34" fmla="+- 0 2560 2525"/>
                              <a:gd name="T35" fmla="*/ 2560 h 492"/>
                              <a:gd name="T36" fmla="+- 0 4317 4178"/>
                              <a:gd name="T37" fmla="*/ T36 w 677"/>
                              <a:gd name="T38" fmla="+- 0 2572 2525"/>
                              <a:gd name="T39" fmla="*/ 2572 h 492"/>
                              <a:gd name="T40" fmla="+- 0 4410 4178"/>
                              <a:gd name="T41" fmla="*/ T40 w 677"/>
                              <a:gd name="T42" fmla="+- 0 2580 2525"/>
                              <a:gd name="T43" fmla="*/ 2580 h 492"/>
                              <a:gd name="T44" fmla="+- 0 4517 4178"/>
                              <a:gd name="T45" fmla="*/ T44 w 677"/>
                              <a:gd name="T46" fmla="+- 0 2582 2525"/>
                              <a:gd name="T47" fmla="*/ 2582 h 492"/>
                              <a:gd name="T48" fmla="+- 0 4855 4178"/>
                              <a:gd name="T49" fmla="*/ T48 w 677"/>
                              <a:gd name="T50" fmla="+- 0 2582 2525"/>
                              <a:gd name="T51" fmla="*/ 2582 h 492"/>
                              <a:gd name="T52" fmla="+- 0 4855 4178"/>
                              <a:gd name="T53" fmla="*/ T52 w 677"/>
                              <a:gd name="T54" fmla="+- 0 2959 2525"/>
                              <a:gd name="T55" fmla="*/ 2959 h 492"/>
                              <a:gd name="T56" fmla="+- 0 4838 4178"/>
                              <a:gd name="T57" fmla="*/ T56 w 677"/>
                              <a:gd name="T58" fmla="+- 0 2977 2525"/>
                              <a:gd name="T59" fmla="*/ 2977 h 492"/>
                              <a:gd name="T60" fmla="+- 0 4790 4178"/>
                              <a:gd name="T61" fmla="*/ T60 w 677"/>
                              <a:gd name="T62" fmla="+- 0 2993 2525"/>
                              <a:gd name="T63" fmla="*/ 2993 h 492"/>
                              <a:gd name="T64" fmla="+- 0 4717 4178"/>
                              <a:gd name="T65" fmla="*/ T64 w 677"/>
                              <a:gd name="T66" fmla="+- 0 3006 2525"/>
                              <a:gd name="T67" fmla="*/ 3006 h 492"/>
                              <a:gd name="T68" fmla="+- 0 4624 4178"/>
                              <a:gd name="T69" fmla="*/ T68 w 677"/>
                              <a:gd name="T70" fmla="+- 0 3014 2525"/>
                              <a:gd name="T71" fmla="*/ 3014 h 492"/>
                              <a:gd name="T72" fmla="+- 0 4517 4178"/>
                              <a:gd name="T73" fmla="*/ T72 w 677"/>
                              <a:gd name="T74" fmla="+- 0 3017 2525"/>
                              <a:gd name="T75" fmla="*/ 3017 h 492"/>
                              <a:gd name="T76" fmla="+- 0 4855 4178"/>
                              <a:gd name="T77" fmla="*/ T76 w 677"/>
                              <a:gd name="T78" fmla="+- 0 2582 2525"/>
                              <a:gd name="T79" fmla="*/ 2582 h 492"/>
                              <a:gd name="T80" fmla="+- 0 4517 4178"/>
                              <a:gd name="T81" fmla="*/ T80 w 677"/>
                              <a:gd name="T82" fmla="+- 0 2582 2525"/>
                              <a:gd name="T83" fmla="*/ 2582 h 492"/>
                              <a:gd name="T84" fmla="+- 0 4624 4178"/>
                              <a:gd name="T85" fmla="*/ T84 w 677"/>
                              <a:gd name="T86" fmla="+- 0 2580 2525"/>
                              <a:gd name="T87" fmla="*/ 2580 h 492"/>
                              <a:gd name="T88" fmla="+- 0 4717 4178"/>
                              <a:gd name="T89" fmla="*/ T88 w 677"/>
                              <a:gd name="T90" fmla="+- 0 2572 2525"/>
                              <a:gd name="T91" fmla="*/ 2572 h 492"/>
                              <a:gd name="T92" fmla="+- 0 4790 4178"/>
                              <a:gd name="T93" fmla="*/ T92 w 677"/>
                              <a:gd name="T94" fmla="+- 0 2560 2525"/>
                              <a:gd name="T95" fmla="*/ 2560 h 492"/>
                              <a:gd name="T96" fmla="+- 0 4838 4178"/>
                              <a:gd name="T97" fmla="*/ T96 w 677"/>
                              <a:gd name="T98" fmla="+- 0 2544 2525"/>
                              <a:gd name="T99" fmla="*/ 2544 h 492"/>
                              <a:gd name="T100" fmla="+- 0 4855 4178"/>
                              <a:gd name="T101" fmla="*/ T100 w 677"/>
                              <a:gd name="T102" fmla="+- 0 2525 2525"/>
                              <a:gd name="T103" fmla="*/ 2525 h 492"/>
                              <a:gd name="T104" fmla="+- 0 4855 4178"/>
                              <a:gd name="T105" fmla="*/ T104 w 677"/>
                              <a:gd name="T106" fmla="+- 0 2582 2525"/>
                              <a:gd name="T107" fmla="*/ 2582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77" h="492">
                                <a:moveTo>
                                  <a:pt x="339" y="492"/>
                                </a:moveTo>
                                <a:lnTo>
                                  <a:pt x="232" y="489"/>
                                </a:lnTo>
                                <a:lnTo>
                                  <a:pt x="139" y="481"/>
                                </a:lnTo>
                                <a:lnTo>
                                  <a:pt x="66" y="468"/>
                                </a:lnTo>
                                <a:lnTo>
                                  <a:pt x="18" y="452"/>
                                </a:lnTo>
                                <a:lnTo>
                                  <a:pt x="0" y="434"/>
                                </a:lnTo>
                                <a:lnTo>
                                  <a:pt x="0" y="0"/>
                                </a:lnTo>
                                <a:lnTo>
                                  <a:pt x="18" y="19"/>
                                </a:lnTo>
                                <a:lnTo>
                                  <a:pt x="66" y="35"/>
                                </a:lnTo>
                                <a:lnTo>
                                  <a:pt x="139" y="47"/>
                                </a:lnTo>
                                <a:lnTo>
                                  <a:pt x="232" y="55"/>
                                </a:lnTo>
                                <a:lnTo>
                                  <a:pt x="339" y="57"/>
                                </a:lnTo>
                                <a:lnTo>
                                  <a:pt x="677" y="57"/>
                                </a:lnTo>
                                <a:lnTo>
                                  <a:pt x="677" y="434"/>
                                </a:lnTo>
                                <a:lnTo>
                                  <a:pt x="660" y="452"/>
                                </a:lnTo>
                                <a:lnTo>
                                  <a:pt x="612" y="468"/>
                                </a:lnTo>
                                <a:lnTo>
                                  <a:pt x="539" y="481"/>
                                </a:lnTo>
                                <a:lnTo>
                                  <a:pt x="446" y="489"/>
                                </a:lnTo>
                                <a:lnTo>
                                  <a:pt x="339" y="492"/>
                                </a:lnTo>
                                <a:close/>
                                <a:moveTo>
                                  <a:pt x="677" y="57"/>
                                </a:moveTo>
                                <a:lnTo>
                                  <a:pt x="339" y="57"/>
                                </a:lnTo>
                                <a:lnTo>
                                  <a:pt x="446" y="55"/>
                                </a:lnTo>
                                <a:lnTo>
                                  <a:pt x="539" y="47"/>
                                </a:lnTo>
                                <a:lnTo>
                                  <a:pt x="612" y="35"/>
                                </a:lnTo>
                                <a:lnTo>
                                  <a:pt x="660" y="19"/>
                                </a:lnTo>
                                <a:lnTo>
                                  <a:pt x="677" y="0"/>
                                </a:lnTo>
                                <a:lnTo>
                                  <a:pt x="677" y="57"/>
                                </a:lnTo>
                                <a:close/>
                              </a:path>
                            </a:pathLst>
                          </a:custGeom>
                          <a:solidFill>
                            <a:srgbClr val="E2C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48"/>
                        <wps:cNvSpPr>
                          <a:spLocks/>
                        </wps:cNvSpPr>
                        <wps:spPr bwMode="auto">
                          <a:xfrm>
                            <a:off x="4178" y="2467"/>
                            <a:ext cx="677" cy="116"/>
                          </a:xfrm>
                          <a:custGeom>
                            <a:avLst/>
                            <a:gdLst>
                              <a:gd name="T0" fmla="+- 0 4517 4178"/>
                              <a:gd name="T1" fmla="*/ T0 w 677"/>
                              <a:gd name="T2" fmla="+- 0 2582 2467"/>
                              <a:gd name="T3" fmla="*/ 2582 h 116"/>
                              <a:gd name="T4" fmla="+- 0 4410 4178"/>
                              <a:gd name="T5" fmla="*/ T4 w 677"/>
                              <a:gd name="T6" fmla="+- 0 2580 2467"/>
                              <a:gd name="T7" fmla="*/ 2580 h 116"/>
                              <a:gd name="T8" fmla="+- 0 4317 4178"/>
                              <a:gd name="T9" fmla="*/ T8 w 677"/>
                              <a:gd name="T10" fmla="+- 0 2572 2467"/>
                              <a:gd name="T11" fmla="*/ 2572 h 116"/>
                              <a:gd name="T12" fmla="+- 0 4244 4178"/>
                              <a:gd name="T13" fmla="*/ T12 w 677"/>
                              <a:gd name="T14" fmla="+- 0 2560 2467"/>
                              <a:gd name="T15" fmla="*/ 2560 h 116"/>
                              <a:gd name="T16" fmla="+- 0 4178 4178"/>
                              <a:gd name="T17" fmla="*/ T16 w 677"/>
                              <a:gd name="T18" fmla="+- 0 2525 2467"/>
                              <a:gd name="T19" fmla="*/ 2525 h 116"/>
                              <a:gd name="T20" fmla="+- 0 4196 4178"/>
                              <a:gd name="T21" fmla="*/ T20 w 677"/>
                              <a:gd name="T22" fmla="+- 0 2507 2467"/>
                              <a:gd name="T23" fmla="*/ 2507 h 116"/>
                              <a:gd name="T24" fmla="+- 0 4244 4178"/>
                              <a:gd name="T25" fmla="*/ T24 w 677"/>
                              <a:gd name="T26" fmla="+- 0 2491 2467"/>
                              <a:gd name="T27" fmla="*/ 2491 h 116"/>
                              <a:gd name="T28" fmla="+- 0 4317 4178"/>
                              <a:gd name="T29" fmla="*/ T28 w 677"/>
                              <a:gd name="T30" fmla="+- 0 2478 2467"/>
                              <a:gd name="T31" fmla="*/ 2478 h 116"/>
                              <a:gd name="T32" fmla="+- 0 4410 4178"/>
                              <a:gd name="T33" fmla="*/ T32 w 677"/>
                              <a:gd name="T34" fmla="+- 0 2470 2467"/>
                              <a:gd name="T35" fmla="*/ 2470 h 116"/>
                              <a:gd name="T36" fmla="+- 0 4517 4178"/>
                              <a:gd name="T37" fmla="*/ T36 w 677"/>
                              <a:gd name="T38" fmla="+- 0 2467 2467"/>
                              <a:gd name="T39" fmla="*/ 2467 h 116"/>
                              <a:gd name="T40" fmla="+- 0 4624 4178"/>
                              <a:gd name="T41" fmla="*/ T40 w 677"/>
                              <a:gd name="T42" fmla="+- 0 2470 2467"/>
                              <a:gd name="T43" fmla="*/ 2470 h 116"/>
                              <a:gd name="T44" fmla="+- 0 4717 4178"/>
                              <a:gd name="T45" fmla="*/ T44 w 677"/>
                              <a:gd name="T46" fmla="+- 0 2478 2467"/>
                              <a:gd name="T47" fmla="*/ 2478 h 116"/>
                              <a:gd name="T48" fmla="+- 0 4790 4178"/>
                              <a:gd name="T49" fmla="*/ T48 w 677"/>
                              <a:gd name="T50" fmla="+- 0 2491 2467"/>
                              <a:gd name="T51" fmla="*/ 2491 h 116"/>
                              <a:gd name="T52" fmla="+- 0 4838 4178"/>
                              <a:gd name="T53" fmla="*/ T52 w 677"/>
                              <a:gd name="T54" fmla="+- 0 2507 2467"/>
                              <a:gd name="T55" fmla="*/ 2507 h 116"/>
                              <a:gd name="T56" fmla="+- 0 4855 4178"/>
                              <a:gd name="T57" fmla="*/ T56 w 677"/>
                              <a:gd name="T58" fmla="+- 0 2525 2467"/>
                              <a:gd name="T59" fmla="*/ 2525 h 116"/>
                              <a:gd name="T60" fmla="+- 0 4838 4178"/>
                              <a:gd name="T61" fmla="*/ T60 w 677"/>
                              <a:gd name="T62" fmla="+- 0 2544 2467"/>
                              <a:gd name="T63" fmla="*/ 2544 h 116"/>
                              <a:gd name="T64" fmla="+- 0 4790 4178"/>
                              <a:gd name="T65" fmla="*/ T64 w 677"/>
                              <a:gd name="T66" fmla="+- 0 2560 2467"/>
                              <a:gd name="T67" fmla="*/ 2560 h 116"/>
                              <a:gd name="T68" fmla="+- 0 4717 4178"/>
                              <a:gd name="T69" fmla="*/ T68 w 677"/>
                              <a:gd name="T70" fmla="+- 0 2572 2467"/>
                              <a:gd name="T71" fmla="*/ 2572 h 116"/>
                              <a:gd name="T72" fmla="+- 0 4624 4178"/>
                              <a:gd name="T73" fmla="*/ T72 w 677"/>
                              <a:gd name="T74" fmla="+- 0 2580 2467"/>
                              <a:gd name="T75" fmla="*/ 2580 h 116"/>
                              <a:gd name="T76" fmla="+- 0 4517 4178"/>
                              <a:gd name="T77" fmla="*/ T76 w 677"/>
                              <a:gd name="T78" fmla="+- 0 2582 2467"/>
                              <a:gd name="T79" fmla="*/ 258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7" h="116">
                                <a:moveTo>
                                  <a:pt x="339" y="115"/>
                                </a:moveTo>
                                <a:lnTo>
                                  <a:pt x="232" y="113"/>
                                </a:lnTo>
                                <a:lnTo>
                                  <a:pt x="139" y="105"/>
                                </a:lnTo>
                                <a:lnTo>
                                  <a:pt x="66" y="93"/>
                                </a:lnTo>
                                <a:lnTo>
                                  <a:pt x="0" y="58"/>
                                </a:lnTo>
                                <a:lnTo>
                                  <a:pt x="18" y="40"/>
                                </a:lnTo>
                                <a:lnTo>
                                  <a:pt x="66" y="24"/>
                                </a:lnTo>
                                <a:lnTo>
                                  <a:pt x="139" y="11"/>
                                </a:lnTo>
                                <a:lnTo>
                                  <a:pt x="232" y="3"/>
                                </a:lnTo>
                                <a:lnTo>
                                  <a:pt x="339" y="0"/>
                                </a:lnTo>
                                <a:lnTo>
                                  <a:pt x="446" y="3"/>
                                </a:lnTo>
                                <a:lnTo>
                                  <a:pt x="539" y="11"/>
                                </a:lnTo>
                                <a:lnTo>
                                  <a:pt x="612" y="24"/>
                                </a:lnTo>
                                <a:lnTo>
                                  <a:pt x="660" y="40"/>
                                </a:lnTo>
                                <a:lnTo>
                                  <a:pt x="677" y="58"/>
                                </a:lnTo>
                                <a:lnTo>
                                  <a:pt x="660" y="77"/>
                                </a:lnTo>
                                <a:lnTo>
                                  <a:pt x="612" y="93"/>
                                </a:lnTo>
                                <a:lnTo>
                                  <a:pt x="539" y="105"/>
                                </a:lnTo>
                                <a:lnTo>
                                  <a:pt x="446" y="113"/>
                                </a:lnTo>
                                <a:lnTo>
                                  <a:pt x="339" y="115"/>
                                </a:lnTo>
                                <a:close/>
                              </a:path>
                            </a:pathLst>
                          </a:custGeom>
                          <a:solidFill>
                            <a:srgbClr val="EDDF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AutoShape 447"/>
                        <wps:cNvSpPr>
                          <a:spLocks/>
                        </wps:cNvSpPr>
                        <wps:spPr bwMode="auto">
                          <a:xfrm>
                            <a:off x="7137" y="2524"/>
                            <a:ext cx="646" cy="492"/>
                          </a:xfrm>
                          <a:custGeom>
                            <a:avLst/>
                            <a:gdLst>
                              <a:gd name="T0" fmla="+- 0 7462 7138"/>
                              <a:gd name="T1" fmla="*/ T0 w 646"/>
                              <a:gd name="T2" fmla="+- 0 3017 2525"/>
                              <a:gd name="T3" fmla="*/ 3017 h 492"/>
                              <a:gd name="T4" fmla="+- 0 7335 7138"/>
                              <a:gd name="T5" fmla="*/ T4 w 646"/>
                              <a:gd name="T6" fmla="+- 0 3012 2525"/>
                              <a:gd name="T7" fmla="*/ 3012 h 492"/>
                              <a:gd name="T8" fmla="+- 0 7232 7138"/>
                              <a:gd name="T9" fmla="*/ T8 w 646"/>
                              <a:gd name="T10" fmla="+- 0 3000 2525"/>
                              <a:gd name="T11" fmla="*/ 3000 h 492"/>
                              <a:gd name="T12" fmla="+- 0 7163 7138"/>
                              <a:gd name="T13" fmla="*/ T12 w 646"/>
                              <a:gd name="T14" fmla="+- 0 2981 2525"/>
                              <a:gd name="T15" fmla="*/ 2981 h 492"/>
                              <a:gd name="T16" fmla="+- 0 7138 7138"/>
                              <a:gd name="T17" fmla="*/ T16 w 646"/>
                              <a:gd name="T18" fmla="+- 0 2959 2525"/>
                              <a:gd name="T19" fmla="*/ 2959 h 492"/>
                              <a:gd name="T20" fmla="+- 0 7138 7138"/>
                              <a:gd name="T21" fmla="*/ T20 w 646"/>
                              <a:gd name="T22" fmla="+- 0 2525 2525"/>
                              <a:gd name="T23" fmla="*/ 2525 h 492"/>
                              <a:gd name="T24" fmla="+- 0 7163 7138"/>
                              <a:gd name="T25" fmla="*/ T24 w 646"/>
                              <a:gd name="T26" fmla="+- 0 2547 2525"/>
                              <a:gd name="T27" fmla="*/ 2547 h 492"/>
                              <a:gd name="T28" fmla="+- 0 7232 7138"/>
                              <a:gd name="T29" fmla="*/ T28 w 646"/>
                              <a:gd name="T30" fmla="+- 0 2565 2525"/>
                              <a:gd name="T31" fmla="*/ 2565 h 492"/>
                              <a:gd name="T32" fmla="+- 0 7335 7138"/>
                              <a:gd name="T33" fmla="*/ T32 w 646"/>
                              <a:gd name="T34" fmla="+- 0 2578 2525"/>
                              <a:gd name="T35" fmla="*/ 2578 h 492"/>
                              <a:gd name="T36" fmla="+- 0 7462 7138"/>
                              <a:gd name="T37" fmla="*/ T36 w 646"/>
                              <a:gd name="T38" fmla="+- 0 2582 2525"/>
                              <a:gd name="T39" fmla="*/ 2582 h 492"/>
                              <a:gd name="T40" fmla="+- 0 7783 7138"/>
                              <a:gd name="T41" fmla="*/ T40 w 646"/>
                              <a:gd name="T42" fmla="+- 0 2582 2525"/>
                              <a:gd name="T43" fmla="*/ 2582 h 492"/>
                              <a:gd name="T44" fmla="+- 0 7783 7138"/>
                              <a:gd name="T45" fmla="*/ T44 w 646"/>
                              <a:gd name="T46" fmla="+- 0 2959 2525"/>
                              <a:gd name="T47" fmla="*/ 2959 h 492"/>
                              <a:gd name="T48" fmla="+- 0 7758 7138"/>
                              <a:gd name="T49" fmla="*/ T48 w 646"/>
                              <a:gd name="T50" fmla="+- 0 2981 2525"/>
                              <a:gd name="T51" fmla="*/ 2981 h 492"/>
                              <a:gd name="T52" fmla="+- 0 7689 7138"/>
                              <a:gd name="T53" fmla="*/ T52 w 646"/>
                              <a:gd name="T54" fmla="+- 0 3000 2525"/>
                              <a:gd name="T55" fmla="*/ 3000 h 492"/>
                              <a:gd name="T56" fmla="+- 0 7587 7138"/>
                              <a:gd name="T57" fmla="*/ T56 w 646"/>
                              <a:gd name="T58" fmla="+- 0 3012 2525"/>
                              <a:gd name="T59" fmla="*/ 3012 h 492"/>
                              <a:gd name="T60" fmla="+- 0 7462 7138"/>
                              <a:gd name="T61" fmla="*/ T60 w 646"/>
                              <a:gd name="T62" fmla="+- 0 3017 2525"/>
                              <a:gd name="T63" fmla="*/ 3017 h 492"/>
                              <a:gd name="T64" fmla="+- 0 7783 7138"/>
                              <a:gd name="T65" fmla="*/ T64 w 646"/>
                              <a:gd name="T66" fmla="+- 0 2582 2525"/>
                              <a:gd name="T67" fmla="*/ 2582 h 492"/>
                              <a:gd name="T68" fmla="+- 0 7462 7138"/>
                              <a:gd name="T69" fmla="*/ T68 w 646"/>
                              <a:gd name="T70" fmla="+- 0 2582 2525"/>
                              <a:gd name="T71" fmla="*/ 2582 h 492"/>
                              <a:gd name="T72" fmla="+- 0 7587 7138"/>
                              <a:gd name="T73" fmla="*/ T72 w 646"/>
                              <a:gd name="T74" fmla="+- 0 2578 2525"/>
                              <a:gd name="T75" fmla="*/ 2578 h 492"/>
                              <a:gd name="T76" fmla="+- 0 7689 7138"/>
                              <a:gd name="T77" fmla="*/ T76 w 646"/>
                              <a:gd name="T78" fmla="+- 0 2565 2525"/>
                              <a:gd name="T79" fmla="*/ 2565 h 492"/>
                              <a:gd name="T80" fmla="+- 0 7758 7138"/>
                              <a:gd name="T81" fmla="*/ T80 w 646"/>
                              <a:gd name="T82" fmla="+- 0 2547 2525"/>
                              <a:gd name="T83" fmla="*/ 2547 h 492"/>
                              <a:gd name="T84" fmla="+- 0 7783 7138"/>
                              <a:gd name="T85" fmla="*/ T84 w 646"/>
                              <a:gd name="T86" fmla="+- 0 2525 2525"/>
                              <a:gd name="T87" fmla="*/ 2525 h 492"/>
                              <a:gd name="T88" fmla="+- 0 7783 7138"/>
                              <a:gd name="T89" fmla="*/ T88 w 646"/>
                              <a:gd name="T90" fmla="+- 0 2582 2525"/>
                              <a:gd name="T91" fmla="*/ 2582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6" h="492">
                                <a:moveTo>
                                  <a:pt x="324" y="492"/>
                                </a:moveTo>
                                <a:lnTo>
                                  <a:pt x="197" y="487"/>
                                </a:lnTo>
                                <a:lnTo>
                                  <a:pt x="94" y="475"/>
                                </a:lnTo>
                                <a:lnTo>
                                  <a:pt x="25" y="456"/>
                                </a:lnTo>
                                <a:lnTo>
                                  <a:pt x="0" y="434"/>
                                </a:lnTo>
                                <a:lnTo>
                                  <a:pt x="0" y="0"/>
                                </a:lnTo>
                                <a:lnTo>
                                  <a:pt x="25" y="22"/>
                                </a:lnTo>
                                <a:lnTo>
                                  <a:pt x="94" y="40"/>
                                </a:lnTo>
                                <a:lnTo>
                                  <a:pt x="197" y="53"/>
                                </a:lnTo>
                                <a:lnTo>
                                  <a:pt x="324" y="57"/>
                                </a:lnTo>
                                <a:lnTo>
                                  <a:pt x="645" y="57"/>
                                </a:lnTo>
                                <a:lnTo>
                                  <a:pt x="645" y="434"/>
                                </a:lnTo>
                                <a:lnTo>
                                  <a:pt x="620" y="456"/>
                                </a:lnTo>
                                <a:lnTo>
                                  <a:pt x="551" y="475"/>
                                </a:lnTo>
                                <a:lnTo>
                                  <a:pt x="449" y="487"/>
                                </a:lnTo>
                                <a:lnTo>
                                  <a:pt x="324" y="492"/>
                                </a:lnTo>
                                <a:close/>
                                <a:moveTo>
                                  <a:pt x="645" y="57"/>
                                </a:moveTo>
                                <a:lnTo>
                                  <a:pt x="324" y="57"/>
                                </a:lnTo>
                                <a:lnTo>
                                  <a:pt x="449" y="53"/>
                                </a:lnTo>
                                <a:lnTo>
                                  <a:pt x="551" y="40"/>
                                </a:lnTo>
                                <a:lnTo>
                                  <a:pt x="620" y="22"/>
                                </a:lnTo>
                                <a:lnTo>
                                  <a:pt x="645" y="0"/>
                                </a:lnTo>
                                <a:lnTo>
                                  <a:pt x="645" y="57"/>
                                </a:lnTo>
                                <a:close/>
                              </a:path>
                            </a:pathLst>
                          </a:custGeom>
                          <a:solidFill>
                            <a:srgbClr val="E2CA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46"/>
                        <wps:cNvSpPr>
                          <a:spLocks/>
                        </wps:cNvSpPr>
                        <wps:spPr bwMode="auto">
                          <a:xfrm>
                            <a:off x="7137" y="2467"/>
                            <a:ext cx="646" cy="116"/>
                          </a:xfrm>
                          <a:custGeom>
                            <a:avLst/>
                            <a:gdLst>
                              <a:gd name="T0" fmla="+- 0 7462 7138"/>
                              <a:gd name="T1" fmla="*/ T0 w 646"/>
                              <a:gd name="T2" fmla="+- 0 2582 2467"/>
                              <a:gd name="T3" fmla="*/ 2582 h 116"/>
                              <a:gd name="T4" fmla="+- 0 7335 7138"/>
                              <a:gd name="T5" fmla="*/ T4 w 646"/>
                              <a:gd name="T6" fmla="+- 0 2578 2467"/>
                              <a:gd name="T7" fmla="*/ 2578 h 116"/>
                              <a:gd name="T8" fmla="+- 0 7232 7138"/>
                              <a:gd name="T9" fmla="*/ T8 w 646"/>
                              <a:gd name="T10" fmla="+- 0 2565 2467"/>
                              <a:gd name="T11" fmla="*/ 2565 h 116"/>
                              <a:gd name="T12" fmla="+- 0 7163 7138"/>
                              <a:gd name="T13" fmla="*/ T12 w 646"/>
                              <a:gd name="T14" fmla="+- 0 2547 2467"/>
                              <a:gd name="T15" fmla="*/ 2547 h 116"/>
                              <a:gd name="T16" fmla="+- 0 7138 7138"/>
                              <a:gd name="T17" fmla="*/ T16 w 646"/>
                              <a:gd name="T18" fmla="+- 0 2525 2467"/>
                              <a:gd name="T19" fmla="*/ 2525 h 116"/>
                              <a:gd name="T20" fmla="+- 0 7163 7138"/>
                              <a:gd name="T21" fmla="*/ T20 w 646"/>
                              <a:gd name="T22" fmla="+- 0 2503 2467"/>
                              <a:gd name="T23" fmla="*/ 2503 h 116"/>
                              <a:gd name="T24" fmla="+- 0 7232 7138"/>
                              <a:gd name="T25" fmla="*/ T24 w 646"/>
                              <a:gd name="T26" fmla="+- 0 2484 2467"/>
                              <a:gd name="T27" fmla="*/ 2484 h 116"/>
                              <a:gd name="T28" fmla="+- 0 7335 7138"/>
                              <a:gd name="T29" fmla="*/ T28 w 646"/>
                              <a:gd name="T30" fmla="+- 0 2472 2467"/>
                              <a:gd name="T31" fmla="*/ 2472 h 116"/>
                              <a:gd name="T32" fmla="+- 0 7462 7138"/>
                              <a:gd name="T33" fmla="*/ T32 w 646"/>
                              <a:gd name="T34" fmla="+- 0 2467 2467"/>
                              <a:gd name="T35" fmla="*/ 2467 h 116"/>
                              <a:gd name="T36" fmla="+- 0 7587 7138"/>
                              <a:gd name="T37" fmla="*/ T36 w 646"/>
                              <a:gd name="T38" fmla="+- 0 2472 2467"/>
                              <a:gd name="T39" fmla="*/ 2472 h 116"/>
                              <a:gd name="T40" fmla="+- 0 7689 7138"/>
                              <a:gd name="T41" fmla="*/ T40 w 646"/>
                              <a:gd name="T42" fmla="+- 0 2484 2467"/>
                              <a:gd name="T43" fmla="*/ 2484 h 116"/>
                              <a:gd name="T44" fmla="+- 0 7758 7138"/>
                              <a:gd name="T45" fmla="*/ T44 w 646"/>
                              <a:gd name="T46" fmla="+- 0 2503 2467"/>
                              <a:gd name="T47" fmla="*/ 2503 h 116"/>
                              <a:gd name="T48" fmla="+- 0 7783 7138"/>
                              <a:gd name="T49" fmla="*/ T48 w 646"/>
                              <a:gd name="T50" fmla="+- 0 2525 2467"/>
                              <a:gd name="T51" fmla="*/ 2525 h 116"/>
                              <a:gd name="T52" fmla="+- 0 7758 7138"/>
                              <a:gd name="T53" fmla="*/ T52 w 646"/>
                              <a:gd name="T54" fmla="+- 0 2547 2467"/>
                              <a:gd name="T55" fmla="*/ 2547 h 116"/>
                              <a:gd name="T56" fmla="+- 0 7689 7138"/>
                              <a:gd name="T57" fmla="*/ T56 w 646"/>
                              <a:gd name="T58" fmla="+- 0 2565 2467"/>
                              <a:gd name="T59" fmla="*/ 2565 h 116"/>
                              <a:gd name="T60" fmla="+- 0 7587 7138"/>
                              <a:gd name="T61" fmla="*/ T60 w 646"/>
                              <a:gd name="T62" fmla="+- 0 2578 2467"/>
                              <a:gd name="T63" fmla="*/ 2578 h 116"/>
                              <a:gd name="T64" fmla="+- 0 7462 7138"/>
                              <a:gd name="T65" fmla="*/ T64 w 646"/>
                              <a:gd name="T66" fmla="+- 0 2582 2467"/>
                              <a:gd name="T67" fmla="*/ 258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6" h="116">
                                <a:moveTo>
                                  <a:pt x="324" y="115"/>
                                </a:moveTo>
                                <a:lnTo>
                                  <a:pt x="197" y="111"/>
                                </a:lnTo>
                                <a:lnTo>
                                  <a:pt x="94" y="98"/>
                                </a:lnTo>
                                <a:lnTo>
                                  <a:pt x="25" y="80"/>
                                </a:lnTo>
                                <a:lnTo>
                                  <a:pt x="0" y="58"/>
                                </a:lnTo>
                                <a:lnTo>
                                  <a:pt x="25" y="36"/>
                                </a:lnTo>
                                <a:lnTo>
                                  <a:pt x="94" y="17"/>
                                </a:lnTo>
                                <a:lnTo>
                                  <a:pt x="197" y="5"/>
                                </a:lnTo>
                                <a:lnTo>
                                  <a:pt x="324" y="0"/>
                                </a:lnTo>
                                <a:lnTo>
                                  <a:pt x="449" y="5"/>
                                </a:lnTo>
                                <a:lnTo>
                                  <a:pt x="551" y="17"/>
                                </a:lnTo>
                                <a:lnTo>
                                  <a:pt x="620" y="36"/>
                                </a:lnTo>
                                <a:lnTo>
                                  <a:pt x="645" y="58"/>
                                </a:lnTo>
                                <a:lnTo>
                                  <a:pt x="620" y="80"/>
                                </a:lnTo>
                                <a:lnTo>
                                  <a:pt x="551" y="98"/>
                                </a:lnTo>
                                <a:lnTo>
                                  <a:pt x="449" y="111"/>
                                </a:lnTo>
                                <a:lnTo>
                                  <a:pt x="324" y="115"/>
                                </a:lnTo>
                                <a:close/>
                              </a:path>
                            </a:pathLst>
                          </a:custGeom>
                          <a:solidFill>
                            <a:srgbClr val="EDDF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Line 445"/>
                        <wps:cNvCnPr>
                          <a:cxnSpLocks noChangeShapeType="1"/>
                        </wps:cNvCnPr>
                        <wps:spPr bwMode="auto">
                          <a:xfrm>
                            <a:off x="9242" y="3558"/>
                            <a:ext cx="548" cy="0"/>
                          </a:xfrm>
                          <a:prstGeom prst="line">
                            <a:avLst/>
                          </a:prstGeom>
                          <a:noFill/>
                          <a:ln w="10668">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482" name="Line 444"/>
                        <wps:cNvCnPr>
                          <a:cxnSpLocks noChangeShapeType="1"/>
                        </wps:cNvCnPr>
                        <wps:spPr bwMode="auto">
                          <a:xfrm>
                            <a:off x="2210" y="3574"/>
                            <a:ext cx="550" cy="0"/>
                          </a:xfrm>
                          <a:prstGeom prst="line">
                            <a:avLst/>
                          </a:prstGeom>
                          <a:noFill/>
                          <a:ln w="9144">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483" name="Line 443"/>
                        <wps:cNvCnPr>
                          <a:cxnSpLocks noChangeShapeType="1"/>
                        </wps:cNvCnPr>
                        <wps:spPr bwMode="auto">
                          <a:xfrm>
                            <a:off x="7798" y="4200"/>
                            <a:ext cx="547" cy="0"/>
                          </a:xfrm>
                          <a:prstGeom prst="line">
                            <a:avLst/>
                          </a:prstGeom>
                          <a:noFill/>
                          <a:ln w="9144">
                            <a:solidFill>
                              <a:srgbClr val="B8CAD8"/>
                            </a:solidFill>
                            <a:prstDash val="solid"/>
                            <a:round/>
                            <a:headEnd/>
                            <a:tailEnd/>
                          </a:ln>
                          <a:extLst>
                            <a:ext uri="{909E8E84-426E-40DD-AFC4-6F175D3DCCD1}">
                              <a14:hiddenFill xmlns:a14="http://schemas.microsoft.com/office/drawing/2010/main">
                                <a:noFill/>
                              </a14:hiddenFill>
                            </a:ext>
                          </a:extLst>
                        </wps:spPr>
                        <wps:bodyPr/>
                      </wps:wsp>
                      <wps:wsp>
                        <wps:cNvPr id="484" name="Text Box 442"/>
                        <wps:cNvSpPr txBox="1">
                          <a:spLocks noChangeArrowheads="1"/>
                        </wps:cNvSpPr>
                        <wps:spPr bwMode="auto">
                          <a:xfrm>
                            <a:off x="1747" y="2471"/>
                            <a:ext cx="41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027E9" w14:textId="77777777" w:rsidR="00DE7F21" w:rsidRDefault="00DE7F21">
                              <w:pPr>
                                <w:spacing w:before="1"/>
                                <w:rPr>
                                  <w:rFonts w:ascii="Arial"/>
                                  <w:b/>
                                  <w:sz w:val="17"/>
                                </w:rPr>
                              </w:pPr>
                              <w:r>
                                <w:rPr>
                                  <w:rFonts w:ascii="Arial"/>
                                  <w:b/>
                                  <w:color w:val="A7182F"/>
                                  <w:w w:val="105"/>
                                  <w:sz w:val="17"/>
                                </w:rPr>
                                <w:t>NGN</w:t>
                              </w:r>
                            </w:p>
                          </w:txbxContent>
                        </wps:txbx>
                        <wps:bodyPr rot="0" vert="horz" wrap="square" lIns="0" tIns="0" rIns="0" bIns="0" anchor="t" anchorCtr="0" upright="1">
                          <a:noAutofit/>
                        </wps:bodyPr>
                      </wps:wsp>
                      <wps:wsp>
                        <wps:cNvPr id="485" name="Text Box 441"/>
                        <wps:cNvSpPr txBox="1">
                          <a:spLocks noChangeArrowheads="1"/>
                        </wps:cNvSpPr>
                        <wps:spPr bwMode="auto">
                          <a:xfrm>
                            <a:off x="4293" y="2590"/>
                            <a:ext cx="46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C495" w14:textId="77777777" w:rsidR="00DE7F21" w:rsidRDefault="00DE7F21">
                              <w:pPr>
                                <w:spacing w:line="249" w:lineRule="auto"/>
                                <w:ind w:right="1" w:firstLine="86"/>
                                <w:rPr>
                                  <w:rFonts w:ascii="Arial"/>
                                  <w:sz w:val="16"/>
                                </w:rPr>
                              </w:pPr>
                              <w:r>
                                <w:rPr>
                                  <w:rFonts w:ascii="Arial"/>
                                  <w:sz w:val="16"/>
                                </w:rPr>
                                <w:t>Call server</w:t>
                              </w:r>
                            </w:p>
                          </w:txbxContent>
                        </wps:txbx>
                        <wps:bodyPr rot="0" vert="horz" wrap="square" lIns="0" tIns="0" rIns="0" bIns="0" anchor="t" anchorCtr="0" upright="1">
                          <a:noAutofit/>
                        </wps:bodyPr>
                      </wps:wsp>
                      <wps:wsp>
                        <wps:cNvPr id="486" name="Text Box 440"/>
                        <wps:cNvSpPr txBox="1">
                          <a:spLocks noChangeArrowheads="1"/>
                        </wps:cNvSpPr>
                        <wps:spPr bwMode="auto">
                          <a:xfrm>
                            <a:off x="7238" y="2590"/>
                            <a:ext cx="467"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777FD" w14:textId="77777777" w:rsidR="00DE7F21" w:rsidRDefault="00DE7F21">
                              <w:pPr>
                                <w:spacing w:line="249" w:lineRule="auto"/>
                                <w:ind w:right="2" w:firstLine="86"/>
                                <w:rPr>
                                  <w:rFonts w:ascii="Arial"/>
                                  <w:sz w:val="16"/>
                                </w:rPr>
                              </w:pPr>
                              <w:r>
                                <w:rPr>
                                  <w:rFonts w:ascii="Arial"/>
                                  <w:sz w:val="16"/>
                                </w:rPr>
                                <w:t>Call server</w:t>
                              </w:r>
                            </w:p>
                          </w:txbxContent>
                        </wps:txbx>
                        <wps:bodyPr rot="0" vert="horz" wrap="square" lIns="0" tIns="0" rIns="0" bIns="0" anchor="t" anchorCtr="0" upright="1">
                          <a:noAutofit/>
                        </wps:bodyPr>
                      </wps:wsp>
                      <wps:wsp>
                        <wps:cNvPr id="487" name="Text Box 439"/>
                        <wps:cNvSpPr txBox="1">
                          <a:spLocks noChangeArrowheads="1"/>
                        </wps:cNvSpPr>
                        <wps:spPr bwMode="auto">
                          <a:xfrm>
                            <a:off x="2863" y="2989"/>
                            <a:ext cx="4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DC6A9" w14:textId="77777777" w:rsidR="00DE7F21" w:rsidRDefault="00DE7F21">
                              <w:pPr>
                                <w:spacing w:line="179" w:lineRule="exact"/>
                                <w:rPr>
                                  <w:rFonts w:ascii="Arial"/>
                                  <w:sz w:val="16"/>
                                </w:rPr>
                              </w:pPr>
                              <w:r>
                                <w:rPr>
                                  <w:rFonts w:ascii="Arial"/>
                                  <w:sz w:val="16"/>
                                </w:rPr>
                                <w:t>MSAN</w:t>
                              </w:r>
                            </w:p>
                          </w:txbxContent>
                        </wps:txbx>
                        <wps:bodyPr rot="0" vert="horz" wrap="square" lIns="0" tIns="0" rIns="0" bIns="0" anchor="t" anchorCtr="0" upright="1">
                          <a:noAutofit/>
                        </wps:bodyPr>
                      </wps:wsp>
                      <wps:wsp>
                        <wps:cNvPr id="488" name="Text Box 438"/>
                        <wps:cNvSpPr txBox="1">
                          <a:spLocks noChangeArrowheads="1"/>
                        </wps:cNvSpPr>
                        <wps:spPr bwMode="auto">
                          <a:xfrm>
                            <a:off x="5472" y="2812"/>
                            <a:ext cx="1041"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9590A" w14:textId="77777777" w:rsidR="00DE7F21" w:rsidRDefault="00DE7F21">
                              <w:pPr>
                                <w:spacing w:before="1" w:line="261" w:lineRule="auto"/>
                                <w:ind w:left="38" w:hanging="39"/>
                                <w:rPr>
                                  <w:rFonts w:ascii="Arial"/>
                                  <w:b/>
                                  <w:sz w:val="17"/>
                                </w:rPr>
                              </w:pPr>
                              <w:r>
                                <w:rPr>
                                  <w:rFonts w:ascii="Arial"/>
                                  <w:b/>
                                  <w:sz w:val="17"/>
                                </w:rPr>
                                <w:t xml:space="preserve">Plataformas </w:t>
                              </w:r>
                              <w:r>
                                <w:rPr>
                                  <w:rFonts w:ascii="Arial"/>
                                  <w:b/>
                                  <w:w w:val="105"/>
                                  <w:sz w:val="17"/>
                                </w:rPr>
                                <w:t>IP (routers)</w:t>
                              </w:r>
                            </w:p>
                          </w:txbxContent>
                        </wps:txbx>
                        <wps:bodyPr rot="0" vert="horz" wrap="square" lIns="0" tIns="0" rIns="0" bIns="0" anchor="t" anchorCtr="0" upright="1">
                          <a:noAutofit/>
                        </wps:bodyPr>
                      </wps:wsp>
                      <wps:wsp>
                        <wps:cNvPr id="489" name="Text Box 437"/>
                        <wps:cNvSpPr txBox="1">
                          <a:spLocks noChangeArrowheads="1"/>
                        </wps:cNvSpPr>
                        <wps:spPr bwMode="auto">
                          <a:xfrm>
                            <a:off x="8363" y="4100"/>
                            <a:ext cx="9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4CC4A" w14:textId="77777777" w:rsidR="00DE7F21" w:rsidRDefault="00DE7F21">
                              <w:pPr>
                                <w:spacing w:line="179" w:lineRule="exact"/>
                                <w:rPr>
                                  <w:rFonts w:ascii="Arial" w:hAnsi="Arial"/>
                                  <w:sz w:val="16"/>
                                </w:rPr>
                              </w:pPr>
                              <w:r>
                                <w:rPr>
                                  <w:rFonts w:ascii="Arial" w:hAnsi="Arial"/>
                                  <w:sz w:val="16"/>
                                </w:rPr>
                                <w:t>Interconexión</w:t>
                              </w:r>
                            </w:p>
                          </w:txbxContent>
                        </wps:txbx>
                        <wps:bodyPr rot="0" vert="horz" wrap="square" lIns="0" tIns="0" rIns="0" bIns="0" anchor="t" anchorCtr="0" upright="1">
                          <a:noAutofit/>
                        </wps:bodyPr>
                      </wps:wsp>
                      <wps:wsp>
                        <wps:cNvPr id="490" name="Text Box 436"/>
                        <wps:cNvSpPr txBox="1">
                          <a:spLocks noChangeArrowheads="1"/>
                        </wps:cNvSpPr>
                        <wps:spPr bwMode="auto">
                          <a:xfrm>
                            <a:off x="8599" y="3199"/>
                            <a:ext cx="644" cy="548"/>
                          </a:xfrm>
                          <a:prstGeom prst="rect">
                            <a:avLst/>
                          </a:prstGeom>
                          <a:solidFill>
                            <a:srgbClr val="799E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3359F" w14:textId="77777777" w:rsidR="00DE7F21" w:rsidRDefault="00DE7F21">
                              <w:pPr>
                                <w:spacing w:before="9"/>
                                <w:rPr>
                                  <w:rFonts w:ascii="Franklin Gothic Medium"/>
                                  <w:i/>
                                  <w:sz w:val="16"/>
                                </w:rPr>
                              </w:pPr>
                            </w:p>
                            <w:p w14:paraId="4E1CF797" w14:textId="77777777" w:rsidR="00DE7F21" w:rsidRDefault="00DE7F21">
                              <w:pPr>
                                <w:ind w:left="76"/>
                                <w:rPr>
                                  <w:rFonts w:ascii="Arial"/>
                                  <w:sz w:val="16"/>
                                </w:rPr>
                              </w:pPr>
                              <w:r>
                                <w:rPr>
                                  <w:rFonts w:ascii="Arial"/>
                                  <w:sz w:val="16"/>
                                </w:rPr>
                                <w:t>MSAN</w:t>
                              </w:r>
                            </w:p>
                          </w:txbxContent>
                        </wps:txbx>
                        <wps:bodyPr rot="0" vert="horz" wrap="square" lIns="0" tIns="0" rIns="0" bIns="0" anchor="t" anchorCtr="0" upright="1">
                          <a:noAutofit/>
                        </wps:bodyPr>
                      </wps:wsp>
                      <wps:wsp>
                        <wps:cNvPr id="491" name="Text Box 435"/>
                        <wps:cNvSpPr txBox="1">
                          <a:spLocks noChangeArrowheads="1"/>
                        </wps:cNvSpPr>
                        <wps:spPr bwMode="auto">
                          <a:xfrm>
                            <a:off x="6988" y="3914"/>
                            <a:ext cx="824" cy="473"/>
                          </a:xfrm>
                          <a:prstGeom prst="rect">
                            <a:avLst/>
                          </a:prstGeom>
                          <a:solidFill>
                            <a:srgbClr val="799E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B38AB" w14:textId="77777777" w:rsidR="00DE7F21" w:rsidRDefault="00DE7F21">
                              <w:pPr>
                                <w:spacing w:before="51" w:line="249" w:lineRule="auto"/>
                                <w:ind w:left="134" w:right="77" w:hanging="39"/>
                                <w:rPr>
                                  <w:rFonts w:ascii="Arial"/>
                                  <w:sz w:val="16"/>
                                </w:rPr>
                              </w:pPr>
                              <w:r>
                                <w:rPr>
                                  <w:rFonts w:ascii="Arial"/>
                                  <w:sz w:val="16"/>
                                </w:rPr>
                                <w:t>Pasarela frontera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E4859" id="Group 434" o:spid="_x0000_s1204" style="position:absolute;margin-left:79.7pt;margin-top:118.8pt;width:436.2pt;height:111.5pt;z-index:-251666432;mso-wrap-distance-left:0;mso-wrap-distance-right:0;mso-position-horizontal-relative:page;mso-position-vertical-relative:text" coordorigin="1594,2376" coordsize="8724,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">
                <v:shape id="AutoShape 456" o:spid="_x0000_s1205" style="position:absolute;left:1593;top:2376;width:8724;height:2230;visibility:visible;mso-wrap-style:square;v-text-anchor:top" coordsize="8724,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" path="m8719,2230l4,2230,,2225,,5,4,,8719,r5,5l8724,12,24,12,12,26r12,l24,2206r-12,l24,2218r8700,l8724,2225r-5,5xm24,26r-12,l24,12r,14xm8700,26l24,26r,-14l8700,12r,14xm8700,2218r,-2206l8712,26r12,l8724,2206r-12,l8700,2218xm8724,26r-12,l8700,12r24,l8724,26xm24,2218l12,2206r12,l24,2218xm8700,2218r-8676,l24,2206r8676,l8700,2218xm8724,2218r-24,l8712,2206r12,l8724,2218xe" fillcolor="#dfdbe2" stroked="f">
                  <v:path arrowok="t" o:connecttype="custom" o:connectlocs="8719,4606;4,4606;0,4601;0,2381;4,2376;8719,2376;8724,2381;8724,2388;24,2388;12,2402;24,2402;24,4582;12,4582;24,4594;8724,4594;8724,4601;8719,4606;24,2402;12,2402;24,2388;24,2402;8700,2402;24,2402;24,2388;8700,2388;8700,2402;8700,4594;8700,2388;8712,2402;8724,2402;8724,4582;8712,4582;8700,4594;8724,2402;8712,2402;8700,2388;8724,2388;8724,2402;24,4594;12,4582;24,4582;24,4594;8700,4594;24,4594;24,4582;8700,4582;8700,4594;8724,4594;8700,4594;8712,4582;8724,4582;8724,4594" o:connectangles="0,0,0,0,0,0,0,0,0,0,0,0,0,0,0,0,0,0,0,0,0,0,0,0,0,0,0,0,0,0,0,0,0,0,0,0,0,0,0,0,0,0,0,0,0,0,0,0,0,0,0,0"/>
                </v:shape>
                <v:shape id="Freeform 455" o:spid="_x0000_s1206" style="position:absolute;left:3393;top:2560;width:5206;height:1918;visibility:visible;mso-wrap-style:square;v-text-anchor:top" coordsize="5206,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" path="m2604,1917r-108,l2390,1914r-105,-4l2181,1905r-102,-7l1978,1890r-99,-10l1781,1868r-96,-12l1590,1842r-92,-15l1407,1810r-88,-17l1232,1774r-84,-20l1066,1732r-80,-22l909,1686r-74,-24l763,1636r-70,-26l627,1582r-64,-28l502,1524r-58,-30l390,1463r-52,-32l246,1365r-79,-69l102,1225,53,1151,19,1075,2,997,,957,2,918,19,840,53,765r49,-74l167,620r79,-69l338,485r52,-32l444,422r58,-30l563,363r64,-28l693,307r70,-26l835,255r74,-24l986,207r80,-22l1148,164r84,-21l1319,125r88,-18l1498,90r92,-15l1685,61r96,-12l1879,37r99,-9l2079,19r102,-7l2285,7,2390,3,2496,1,2604,r107,1l2817,3r105,4l3026,12r102,7l3229,28r99,9l3426,49r96,12l3617,75r92,15l3800,107r88,18l3974,143r85,21l4140,185r80,22l4297,231r75,24l4444,281r69,26l4579,335r64,28l4703,392r58,30l4816,453r51,32l4960,551r79,69l5103,691r49,74l5186,840r17,78l5205,957r-2,40l5186,1075r-34,76l5103,1225r-64,71l4960,1365r-93,66l4816,1463r-55,31l4703,1524r-60,30l4579,1582r-66,28l4444,1636r-72,26l4297,1686r-77,24l4140,1732r-81,22l3974,1774r-86,19l3800,1810r-91,17l3617,1842r-95,14l3426,1868r-98,12l3229,1890r-101,8l3026,1905r-104,5l2817,1914r-106,3l2604,1917xe" fillcolor="#b1cf80" stroked="f">
                  <v:path arrowok="t" o:connecttype="custom" o:connectlocs="2390,4475;2079,4459;1781,4429;1498,4388;1232,4335;986,4271;763,4197;563,4115;390,4024;167,3857;19,3636;2,3479;102,3252;338,3046;502,2953;693,2868;909,2792;1148,2725;1407,2668;1685,2622;1978,2589;2285,2568;2604,2561;2922,2568;3229,2589;3522,2622;3800,2668;4059,2725;4297,2792;4513,2868;4703,2953;4867,3046;5103,3252;5203,3479;5186,3636;5039,3857;4816,4024;4643,4115;4444,4197;4220,4271;3974,4335;3709,4388;3426,4429;3128,4459;2817,4475" o:connectangles="0,0,0,0,0,0,0,0,0,0,0,0,0,0,0,0,0,0,0,0,0,0,0,0,0,0,0,0,0,0,0,0,0,0,0,0,0,0,0,0,0,0,0,0,0"/>
                </v:shape>
                <v:rect id="Rectangle 454" o:spid="_x0000_s1207" style="position:absolute;left:2750;top:3199;width:644;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" fillcolor="#799eb6" stroked="f"/>
                <v:shape id="Picture 453" o:spid="_x0000_s1208" type="#_x0000_t75" style="position:absolute;left:1814;top:3391;width:36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">
                  <v:imagedata r:id="rId57" o:title=""/>
                </v:shape>
                <v:shape id="AutoShape 452" o:spid="_x0000_s1209" style="position:absolute;left:1747;top:3309;width:500;height:171;visibility:visible;mso-wrap-style:square;v-text-anchor:top" coordsize="50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" path="m87,170r-68,l,151,,105,22,64,51,43,82,26,123,14,171,4,211,r58,l329,4r50,10l415,26r34,19l457,52r-238,l192,55r-36,5l103,79r-7,29l108,108r,45l87,170xm480,170r-67,l394,153r,-45l403,108,384,74,353,67,317,57,281,52r176,l483,74r16,31l499,153r-19,17xe" fillcolor="#3f6075" stroked="f">
                  <v:path arrowok="t" o:connecttype="custom" o:connectlocs="87,3480;19,3480;0,3461;0,3415;22,3374;51,3353;82,3336;123,3324;171,3314;211,3310;269,3310;329,3314;379,3324;415,3336;449,3355;457,3362;219,3362;192,3365;156,3370;103,3389;96,3418;108,3418;108,3463;87,3480;480,3480;413,3480;394,3463;394,3418;403,3418;384,3384;353,3377;317,3367;281,3362;457,3362;483,3384;499,3415;499,3463;480,3480" o:connectangles="0,0,0,0,0,0,0,0,0,0,0,0,0,0,0,0,0,0,0,0,0,0,0,0,0,0,0,0,0,0,0,0,0,0,0,0,0,0"/>
                </v:shape>
                <v:shape id="Picture 451" o:spid="_x0000_s1210" type="#_x0000_t75" style="position:absolute;left:9792;top:3367;width:36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">
                  <v:imagedata r:id="rId58" o:title=""/>
                </v:shape>
                <v:shape id="AutoShape 450" o:spid="_x0000_s1211" style="position:absolute;left:9722;top:3285;width:502;height:171;visibility:visible;mso-wrap-style:square;v-text-anchor:top" coordsize="50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" path="m87,170r-67,l,153,,105,22,64,51,43,82,26,125,12,171,2,214,r84,l329,2r51,10l416,26r36,19l459,52r-267,l156,60,104,79r-8,31l108,110r,43l87,170xm480,170r-64,l396,153r,-45l406,108,384,74,317,57,281,52r178,l483,74r19,31l502,153r-22,17xe" fillcolor="#3f6075" stroked="f">
                  <v:path arrowok="t" o:connecttype="custom" o:connectlocs="87,3456;20,3456;0,3439;0,3391;22,3350;51,3329;82,3312;125,3298;171,3288;214,3286;298,3286;329,3288;380,3298;416,3312;452,3331;459,3338;192,3338;156,3346;104,3365;96,3396;108,3396;108,3439;87,3456;480,3456;416,3456;396,3439;396,3394;406,3394;384,3360;317,3343;281,3338;459,3338;483,3360;502,3391;502,3439;480,3456" o:connectangles="0,0,0,0,0,0,0,0,0,0,0,0,0,0,0,0,0,0,0,0,0,0,0,0,0,0,0,0,0,0,0,0,0,0,0,0"/>
                </v:shape>
                <v:shape id="AutoShape 449" o:spid="_x0000_s1212" style="position:absolute;left:4178;top:2524;width:677;height:492;visibility:visible;mso-wrap-style:square;v-text-anchor:top" coordsize="67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" path="m339,492l232,489r-93,-8l66,468,18,452,,434,,,18,19,66,35r73,12l232,55r107,2l677,57r,377l660,452r-48,16l539,481r-93,8l339,492xm677,57r-338,l446,55r93,-8l612,35,660,19,677,r,57xe" fillcolor="#e2cab3" stroked="f">
                  <v:path arrowok="t" o:connecttype="custom" o:connectlocs="339,3017;232,3014;139,3006;66,2993;18,2977;0,2959;0,2525;18,2544;66,2560;139,2572;232,2580;339,2582;677,2582;677,2959;660,2977;612,2993;539,3006;446,3014;339,3017;677,2582;339,2582;446,2580;539,2572;612,2560;660,2544;677,2525;677,2582" o:connectangles="0,0,0,0,0,0,0,0,0,0,0,0,0,0,0,0,0,0,0,0,0,0,0,0,0,0,0"/>
                </v:shape>
                <v:shape id="Freeform 448" o:spid="_x0000_s1213" style="position:absolute;left:4178;top:2467;width:677;height:116;visibility:visible;mso-wrap-style:square;v-text-anchor:top" coordsize="67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" path="m339,115l232,113r-93,-8l66,93,,58,18,40,66,24,139,11,232,3,339,,446,3r93,8l612,24r48,16l677,58,660,77,612,93r-73,12l446,113r-107,2xe" fillcolor="#eddfd1" stroked="f">
                  <v:path arrowok="t" o:connecttype="custom" o:connectlocs="339,2582;232,2580;139,2572;66,2560;0,2525;18,2507;66,2491;139,2478;232,2470;339,2467;446,2470;539,2478;612,2491;660,2507;677,2525;660,2544;612,2560;539,2572;446,2580;339,2582" o:connectangles="0,0,0,0,0,0,0,0,0,0,0,0,0,0,0,0,0,0,0,0"/>
                </v:shape>
                <v:shape id="AutoShape 447" o:spid="_x0000_s1214" style="position:absolute;left:7137;top:2524;width:646;height:492;visibility:visible;mso-wrap-style:square;v-text-anchor:top" coordsize="64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" path="m324,492l197,487,94,475,25,456,,434,,,25,22,94,40,197,53r127,4l645,57r,377l620,456r-69,19l449,487r-125,5xm645,57r-321,l449,53,551,40,620,22,645,r,57xe" fillcolor="#e2cab3" stroked="f">
                  <v:path arrowok="t" o:connecttype="custom" o:connectlocs="324,3017;197,3012;94,3000;25,2981;0,2959;0,2525;25,2547;94,2565;197,2578;324,2582;645,2582;645,2959;620,2981;551,3000;449,3012;324,3017;645,2582;324,2582;449,2578;551,2565;620,2547;645,2525;645,2582" o:connectangles="0,0,0,0,0,0,0,0,0,0,0,0,0,0,0,0,0,0,0,0,0,0,0"/>
                </v:shape>
                <v:shape id="Freeform 446" o:spid="_x0000_s1215" style="position:absolute;left:7137;top:2467;width:646;height:116;visibility:visible;mso-wrap-style:square;v-text-anchor:top" coordsize="64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" path="m324,115l197,111,94,98,25,80,,58,25,36,94,17,197,5,324,,449,5,551,17r69,19l645,58,620,80,551,98,449,111r-125,4xe" fillcolor="#eddfd1" stroked="f">
                  <v:path arrowok="t" o:connecttype="custom" o:connectlocs="324,2582;197,2578;94,2565;25,2547;0,2525;25,2503;94,2484;197,2472;324,2467;449,2472;551,2484;620,2503;645,2525;620,2547;551,2565;449,2578;324,2582" o:connectangles="0,0,0,0,0,0,0,0,0,0,0,0,0,0,0,0,0"/>
                </v:shape>
                <v:line id="Line 445" o:spid="_x0000_s1216" style="position:absolute;visibility:visible;mso-wrap-style:square" from="9242,3558" to="9790,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" strokecolor="#b8cad8" strokeweight=".84pt"/>
                <v:line id="Line 444" o:spid="_x0000_s1217" style="position:absolute;visibility:visible;mso-wrap-style:square" from="2210,3574" to="2760,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" strokecolor="#b8cad8" strokeweight=".72pt"/>
                <v:line id="Line 443" o:spid="_x0000_s1218" style="position:absolute;visibility:visible;mso-wrap-style:square" from="7798,4200" to="8345,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" strokecolor="#b8cad8" strokeweight=".72pt"/>
                <v:shape id="Text Box 442" o:spid="_x0000_s1219" type="#_x0000_t202" style="position:absolute;left:1747;top:2471;width:41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43C027E9" w14:textId="77777777" w:rsidR="00DE7F21" w:rsidRDefault="00DE7F21">
                        <w:pPr>
                          <w:spacing w:before="1"/>
                          <w:rPr>
                            <w:rFonts w:ascii="Arial"/>
                            <w:b/>
                            <w:sz w:val="17"/>
                          </w:rPr>
                        </w:pPr>
                        <w:r>
                          <w:rPr>
                            <w:rFonts w:ascii="Arial"/>
                            <w:b/>
                            <w:color w:val="A7182F"/>
                            <w:w w:val="105"/>
                            <w:sz w:val="17"/>
                          </w:rPr>
                          <w:t>NGN</w:t>
                        </w:r>
                      </w:p>
                    </w:txbxContent>
                  </v:textbox>
                </v:shape>
                <v:shape id="Text Box 441" o:spid="_x0000_s1220" type="#_x0000_t202" style="position:absolute;left:4293;top:2590;width:46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3949C495" w14:textId="77777777" w:rsidR="00DE7F21" w:rsidRDefault="00DE7F21">
                        <w:pPr>
                          <w:spacing w:line="249" w:lineRule="auto"/>
                          <w:ind w:right="1" w:firstLine="86"/>
                          <w:rPr>
                            <w:rFonts w:ascii="Arial"/>
                            <w:sz w:val="16"/>
                          </w:rPr>
                        </w:pPr>
                        <w:r>
                          <w:rPr>
                            <w:rFonts w:ascii="Arial"/>
                            <w:sz w:val="16"/>
                          </w:rPr>
                          <w:t>Call server</w:t>
                        </w:r>
                      </w:p>
                    </w:txbxContent>
                  </v:textbox>
                </v:shape>
                <v:shape id="Text Box 440" o:spid="_x0000_s1221" type="#_x0000_t202" style="position:absolute;left:7238;top:2590;width:46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5C5777FD" w14:textId="77777777" w:rsidR="00DE7F21" w:rsidRDefault="00DE7F21">
                        <w:pPr>
                          <w:spacing w:line="249" w:lineRule="auto"/>
                          <w:ind w:right="2" w:firstLine="86"/>
                          <w:rPr>
                            <w:rFonts w:ascii="Arial"/>
                            <w:sz w:val="16"/>
                          </w:rPr>
                        </w:pPr>
                        <w:r>
                          <w:rPr>
                            <w:rFonts w:ascii="Arial"/>
                            <w:sz w:val="16"/>
                          </w:rPr>
                          <w:t>Call server</w:t>
                        </w:r>
                      </w:p>
                    </w:txbxContent>
                  </v:textbox>
                </v:shape>
                <v:shape id="Text Box 439" o:spid="_x0000_s1222" type="#_x0000_t202" style="position:absolute;left:2863;top:2989;width:4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640DC6A9" w14:textId="77777777" w:rsidR="00DE7F21" w:rsidRDefault="00DE7F21">
                        <w:pPr>
                          <w:spacing w:line="179" w:lineRule="exact"/>
                          <w:rPr>
                            <w:rFonts w:ascii="Arial"/>
                            <w:sz w:val="16"/>
                          </w:rPr>
                        </w:pPr>
                        <w:r>
                          <w:rPr>
                            <w:rFonts w:ascii="Arial"/>
                            <w:sz w:val="16"/>
                          </w:rPr>
                          <w:t>MSAN</w:t>
                        </w:r>
                      </w:p>
                    </w:txbxContent>
                  </v:textbox>
                </v:shape>
                <v:shape id="Text Box 438" o:spid="_x0000_s1223" type="#_x0000_t202" style="position:absolute;left:5472;top:2812;width:104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1719590A" w14:textId="77777777" w:rsidR="00DE7F21" w:rsidRDefault="00DE7F21">
                        <w:pPr>
                          <w:spacing w:before="1" w:line="261" w:lineRule="auto"/>
                          <w:ind w:left="38" w:hanging="39"/>
                          <w:rPr>
                            <w:rFonts w:ascii="Arial"/>
                            <w:b/>
                            <w:sz w:val="17"/>
                          </w:rPr>
                        </w:pPr>
                        <w:r>
                          <w:rPr>
                            <w:rFonts w:ascii="Arial"/>
                            <w:b/>
                            <w:sz w:val="17"/>
                          </w:rPr>
                          <w:t xml:space="preserve">Plataformas </w:t>
                        </w:r>
                        <w:r>
                          <w:rPr>
                            <w:rFonts w:ascii="Arial"/>
                            <w:b/>
                            <w:w w:val="105"/>
                            <w:sz w:val="17"/>
                          </w:rPr>
                          <w:t>IP (routers)</w:t>
                        </w:r>
                      </w:p>
                    </w:txbxContent>
                  </v:textbox>
                </v:shape>
                <v:shape id="Text Box 437" o:spid="_x0000_s1224" type="#_x0000_t202" style="position:absolute;left:8363;top:4100;width:9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4E24CC4A" w14:textId="77777777" w:rsidR="00DE7F21" w:rsidRDefault="00DE7F21">
                        <w:pPr>
                          <w:spacing w:line="179" w:lineRule="exact"/>
                          <w:rPr>
                            <w:rFonts w:ascii="Arial" w:hAnsi="Arial"/>
                            <w:sz w:val="16"/>
                          </w:rPr>
                        </w:pPr>
                        <w:r>
                          <w:rPr>
                            <w:rFonts w:ascii="Arial" w:hAnsi="Arial"/>
                            <w:sz w:val="16"/>
                          </w:rPr>
                          <w:t>Interconexión</w:t>
                        </w:r>
                      </w:p>
                    </w:txbxContent>
                  </v:textbox>
                </v:shape>
                <v:shape id="Text Box 436" o:spid="_x0000_s1225" type="#_x0000_t202" style="position:absolute;left:8599;top:3199;width:644;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" fillcolor="#799eb6" stroked="f">
                  <v:textbox inset="0,0,0,0">
                    <w:txbxContent>
                      <w:p w14:paraId="38B3359F" w14:textId="77777777" w:rsidR="00DE7F21" w:rsidRDefault="00DE7F21">
                        <w:pPr>
                          <w:spacing w:before="9"/>
                          <w:rPr>
                            <w:rFonts w:ascii="Franklin Gothic Medium"/>
                            <w:i/>
                            <w:sz w:val="16"/>
                          </w:rPr>
                        </w:pPr>
                      </w:p>
                      <w:p w14:paraId="4E1CF797" w14:textId="77777777" w:rsidR="00DE7F21" w:rsidRDefault="00DE7F21">
                        <w:pPr>
                          <w:ind w:left="76"/>
                          <w:rPr>
                            <w:rFonts w:ascii="Arial"/>
                            <w:sz w:val="16"/>
                          </w:rPr>
                        </w:pPr>
                        <w:r>
                          <w:rPr>
                            <w:rFonts w:ascii="Arial"/>
                            <w:sz w:val="16"/>
                          </w:rPr>
                          <w:t>MSAN</w:t>
                        </w:r>
                      </w:p>
                    </w:txbxContent>
                  </v:textbox>
                </v:shape>
                <v:shape id="Text Box 435" o:spid="_x0000_s1226" type="#_x0000_t202" style="position:absolute;left:6988;top:3914;width:82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" fillcolor="#799eb6" stroked="f">
                  <v:textbox inset="0,0,0,0">
                    <w:txbxContent>
                      <w:p w14:paraId="3E9B38AB" w14:textId="77777777" w:rsidR="00DE7F21" w:rsidRDefault="00DE7F21">
                        <w:pPr>
                          <w:spacing w:before="51" w:line="249" w:lineRule="auto"/>
                          <w:ind w:left="134" w:right="77" w:hanging="39"/>
                          <w:rPr>
                            <w:rFonts w:ascii="Arial"/>
                            <w:sz w:val="16"/>
                          </w:rPr>
                        </w:pPr>
                        <w:r>
                          <w:rPr>
                            <w:rFonts w:ascii="Arial"/>
                            <w:sz w:val="16"/>
                          </w:rPr>
                          <w:t>Pasarela frontera</w:t>
                        </w:r>
                      </w:p>
                    </w:txbxContent>
                  </v:textbox>
                </v:shape>
                <w10:wrap type="topAndBottom" anchorx="page"/>
              </v:group>
            </w:pict>
          </mc:Fallback>
        </mc:AlternateContent>
      </w:r>
    </w:p>
    <w:p w14:paraId="19DE3C12" w14:textId="77777777" w:rsidR="006874C9" w:rsidRPr="00886BE7" w:rsidRDefault="006874C9">
      <w:pPr>
        <w:pStyle w:val="Textoindependiente"/>
        <w:spacing w:before="4"/>
        <w:rPr>
          <w:rFonts w:ascii="Franklin Gothic Medium"/>
          <w:i/>
          <w:sz w:val="11"/>
          <w:lang w:val="es-MX"/>
        </w:rPr>
      </w:pPr>
    </w:p>
    <w:p w14:paraId="7DB336A8" w14:textId="77777777" w:rsidR="006874C9" w:rsidRPr="00886BE7" w:rsidRDefault="006874C9">
      <w:pPr>
        <w:pStyle w:val="Textoindependiente"/>
        <w:spacing w:before="10"/>
        <w:rPr>
          <w:rFonts w:ascii="Franklin Gothic Medium"/>
          <w:i/>
          <w:sz w:val="26"/>
          <w:lang w:val="es-MX"/>
        </w:rPr>
      </w:pPr>
    </w:p>
    <w:p w14:paraId="5F44CD1B" w14:textId="77777777" w:rsidR="006874C9" w:rsidRPr="00886BE7" w:rsidRDefault="00886BE7">
      <w:pPr>
        <w:pStyle w:val="Textoindependiente"/>
        <w:spacing w:before="92" w:line="307" w:lineRule="auto"/>
        <w:ind w:left="608" w:right="1581"/>
        <w:jc w:val="both"/>
        <w:rPr>
          <w:lang w:val="es-MX"/>
        </w:rPr>
      </w:pPr>
      <w:r w:rsidRPr="00886BE7">
        <w:rPr>
          <w:lang w:val="es-MX"/>
        </w:rPr>
        <w:t>La</w:t>
      </w:r>
      <w:r w:rsidRPr="00886BE7">
        <w:rPr>
          <w:spacing w:val="-7"/>
          <w:lang w:val="es-MX"/>
        </w:rPr>
        <w:t xml:space="preserve"> </w:t>
      </w:r>
      <w:r w:rsidRPr="00886BE7">
        <w:rPr>
          <w:lang w:val="es-MX"/>
        </w:rPr>
        <w:t>interconexión</w:t>
      </w:r>
      <w:r w:rsidRPr="00886BE7">
        <w:rPr>
          <w:spacing w:val="-6"/>
          <w:lang w:val="es-MX"/>
        </w:rPr>
        <w:t xml:space="preserve"> </w:t>
      </w:r>
      <w:r w:rsidRPr="00886BE7">
        <w:rPr>
          <w:lang w:val="es-MX"/>
        </w:rPr>
        <w:t>con</w:t>
      </w:r>
      <w:r w:rsidRPr="00886BE7">
        <w:rPr>
          <w:spacing w:val="-8"/>
          <w:lang w:val="es-MX"/>
        </w:rPr>
        <w:t xml:space="preserve"> </w:t>
      </w:r>
      <w:r w:rsidRPr="00886BE7">
        <w:rPr>
          <w:lang w:val="es-MX"/>
        </w:rPr>
        <w:t>las</w:t>
      </w:r>
      <w:r w:rsidRPr="00886BE7">
        <w:rPr>
          <w:spacing w:val="-8"/>
          <w:lang w:val="es-MX"/>
        </w:rPr>
        <w:t xml:space="preserve"> </w:t>
      </w:r>
      <w:r w:rsidRPr="00886BE7">
        <w:rPr>
          <w:lang w:val="es-MX"/>
        </w:rPr>
        <w:t>redes</w:t>
      </w:r>
      <w:r w:rsidRPr="00886BE7">
        <w:rPr>
          <w:spacing w:val="-7"/>
          <w:lang w:val="es-MX"/>
        </w:rPr>
        <w:t xml:space="preserve"> </w:t>
      </w:r>
      <w:r w:rsidRPr="00886BE7">
        <w:rPr>
          <w:lang w:val="es-MX"/>
        </w:rPr>
        <w:t>de</w:t>
      </w:r>
      <w:r w:rsidRPr="00886BE7">
        <w:rPr>
          <w:spacing w:val="-6"/>
          <w:lang w:val="es-MX"/>
        </w:rPr>
        <w:t xml:space="preserve"> </w:t>
      </w:r>
      <w:r w:rsidRPr="00886BE7">
        <w:rPr>
          <w:lang w:val="es-MX"/>
        </w:rPr>
        <w:t>otros</w:t>
      </w:r>
      <w:r w:rsidRPr="00886BE7">
        <w:rPr>
          <w:spacing w:val="-6"/>
          <w:lang w:val="es-MX"/>
        </w:rPr>
        <w:t xml:space="preserve"> </w:t>
      </w:r>
      <w:r w:rsidRPr="00886BE7">
        <w:rPr>
          <w:lang w:val="es-MX"/>
        </w:rPr>
        <w:t>operadores</w:t>
      </w:r>
      <w:r w:rsidRPr="00886BE7">
        <w:rPr>
          <w:spacing w:val="-8"/>
          <w:lang w:val="es-MX"/>
        </w:rPr>
        <w:t xml:space="preserve"> </w:t>
      </w:r>
      <w:r w:rsidRPr="00886BE7">
        <w:rPr>
          <w:lang w:val="es-MX"/>
        </w:rPr>
        <w:t>en</w:t>
      </w:r>
      <w:r w:rsidRPr="00886BE7">
        <w:rPr>
          <w:spacing w:val="-9"/>
          <w:lang w:val="es-MX"/>
        </w:rPr>
        <w:t xml:space="preserve"> </w:t>
      </w:r>
      <w:r w:rsidRPr="00886BE7">
        <w:rPr>
          <w:lang w:val="es-MX"/>
        </w:rPr>
        <w:t>una</w:t>
      </w:r>
      <w:r w:rsidRPr="00886BE7">
        <w:rPr>
          <w:spacing w:val="-6"/>
          <w:lang w:val="es-MX"/>
        </w:rPr>
        <w:t xml:space="preserve"> </w:t>
      </w:r>
      <w:r w:rsidRPr="00886BE7">
        <w:rPr>
          <w:lang w:val="es-MX"/>
        </w:rPr>
        <w:t>NGN</w:t>
      </w:r>
      <w:r w:rsidRPr="00886BE7">
        <w:rPr>
          <w:spacing w:val="-8"/>
          <w:lang w:val="es-MX"/>
        </w:rPr>
        <w:t xml:space="preserve"> </w:t>
      </w:r>
      <w:r w:rsidRPr="00886BE7">
        <w:rPr>
          <w:lang w:val="es-MX"/>
        </w:rPr>
        <w:t>se</w:t>
      </w:r>
      <w:r w:rsidRPr="00886BE7">
        <w:rPr>
          <w:spacing w:val="-4"/>
          <w:lang w:val="es-MX"/>
        </w:rPr>
        <w:t xml:space="preserve"> </w:t>
      </w:r>
      <w:r w:rsidRPr="00886BE7">
        <w:rPr>
          <w:lang w:val="es-MX"/>
        </w:rPr>
        <w:t>implementa</w:t>
      </w:r>
      <w:r w:rsidRPr="00886BE7">
        <w:rPr>
          <w:spacing w:val="-7"/>
          <w:lang w:val="es-MX"/>
        </w:rPr>
        <w:t xml:space="preserve"> </w:t>
      </w:r>
      <w:r w:rsidRPr="00886BE7">
        <w:rPr>
          <w:lang w:val="es-MX"/>
        </w:rPr>
        <w:t>a</w:t>
      </w:r>
      <w:r w:rsidRPr="00886BE7">
        <w:rPr>
          <w:spacing w:val="-10"/>
          <w:lang w:val="es-MX"/>
        </w:rPr>
        <w:t xml:space="preserve"> </w:t>
      </w:r>
      <w:r w:rsidRPr="00886BE7">
        <w:rPr>
          <w:lang w:val="es-MX"/>
        </w:rPr>
        <w:t>través</w:t>
      </w:r>
      <w:r w:rsidRPr="00886BE7">
        <w:rPr>
          <w:spacing w:val="-6"/>
          <w:lang w:val="es-MX"/>
        </w:rPr>
        <w:t xml:space="preserve"> </w:t>
      </w:r>
      <w:r w:rsidRPr="00886BE7">
        <w:rPr>
          <w:lang w:val="es-MX"/>
        </w:rPr>
        <w:t>de</w:t>
      </w:r>
      <w:r w:rsidRPr="00886BE7">
        <w:rPr>
          <w:spacing w:val="-8"/>
          <w:lang w:val="es-MX"/>
        </w:rPr>
        <w:t xml:space="preserve"> </w:t>
      </w:r>
      <w:r w:rsidRPr="00886BE7">
        <w:rPr>
          <w:lang w:val="es-MX"/>
        </w:rPr>
        <w:t>pasarelas frontera (</w:t>
      </w:r>
      <w:r w:rsidRPr="00886BE7">
        <w:rPr>
          <w:i/>
          <w:lang w:val="es-MX"/>
        </w:rPr>
        <w:t>border gateways</w:t>
      </w:r>
      <w:r w:rsidRPr="00886BE7">
        <w:rPr>
          <w:lang w:val="es-MX"/>
        </w:rPr>
        <w:t>) que controlan el acceso a la</w:t>
      </w:r>
      <w:r w:rsidRPr="00886BE7">
        <w:rPr>
          <w:spacing w:val="-8"/>
          <w:lang w:val="es-MX"/>
        </w:rPr>
        <w:t xml:space="preserve"> </w:t>
      </w:r>
      <w:r w:rsidRPr="00886BE7">
        <w:rPr>
          <w:lang w:val="es-MX"/>
        </w:rPr>
        <w:t>red.</w:t>
      </w:r>
    </w:p>
    <w:p w14:paraId="6D7D6B3C" w14:textId="77777777" w:rsidR="006874C9" w:rsidRPr="00886BE7" w:rsidRDefault="006874C9">
      <w:pPr>
        <w:pStyle w:val="Textoindependiente"/>
        <w:spacing w:before="10"/>
        <w:rPr>
          <w:sz w:val="30"/>
          <w:lang w:val="es-MX"/>
        </w:rPr>
      </w:pPr>
    </w:p>
    <w:p w14:paraId="7F87C23F" w14:textId="77777777" w:rsidR="006874C9" w:rsidRPr="00886BE7" w:rsidRDefault="00886BE7">
      <w:pPr>
        <w:ind w:left="608"/>
        <w:jc w:val="both"/>
        <w:rPr>
          <w:i/>
          <w:lang w:val="es-MX"/>
        </w:rPr>
      </w:pPr>
      <w:r w:rsidRPr="00886BE7">
        <w:rPr>
          <w:i/>
          <w:lang w:val="es-MX"/>
        </w:rPr>
        <w:t>Red de transmisión</w:t>
      </w:r>
    </w:p>
    <w:p w14:paraId="1633E8FE" w14:textId="77777777" w:rsidR="006874C9" w:rsidRPr="00886BE7" w:rsidRDefault="006874C9">
      <w:pPr>
        <w:pStyle w:val="Textoindependiente"/>
        <w:spacing w:before="5"/>
        <w:rPr>
          <w:i/>
          <w:sz w:val="26"/>
          <w:lang w:val="es-MX"/>
        </w:rPr>
      </w:pPr>
    </w:p>
    <w:p w14:paraId="607E26B9" w14:textId="77777777" w:rsidR="006874C9" w:rsidRPr="00886BE7" w:rsidRDefault="00886BE7">
      <w:pPr>
        <w:pStyle w:val="Textoindependiente"/>
        <w:spacing w:line="304" w:lineRule="auto"/>
        <w:ind w:left="608" w:right="1578"/>
        <w:jc w:val="both"/>
        <w:rPr>
          <w:lang w:val="es-MX"/>
        </w:rPr>
      </w:pPr>
      <w:r w:rsidRPr="00886BE7">
        <w:rPr>
          <w:lang w:val="es-MX"/>
        </w:rPr>
        <w:t>La</w:t>
      </w:r>
      <w:r w:rsidRPr="00886BE7">
        <w:rPr>
          <w:spacing w:val="-8"/>
          <w:lang w:val="es-MX"/>
        </w:rPr>
        <w:t xml:space="preserve"> </w:t>
      </w:r>
      <w:r w:rsidRPr="00886BE7">
        <w:rPr>
          <w:lang w:val="es-MX"/>
        </w:rPr>
        <w:t>tecnología</w:t>
      </w:r>
      <w:r w:rsidRPr="00886BE7">
        <w:rPr>
          <w:spacing w:val="-8"/>
          <w:lang w:val="es-MX"/>
        </w:rPr>
        <w:t xml:space="preserve"> </w:t>
      </w:r>
      <w:r w:rsidRPr="00886BE7">
        <w:rPr>
          <w:lang w:val="es-MX"/>
        </w:rPr>
        <w:t>moderna</w:t>
      </w:r>
      <w:r w:rsidRPr="00886BE7">
        <w:rPr>
          <w:spacing w:val="-8"/>
          <w:lang w:val="es-MX"/>
        </w:rPr>
        <w:t xml:space="preserve"> </w:t>
      </w:r>
      <w:r w:rsidRPr="00886BE7">
        <w:rPr>
          <w:lang w:val="es-MX"/>
        </w:rPr>
        <w:t>eficiente</w:t>
      </w:r>
      <w:r w:rsidRPr="00886BE7">
        <w:rPr>
          <w:spacing w:val="-9"/>
          <w:lang w:val="es-MX"/>
        </w:rPr>
        <w:t xml:space="preserve"> </w:t>
      </w:r>
      <w:r w:rsidRPr="00886BE7">
        <w:rPr>
          <w:lang w:val="es-MX"/>
        </w:rPr>
        <w:t>que</w:t>
      </w:r>
      <w:r w:rsidRPr="00886BE7">
        <w:rPr>
          <w:spacing w:val="-11"/>
          <w:lang w:val="es-MX"/>
        </w:rPr>
        <w:t xml:space="preserve"> </w:t>
      </w:r>
      <w:r w:rsidRPr="00886BE7">
        <w:rPr>
          <w:lang w:val="es-MX"/>
        </w:rPr>
        <w:t>la</w:t>
      </w:r>
      <w:r w:rsidRPr="00886BE7">
        <w:rPr>
          <w:spacing w:val="-11"/>
          <w:lang w:val="es-MX"/>
        </w:rPr>
        <w:t xml:space="preserve"> </w:t>
      </w:r>
      <w:r w:rsidRPr="00886BE7">
        <w:rPr>
          <w:lang w:val="es-MX"/>
        </w:rPr>
        <w:t>mayoría</w:t>
      </w:r>
      <w:r w:rsidRPr="00886BE7">
        <w:rPr>
          <w:spacing w:val="-8"/>
          <w:lang w:val="es-MX"/>
        </w:rPr>
        <w:t xml:space="preserve"> </w:t>
      </w:r>
      <w:r w:rsidRPr="00886BE7">
        <w:rPr>
          <w:lang w:val="es-MX"/>
        </w:rPr>
        <w:t>de</w:t>
      </w:r>
      <w:r w:rsidRPr="00886BE7">
        <w:rPr>
          <w:spacing w:val="-10"/>
          <w:lang w:val="es-MX"/>
        </w:rPr>
        <w:t xml:space="preserve"> </w:t>
      </w:r>
      <w:r w:rsidRPr="00886BE7">
        <w:rPr>
          <w:lang w:val="es-MX"/>
        </w:rPr>
        <w:t>los</w:t>
      </w:r>
      <w:r w:rsidRPr="00886BE7">
        <w:rPr>
          <w:spacing w:val="-7"/>
          <w:lang w:val="es-MX"/>
        </w:rPr>
        <w:t xml:space="preserve"> </w:t>
      </w:r>
      <w:r w:rsidRPr="00886BE7">
        <w:rPr>
          <w:lang w:val="es-MX"/>
        </w:rPr>
        <w:t>operadores</w:t>
      </w:r>
      <w:r w:rsidRPr="00886BE7">
        <w:rPr>
          <w:spacing w:val="-7"/>
          <w:lang w:val="es-MX"/>
        </w:rPr>
        <w:t xml:space="preserve"> </w:t>
      </w:r>
      <w:r w:rsidRPr="00886BE7">
        <w:rPr>
          <w:lang w:val="es-MX"/>
        </w:rPr>
        <w:t>están</w:t>
      </w:r>
      <w:r w:rsidRPr="00886BE7">
        <w:rPr>
          <w:spacing w:val="-10"/>
          <w:lang w:val="es-MX"/>
        </w:rPr>
        <w:t xml:space="preserve"> </w:t>
      </w:r>
      <w:r w:rsidRPr="00886BE7">
        <w:rPr>
          <w:lang w:val="es-MX"/>
        </w:rPr>
        <w:t>operando</w:t>
      </w:r>
      <w:r w:rsidRPr="00886BE7">
        <w:rPr>
          <w:spacing w:val="-7"/>
          <w:lang w:val="es-MX"/>
        </w:rPr>
        <w:t xml:space="preserve"> </w:t>
      </w:r>
      <w:r w:rsidRPr="00886BE7">
        <w:rPr>
          <w:lang w:val="es-MX"/>
        </w:rPr>
        <w:t>es</w:t>
      </w:r>
      <w:r w:rsidRPr="00886BE7">
        <w:rPr>
          <w:spacing w:val="-9"/>
          <w:lang w:val="es-MX"/>
        </w:rPr>
        <w:t xml:space="preserve"> </w:t>
      </w:r>
      <w:r w:rsidRPr="00886BE7">
        <w:rPr>
          <w:lang w:val="es-MX"/>
        </w:rPr>
        <w:t>IP/MPLS</w:t>
      </w:r>
      <w:r w:rsidRPr="00886BE7">
        <w:rPr>
          <w:spacing w:val="-9"/>
          <w:lang w:val="es-MX"/>
        </w:rPr>
        <w:t xml:space="preserve"> </w:t>
      </w:r>
      <w:r w:rsidRPr="00886BE7">
        <w:rPr>
          <w:lang w:val="es-MX"/>
        </w:rPr>
        <w:t>sobre Ethernet nativo. La utilización de esta tecnología se considera como mejor práctica internacional y es una de las principales tecnologías desplegadas por operadores con red troncal NGN-IP a nivel mundial.</w:t>
      </w:r>
    </w:p>
    <w:p w14:paraId="62A067DD" w14:textId="1E13EEA4" w:rsidR="006874C9" w:rsidRPr="00886BE7" w:rsidRDefault="00E735AA">
      <w:pPr>
        <w:pStyle w:val="Textoindependiente"/>
        <w:spacing w:before="5"/>
        <w:rPr>
          <w:sz w:val="11"/>
          <w:lang w:val="es-MX"/>
        </w:rPr>
      </w:pPr>
      <w:r w:rsidRPr="00886BE7">
        <w:rPr>
          <w:noProof/>
          <w:lang w:val="es-MX" w:eastAsia="es-MX"/>
        </w:rPr>
        <mc:AlternateContent>
          <mc:Choice Requires="wps">
            <w:drawing>
              <wp:anchor distT="0" distB="0" distL="0" distR="0" simplePos="0" relativeHeight="251649536" behindDoc="1" locked="0" layoutInCell="1" allowOverlap="1" wp14:anchorId="213A66DD" wp14:editId="122E8794">
                <wp:simplePos x="0" y="0"/>
                <wp:positionH relativeFrom="page">
                  <wp:posOffset>1012190</wp:posOffset>
                </wp:positionH>
                <wp:positionV relativeFrom="paragraph">
                  <wp:posOffset>111760</wp:posOffset>
                </wp:positionV>
                <wp:extent cx="5538470" cy="489585"/>
                <wp:effectExtent l="0" t="0" r="0" b="0"/>
                <wp:wrapTopAndBottom/>
                <wp:docPr id="468"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489585"/>
                        </a:xfrm>
                        <a:prstGeom prst="rect">
                          <a:avLst/>
                        </a:prstGeom>
                        <a:solidFill>
                          <a:srgbClr val="F2F2F2"/>
                        </a:solidFill>
                        <a:ln w="6096">
                          <a:solidFill>
                            <a:srgbClr val="D8D8D8"/>
                          </a:solidFill>
                          <a:prstDash val="solid"/>
                          <a:miter lim="800000"/>
                          <a:headEnd/>
                          <a:tailEnd/>
                        </a:ln>
                      </wps:spPr>
                      <wps:txbx>
                        <w:txbxContent>
                          <w:p w14:paraId="359804B4" w14:textId="77777777" w:rsidR="00DE7F21" w:rsidRPr="00886BE7" w:rsidRDefault="00DE7F21">
                            <w:pPr>
                              <w:pStyle w:val="Textoindependiente"/>
                              <w:spacing w:before="66" w:line="304" w:lineRule="auto"/>
                              <w:ind w:left="103"/>
                              <w:rPr>
                                <w:lang w:val="es-MX"/>
                              </w:rPr>
                            </w:pPr>
                            <w:r w:rsidRPr="00886BE7">
                              <w:rPr>
                                <w:b/>
                                <w:lang w:val="es-MX"/>
                              </w:rPr>
                              <w:t>Concepto 11</w:t>
                            </w:r>
                            <w:r w:rsidRPr="00886BE7">
                              <w:rPr>
                                <w:lang w:val="es-MX"/>
                              </w:rPr>
                              <w:t>: Se modelará un operador hipotético con una red de transmisión IP/MPLS sobre Ethernet nativo.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A66DD" id="Text Box 433" o:spid="_x0000_s1227" type="#_x0000_t202" style="position:absolute;margin-left:79.7pt;margin-top:8.8pt;width:436.1pt;height:38.5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" fillcolor="#f2f2f2" strokecolor="#d8d8d8" strokeweight=".48pt">
                <v:textbox inset="0,0,0,0">
                  <w:txbxContent>
                    <w:p w14:paraId="359804B4" w14:textId="77777777" w:rsidR="00DE7F21" w:rsidRPr="00886BE7" w:rsidRDefault="00DE7F21">
                      <w:pPr>
                        <w:pStyle w:val="Textoindependiente"/>
                        <w:spacing w:before="66" w:line="304" w:lineRule="auto"/>
                        <w:ind w:left="103"/>
                        <w:rPr>
                          <w:lang w:val="es-MX"/>
                        </w:rPr>
                      </w:pPr>
                      <w:r w:rsidRPr="00886BE7">
                        <w:rPr>
                          <w:b/>
                          <w:lang w:val="es-MX"/>
                        </w:rPr>
                        <w:t>Concepto 11</w:t>
                      </w:r>
                      <w:r w:rsidRPr="00886BE7">
                        <w:rPr>
                          <w:lang w:val="es-MX"/>
                        </w:rPr>
                        <w:t>: Se modelará un operador hipotético con una red de transmisión IP/MPLS sobre Ethernet nativo.</w:t>
                      </w:r>
                    </w:p>
                  </w:txbxContent>
                </v:textbox>
                <w10:wrap type="topAndBottom" anchorx="page"/>
              </v:shape>
            </w:pict>
          </mc:Fallback>
        </mc:AlternateContent>
      </w:r>
    </w:p>
    <w:p w14:paraId="3EBD6F43" w14:textId="77777777" w:rsidR="006874C9" w:rsidRPr="00886BE7" w:rsidRDefault="006874C9">
      <w:pPr>
        <w:pStyle w:val="Textoindependiente"/>
        <w:spacing w:before="8"/>
        <w:rPr>
          <w:sz w:val="26"/>
          <w:lang w:val="es-MX"/>
        </w:rPr>
      </w:pPr>
    </w:p>
    <w:p w14:paraId="04623F5A" w14:textId="77777777" w:rsidR="006874C9" w:rsidRPr="00886BE7" w:rsidRDefault="00886BE7">
      <w:pPr>
        <w:spacing w:before="92"/>
        <w:ind w:left="608"/>
        <w:jc w:val="both"/>
        <w:rPr>
          <w:i/>
          <w:lang w:val="es-MX"/>
        </w:rPr>
      </w:pPr>
      <w:r w:rsidRPr="00886BE7">
        <w:rPr>
          <w:i/>
          <w:lang w:val="es-MX"/>
        </w:rPr>
        <w:t>Situación en México</w:t>
      </w:r>
    </w:p>
    <w:p w14:paraId="48250349" w14:textId="77777777" w:rsidR="006874C9" w:rsidRPr="00886BE7" w:rsidRDefault="006874C9">
      <w:pPr>
        <w:pStyle w:val="Textoindependiente"/>
        <w:spacing w:before="4"/>
        <w:rPr>
          <w:i/>
          <w:sz w:val="26"/>
          <w:lang w:val="es-MX"/>
        </w:rPr>
      </w:pPr>
    </w:p>
    <w:p w14:paraId="4EFBEC13" w14:textId="5A51AAC9" w:rsidR="006874C9" w:rsidRPr="00886BE7" w:rsidRDefault="00E735AA">
      <w:pPr>
        <w:pStyle w:val="Textoindependiente"/>
        <w:spacing w:before="1" w:line="304" w:lineRule="auto"/>
        <w:ind w:left="608" w:right="1581"/>
        <w:jc w:val="both"/>
        <w:rPr>
          <w:lang w:val="es-MX"/>
        </w:rPr>
      </w:pPr>
      <w:r w:rsidRPr="00886BE7">
        <w:rPr>
          <w:noProof/>
          <w:lang w:val="es-MX" w:eastAsia="es-MX"/>
        </w:rPr>
        <mc:AlternateContent>
          <mc:Choice Requires="wps">
            <w:drawing>
              <wp:anchor distT="0" distB="0" distL="0" distR="0" simplePos="0" relativeHeight="251651584" behindDoc="1" locked="0" layoutInCell="1" allowOverlap="1" wp14:anchorId="5888DF4F" wp14:editId="6160D17E">
                <wp:simplePos x="0" y="0"/>
                <wp:positionH relativeFrom="page">
                  <wp:posOffset>1009015</wp:posOffset>
                </wp:positionH>
                <wp:positionV relativeFrom="paragraph">
                  <wp:posOffset>1889125</wp:posOffset>
                </wp:positionV>
                <wp:extent cx="1828800" cy="1270"/>
                <wp:effectExtent l="0" t="0" r="0" b="0"/>
                <wp:wrapTopAndBottom/>
                <wp:docPr id="467"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A3555" id="Freeform 432" o:spid="_x0000_s1026" style="position:absolute;margin-left:79.45pt;margin-top:148.75pt;width:2in;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" path="m,l2880,e" filled="f" strokeweight=".6pt">
                <v:path arrowok="t" o:connecttype="custom" o:connectlocs="0,0;1828800,0" o:connectangles="0,0"/>
                <w10:wrap type="topAndBottom" anchorx="page"/>
              </v:shape>
            </w:pict>
          </mc:Fallback>
        </mc:AlternateContent>
      </w:r>
      <w:r w:rsidR="00886BE7" w:rsidRPr="00886BE7">
        <w:rPr>
          <w:lang w:val="es-MX"/>
        </w:rPr>
        <w:t>Los informes anuales remitidos por Telmex a la Bolsa Mexicana de Valores ponen de manifiesto que Telmex comenzó a desplegar una NGN en 2003.</w:t>
      </w:r>
      <w:r w:rsidR="00886BE7" w:rsidRPr="00886BE7">
        <w:rPr>
          <w:rFonts w:ascii="Franklin Gothic Medium" w:hAnsi="Franklin Gothic Medium"/>
          <w:position w:val="5"/>
          <w:sz w:val="14"/>
          <w:lang w:val="es-MX"/>
        </w:rPr>
        <w:t xml:space="preserve">17 </w:t>
      </w:r>
      <w:r w:rsidR="00886BE7" w:rsidRPr="00886BE7">
        <w:rPr>
          <w:lang w:val="es-MX"/>
        </w:rPr>
        <w:t>Según información facilitada por Telmex al IFT, entendemos que una gran parte la red troncal de Telmex estaría ya basada en una NGN completamente IP. Telmex estaría siguiendo la tendencia internacional de operadores comparables como BT (Reino Unido), Telefónica (España), KPN (Holanda) o Belgacom (Bélgica), entre otros, cuyas redes troncales poseen mayoritariamente una arquitectura NGN completamente IP. Es cierto que la mayor parte de estos operadores todavía mantienen en paralelo una red de transmisión histórica (o legada) para la provisión de servicios existentes (como enlaces dedicados, etc.), y es posible que aún tarden unos años en apagar completamente su red histórica. Sin embargo, los</w:t>
      </w:r>
    </w:p>
    <w:p w14:paraId="319C659A" w14:textId="77777777" w:rsidR="006874C9" w:rsidRPr="00886BE7" w:rsidRDefault="00886BE7">
      <w:pPr>
        <w:pStyle w:val="Prrafodelista"/>
        <w:numPr>
          <w:ilvl w:val="0"/>
          <w:numId w:val="12"/>
        </w:numPr>
        <w:tabs>
          <w:tab w:val="left" w:pos="1328"/>
          <w:tab w:val="left" w:pos="1329"/>
        </w:tabs>
        <w:spacing w:before="88"/>
        <w:ind w:left="1328" w:hanging="721"/>
        <w:rPr>
          <w:rFonts w:ascii="Franklin Gothic Medium"/>
          <w:sz w:val="18"/>
          <w:lang w:val="es-MX"/>
        </w:rPr>
      </w:pPr>
      <w:r w:rsidRPr="00886BE7">
        <w:rPr>
          <w:rFonts w:ascii="Franklin Gothic Medium"/>
          <w:sz w:val="18"/>
          <w:lang w:val="es-MX"/>
        </w:rPr>
        <w:t>Reportes anuales de Telmex presentados a la Bolsa Mexicana de</w:t>
      </w:r>
      <w:r w:rsidRPr="00886BE7">
        <w:rPr>
          <w:rFonts w:ascii="Franklin Gothic Medium"/>
          <w:spacing w:val="-4"/>
          <w:sz w:val="18"/>
          <w:lang w:val="es-MX"/>
        </w:rPr>
        <w:t xml:space="preserve"> </w:t>
      </w:r>
      <w:r w:rsidRPr="00886BE7">
        <w:rPr>
          <w:rFonts w:ascii="Franklin Gothic Medium"/>
          <w:sz w:val="18"/>
          <w:lang w:val="es-MX"/>
        </w:rPr>
        <w:t>Valores.</w:t>
      </w:r>
    </w:p>
    <w:p w14:paraId="57F29079" w14:textId="77777777" w:rsidR="006874C9" w:rsidRPr="00886BE7" w:rsidRDefault="006874C9">
      <w:pPr>
        <w:rPr>
          <w:rFonts w:ascii="Franklin Gothic Medium"/>
          <w:sz w:val="18"/>
          <w:lang w:val="es-MX"/>
        </w:rPr>
        <w:sectPr w:rsidR="006874C9" w:rsidRPr="00886BE7">
          <w:headerReference w:type="default" r:id="rId59"/>
          <w:footerReference w:type="default" r:id="rId60"/>
          <w:pgSz w:w="11910" w:h="16840"/>
          <w:pgMar w:top="1340" w:right="0" w:bottom="1260" w:left="980" w:header="622" w:footer="1079" w:gutter="0"/>
          <w:pgNumType w:start="34"/>
          <w:cols w:space="720"/>
        </w:sectPr>
      </w:pPr>
    </w:p>
    <w:p w14:paraId="0F9D4F65" w14:textId="77777777" w:rsidR="006874C9" w:rsidRPr="00886BE7" w:rsidRDefault="00886BE7">
      <w:pPr>
        <w:pStyle w:val="Textoindependiente"/>
        <w:spacing w:before="127" w:line="304" w:lineRule="auto"/>
        <w:ind w:left="608" w:right="1582"/>
        <w:jc w:val="both"/>
        <w:rPr>
          <w:lang w:val="es-MX"/>
        </w:rPr>
      </w:pPr>
      <w:r w:rsidRPr="00886BE7">
        <w:rPr>
          <w:lang w:val="es-MX"/>
        </w:rPr>
        <w:lastRenderedPageBreak/>
        <w:t>operadores alternativos que han iniciado sus despliegues más recientemente han optado por desplegar una NGN basada completamente en IP.</w:t>
      </w:r>
    </w:p>
    <w:p w14:paraId="20FB9C93" w14:textId="77777777" w:rsidR="006874C9" w:rsidRPr="00886BE7" w:rsidRDefault="006874C9">
      <w:pPr>
        <w:pStyle w:val="Textoindependiente"/>
        <w:spacing w:before="5"/>
        <w:rPr>
          <w:sz w:val="20"/>
          <w:lang w:val="es-MX"/>
        </w:rPr>
      </w:pPr>
    </w:p>
    <w:p w14:paraId="6FB286CC" w14:textId="77777777" w:rsidR="006874C9" w:rsidRPr="00886BE7" w:rsidRDefault="00886BE7">
      <w:pPr>
        <w:pStyle w:val="Textoindependiente"/>
        <w:spacing w:before="1" w:line="304" w:lineRule="auto"/>
        <w:ind w:left="608" w:right="1581"/>
        <w:jc w:val="both"/>
        <w:rPr>
          <w:lang w:val="es-MX"/>
        </w:rPr>
      </w:pPr>
      <w:r w:rsidRPr="00886BE7">
        <w:rPr>
          <w:lang w:val="es-MX"/>
        </w:rPr>
        <w:t>En cualquier caso, un operador que hubiera lanzado operaciones en los últimos cuatro o cinco años o entrara en el mercado a día de hoy (y que por la utilización de la tecnología moderna establecería un</w:t>
      </w:r>
      <w:r w:rsidRPr="00886BE7">
        <w:rPr>
          <w:spacing w:val="-9"/>
          <w:lang w:val="es-MX"/>
        </w:rPr>
        <w:t xml:space="preserve"> </w:t>
      </w:r>
      <w:r w:rsidRPr="00886BE7">
        <w:rPr>
          <w:lang w:val="es-MX"/>
        </w:rPr>
        <w:t>nivel</w:t>
      </w:r>
      <w:r w:rsidRPr="00886BE7">
        <w:rPr>
          <w:spacing w:val="-7"/>
          <w:lang w:val="es-MX"/>
        </w:rPr>
        <w:t xml:space="preserve"> </w:t>
      </w:r>
      <w:r w:rsidRPr="00886BE7">
        <w:rPr>
          <w:lang w:val="es-MX"/>
        </w:rPr>
        <w:t>de</w:t>
      </w:r>
      <w:r w:rsidRPr="00886BE7">
        <w:rPr>
          <w:spacing w:val="-10"/>
          <w:lang w:val="es-MX"/>
        </w:rPr>
        <w:t xml:space="preserve"> </w:t>
      </w:r>
      <w:r w:rsidRPr="00886BE7">
        <w:rPr>
          <w:lang w:val="es-MX"/>
        </w:rPr>
        <w:t>precios</w:t>
      </w:r>
      <w:r w:rsidRPr="00886BE7">
        <w:rPr>
          <w:spacing w:val="-10"/>
          <w:lang w:val="es-MX"/>
        </w:rPr>
        <w:t xml:space="preserve"> </w:t>
      </w:r>
      <w:r w:rsidRPr="00886BE7">
        <w:rPr>
          <w:lang w:val="es-MX"/>
        </w:rPr>
        <w:t>eficiente</w:t>
      </w:r>
      <w:r w:rsidRPr="00886BE7">
        <w:rPr>
          <w:spacing w:val="-10"/>
          <w:lang w:val="es-MX"/>
        </w:rPr>
        <w:t xml:space="preserve"> </w:t>
      </w:r>
      <w:r w:rsidRPr="00886BE7">
        <w:rPr>
          <w:lang w:val="es-MX"/>
        </w:rPr>
        <w:t>en</w:t>
      </w:r>
      <w:r w:rsidRPr="00886BE7">
        <w:rPr>
          <w:spacing w:val="-11"/>
          <w:lang w:val="es-MX"/>
        </w:rPr>
        <w:t xml:space="preserve"> </w:t>
      </w:r>
      <w:r w:rsidRPr="00886BE7">
        <w:rPr>
          <w:lang w:val="es-MX"/>
        </w:rPr>
        <w:t>un</w:t>
      </w:r>
      <w:r w:rsidRPr="00886BE7">
        <w:rPr>
          <w:spacing w:val="-12"/>
          <w:lang w:val="es-MX"/>
        </w:rPr>
        <w:t xml:space="preserve"> </w:t>
      </w:r>
      <w:r w:rsidRPr="00886BE7">
        <w:rPr>
          <w:lang w:val="es-MX"/>
        </w:rPr>
        <w:t>mercado</w:t>
      </w:r>
      <w:r w:rsidRPr="00886BE7">
        <w:rPr>
          <w:spacing w:val="-8"/>
          <w:lang w:val="es-MX"/>
        </w:rPr>
        <w:t xml:space="preserve"> </w:t>
      </w:r>
      <w:r w:rsidRPr="00886BE7">
        <w:rPr>
          <w:lang w:val="es-MX"/>
        </w:rPr>
        <w:t>disputable)</w:t>
      </w:r>
      <w:r w:rsidRPr="00886BE7">
        <w:rPr>
          <w:spacing w:val="-12"/>
          <w:lang w:val="es-MX"/>
        </w:rPr>
        <w:t xml:space="preserve"> </w:t>
      </w:r>
      <w:r w:rsidRPr="00886BE7">
        <w:rPr>
          <w:lang w:val="es-MX"/>
        </w:rPr>
        <w:t>no</w:t>
      </w:r>
      <w:r w:rsidRPr="00886BE7">
        <w:rPr>
          <w:spacing w:val="-8"/>
          <w:lang w:val="es-MX"/>
        </w:rPr>
        <w:t xml:space="preserve"> </w:t>
      </w:r>
      <w:r w:rsidRPr="00886BE7">
        <w:rPr>
          <w:lang w:val="es-MX"/>
        </w:rPr>
        <w:t>desplegaría</w:t>
      </w:r>
      <w:r w:rsidRPr="00886BE7">
        <w:rPr>
          <w:spacing w:val="-10"/>
          <w:lang w:val="es-MX"/>
        </w:rPr>
        <w:t xml:space="preserve"> </w:t>
      </w:r>
      <w:r w:rsidRPr="00886BE7">
        <w:rPr>
          <w:lang w:val="es-MX"/>
        </w:rPr>
        <w:t>una</w:t>
      </w:r>
      <w:r w:rsidRPr="00886BE7">
        <w:rPr>
          <w:spacing w:val="-8"/>
          <w:lang w:val="es-MX"/>
        </w:rPr>
        <w:t xml:space="preserve"> </w:t>
      </w:r>
      <w:r w:rsidRPr="00886BE7">
        <w:rPr>
          <w:lang w:val="es-MX"/>
        </w:rPr>
        <w:t>red</w:t>
      </w:r>
      <w:r w:rsidRPr="00886BE7">
        <w:rPr>
          <w:spacing w:val="-12"/>
          <w:lang w:val="es-MX"/>
        </w:rPr>
        <w:t xml:space="preserve"> </w:t>
      </w:r>
      <w:r w:rsidRPr="00886BE7">
        <w:rPr>
          <w:lang w:val="es-MX"/>
        </w:rPr>
        <w:t>telefónica</w:t>
      </w:r>
      <w:r w:rsidRPr="00886BE7">
        <w:rPr>
          <w:spacing w:val="-11"/>
          <w:lang w:val="es-MX"/>
        </w:rPr>
        <w:t xml:space="preserve"> </w:t>
      </w:r>
      <w:r w:rsidRPr="00886BE7">
        <w:rPr>
          <w:lang w:val="es-MX"/>
        </w:rPr>
        <w:t>conmutada en</w:t>
      </w:r>
      <w:r w:rsidRPr="00886BE7">
        <w:rPr>
          <w:spacing w:val="-6"/>
          <w:lang w:val="es-MX"/>
        </w:rPr>
        <w:t xml:space="preserve"> </w:t>
      </w:r>
      <w:r w:rsidRPr="00886BE7">
        <w:rPr>
          <w:lang w:val="es-MX"/>
        </w:rPr>
        <w:t>la</w:t>
      </w:r>
      <w:r w:rsidRPr="00886BE7">
        <w:rPr>
          <w:spacing w:val="-6"/>
          <w:lang w:val="es-MX"/>
        </w:rPr>
        <w:t xml:space="preserve"> </w:t>
      </w:r>
      <w:r w:rsidRPr="00886BE7">
        <w:rPr>
          <w:lang w:val="es-MX"/>
        </w:rPr>
        <w:t>red</w:t>
      </w:r>
      <w:r w:rsidRPr="00886BE7">
        <w:rPr>
          <w:spacing w:val="-3"/>
          <w:lang w:val="es-MX"/>
        </w:rPr>
        <w:t xml:space="preserve"> </w:t>
      </w:r>
      <w:r w:rsidRPr="00886BE7">
        <w:rPr>
          <w:lang w:val="es-MX"/>
        </w:rPr>
        <w:t>troncal,</w:t>
      </w:r>
      <w:r w:rsidRPr="00886BE7">
        <w:rPr>
          <w:spacing w:val="-5"/>
          <w:lang w:val="es-MX"/>
        </w:rPr>
        <w:t xml:space="preserve"> </w:t>
      </w:r>
      <w:r w:rsidRPr="00886BE7">
        <w:rPr>
          <w:lang w:val="es-MX"/>
        </w:rPr>
        <w:t>sino</w:t>
      </w:r>
      <w:r w:rsidRPr="00886BE7">
        <w:rPr>
          <w:spacing w:val="-3"/>
          <w:lang w:val="es-MX"/>
        </w:rPr>
        <w:t xml:space="preserve"> </w:t>
      </w:r>
      <w:r w:rsidRPr="00886BE7">
        <w:rPr>
          <w:lang w:val="es-MX"/>
        </w:rPr>
        <w:t>una</w:t>
      </w:r>
      <w:r w:rsidRPr="00886BE7">
        <w:rPr>
          <w:spacing w:val="-2"/>
          <w:lang w:val="es-MX"/>
        </w:rPr>
        <w:t xml:space="preserve"> </w:t>
      </w:r>
      <w:r w:rsidRPr="00886BE7">
        <w:rPr>
          <w:lang w:val="es-MX"/>
        </w:rPr>
        <w:t>red</w:t>
      </w:r>
      <w:r w:rsidRPr="00886BE7">
        <w:rPr>
          <w:spacing w:val="-6"/>
          <w:lang w:val="es-MX"/>
        </w:rPr>
        <w:t xml:space="preserve"> </w:t>
      </w:r>
      <w:r w:rsidRPr="00886BE7">
        <w:rPr>
          <w:lang w:val="es-MX"/>
        </w:rPr>
        <w:t>multiservicio NGN</w:t>
      </w:r>
      <w:r w:rsidRPr="00886BE7">
        <w:rPr>
          <w:spacing w:val="-6"/>
          <w:lang w:val="es-MX"/>
        </w:rPr>
        <w:t xml:space="preserve"> </w:t>
      </w:r>
      <w:r w:rsidRPr="00886BE7">
        <w:rPr>
          <w:lang w:val="es-MX"/>
        </w:rPr>
        <w:t>basada</w:t>
      </w:r>
      <w:r w:rsidRPr="00886BE7">
        <w:rPr>
          <w:spacing w:val="-1"/>
          <w:lang w:val="es-MX"/>
        </w:rPr>
        <w:t xml:space="preserve"> </w:t>
      </w:r>
      <w:r w:rsidRPr="00886BE7">
        <w:rPr>
          <w:lang w:val="es-MX"/>
        </w:rPr>
        <w:t>completamente</w:t>
      </w:r>
      <w:r w:rsidRPr="00886BE7">
        <w:rPr>
          <w:spacing w:val="-2"/>
          <w:lang w:val="es-MX"/>
        </w:rPr>
        <w:t xml:space="preserve"> </w:t>
      </w:r>
      <w:r w:rsidRPr="00886BE7">
        <w:rPr>
          <w:lang w:val="es-MX"/>
        </w:rPr>
        <w:t>en</w:t>
      </w:r>
      <w:r w:rsidRPr="00886BE7">
        <w:rPr>
          <w:spacing w:val="-9"/>
          <w:lang w:val="es-MX"/>
        </w:rPr>
        <w:t xml:space="preserve"> </w:t>
      </w:r>
      <w:r w:rsidRPr="00886BE7">
        <w:rPr>
          <w:spacing w:val="-4"/>
          <w:lang w:val="es-MX"/>
        </w:rPr>
        <w:t>IP.</w:t>
      </w:r>
      <w:r w:rsidRPr="00886BE7">
        <w:rPr>
          <w:spacing w:val="-3"/>
          <w:lang w:val="es-MX"/>
        </w:rPr>
        <w:t xml:space="preserve"> </w:t>
      </w:r>
      <w:r w:rsidRPr="00886BE7">
        <w:rPr>
          <w:lang w:val="es-MX"/>
        </w:rPr>
        <w:t>El</w:t>
      </w:r>
      <w:r w:rsidRPr="00886BE7">
        <w:rPr>
          <w:spacing w:val="-5"/>
          <w:lang w:val="es-MX"/>
        </w:rPr>
        <w:t xml:space="preserve"> </w:t>
      </w:r>
      <w:r w:rsidRPr="00886BE7">
        <w:rPr>
          <w:lang w:val="es-MX"/>
        </w:rPr>
        <w:t>modelado</w:t>
      </w:r>
      <w:r w:rsidRPr="00886BE7">
        <w:rPr>
          <w:spacing w:val="-6"/>
          <w:lang w:val="es-MX"/>
        </w:rPr>
        <w:t xml:space="preserve"> </w:t>
      </w:r>
      <w:r w:rsidRPr="00886BE7">
        <w:rPr>
          <w:lang w:val="es-MX"/>
        </w:rPr>
        <w:t>de</w:t>
      </w:r>
      <w:r w:rsidRPr="00886BE7">
        <w:rPr>
          <w:spacing w:val="-3"/>
          <w:lang w:val="es-MX"/>
        </w:rPr>
        <w:t xml:space="preserve"> </w:t>
      </w:r>
      <w:r w:rsidRPr="00886BE7">
        <w:rPr>
          <w:lang w:val="es-MX"/>
        </w:rPr>
        <w:t xml:space="preserve">una NGN estaría en línea con las prácticas establecidas por organismos internacionales como la Comisión Europea, </w:t>
      </w:r>
      <w:r w:rsidRPr="00886BE7">
        <w:rPr>
          <w:rFonts w:ascii="Franklin Gothic Medium" w:hAnsi="Franklin Gothic Medium"/>
          <w:position w:val="5"/>
          <w:sz w:val="14"/>
          <w:lang w:val="es-MX"/>
        </w:rPr>
        <w:t xml:space="preserve">18 </w:t>
      </w:r>
      <w:r w:rsidRPr="00886BE7">
        <w:rPr>
          <w:lang w:val="es-MX"/>
        </w:rPr>
        <w:t>cuyas recomendaciones han sido aplicadas en diversos modelos realizados para reguladores de la Unión Europea (UE). La parte troncal de la red estaría, por tanto, basada en una NGN, mientras la opción más apropiad para el despliegue estaría basado en una arquitectura</w:t>
      </w:r>
      <w:r w:rsidRPr="00886BE7">
        <w:rPr>
          <w:spacing w:val="-37"/>
          <w:lang w:val="es-MX"/>
        </w:rPr>
        <w:t xml:space="preserve"> </w:t>
      </w:r>
      <w:r w:rsidRPr="00886BE7">
        <w:rPr>
          <w:lang w:val="es-MX"/>
        </w:rPr>
        <w:t>IP BAP.</w:t>
      </w:r>
    </w:p>
    <w:p w14:paraId="2EEA2052" w14:textId="6F94A6CA" w:rsidR="006874C9" w:rsidRPr="00886BE7" w:rsidRDefault="00E735AA">
      <w:pPr>
        <w:pStyle w:val="Textoindependiente"/>
        <w:spacing w:before="8"/>
        <w:rPr>
          <w:sz w:val="10"/>
          <w:lang w:val="es-MX"/>
        </w:rPr>
      </w:pPr>
      <w:r w:rsidRPr="00886BE7">
        <w:rPr>
          <w:noProof/>
          <w:lang w:val="es-MX" w:eastAsia="es-MX"/>
        </w:rPr>
        <mc:AlternateContent>
          <mc:Choice Requires="wps">
            <w:drawing>
              <wp:anchor distT="0" distB="0" distL="0" distR="0" simplePos="0" relativeHeight="251653632" behindDoc="1" locked="0" layoutInCell="1" allowOverlap="1" wp14:anchorId="15EBCE4A" wp14:editId="56C57133">
                <wp:simplePos x="0" y="0"/>
                <wp:positionH relativeFrom="page">
                  <wp:posOffset>1012190</wp:posOffset>
                </wp:positionH>
                <wp:positionV relativeFrom="paragraph">
                  <wp:posOffset>106045</wp:posOffset>
                </wp:positionV>
                <wp:extent cx="5538470" cy="896620"/>
                <wp:effectExtent l="0" t="0" r="0" b="0"/>
                <wp:wrapTopAndBottom/>
                <wp:docPr id="466"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896620"/>
                        </a:xfrm>
                        <a:prstGeom prst="rect">
                          <a:avLst/>
                        </a:prstGeom>
                        <a:solidFill>
                          <a:srgbClr val="F2F2F2"/>
                        </a:solidFill>
                        <a:ln w="6096">
                          <a:solidFill>
                            <a:srgbClr val="D8D8D8"/>
                          </a:solidFill>
                          <a:prstDash val="solid"/>
                          <a:miter lim="800000"/>
                          <a:headEnd/>
                          <a:tailEnd/>
                        </a:ln>
                      </wps:spPr>
                      <wps:txbx>
                        <w:txbxContent>
                          <w:p w14:paraId="2E3F87D2" w14:textId="77777777" w:rsidR="00DE7F21" w:rsidRPr="00886BE7" w:rsidRDefault="00DE7F21">
                            <w:pPr>
                              <w:pStyle w:val="Textoindependiente"/>
                              <w:spacing w:before="68" w:line="304" w:lineRule="auto"/>
                              <w:ind w:left="103" w:right="100"/>
                              <w:jc w:val="both"/>
                              <w:rPr>
                                <w:lang w:val="es-MX"/>
                              </w:rPr>
                            </w:pPr>
                            <w:r w:rsidRPr="00886BE7">
                              <w:rPr>
                                <w:b/>
                                <w:lang w:val="es-MX"/>
                              </w:rPr>
                              <w:t>Concepto</w:t>
                            </w:r>
                            <w:r w:rsidRPr="00886BE7">
                              <w:rPr>
                                <w:b/>
                                <w:spacing w:val="-3"/>
                                <w:lang w:val="es-MX"/>
                              </w:rPr>
                              <w:t xml:space="preserve"> </w:t>
                            </w:r>
                            <w:r w:rsidRPr="00886BE7">
                              <w:rPr>
                                <w:b/>
                                <w:lang w:val="es-MX"/>
                              </w:rPr>
                              <w:t>12</w:t>
                            </w:r>
                            <w:r w:rsidRPr="00886BE7">
                              <w:rPr>
                                <w:lang w:val="es-MX"/>
                              </w:rPr>
                              <w:t>:</w:t>
                            </w:r>
                            <w:r w:rsidRPr="00886BE7">
                              <w:rPr>
                                <w:spacing w:val="-2"/>
                                <w:lang w:val="es-MX"/>
                              </w:rPr>
                              <w:t xml:space="preserve"> </w:t>
                            </w:r>
                            <w:r w:rsidRPr="00886BE7">
                              <w:rPr>
                                <w:lang w:val="es-MX"/>
                              </w:rPr>
                              <w:t>La</w:t>
                            </w:r>
                            <w:r w:rsidRPr="00886BE7">
                              <w:rPr>
                                <w:spacing w:val="-2"/>
                                <w:lang w:val="es-MX"/>
                              </w:rPr>
                              <w:t xml:space="preserve"> </w:t>
                            </w:r>
                            <w:r w:rsidRPr="00886BE7">
                              <w:rPr>
                                <w:lang w:val="es-MX"/>
                              </w:rPr>
                              <w:t>red</w:t>
                            </w:r>
                            <w:r w:rsidRPr="00886BE7">
                              <w:rPr>
                                <w:spacing w:val="-5"/>
                                <w:lang w:val="es-MX"/>
                              </w:rPr>
                              <w:t xml:space="preserve"> </w:t>
                            </w:r>
                            <w:r w:rsidRPr="00886BE7">
                              <w:rPr>
                                <w:lang w:val="es-MX"/>
                              </w:rPr>
                              <w:t>troncal</w:t>
                            </w:r>
                            <w:r w:rsidRPr="00886BE7">
                              <w:rPr>
                                <w:spacing w:val="-1"/>
                                <w:lang w:val="es-MX"/>
                              </w:rPr>
                              <w:t xml:space="preserve"> </w:t>
                            </w:r>
                            <w:r w:rsidRPr="00886BE7">
                              <w:rPr>
                                <w:lang w:val="es-MX"/>
                              </w:rPr>
                              <w:t>del</w:t>
                            </w:r>
                            <w:r w:rsidRPr="00886BE7">
                              <w:rPr>
                                <w:spacing w:val="-2"/>
                                <w:lang w:val="es-MX"/>
                              </w:rPr>
                              <w:t xml:space="preserve"> </w:t>
                            </w:r>
                            <w:r w:rsidRPr="00886BE7">
                              <w:rPr>
                                <w:lang w:val="es-MX"/>
                              </w:rPr>
                              <w:t>operador</w:t>
                            </w:r>
                            <w:r w:rsidRPr="00886BE7">
                              <w:rPr>
                                <w:spacing w:val="-2"/>
                                <w:lang w:val="es-MX"/>
                              </w:rPr>
                              <w:t xml:space="preserve"> </w:t>
                            </w:r>
                            <w:r w:rsidRPr="00886BE7">
                              <w:rPr>
                                <w:lang w:val="es-MX"/>
                              </w:rPr>
                              <w:t>hipotético</w:t>
                            </w:r>
                            <w:r w:rsidRPr="00886BE7">
                              <w:rPr>
                                <w:spacing w:val="-2"/>
                                <w:lang w:val="es-MX"/>
                              </w:rPr>
                              <w:t xml:space="preserve"> </w:t>
                            </w:r>
                            <w:r w:rsidRPr="00886BE7">
                              <w:rPr>
                                <w:lang w:val="es-MX"/>
                              </w:rPr>
                              <w:t>se</w:t>
                            </w:r>
                            <w:r w:rsidRPr="00886BE7">
                              <w:rPr>
                                <w:spacing w:val="-1"/>
                                <w:lang w:val="es-MX"/>
                              </w:rPr>
                              <w:t xml:space="preserve"> </w:t>
                            </w:r>
                            <w:r w:rsidRPr="00886BE7">
                              <w:rPr>
                                <w:lang w:val="es-MX"/>
                              </w:rPr>
                              <w:t>basará</w:t>
                            </w:r>
                            <w:r w:rsidRPr="00886BE7">
                              <w:rPr>
                                <w:spacing w:val="-3"/>
                                <w:lang w:val="es-MX"/>
                              </w:rPr>
                              <w:t xml:space="preserve"> </w:t>
                            </w:r>
                            <w:r w:rsidRPr="00886BE7">
                              <w:rPr>
                                <w:lang w:val="es-MX"/>
                              </w:rPr>
                              <w:t>en</w:t>
                            </w:r>
                            <w:r w:rsidRPr="00886BE7">
                              <w:rPr>
                                <w:spacing w:val="-2"/>
                                <w:lang w:val="es-MX"/>
                              </w:rPr>
                              <w:t xml:space="preserve"> </w:t>
                            </w:r>
                            <w:r w:rsidRPr="00886BE7">
                              <w:rPr>
                                <w:lang w:val="es-MX"/>
                              </w:rPr>
                              <w:t>una</w:t>
                            </w:r>
                            <w:r w:rsidRPr="00886BE7">
                              <w:rPr>
                                <w:spacing w:val="-6"/>
                                <w:lang w:val="es-MX"/>
                              </w:rPr>
                              <w:t xml:space="preserve"> </w:t>
                            </w:r>
                            <w:r w:rsidRPr="00886BE7">
                              <w:rPr>
                                <w:lang w:val="es-MX"/>
                              </w:rPr>
                              <w:t>arquitectura</w:t>
                            </w:r>
                            <w:r w:rsidRPr="00886BE7">
                              <w:rPr>
                                <w:spacing w:val="-3"/>
                                <w:lang w:val="es-MX"/>
                              </w:rPr>
                              <w:t xml:space="preserve"> </w:t>
                            </w:r>
                            <w:r w:rsidRPr="00886BE7">
                              <w:rPr>
                                <w:lang w:val="es-MX"/>
                              </w:rPr>
                              <w:t>NGN</w:t>
                            </w:r>
                            <w:r w:rsidRPr="00886BE7">
                              <w:rPr>
                                <w:spacing w:val="-6"/>
                                <w:lang w:val="es-MX"/>
                              </w:rPr>
                              <w:t xml:space="preserve"> </w:t>
                            </w:r>
                            <w:r w:rsidRPr="00886BE7">
                              <w:rPr>
                                <w:lang w:val="es-MX"/>
                              </w:rPr>
                              <w:t>IP</w:t>
                            </w:r>
                            <w:r w:rsidRPr="00886BE7">
                              <w:rPr>
                                <w:spacing w:val="-2"/>
                                <w:lang w:val="es-MX"/>
                              </w:rPr>
                              <w:t xml:space="preserve"> </w:t>
                            </w:r>
                            <w:r w:rsidRPr="00886BE7">
                              <w:rPr>
                                <w:lang w:val="es-MX"/>
                              </w:rPr>
                              <w:t>BAP. Los servicios de voz están habilitados por aplicaciones que utilizarán subsistemas multimedia IP (IMS).</w:t>
                            </w:r>
                            <w:r w:rsidRPr="00886BE7">
                              <w:rPr>
                                <w:spacing w:val="-6"/>
                                <w:lang w:val="es-MX"/>
                              </w:rPr>
                              <w:t xml:space="preserve"> </w:t>
                            </w:r>
                            <w:r w:rsidRPr="00886BE7">
                              <w:rPr>
                                <w:lang w:val="es-MX"/>
                              </w:rPr>
                              <w:t>Los</w:t>
                            </w:r>
                            <w:r w:rsidRPr="00886BE7">
                              <w:rPr>
                                <w:spacing w:val="-6"/>
                                <w:lang w:val="es-MX"/>
                              </w:rPr>
                              <w:t xml:space="preserve"> </w:t>
                            </w:r>
                            <w:r w:rsidRPr="00886BE7">
                              <w:rPr>
                                <w:i/>
                                <w:lang w:val="es-MX"/>
                              </w:rPr>
                              <w:t>trunk</w:t>
                            </w:r>
                            <w:r w:rsidRPr="00886BE7">
                              <w:rPr>
                                <w:i/>
                                <w:spacing w:val="-7"/>
                                <w:lang w:val="es-MX"/>
                              </w:rPr>
                              <w:t xml:space="preserve"> </w:t>
                            </w:r>
                            <w:r w:rsidRPr="00886BE7">
                              <w:rPr>
                                <w:i/>
                                <w:lang w:val="es-MX"/>
                              </w:rPr>
                              <w:t>media</w:t>
                            </w:r>
                            <w:r w:rsidRPr="00886BE7">
                              <w:rPr>
                                <w:i/>
                                <w:spacing w:val="-3"/>
                                <w:lang w:val="es-MX"/>
                              </w:rPr>
                              <w:t xml:space="preserve"> </w:t>
                            </w:r>
                            <w:r w:rsidRPr="00886BE7">
                              <w:rPr>
                                <w:i/>
                                <w:lang w:val="es-MX"/>
                              </w:rPr>
                              <w:t>gateways</w:t>
                            </w:r>
                            <w:r w:rsidRPr="00886BE7">
                              <w:rPr>
                                <w:i/>
                                <w:spacing w:val="-5"/>
                                <w:lang w:val="es-MX"/>
                              </w:rPr>
                              <w:t xml:space="preserve"> </w:t>
                            </w:r>
                            <w:r w:rsidRPr="00886BE7">
                              <w:rPr>
                                <w:lang w:val="es-MX"/>
                              </w:rPr>
                              <w:t>(TGW)</w:t>
                            </w:r>
                            <w:r w:rsidRPr="00886BE7">
                              <w:rPr>
                                <w:spacing w:val="-2"/>
                                <w:lang w:val="es-MX"/>
                              </w:rPr>
                              <w:t xml:space="preserve"> </w:t>
                            </w:r>
                            <w:r w:rsidRPr="00886BE7">
                              <w:rPr>
                                <w:lang w:val="es-MX"/>
                              </w:rPr>
                              <w:t>pueden</w:t>
                            </w:r>
                            <w:r w:rsidRPr="00886BE7">
                              <w:rPr>
                                <w:spacing w:val="-3"/>
                                <w:lang w:val="es-MX"/>
                              </w:rPr>
                              <w:t xml:space="preserve"> </w:t>
                            </w:r>
                            <w:r w:rsidRPr="00886BE7">
                              <w:rPr>
                                <w:lang w:val="es-MX"/>
                              </w:rPr>
                              <w:t>desplegarse</w:t>
                            </w:r>
                            <w:r w:rsidRPr="00886BE7">
                              <w:rPr>
                                <w:spacing w:val="-6"/>
                                <w:lang w:val="es-MX"/>
                              </w:rPr>
                              <w:t xml:space="preserve"> </w:t>
                            </w:r>
                            <w:r w:rsidRPr="00886BE7">
                              <w:rPr>
                                <w:lang w:val="es-MX"/>
                              </w:rPr>
                              <w:t>en</w:t>
                            </w:r>
                            <w:r w:rsidRPr="00886BE7">
                              <w:rPr>
                                <w:spacing w:val="-6"/>
                                <w:lang w:val="es-MX"/>
                              </w:rPr>
                              <w:t xml:space="preserve"> </w:t>
                            </w:r>
                            <w:r w:rsidRPr="00886BE7">
                              <w:rPr>
                                <w:lang w:val="es-MX"/>
                              </w:rPr>
                              <w:t>conmutadores</w:t>
                            </w:r>
                            <w:r w:rsidRPr="00886BE7">
                              <w:rPr>
                                <w:spacing w:val="-6"/>
                                <w:lang w:val="es-MX"/>
                              </w:rPr>
                              <w:t xml:space="preserve"> </w:t>
                            </w:r>
                            <w:r w:rsidRPr="00886BE7">
                              <w:rPr>
                                <w:lang w:val="es-MX"/>
                              </w:rPr>
                              <w:t>locales</w:t>
                            </w:r>
                            <w:r w:rsidRPr="00886BE7">
                              <w:rPr>
                                <w:spacing w:val="-7"/>
                                <w:lang w:val="es-MX"/>
                              </w:rPr>
                              <w:t xml:space="preserve"> </w:t>
                            </w:r>
                            <w:r w:rsidRPr="00886BE7">
                              <w:rPr>
                                <w:lang w:val="es-MX"/>
                              </w:rPr>
                              <w:t>legados</w:t>
                            </w:r>
                            <w:r w:rsidRPr="00886BE7">
                              <w:rPr>
                                <w:spacing w:val="-6"/>
                                <w:lang w:val="es-MX"/>
                              </w:rPr>
                              <w:t xml:space="preserve"> </w:t>
                            </w:r>
                            <w:r w:rsidRPr="00886BE7">
                              <w:rPr>
                                <w:lang w:val="es-MX"/>
                              </w:rPr>
                              <w:t>y en puntos de interconexión TDM, de ser</w:t>
                            </w:r>
                            <w:r w:rsidRPr="00886BE7">
                              <w:rPr>
                                <w:spacing w:val="-1"/>
                                <w:lang w:val="es-MX"/>
                              </w:rPr>
                              <w:t xml:space="preserve"> </w:t>
                            </w:r>
                            <w:r w:rsidRPr="00886BE7">
                              <w:rPr>
                                <w:lang w:val="es-MX"/>
                              </w:rPr>
                              <w:t>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BCE4A" id="Text Box 431" o:spid="_x0000_s1228" type="#_x0000_t202" style="position:absolute;margin-left:79.7pt;margin-top:8.35pt;width:436.1pt;height:70.6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" fillcolor="#f2f2f2" strokecolor="#d8d8d8" strokeweight=".48pt">
                <v:textbox inset="0,0,0,0">
                  <w:txbxContent>
                    <w:p w14:paraId="2E3F87D2" w14:textId="77777777" w:rsidR="00DE7F21" w:rsidRPr="00886BE7" w:rsidRDefault="00DE7F21">
                      <w:pPr>
                        <w:pStyle w:val="Textoindependiente"/>
                        <w:spacing w:before="68" w:line="304" w:lineRule="auto"/>
                        <w:ind w:left="103" w:right="100"/>
                        <w:jc w:val="both"/>
                        <w:rPr>
                          <w:lang w:val="es-MX"/>
                        </w:rPr>
                      </w:pPr>
                      <w:r w:rsidRPr="00886BE7">
                        <w:rPr>
                          <w:b/>
                          <w:lang w:val="es-MX"/>
                        </w:rPr>
                        <w:t>Concepto</w:t>
                      </w:r>
                      <w:r w:rsidRPr="00886BE7">
                        <w:rPr>
                          <w:b/>
                          <w:spacing w:val="-3"/>
                          <w:lang w:val="es-MX"/>
                        </w:rPr>
                        <w:t xml:space="preserve"> </w:t>
                      </w:r>
                      <w:r w:rsidRPr="00886BE7">
                        <w:rPr>
                          <w:b/>
                          <w:lang w:val="es-MX"/>
                        </w:rPr>
                        <w:t>12</w:t>
                      </w:r>
                      <w:r w:rsidRPr="00886BE7">
                        <w:rPr>
                          <w:lang w:val="es-MX"/>
                        </w:rPr>
                        <w:t>:</w:t>
                      </w:r>
                      <w:r w:rsidRPr="00886BE7">
                        <w:rPr>
                          <w:spacing w:val="-2"/>
                          <w:lang w:val="es-MX"/>
                        </w:rPr>
                        <w:t xml:space="preserve"> </w:t>
                      </w:r>
                      <w:r w:rsidRPr="00886BE7">
                        <w:rPr>
                          <w:lang w:val="es-MX"/>
                        </w:rPr>
                        <w:t>La</w:t>
                      </w:r>
                      <w:r w:rsidRPr="00886BE7">
                        <w:rPr>
                          <w:spacing w:val="-2"/>
                          <w:lang w:val="es-MX"/>
                        </w:rPr>
                        <w:t xml:space="preserve"> </w:t>
                      </w:r>
                      <w:r w:rsidRPr="00886BE7">
                        <w:rPr>
                          <w:lang w:val="es-MX"/>
                        </w:rPr>
                        <w:t>red</w:t>
                      </w:r>
                      <w:r w:rsidRPr="00886BE7">
                        <w:rPr>
                          <w:spacing w:val="-5"/>
                          <w:lang w:val="es-MX"/>
                        </w:rPr>
                        <w:t xml:space="preserve"> </w:t>
                      </w:r>
                      <w:r w:rsidRPr="00886BE7">
                        <w:rPr>
                          <w:lang w:val="es-MX"/>
                        </w:rPr>
                        <w:t>troncal</w:t>
                      </w:r>
                      <w:r w:rsidRPr="00886BE7">
                        <w:rPr>
                          <w:spacing w:val="-1"/>
                          <w:lang w:val="es-MX"/>
                        </w:rPr>
                        <w:t xml:space="preserve"> </w:t>
                      </w:r>
                      <w:r w:rsidRPr="00886BE7">
                        <w:rPr>
                          <w:lang w:val="es-MX"/>
                        </w:rPr>
                        <w:t>del</w:t>
                      </w:r>
                      <w:r w:rsidRPr="00886BE7">
                        <w:rPr>
                          <w:spacing w:val="-2"/>
                          <w:lang w:val="es-MX"/>
                        </w:rPr>
                        <w:t xml:space="preserve"> </w:t>
                      </w:r>
                      <w:r w:rsidRPr="00886BE7">
                        <w:rPr>
                          <w:lang w:val="es-MX"/>
                        </w:rPr>
                        <w:t>operador</w:t>
                      </w:r>
                      <w:r w:rsidRPr="00886BE7">
                        <w:rPr>
                          <w:spacing w:val="-2"/>
                          <w:lang w:val="es-MX"/>
                        </w:rPr>
                        <w:t xml:space="preserve"> </w:t>
                      </w:r>
                      <w:r w:rsidRPr="00886BE7">
                        <w:rPr>
                          <w:lang w:val="es-MX"/>
                        </w:rPr>
                        <w:t>hipotético</w:t>
                      </w:r>
                      <w:r w:rsidRPr="00886BE7">
                        <w:rPr>
                          <w:spacing w:val="-2"/>
                          <w:lang w:val="es-MX"/>
                        </w:rPr>
                        <w:t xml:space="preserve"> </w:t>
                      </w:r>
                      <w:r w:rsidRPr="00886BE7">
                        <w:rPr>
                          <w:lang w:val="es-MX"/>
                        </w:rPr>
                        <w:t>se</w:t>
                      </w:r>
                      <w:r w:rsidRPr="00886BE7">
                        <w:rPr>
                          <w:spacing w:val="-1"/>
                          <w:lang w:val="es-MX"/>
                        </w:rPr>
                        <w:t xml:space="preserve"> </w:t>
                      </w:r>
                      <w:r w:rsidRPr="00886BE7">
                        <w:rPr>
                          <w:lang w:val="es-MX"/>
                        </w:rPr>
                        <w:t>basará</w:t>
                      </w:r>
                      <w:r w:rsidRPr="00886BE7">
                        <w:rPr>
                          <w:spacing w:val="-3"/>
                          <w:lang w:val="es-MX"/>
                        </w:rPr>
                        <w:t xml:space="preserve"> </w:t>
                      </w:r>
                      <w:r w:rsidRPr="00886BE7">
                        <w:rPr>
                          <w:lang w:val="es-MX"/>
                        </w:rPr>
                        <w:t>en</w:t>
                      </w:r>
                      <w:r w:rsidRPr="00886BE7">
                        <w:rPr>
                          <w:spacing w:val="-2"/>
                          <w:lang w:val="es-MX"/>
                        </w:rPr>
                        <w:t xml:space="preserve"> </w:t>
                      </w:r>
                      <w:r w:rsidRPr="00886BE7">
                        <w:rPr>
                          <w:lang w:val="es-MX"/>
                        </w:rPr>
                        <w:t>una</w:t>
                      </w:r>
                      <w:r w:rsidRPr="00886BE7">
                        <w:rPr>
                          <w:spacing w:val="-6"/>
                          <w:lang w:val="es-MX"/>
                        </w:rPr>
                        <w:t xml:space="preserve"> </w:t>
                      </w:r>
                      <w:r w:rsidRPr="00886BE7">
                        <w:rPr>
                          <w:lang w:val="es-MX"/>
                        </w:rPr>
                        <w:t>arquitectura</w:t>
                      </w:r>
                      <w:r w:rsidRPr="00886BE7">
                        <w:rPr>
                          <w:spacing w:val="-3"/>
                          <w:lang w:val="es-MX"/>
                        </w:rPr>
                        <w:t xml:space="preserve"> </w:t>
                      </w:r>
                      <w:r w:rsidRPr="00886BE7">
                        <w:rPr>
                          <w:lang w:val="es-MX"/>
                        </w:rPr>
                        <w:t>NGN</w:t>
                      </w:r>
                      <w:r w:rsidRPr="00886BE7">
                        <w:rPr>
                          <w:spacing w:val="-6"/>
                          <w:lang w:val="es-MX"/>
                        </w:rPr>
                        <w:t xml:space="preserve"> </w:t>
                      </w:r>
                      <w:r w:rsidRPr="00886BE7">
                        <w:rPr>
                          <w:lang w:val="es-MX"/>
                        </w:rPr>
                        <w:t>IP</w:t>
                      </w:r>
                      <w:r w:rsidRPr="00886BE7">
                        <w:rPr>
                          <w:spacing w:val="-2"/>
                          <w:lang w:val="es-MX"/>
                        </w:rPr>
                        <w:t xml:space="preserve"> </w:t>
                      </w:r>
                      <w:r w:rsidRPr="00886BE7">
                        <w:rPr>
                          <w:lang w:val="es-MX"/>
                        </w:rPr>
                        <w:t>BAP. Los servicios de voz están habilitados por aplicaciones que utilizarán subsistemas multimedia IP (IMS).</w:t>
                      </w:r>
                      <w:r w:rsidRPr="00886BE7">
                        <w:rPr>
                          <w:spacing w:val="-6"/>
                          <w:lang w:val="es-MX"/>
                        </w:rPr>
                        <w:t xml:space="preserve"> </w:t>
                      </w:r>
                      <w:r w:rsidRPr="00886BE7">
                        <w:rPr>
                          <w:lang w:val="es-MX"/>
                        </w:rPr>
                        <w:t>Los</w:t>
                      </w:r>
                      <w:r w:rsidRPr="00886BE7">
                        <w:rPr>
                          <w:spacing w:val="-6"/>
                          <w:lang w:val="es-MX"/>
                        </w:rPr>
                        <w:t xml:space="preserve"> </w:t>
                      </w:r>
                      <w:r w:rsidRPr="00886BE7">
                        <w:rPr>
                          <w:i/>
                          <w:lang w:val="es-MX"/>
                        </w:rPr>
                        <w:t>trunk</w:t>
                      </w:r>
                      <w:r w:rsidRPr="00886BE7">
                        <w:rPr>
                          <w:i/>
                          <w:spacing w:val="-7"/>
                          <w:lang w:val="es-MX"/>
                        </w:rPr>
                        <w:t xml:space="preserve"> </w:t>
                      </w:r>
                      <w:r w:rsidRPr="00886BE7">
                        <w:rPr>
                          <w:i/>
                          <w:lang w:val="es-MX"/>
                        </w:rPr>
                        <w:t>media</w:t>
                      </w:r>
                      <w:r w:rsidRPr="00886BE7">
                        <w:rPr>
                          <w:i/>
                          <w:spacing w:val="-3"/>
                          <w:lang w:val="es-MX"/>
                        </w:rPr>
                        <w:t xml:space="preserve"> </w:t>
                      </w:r>
                      <w:r w:rsidRPr="00886BE7">
                        <w:rPr>
                          <w:i/>
                          <w:lang w:val="es-MX"/>
                        </w:rPr>
                        <w:t>gateways</w:t>
                      </w:r>
                      <w:r w:rsidRPr="00886BE7">
                        <w:rPr>
                          <w:i/>
                          <w:spacing w:val="-5"/>
                          <w:lang w:val="es-MX"/>
                        </w:rPr>
                        <w:t xml:space="preserve"> </w:t>
                      </w:r>
                      <w:r w:rsidRPr="00886BE7">
                        <w:rPr>
                          <w:lang w:val="es-MX"/>
                        </w:rPr>
                        <w:t>(TGW)</w:t>
                      </w:r>
                      <w:r w:rsidRPr="00886BE7">
                        <w:rPr>
                          <w:spacing w:val="-2"/>
                          <w:lang w:val="es-MX"/>
                        </w:rPr>
                        <w:t xml:space="preserve"> </w:t>
                      </w:r>
                      <w:r w:rsidRPr="00886BE7">
                        <w:rPr>
                          <w:lang w:val="es-MX"/>
                        </w:rPr>
                        <w:t>pueden</w:t>
                      </w:r>
                      <w:r w:rsidRPr="00886BE7">
                        <w:rPr>
                          <w:spacing w:val="-3"/>
                          <w:lang w:val="es-MX"/>
                        </w:rPr>
                        <w:t xml:space="preserve"> </w:t>
                      </w:r>
                      <w:r w:rsidRPr="00886BE7">
                        <w:rPr>
                          <w:lang w:val="es-MX"/>
                        </w:rPr>
                        <w:t>desplegarse</w:t>
                      </w:r>
                      <w:r w:rsidRPr="00886BE7">
                        <w:rPr>
                          <w:spacing w:val="-6"/>
                          <w:lang w:val="es-MX"/>
                        </w:rPr>
                        <w:t xml:space="preserve"> </w:t>
                      </w:r>
                      <w:r w:rsidRPr="00886BE7">
                        <w:rPr>
                          <w:lang w:val="es-MX"/>
                        </w:rPr>
                        <w:t>en</w:t>
                      </w:r>
                      <w:r w:rsidRPr="00886BE7">
                        <w:rPr>
                          <w:spacing w:val="-6"/>
                          <w:lang w:val="es-MX"/>
                        </w:rPr>
                        <w:t xml:space="preserve"> </w:t>
                      </w:r>
                      <w:r w:rsidRPr="00886BE7">
                        <w:rPr>
                          <w:lang w:val="es-MX"/>
                        </w:rPr>
                        <w:t>conmutadores</w:t>
                      </w:r>
                      <w:r w:rsidRPr="00886BE7">
                        <w:rPr>
                          <w:spacing w:val="-6"/>
                          <w:lang w:val="es-MX"/>
                        </w:rPr>
                        <w:t xml:space="preserve"> </w:t>
                      </w:r>
                      <w:r w:rsidRPr="00886BE7">
                        <w:rPr>
                          <w:lang w:val="es-MX"/>
                        </w:rPr>
                        <w:t>locales</w:t>
                      </w:r>
                      <w:r w:rsidRPr="00886BE7">
                        <w:rPr>
                          <w:spacing w:val="-7"/>
                          <w:lang w:val="es-MX"/>
                        </w:rPr>
                        <w:t xml:space="preserve"> </w:t>
                      </w:r>
                      <w:r w:rsidRPr="00886BE7">
                        <w:rPr>
                          <w:lang w:val="es-MX"/>
                        </w:rPr>
                        <w:t>legados</w:t>
                      </w:r>
                      <w:r w:rsidRPr="00886BE7">
                        <w:rPr>
                          <w:spacing w:val="-6"/>
                          <w:lang w:val="es-MX"/>
                        </w:rPr>
                        <w:t xml:space="preserve"> </w:t>
                      </w:r>
                      <w:r w:rsidRPr="00886BE7">
                        <w:rPr>
                          <w:lang w:val="es-MX"/>
                        </w:rPr>
                        <w:t>y en puntos de interconexión TDM, de ser</w:t>
                      </w:r>
                      <w:r w:rsidRPr="00886BE7">
                        <w:rPr>
                          <w:spacing w:val="-1"/>
                          <w:lang w:val="es-MX"/>
                        </w:rPr>
                        <w:t xml:space="preserve"> </w:t>
                      </w:r>
                      <w:r w:rsidRPr="00886BE7">
                        <w:rPr>
                          <w:lang w:val="es-MX"/>
                        </w:rPr>
                        <w:t>necesario.</w:t>
                      </w:r>
                    </w:p>
                  </w:txbxContent>
                </v:textbox>
                <w10:wrap type="topAndBottom" anchorx="page"/>
              </v:shape>
            </w:pict>
          </mc:Fallback>
        </mc:AlternateContent>
      </w:r>
    </w:p>
    <w:p w14:paraId="66E6A5F4" w14:textId="77777777" w:rsidR="006874C9" w:rsidRPr="00886BE7" w:rsidRDefault="006874C9">
      <w:pPr>
        <w:pStyle w:val="Textoindependiente"/>
        <w:spacing w:before="7"/>
        <w:rPr>
          <w:sz w:val="24"/>
          <w:lang w:val="es-MX"/>
        </w:rPr>
      </w:pPr>
    </w:p>
    <w:p w14:paraId="39797C60" w14:textId="3B8D1A02" w:rsidR="006874C9" w:rsidRPr="00886BE7" w:rsidRDefault="00886BE7">
      <w:pPr>
        <w:pStyle w:val="Ttulo2"/>
        <w:numPr>
          <w:ilvl w:val="1"/>
          <w:numId w:val="13"/>
        </w:numPr>
        <w:tabs>
          <w:tab w:val="left" w:pos="609"/>
        </w:tabs>
        <w:spacing w:before="90"/>
        <w:rPr>
          <w:lang w:val="es-MX"/>
        </w:rPr>
      </w:pPr>
      <w:bookmarkStart w:id="18" w:name="_TOC_250009"/>
      <w:r w:rsidRPr="00886BE7">
        <w:rPr>
          <w:lang w:val="es-MX"/>
        </w:rPr>
        <w:t>Demarcación de las capas de</w:t>
      </w:r>
      <w:r w:rsidRPr="00886BE7">
        <w:rPr>
          <w:spacing w:val="1"/>
          <w:lang w:val="es-MX"/>
        </w:rPr>
        <w:t xml:space="preserve"> </w:t>
      </w:r>
      <w:bookmarkEnd w:id="18"/>
      <w:r w:rsidRPr="00886BE7">
        <w:rPr>
          <w:lang w:val="es-MX"/>
        </w:rPr>
        <w:t>red</w:t>
      </w:r>
    </w:p>
    <w:p w14:paraId="04A53696" w14:textId="77777777" w:rsidR="006874C9" w:rsidRPr="00886BE7" w:rsidRDefault="006874C9">
      <w:pPr>
        <w:pStyle w:val="Textoindependiente"/>
        <w:spacing w:before="7"/>
        <w:rPr>
          <w:b/>
          <w:sz w:val="26"/>
          <w:lang w:val="es-MX"/>
        </w:rPr>
      </w:pPr>
    </w:p>
    <w:p w14:paraId="512BC573" w14:textId="77777777" w:rsidR="006874C9" w:rsidRPr="00886BE7" w:rsidRDefault="00886BE7">
      <w:pPr>
        <w:pStyle w:val="Textoindependiente"/>
        <w:spacing w:before="1" w:line="304" w:lineRule="auto"/>
        <w:ind w:left="608" w:right="1580"/>
        <w:jc w:val="both"/>
        <w:rPr>
          <w:lang w:val="es-MX"/>
        </w:rPr>
      </w:pPr>
      <w:r w:rsidRPr="00886BE7">
        <w:rPr>
          <w:lang w:val="es-MX"/>
        </w:rPr>
        <w:t>En</w:t>
      </w:r>
      <w:r w:rsidRPr="00886BE7">
        <w:rPr>
          <w:spacing w:val="-8"/>
          <w:lang w:val="es-MX"/>
        </w:rPr>
        <w:t xml:space="preserve"> </w:t>
      </w:r>
      <w:r w:rsidRPr="00886BE7">
        <w:rPr>
          <w:lang w:val="es-MX"/>
        </w:rPr>
        <w:t>Europa,</w:t>
      </w:r>
      <w:r w:rsidRPr="00886BE7">
        <w:rPr>
          <w:spacing w:val="-11"/>
          <w:lang w:val="es-MX"/>
        </w:rPr>
        <w:t xml:space="preserve"> </w:t>
      </w:r>
      <w:r w:rsidRPr="00886BE7">
        <w:rPr>
          <w:lang w:val="es-MX"/>
        </w:rPr>
        <w:t>la</w:t>
      </w:r>
      <w:r w:rsidRPr="00886BE7">
        <w:rPr>
          <w:spacing w:val="-6"/>
          <w:lang w:val="es-MX"/>
        </w:rPr>
        <w:t xml:space="preserve"> </w:t>
      </w:r>
      <w:r w:rsidRPr="00886BE7">
        <w:rPr>
          <w:lang w:val="es-MX"/>
        </w:rPr>
        <w:t>Recomendación</w:t>
      </w:r>
      <w:r w:rsidRPr="00886BE7">
        <w:rPr>
          <w:spacing w:val="-10"/>
          <w:lang w:val="es-MX"/>
        </w:rPr>
        <w:t xml:space="preserve"> </w:t>
      </w:r>
      <w:r w:rsidRPr="00886BE7">
        <w:rPr>
          <w:lang w:val="es-MX"/>
        </w:rPr>
        <w:t>de</w:t>
      </w:r>
      <w:r w:rsidRPr="00886BE7">
        <w:rPr>
          <w:spacing w:val="-8"/>
          <w:lang w:val="es-MX"/>
        </w:rPr>
        <w:t xml:space="preserve"> </w:t>
      </w:r>
      <w:r w:rsidRPr="00886BE7">
        <w:rPr>
          <w:lang w:val="es-MX"/>
        </w:rPr>
        <w:t>la</w:t>
      </w:r>
      <w:r w:rsidRPr="00886BE7">
        <w:rPr>
          <w:spacing w:val="-9"/>
          <w:lang w:val="es-MX"/>
        </w:rPr>
        <w:t xml:space="preserve"> </w:t>
      </w:r>
      <w:r w:rsidRPr="00886BE7">
        <w:rPr>
          <w:lang w:val="es-MX"/>
        </w:rPr>
        <w:t>Comisión</w:t>
      </w:r>
      <w:r w:rsidRPr="00886BE7">
        <w:rPr>
          <w:spacing w:val="-8"/>
          <w:lang w:val="es-MX"/>
        </w:rPr>
        <w:t xml:space="preserve"> </w:t>
      </w:r>
      <w:r w:rsidRPr="00886BE7">
        <w:rPr>
          <w:lang w:val="es-MX"/>
        </w:rPr>
        <w:t>Europea</w:t>
      </w:r>
      <w:r w:rsidRPr="00886BE7">
        <w:rPr>
          <w:spacing w:val="-11"/>
          <w:lang w:val="es-MX"/>
        </w:rPr>
        <w:t xml:space="preserve"> </w:t>
      </w:r>
      <w:r w:rsidRPr="00886BE7">
        <w:rPr>
          <w:lang w:val="es-MX"/>
        </w:rPr>
        <w:t>sobre</w:t>
      </w:r>
      <w:r w:rsidRPr="00886BE7">
        <w:rPr>
          <w:spacing w:val="-10"/>
          <w:lang w:val="es-MX"/>
        </w:rPr>
        <w:t xml:space="preserve"> </w:t>
      </w:r>
      <w:r w:rsidRPr="00886BE7">
        <w:rPr>
          <w:lang w:val="es-MX"/>
        </w:rPr>
        <w:t>el</w:t>
      </w:r>
      <w:r w:rsidRPr="00886BE7">
        <w:rPr>
          <w:spacing w:val="-9"/>
          <w:lang w:val="es-MX"/>
        </w:rPr>
        <w:t xml:space="preserve"> </w:t>
      </w:r>
      <w:r w:rsidRPr="00886BE7">
        <w:rPr>
          <w:lang w:val="es-MX"/>
        </w:rPr>
        <w:t>tratamiento</w:t>
      </w:r>
      <w:r w:rsidRPr="00886BE7">
        <w:rPr>
          <w:spacing w:val="-10"/>
          <w:lang w:val="es-MX"/>
        </w:rPr>
        <w:t xml:space="preserve"> </w:t>
      </w:r>
      <w:r w:rsidRPr="00886BE7">
        <w:rPr>
          <w:lang w:val="es-MX"/>
        </w:rPr>
        <w:t>regulatorio</w:t>
      </w:r>
      <w:r w:rsidRPr="00886BE7">
        <w:rPr>
          <w:spacing w:val="-9"/>
          <w:lang w:val="es-MX"/>
        </w:rPr>
        <w:t xml:space="preserve"> </w:t>
      </w:r>
      <w:r w:rsidRPr="00886BE7">
        <w:rPr>
          <w:lang w:val="es-MX"/>
        </w:rPr>
        <w:t>de</w:t>
      </w:r>
      <w:r w:rsidRPr="00886BE7">
        <w:rPr>
          <w:spacing w:val="-9"/>
          <w:lang w:val="es-MX"/>
        </w:rPr>
        <w:t xml:space="preserve"> </w:t>
      </w:r>
      <w:r w:rsidRPr="00886BE7">
        <w:rPr>
          <w:lang w:val="es-MX"/>
        </w:rPr>
        <w:t>las</w:t>
      </w:r>
      <w:r w:rsidRPr="00886BE7">
        <w:rPr>
          <w:spacing w:val="-10"/>
          <w:lang w:val="es-MX"/>
        </w:rPr>
        <w:t xml:space="preserve"> </w:t>
      </w:r>
      <w:r w:rsidRPr="00886BE7">
        <w:rPr>
          <w:lang w:val="es-MX"/>
        </w:rPr>
        <w:t xml:space="preserve">tarifas de terminación fija y móvil en la Unión Europea (UE) establece lo siguiente: «El punto de demarcación por defecto entre los costos relacionados con el tráfico y los no relacionados con el tráfico es normalmente el punto en el que se produce la primera concentración </w:t>
      </w:r>
      <w:r w:rsidRPr="00886BE7">
        <w:rPr>
          <w:spacing w:val="-3"/>
          <w:lang w:val="es-MX"/>
        </w:rPr>
        <w:t>de</w:t>
      </w:r>
      <w:r w:rsidRPr="00886BE7">
        <w:rPr>
          <w:spacing w:val="-7"/>
          <w:lang w:val="es-MX"/>
        </w:rPr>
        <w:t xml:space="preserve"> </w:t>
      </w:r>
      <w:r w:rsidRPr="00886BE7">
        <w:rPr>
          <w:lang w:val="es-MX"/>
        </w:rPr>
        <w:t>tráfico».</w:t>
      </w:r>
    </w:p>
    <w:p w14:paraId="1742A605" w14:textId="77777777" w:rsidR="006874C9" w:rsidRPr="00886BE7" w:rsidRDefault="006874C9">
      <w:pPr>
        <w:pStyle w:val="Textoindependiente"/>
        <w:spacing w:before="6"/>
        <w:rPr>
          <w:sz w:val="20"/>
          <w:lang w:val="es-MX"/>
        </w:rPr>
      </w:pPr>
    </w:p>
    <w:p w14:paraId="72E7CE1A" w14:textId="77777777" w:rsidR="006874C9" w:rsidRPr="00886BE7" w:rsidRDefault="00886BE7">
      <w:pPr>
        <w:pStyle w:val="Textoindependiente"/>
        <w:spacing w:line="304" w:lineRule="auto"/>
        <w:ind w:left="608" w:right="1580"/>
        <w:jc w:val="both"/>
        <w:rPr>
          <w:lang w:val="es-MX"/>
        </w:rPr>
      </w:pPr>
      <w:r w:rsidRPr="00886BE7">
        <w:rPr>
          <w:lang w:val="es-MX"/>
        </w:rPr>
        <w:t>En los modelos de costos fijos, los costos históricos relacionados con la red de acceso se recuperan a través de las cuotas de suscripción. En el caso del presente modelo, no se tendrán en cuenta los costos asociados con la red de acceso, por lo que es imprescindible definir de forma consistente y con exactitud el punto de demarcación entre la red de acceso y el resto de la infraestructura, tanto para las redes fijas como móviles.</w:t>
      </w:r>
    </w:p>
    <w:p w14:paraId="41DAB5CE" w14:textId="77777777" w:rsidR="006874C9" w:rsidRPr="00886BE7" w:rsidRDefault="006874C9">
      <w:pPr>
        <w:pStyle w:val="Textoindependiente"/>
        <w:spacing w:before="2"/>
        <w:rPr>
          <w:sz w:val="20"/>
          <w:lang w:val="es-MX"/>
        </w:rPr>
      </w:pPr>
    </w:p>
    <w:p w14:paraId="7E7D6B23" w14:textId="77777777" w:rsidR="006874C9" w:rsidRPr="00886BE7" w:rsidRDefault="00886BE7">
      <w:pPr>
        <w:pStyle w:val="Textoindependiente"/>
        <w:spacing w:line="304" w:lineRule="auto"/>
        <w:ind w:left="608" w:right="1581"/>
        <w:jc w:val="both"/>
        <w:rPr>
          <w:lang w:val="es-MX"/>
        </w:rPr>
      </w:pPr>
      <w:r w:rsidRPr="00886BE7">
        <w:rPr>
          <w:lang w:val="es-MX"/>
        </w:rPr>
        <w:t>Las redes fijas y móviles utilizan una estructura lógica en árbol,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w:t>
      </w:r>
    </w:p>
    <w:p w14:paraId="2C840C9C" w14:textId="77777777" w:rsidR="006874C9" w:rsidRPr="00886BE7" w:rsidRDefault="006874C9">
      <w:pPr>
        <w:pStyle w:val="Textoindependiente"/>
        <w:spacing w:before="4"/>
        <w:rPr>
          <w:sz w:val="20"/>
          <w:lang w:val="es-MX"/>
        </w:rPr>
      </w:pPr>
    </w:p>
    <w:p w14:paraId="60E48FEA" w14:textId="77777777" w:rsidR="006874C9" w:rsidRPr="00886BE7" w:rsidRDefault="00886BE7">
      <w:pPr>
        <w:pStyle w:val="Textoindependiente"/>
        <w:spacing w:line="304" w:lineRule="auto"/>
        <w:ind w:left="608" w:right="1578"/>
        <w:jc w:val="both"/>
        <w:rPr>
          <w:lang w:val="es-MX"/>
        </w:rPr>
      </w:pPr>
      <w:r w:rsidRPr="00886BE7">
        <w:rPr>
          <w:lang w:val="es-MX"/>
        </w:rPr>
        <w:t xml:space="preserve">Esta capa transmite el tráfico y no tiene la capacidad de </w:t>
      </w:r>
      <w:r w:rsidRPr="00886BE7">
        <w:rPr>
          <w:i/>
          <w:lang w:val="es-MX"/>
        </w:rPr>
        <w:t>concentrarlo en función de la carga de tráfico</w:t>
      </w:r>
      <w:r w:rsidRPr="00886BE7">
        <w:rPr>
          <w:lang w:val="es-MX"/>
        </w:rPr>
        <w:t>. La capa de red de acceso termina en el primer activo que tiene esta capacidad específica. Los</w:t>
      </w:r>
      <w:r w:rsidRPr="00886BE7">
        <w:rPr>
          <w:spacing w:val="-8"/>
          <w:lang w:val="es-MX"/>
        </w:rPr>
        <w:t xml:space="preserve"> </w:t>
      </w:r>
      <w:r w:rsidRPr="00886BE7">
        <w:rPr>
          <w:lang w:val="es-MX"/>
        </w:rPr>
        <w:t>activos</w:t>
      </w:r>
      <w:r w:rsidRPr="00886BE7">
        <w:rPr>
          <w:spacing w:val="-7"/>
          <w:lang w:val="es-MX"/>
        </w:rPr>
        <w:t xml:space="preserve"> </w:t>
      </w:r>
      <w:r w:rsidRPr="00886BE7">
        <w:rPr>
          <w:lang w:val="es-MX"/>
        </w:rPr>
        <w:t>utilizados</w:t>
      </w:r>
      <w:r w:rsidRPr="00886BE7">
        <w:rPr>
          <w:spacing w:val="-11"/>
          <w:lang w:val="es-MX"/>
        </w:rPr>
        <w:t xml:space="preserve"> </w:t>
      </w:r>
      <w:r w:rsidRPr="00886BE7">
        <w:rPr>
          <w:lang w:val="es-MX"/>
        </w:rPr>
        <w:t>para</w:t>
      </w:r>
      <w:r w:rsidRPr="00886BE7">
        <w:rPr>
          <w:spacing w:val="-9"/>
          <w:lang w:val="es-MX"/>
        </w:rPr>
        <w:t xml:space="preserve"> </w:t>
      </w:r>
      <w:r w:rsidRPr="00886BE7">
        <w:rPr>
          <w:lang w:val="es-MX"/>
        </w:rPr>
        <w:t>la</w:t>
      </w:r>
      <w:r w:rsidRPr="00886BE7">
        <w:rPr>
          <w:spacing w:val="-6"/>
          <w:lang w:val="es-MX"/>
        </w:rPr>
        <w:t xml:space="preserve"> </w:t>
      </w:r>
      <w:r w:rsidRPr="00886BE7">
        <w:rPr>
          <w:lang w:val="es-MX"/>
        </w:rPr>
        <w:t>prestación</w:t>
      </w:r>
      <w:r w:rsidRPr="00886BE7">
        <w:rPr>
          <w:spacing w:val="-9"/>
          <w:lang w:val="es-MX"/>
        </w:rPr>
        <w:t xml:space="preserve"> </w:t>
      </w:r>
      <w:r w:rsidRPr="00886BE7">
        <w:rPr>
          <w:lang w:val="es-MX"/>
        </w:rPr>
        <w:t>de</w:t>
      </w:r>
      <w:r w:rsidRPr="00886BE7">
        <w:rPr>
          <w:spacing w:val="-8"/>
          <w:lang w:val="es-MX"/>
        </w:rPr>
        <w:t xml:space="preserve"> </w:t>
      </w:r>
      <w:r w:rsidRPr="00886BE7">
        <w:rPr>
          <w:lang w:val="es-MX"/>
        </w:rPr>
        <w:t>acceso</w:t>
      </w:r>
      <w:r w:rsidRPr="00886BE7">
        <w:rPr>
          <w:spacing w:val="-7"/>
          <w:lang w:val="es-MX"/>
        </w:rPr>
        <w:t xml:space="preserve"> </w:t>
      </w:r>
      <w:r w:rsidRPr="00886BE7">
        <w:rPr>
          <w:lang w:val="es-MX"/>
        </w:rPr>
        <w:t>solo</w:t>
      </w:r>
      <w:r w:rsidRPr="00886BE7">
        <w:rPr>
          <w:spacing w:val="-9"/>
          <w:lang w:val="es-MX"/>
        </w:rPr>
        <w:t xml:space="preserve"> </w:t>
      </w:r>
      <w:r w:rsidRPr="00886BE7">
        <w:rPr>
          <w:lang w:val="es-MX"/>
        </w:rPr>
        <w:t>se</w:t>
      </w:r>
      <w:r w:rsidRPr="00886BE7">
        <w:rPr>
          <w:spacing w:val="-7"/>
          <w:lang w:val="es-MX"/>
        </w:rPr>
        <w:t xml:space="preserve"> </w:t>
      </w:r>
      <w:r w:rsidRPr="00886BE7">
        <w:rPr>
          <w:lang w:val="es-MX"/>
        </w:rPr>
        <w:t>utilizan</w:t>
      </w:r>
      <w:r w:rsidRPr="00886BE7">
        <w:rPr>
          <w:spacing w:val="-9"/>
          <w:lang w:val="es-MX"/>
        </w:rPr>
        <w:t xml:space="preserve"> </w:t>
      </w:r>
      <w:r w:rsidRPr="00886BE7">
        <w:rPr>
          <w:lang w:val="es-MX"/>
        </w:rPr>
        <w:t>con</w:t>
      </w:r>
      <w:r w:rsidRPr="00886BE7">
        <w:rPr>
          <w:spacing w:val="-9"/>
          <w:lang w:val="es-MX"/>
        </w:rPr>
        <w:t xml:space="preserve"> </w:t>
      </w:r>
      <w:r w:rsidRPr="00886BE7">
        <w:rPr>
          <w:lang w:val="es-MX"/>
        </w:rPr>
        <w:t>el</w:t>
      </w:r>
      <w:r w:rsidRPr="00886BE7">
        <w:rPr>
          <w:spacing w:val="-9"/>
          <w:lang w:val="es-MX"/>
        </w:rPr>
        <w:t xml:space="preserve"> </w:t>
      </w:r>
      <w:r w:rsidRPr="00886BE7">
        <w:rPr>
          <w:lang w:val="es-MX"/>
        </w:rPr>
        <w:t>fin</w:t>
      </w:r>
      <w:r w:rsidRPr="00886BE7">
        <w:rPr>
          <w:spacing w:val="-9"/>
          <w:lang w:val="es-MX"/>
        </w:rPr>
        <w:t xml:space="preserve"> </w:t>
      </w:r>
      <w:r w:rsidRPr="00886BE7">
        <w:rPr>
          <w:lang w:val="es-MX"/>
        </w:rPr>
        <w:t>de</w:t>
      </w:r>
      <w:r w:rsidRPr="00886BE7">
        <w:rPr>
          <w:spacing w:val="-6"/>
          <w:lang w:val="es-MX"/>
        </w:rPr>
        <w:t xml:space="preserve"> </w:t>
      </w:r>
      <w:r w:rsidRPr="00886BE7">
        <w:rPr>
          <w:lang w:val="es-MX"/>
        </w:rPr>
        <w:t>conectar</w:t>
      </w:r>
      <w:r w:rsidRPr="00886BE7">
        <w:rPr>
          <w:spacing w:val="-9"/>
          <w:lang w:val="es-MX"/>
        </w:rPr>
        <w:t xml:space="preserve"> </w:t>
      </w:r>
      <w:r w:rsidRPr="00886BE7">
        <w:rPr>
          <w:lang w:val="es-MX"/>
        </w:rPr>
        <w:t>los</w:t>
      </w:r>
      <w:r w:rsidRPr="00886BE7">
        <w:rPr>
          <w:spacing w:val="-7"/>
          <w:lang w:val="es-MX"/>
        </w:rPr>
        <w:t xml:space="preserve"> </w:t>
      </w:r>
      <w:r w:rsidRPr="00886BE7">
        <w:rPr>
          <w:lang w:val="es-MX"/>
        </w:rPr>
        <w:t>usuarios</w:t>
      </w:r>
    </w:p>
    <w:p w14:paraId="3B71FCA5" w14:textId="77777777" w:rsidR="006874C9" w:rsidRPr="00886BE7" w:rsidRDefault="006874C9">
      <w:pPr>
        <w:pStyle w:val="Textoindependiente"/>
        <w:rPr>
          <w:sz w:val="20"/>
          <w:lang w:val="es-MX"/>
        </w:rPr>
      </w:pPr>
    </w:p>
    <w:p w14:paraId="1EF60A5A" w14:textId="0F459EEB" w:rsidR="006874C9" w:rsidRPr="00886BE7" w:rsidRDefault="00E735AA">
      <w:pPr>
        <w:pStyle w:val="Textoindependiente"/>
        <w:rPr>
          <w:sz w:val="15"/>
          <w:lang w:val="es-MX"/>
        </w:rPr>
      </w:pPr>
      <w:r w:rsidRPr="00886BE7">
        <w:rPr>
          <w:noProof/>
          <w:lang w:val="es-MX" w:eastAsia="es-MX"/>
        </w:rPr>
        <mc:AlternateContent>
          <mc:Choice Requires="wps">
            <w:drawing>
              <wp:anchor distT="0" distB="0" distL="0" distR="0" simplePos="0" relativeHeight="251655680" behindDoc="1" locked="0" layoutInCell="1" allowOverlap="1" wp14:anchorId="1255B8A3" wp14:editId="54D52051">
                <wp:simplePos x="0" y="0"/>
                <wp:positionH relativeFrom="page">
                  <wp:posOffset>1009015</wp:posOffset>
                </wp:positionH>
                <wp:positionV relativeFrom="paragraph">
                  <wp:posOffset>138430</wp:posOffset>
                </wp:positionV>
                <wp:extent cx="1828800" cy="1270"/>
                <wp:effectExtent l="0" t="0" r="0" b="0"/>
                <wp:wrapTopAndBottom/>
                <wp:docPr id="465"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3A1A8" id="Freeform 430" o:spid="_x0000_s1026" style="position:absolute;margin-left:79.45pt;margin-top:10.9pt;width:2in;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" path="m,l2880,e" filled="f" strokeweight=".6pt">
                <v:path arrowok="t" o:connecttype="custom" o:connectlocs="0,0;1828800,0" o:connectangles="0,0"/>
                <w10:wrap type="topAndBottom" anchorx="page"/>
              </v:shape>
            </w:pict>
          </mc:Fallback>
        </mc:AlternateContent>
      </w:r>
    </w:p>
    <w:p w14:paraId="5FF7F250" w14:textId="77777777" w:rsidR="006874C9" w:rsidRPr="00886BE7" w:rsidRDefault="00886BE7">
      <w:pPr>
        <w:pStyle w:val="Prrafodelista"/>
        <w:numPr>
          <w:ilvl w:val="0"/>
          <w:numId w:val="12"/>
        </w:numPr>
        <w:tabs>
          <w:tab w:val="left" w:pos="1108"/>
          <w:tab w:val="left" w:pos="1109"/>
        </w:tabs>
        <w:spacing w:before="88" w:line="244" w:lineRule="auto"/>
        <w:ind w:left="1107" w:right="1669"/>
        <w:rPr>
          <w:rFonts w:ascii="Franklin Gothic Medium" w:hAnsi="Franklin Gothic Medium"/>
          <w:sz w:val="18"/>
          <w:lang w:val="es-MX"/>
        </w:rPr>
      </w:pPr>
      <w:r w:rsidRPr="00886BE7">
        <w:rPr>
          <w:rFonts w:ascii="Franklin Gothic Medium" w:hAnsi="Franklin Gothic Medium"/>
          <w:sz w:val="18"/>
          <w:lang w:val="es-MX"/>
        </w:rPr>
        <w:t>RECOMENDACIÓN</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COMISIÓN</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7</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mayo</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2009</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sobre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el</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tratamiento</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normativo</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las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tarifas</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 terminación de la telefonía fija y móvil en la UE (2009/396/CE). Disponible en: https://eur- lex.europa.eu/LexUriServ/LexUriServ.do?uri=OJ:L:2009:124:0067:0074:ES:PDF</w:t>
      </w:r>
    </w:p>
    <w:p w14:paraId="4617DC2D" w14:textId="77777777" w:rsidR="006874C9" w:rsidRPr="00886BE7" w:rsidRDefault="006874C9">
      <w:pPr>
        <w:spacing w:line="244" w:lineRule="auto"/>
        <w:rPr>
          <w:rFonts w:ascii="Franklin Gothic Medium" w:hAnsi="Franklin Gothic Medium"/>
          <w:sz w:val="18"/>
          <w:lang w:val="es-MX"/>
        </w:rPr>
        <w:sectPr w:rsidR="006874C9" w:rsidRPr="00886BE7">
          <w:pgSz w:w="11910" w:h="16840"/>
          <w:pgMar w:top="1340" w:right="0" w:bottom="1260" w:left="980" w:header="622" w:footer="1079" w:gutter="0"/>
          <w:cols w:space="720"/>
        </w:sectPr>
      </w:pPr>
    </w:p>
    <w:p w14:paraId="1C668085" w14:textId="77777777" w:rsidR="006874C9" w:rsidRPr="00886BE7" w:rsidRDefault="00886BE7">
      <w:pPr>
        <w:pStyle w:val="Textoindependiente"/>
        <w:spacing w:before="127" w:line="304" w:lineRule="auto"/>
        <w:ind w:left="608" w:right="1565"/>
        <w:rPr>
          <w:lang w:val="es-MX"/>
        </w:rPr>
      </w:pPr>
      <w:r w:rsidRPr="00886BE7">
        <w:rPr>
          <w:lang w:val="es-MX"/>
        </w:rPr>
        <w:lastRenderedPageBreak/>
        <w:t>finales a la red y, por tanto, su número es proporcional al número de usuarios que utilizan la red. El resto de activos varía según el volumen de tráfico cursado en la red.</w:t>
      </w:r>
    </w:p>
    <w:p w14:paraId="235D1D73" w14:textId="055A671C" w:rsidR="006874C9" w:rsidRPr="00886BE7" w:rsidRDefault="00E735AA">
      <w:pPr>
        <w:pStyle w:val="Textoindependiente"/>
        <w:spacing w:before="4"/>
        <w:rPr>
          <w:sz w:val="11"/>
          <w:lang w:val="es-MX"/>
        </w:rPr>
      </w:pPr>
      <w:r w:rsidRPr="00886BE7">
        <w:rPr>
          <w:noProof/>
          <w:lang w:val="es-MX" w:eastAsia="es-MX"/>
        </w:rPr>
        <mc:AlternateContent>
          <mc:Choice Requires="wps">
            <w:drawing>
              <wp:anchor distT="0" distB="0" distL="0" distR="0" simplePos="0" relativeHeight="251657728" behindDoc="1" locked="0" layoutInCell="1" allowOverlap="1" wp14:anchorId="7D991130" wp14:editId="1C29A98E">
                <wp:simplePos x="0" y="0"/>
                <wp:positionH relativeFrom="page">
                  <wp:posOffset>1012190</wp:posOffset>
                </wp:positionH>
                <wp:positionV relativeFrom="paragraph">
                  <wp:posOffset>111125</wp:posOffset>
                </wp:positionV>
                <wp:extent cx="5538470" cy="693420"/>
                <wp:effectExtent l="0" t="0" r="0" b="0"/>
                <wp:wrapTopAndBottom/>
                <wp:docPr id="464"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693420"/>
                        </a:xfrm>
                        <a:prstGeom prst="rect">
                          <a:avLst/>
                        </a:prstGeom>
                        <a:solidFill>
                          <a:srgbClr val="F2F2F2"/>
                        </a:solidFill>
                        <a:ln w="6096">
                          <a:solidFill>
                            <a:srgbClr val="D8D8D8"/>
                          </a:solidFill>
                          <a:prstDash val="solid"/>
                          <a:miter lim="800000"/>
                          <a:headEnd/>
                          <a:tailEnd/>
                        </a:ln>
                      </wps:spPr>
                      <wps:txbx>
                        <w:txbxContent>
                          <w:p w14:paraId="7CA47B03" w14:textId="77777777" w:rsidR="00DE7F21" w:rsidRPr="00886BE7" w:rsidRDefault="00DE7F21">
                            <w:pPr>
                              <w:pStyle w:val="Textoindependiente"/>
                              <w:spacing w:before="68" w:line="304" w:lineRule="auto"/>
                              <w:ind w:left="103" w:right="98"/>
                              <w:jc w:val="both"/>
                              <w:rPr>
                                <w:lang w:val="es-MX"/>
                              </w:rPr>
                            </w:pPr>
                            <w:r w:rsidRPr="00886BE7">
                              <w:rPr>
                                <w:b/>
                                <w:lang w:val="es-MX"/>
                              </w:rPr>
                              <w:t>Concepto 13</w:t>
                            </w:r>
                            <w:r w:rsidRPr="00886BE7">
                              <w:rPr>
                                <w:lang w:val="es-MX"/>
                              </w:rPr>
                              <w:t>: El punto de demarcación entre la red de acceso y las otras capas de la red del operador hipotético es el primer punto donde ocurre una concentración de tráfico, de manera</w:t>
                            </w:r>
                            <w:r w:rsidRPr="00886BE7">
                              <w:rPr>
                                <w:spacing w:val="-35"/>
                                <w:lang w:val="es-MX"/>
                              </w:rPr>
                              <w:t xml:space="preserve"> </w:t>
                            </w:r>
                            <w:r w:rsidRPr="00886BE7">
                              <w:rPr>
                                <w:lang w:val="es-MX"/>
                              </w:rPr>
                              <w:t>que los recursos se asignan en función de la carga de tráfico cursado en la</w:t>
                            </w:r>
                            <w:r w:rsidRPr="00886BE7">
                              <w:rPr>
                                <w:spacing w:val="-11"/>
                                <w:lang w:val="es-MX"/>
                              </w:rPr>
                              <w:t xml:space="preserve"> </w:t>
                            </w:r>
                            <w:r w:rsidRPr="00886BE7">
                              <w:rPr>
                                <w:lang w:val="es-MX"/>
                              </w:rPr>
                              <w:t>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1130" id="Text Box 429" o:spid="_x0000_s1229" type="#_x0000_t202" style="position:absolute;margin-left:79.7pt;margin-top:8.75pt;width:436.1pt;height:54.6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" fillcolor="#f2f2f2" strokecolor="#d8d8d8" strokeweight=".48pt">
                <v:textbox inset="0,0,0,0">
                  <w:txbxContent>
                    <w:p w14:paraId="7CA47B03" w14:textId="77777777" w:rsidR="00DE7F21" w:rsidRPr="00886BE7" w:rsidRDefault="00DE7F21">
                      <w:pPr>
                        <w:pStyle w:val="Textoindependiente"/>
                        <w:spacing w:before="68" w:line="304" w:lineRule="auto"/>
                        <w:ind w:left="103" w:right="98"/>
                        <w:jc w:val="both"/>
                        <w:rPr>
                          <w:lang w:val="es-MX"/>
                        </w:rPr>
                      </w:pPr>
                      <w:r w:rsidRPr="00886BE7">
                        <w:rPr>
                          <w:b/>
                          <w:lang w:val="es-MX"/>
                        </w:rPr>
                        <w:t>Concepto 13</w:t>
                      </w:r>
                      <w:r w:rsidRPr="00886BE7">
                        <w:rPr>
                          <w:lang w:val="es-MX"/>
                        </w:rPr>
                        <w:t>: El punto de demarcación entre la red de acceso y las otras capas de la red del operador hipotético es el primer punto donde ocurre una concentración de tráfico, de manera</w:t>
                      </w:r>
                      <w:r w:rsidRPr="00886BE7">
                        <w:rPr>
                          <w:spacing w:val="-35"/>
                          <w:lang w:val="es-MX"/>
                        </w:rPr>
                        <w:t xml:space="preserve"> </w:t>
                      </w:r>
                      <w:r w:rsidRPr="00886BE7">
                        <w:rPr>
                          <w:lang w:val="es-MX"/>
                        </w:rPr>
                        <w:t>que los recursos se asignan en función de la carga de tráfico cursado en la</w:t>
                      </w:r>
                      <w:r w:rsidRPr="00886BE7">
                        <w:rPr>
                          <w:spacing w:val="-11"/>
                          <w:lang w:val="es-MX"/>
                        </w:rPr>
                        <w:t xml:space="preserve"> </w:t>
                      </w:r>
                      <w:r w:rsidRPr="00886BE7">
                        <w:rPr>
                          <w:lang w:val="es-MX"/>
                        </w:rPr>
                        <w:t>red.</w:t>
                      </w:r>
                    </w:p>
                  </w:txbxContent>
                </v:textbox>
                <w10:wrap type="topAndBottom" anchorx="page"/>
              </v:shape>
            </w:pict>
          </mc:Fallback>
        </mc:AlternateContent>
      </w:r>
    </w:p>
    <w:p w14:paraId="463F81EB" w14:textId="77777777" w:rsidR="006874C9" w:rsidRPr="00886BE7" w:rsidRDefault="006874C9">
      <w:pPr>
        <w:pStyle w:val="Textoindependiente"/>
        <w:rPr>
          <w:sz w:val="20"/>
          <w:lang w:val="es-MX"/>
        </w:rPr>
      </w:pPr>
    </w:p>
    <w:p w14:paraId="0D67F69B" w14:textId="77777777" w:rsidR="006874C9" w:rsidRPr="00886BE7" w:rsidRDefault="006874C9">
      <w:pPr>
        <w:pStyle w:val="Textoindependiente"/>
        <w:spacing w:before="9"/>
        <w:rPr>
          <w:sz w:val="23"/>
          <w:lang w:val="es-MX"/>
        </w:rPr>
      </w:pPr>
    </w:p>
    <w:p w14:paraId="686C50CD" w14:textId="6030AC78" w:rsidR="006874C9" w:rsidRPr="00886BE7" w:rsidRDefault="00E735AA">
      <w:pPr>
        <w:pStyle w:val="Textoindependiente"/>
        <w:spacing w:before="92" w:line="304" w:lineRule="auto"/>
        <w:ind w:left="608" w:right="1581"/>
        <w:jc w:val="both"/>
        <w:rPr>
          <w:lang w:val="es-MX"/>
        </w:rPr>
      </w:pPr>
      <w:r w:rsidRPr="00886BE7">
        <w:rPr>
          <w:noProof/>
          <w:lang w:val="es-MX" w:eastAsia="es-MX"/>
        </w:rPr>
        <mc:AlternateContent>
          <mc:Choice Requires="wps">
            <w:drawing>
              <wp:anchor distT="0" distB="0" distL="114300" distR="114300" simplePos="0" relativeHeight="251659776" behindDoc="0" locked="0" layoutInCell="1" allowOverlap="1" wp14:anchorId="743565AE" wp14:editId="6D54904C">
                <wp:simplePos x="0" y="0"/>
                <wp:positionH relativeFrom="page">
                  <wp:posOffset>5184775</wp:posOffset>
                </wp:positionH>
                <wp:positionV relativeFrom="paragraph">
                  <wp:posOffset>778510</wp:posOffset>
                </wp:positionV>
                <wp:extent cx="0" cy="4812665"/>
                <wp:effectExtent l="0" t="0" r="0" b="0"/>
                <wp:wrapNone/>
                <wp:docPr id="463"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26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4B19C" id="Line 42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61.3pt" to="408.2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" strokeweight=".48pt">
                <w10:wrap anchorx="page"/>
              </v:line>
            </w:pict>
          </mc:Fallback>
        </mc:AlternateContent>
      </w:r>
      <w:r w:rsidR="00886BE7" w:rsidRPr="00886BE7">
        <w:rPr>
          <w:lang w:val="es-MX"/>
        </w:rPr>
        <w:t>Esta definición debería aplicarse de manera coherente a la arquitectura de red fija y móvil. La aplicación de este principio a las redes fijas y móviles se traduce en las demarcaciones que se presentan en la Figura 4.9.</w:t>
      </w:r>
    </w:p>
    <w:p w14:paraId="1E64C707" w14:textId="77777777" w:rsidR="006874C9" w:rsidRPr="00886BE7" w:rsidRDefault="006874C9">
      <w:pPr>
        <w:pStyle w:val="Textoindependiente"/>
        <w:spacing w:before="3"/>
        <w:rPr>
          <w:sz w:val="14"/>
          <w:lang w:val="es-MX"/>
        </w:rPr>
      </w:pPr>
    </w:p>
    <w:p w14:paraId="1B34295E" w14:textId="77777777" w:rsidR="006874C9" w:rsidRPr="00886BE7" w:rsidRDefault="006874C9">
      <w:pPr>
        <w:rPr>
          <w:sz w:val="14"/>
          <w:lang w:val="es-MX"/>
        </w:rPr>
        <w:sectPr w:rsidR="006874C9" w:rsidRPr="00886BE7">
          <w:pgSz w:w="11910" w:h="16840"/>
          <w:pgMar w:top="1340" w:right="0" w:bottom="1260" w:left="980" w:header="622" w:footer="1079" w:gutter="0"/>
          <w:cols w:space="720"/>
        </w:sectPr>
      </w:pPr>
    </w:p>
    <w:p w14:paraId="3B23BC1D" w14:textId="104858C6" w:rsidR="006874C9" w:rsidRPr="00886BE7" w:rsidRDefault="00E735AA">
      <w:pPr>
        <w:spacing w:before="140"/>
        <w:ind w:right="38"/>
        <w:jc w:val="right"/>
        <w:rPr>
          <w:rFonts w:ascii="Arial" w:hAnsi="Arial"/>
          <w:b/>
          <w:sz w:val="18"/>
          <w:lang w:val="es-MX"/>
        </w:rPr>
      </w:pPr>
      <w:r w:rsidRPr="00886BE7">
        <w:rPr>
          <w:noProof/>
          <w:lang w:val="es-MX" w:eastAsia="es-MX"/>
        </w:rPr>
        <mc:AlternateContent>
          <mc:Choice Requires="wpg">
            <w:drawing>
              <wp:anchor distT="0" distB="0" distL="114300" distR="114300" simplePos="0" relativeHeight="251661824" behindDoc="0" locked="0" layoutInCell="1" allowOverlap="1" wp14:anchorId="3F8ABF2B" wp14:editId="61FF0AA5">
                <wp:simplePos x="0" y="0"/>
                <wp:positionH relativeFrom="page">
                  <wp:posOffset>3456305</wp:posOffset>
                </wp:positionH>
                <wp:positionV relativeFrom="paragraph">
                  <wp:posOffset>219075</wp:posOffset>
                </wp:positionV>
                <wp:extent cx="1115695" cy="4022090"/>
                <wp:effectExtent l="0" t="0" r="0" b="0"/>
                <wp:wrapNone/>
                <wp:docPr id="417"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695" cy="4022090"/>
                          <a:chOff x="5443" y="345"/>
                          <a:chExt cx="1757" cy="6334"/>
                        </a:xfrm>
                      </wpg:grpSpPr>
                      <wps:wsp>
                        <wps:cNvPr id="418" name="AutoShape 427"/>
                        <wps:cNvSpPr>
                          <a:spLocks/>
                        </wps:cNvSpPr>
                        <wps:spPr bwMode="auto">
                          <a:xfrm>
                            <a:off x="5450" y="352"/>
                            <a:ext cx="1743" cy="3363"/>
                          </a:xfrm>
                          <a:custGeom>
                            <a:avLst/>
                            <a:gdLst>
                              <a:gd name="T0" fmla="+- 0 7193 5450"/>
                              <a:gd name="T1" fmla="*/ T0 w 1743"/>
                              <a:gd name="T2" fmla="+- 0 3714 352"/>
                              <a:gd name="T3" fmla="*/ 3714 h 3363"/>
                              <a:gd name="T4" fmla="+- 0 5450 5450"/>
                              <a:gd name="T5" fmla="*/ T4 w 1743"/>
                              <a:gd name="T6" fmla="+- 0 3714 352"/>
                              <a:gd name="T7" fmla="*/ 3714 h 3363"/>
                              <a:gd name="T8" fmla="+- 0 5450 5450"/>
                              <a:gd name="T9" fmla="*/ T8 w 1743"/>
                              <a:gd name="T10" fmla="+- 0 352 352"/>
                              <a:gd name="T11" fmla="*/ 352 h 3363"/>
                              <a:gd name="T12" fmla="+- 0 7193 5450"/>
                              <a:gd name="T13" fmla="*/ T12 w 1743"/>
                              <a:gd name="T14" fmla="+- 0 352 352"/>
                              <a:gd name="T15" fmla="*/ 352 h 3363"/>
                              <a:gd name="T16" fmla="+- 0 7193 5450"/>
                              <a:gd name="T17" fmla="*/ T16 w 1743"/>
                              <a:gd name="T18" fmla="+- 0 369 352"/>
                              <a:gd name="T19" fmla="*/ 369 h 3363"/>
                              <a:gd name="T20" fmla="+- 0 5482 5450"/>
                              <a:gd name="T21" fmla="*/ T20 w 1743"/>
                              <a:gd name="T22" fmla="+- 0 369 352"/>
                              <a:gd name="T23" fmla="*/ 369 h 3363"/>
                              <a:gd name="T24" fmla="+- 0 5465 5450"/>
                              <a:gd name="T25" fmla="*/ T24 w 1743"/>
                              <a:gd name="T26" fmla="+- 0 383 352"/>
                              <a:gd name="T27" fmla="*/ 383 h 3363"/>
                              <a:gd name="T28" fmla="+- 0 5482 5450"/>
                              <a:gd name="T29" fmla="*/ T28 w 1743"/>
                              <a:gd name="T30" fmla="+- 0 383 352"/>
                              <a:gd name="T31" fmla="*/ 383 h 3363"/>
                              <a:gd name="T32" fmla="+- 0 5482 5450"/>
                              <a:gd name="T33" fmla="*/ T32 w 1743"/>
                              <a:gd name="T34" fmla="+- 0 3683 352"/>
                              <a:gd name="T35" fmla="*/ 3683 h 3363"/>
                              <a:gd name="T36" fmla="+- 0 5465 5450"/>
                              <a:gd name="T37" fmla="*/ T36 w 1743"/>
                              <a:gd name="T38" fmla="+- 0 3683 352"/>
                              <a:gd name="T39" fmla="*/ 3683 h 3363"/>
                              <a:gd name="T40" fmla="+- 0 5482 5450"/>
                              <a:gd name="T41" fmla="*/ T40 w 1743"/>
                              <a:gd name="T42" fmla="+- 0 3698 352"/>
                              <a:gd name="T43" fmla="*/ 3698 h 3363"/>
                              <a:gd name="T44" fmla="+- 0 7193 5450"/>
                              <a:gd name="T45" fmla="*/ T44 w 1743"/>
                              <a:gd name="T46" fmla="+- 0 3698 352"/>
                              <a:gd name="T47" fmla="*/ 3698 h 3363"/>
                              <a:gd name="T48" fmla="+- 0 7193 5450"/>
                              <a:gd name="T49" fmla="*/ T48 w 1743"/>
                              <a:gd name="T50" fmla="+- 0 3714 352"/>
                              <a:gd name="T51" fmla="*/ 3714 h 3363"/>
                              <a:gd name="T52" fmla="+- 0 7162 5450"/>
                              <a:gd name="T53" fmla="*/ T52 w 1743"/>
                              <a:gd name="T54" fmla="+- 0 383 352"/>
                              <a:gd name="T55" fmla="*/ 383 h 3363"/>
                              <a:gd name="T56" fmla="+- 0 5482 5450"/>
                              <a:gd name="T57" fmla="*/ T56 w 1743"/>
                              <a:gd name="T58" fmla="+- 0 383 352"/>
                              <a:gd name="T59" fmla="*/ 383 h 3363"/>
                              <a:gd name="T60" fmla="+- 0 5482 5450"/>
                              <a:gd name="T61" fmla="*/ T60 w 1743"/>
                              <a:gd name="T62" fmla="+- 0 369 352"/>
                              <a:gd name="T63" fmla="*/ 369 h 3363"/>
                              <a:gd name="T64" fmla="+- 0 7162 5450"/>
                              <a:gd name="T65" fmla="*/ T64 w 1743"/>
                              <a:gd name="T66" fmla="+- 0 369 352"/>
                              <a:gd name="T67" fmla="*/ 369 h 3363"/>
                              <a:gd name="T68" fmla="+- 0 7162 5450"/>
                              <a:gd name="T69" fmla="*/ T68 w 1743"/>
                              <a:gd name="T70" fmla="+- 0 383 352"/>
                              <a:gd name="T71" fmla="*/ 383 h 3363"/>
                              <a:gd name="T72" fmla="+- 0 7193 5450"/>
                              <a:gd name="T73" fmla="*/ T72 w 1743"/>
                              <a:gd name="T74" fmla="+- 0 3698 352"/>
                              <a:gd name="T75" fmla="*/ 3698 h 3363"/>
                              <a:gd name="T76" fmla="+- 0 7162 5450"/>
                              <a:gd name="T77" fmla="*/ T76 w 1743"/>
                              <a:gd name="T78" fmla="+- 0 3698 352"/>
                              <a:gd name="T79" fmla="*/ 3698 h 3363"/>
                              <a:gd name="T80" fmla="+- 0 7176 5450"/>
                              <a:gd name="T81" fmla="*/ T80 w 1743"/>
                              <a:gd name="T82" fmla="+- 0 3683 352"/>
                              <a:gd name="T83" fmla="*/ 3683 h 3363"/>
                              <a:gd name="T84" fmla="+- 0 7162 5450"/>
                              <a:gd name="T85" fmla="*/ T84 w 1743"/>
                              <a:gd name="T86" fmla="+- 0 3683 352"/>
                              <a:gd name="T87" fmla="*/ 3683 h 3363"/>
                              <a:gd name="T88" fmla="+- 0 7162 5450"/>
                              <a:gd name="T89" fmla="*/ T88 w 1743"/>
                              <a:gd name="T90" fmla="+- 0 383 352"/>
                              <a:gd name="T91" fmla="*/ 383 h 3363"/>
                              <a:gd name="T92" fmla="+- 0 7176 5450"/>
                              <a:gd name="T93" fmla="*/ T92 w 1743"/>
                              <a:gd name="T94" fmla="+- 0 383 352"/>
                              <a:gd name="T95" fmla="*/ 383 h 3363"/>
                              <a:gd name="T96" fmla="+- 0 7162 5450"/>
                              <a:gd name="T97" fmla="*/ T96 w 1743"/>
                              <a:gd name="T98" fmla="+- 0 369 352"/>
                              <a:gd name="T99" fmla="*/ 369 h 3363"/>
                              <a:gd name="T100" fmla="+- 0 7193 5450"/>
                              <a:gd name="T101" fmla="*/ T100 w 1743"/>
                              <a:gd name="T102" fmla="+- 0 369 352"/>
                              <a:gd name="T103" fmla="*/ 369 h 3363"/>
                              <a:gd name="T104" fmla="+- 0 7193 5450"/>
                              <a:gd name="T105" fmla="*/ T104 w 1743"/>
                              <a:gd name="T106" fmla="+- 0 3698 352"/>
                              <a:gd name="T107" fmla="*/ 3698 h 3363"/>
                              <a:gd name="T108" fmla="+- 0 7162 5450"/>
                              <a:gd name="T109" fmla="*/ T108 w 1743"/>
                              <a:gd name="T110" fmla="+- 0 3698 352"/>
                              <a:gd name="T111" fmla="*/ 3698 h 3363"/>
                              <a:gd name="T112" fmla="+- 0 5482 5450"/>
                              <a:gd name="T113" fmla="*/ T112 w 1743"/>
                              <a:gd name="T114" fmla="+- 0 3698 352"/>
                              <a:gd name="T115" fmla="*/ 3698 h 3363"/>
                              <a:gd name="T116" fmla="+- 0 5482 5450"/>
                              <a:gd name="T117" fmla="*/ T116 w 1743"/>
                              <a:gd name="T118" fmla="+- 0 3683 352"/>
                              <a:gd name="T119" fmla="*/ 3683 h 3363"/>
                              <a:gd name="T120" fmla="+- 0 7162 5450"/>
                              <a:gd name="T121" fmla="*/ T120 w 1743"/>
                              <a:gd name="T122" fmla="+- 0 3683 352"/>
                              <a:gd name="T123" fmla="*/ 3683 h 3363"/>
                              <a:gd name="T124" fmla="+- 0 7162 5450"/>
                              <a:gd name="T125" fmla="*/ T124 w 1743"/>
                              <a:gd name="T126" fmla="+- 0 3698 352"/>
                              <a:gd name="T127" fmla="*/ 3698 h 3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43" h="3363">
                                <a:moveTo>
                                  <a:pt x="1743" y="3362"/>
                                </a:moveTo>
                                <a:lnTo>
                                  <a:pt x="0" y="3362"/>
                                </a:lnTo>
                                <a:lnTo>
                                  <a:pt x="0" y="0"/>
                                </a:lnTo>
                                <a:lnTo>
                                  <a:pt x="1743" y="0"/>
                                </a:lnTo>
                                <a:lnTo>
                                  <a:pt x="1743" y="17"/>
                                </a:lnTo>
                                <a:lnTo>
                                  <a:pt x="32" y="17"/>
                                </a:lnTo>
                                <a:lnTo>
                                  <a:pt x="15" y="31"/>
                                </a:lnTo>
                                <a:lnTo>
                                  <a:pt x="32" y="31"/>
                                </a:lnTo>
                                <a:lnTo>
                                  <a:pt x="32" y="3331"/>
                                </a:lnTo>
                                <a:lnTo>
                                  <a:pt x="15" y="3331"/>
                                </a:lnTo>
                                <a:lnTo>
                                  <a:pt x="32" y="3346"/>
                                </a:lnTo>
                                <a:lnTo>
                                  <a:pt x="1743" y="3346"/>
                                </a:lnTo>
                                <a:lnTo>
                                  <a:pt x="1743" y="3362"/>
                                </a:lnTo>
                                <a:close/>
                                <a:moveTo>
                                  <a:pt x="1712" y="31"/>
                                </a:moveTo>
                                <a:lnTo>
                                  <a:pt x="32" y="31"/>
                                </a:lnTo>
                                <a:lnTo>
                                  <a:pt x="32" y="17"/>
                                </a:lnTo>
                                <a:lnTo>
                                  <a:pt x="1712" y="17"/>
                                </a:lnTo>
                                <a:lnTo>
                                  <a:pt x="1712" y="31"/>
                                </a:lnTo>
                                <a:close/>
                                <a:moveTo>
                                  <a:pt x="1743" y="3346"/>
                                </a:moveTo>
                                <a:lnTo>
                                  <a:pt x="1712" y="3346"/>
                                </a:lnTo>
                                <a:lnTo>
                                  <a:pt x="1726" y="3331"/>
                                </a:lnTo>
                                <a:lnTo>
                                  <a:pt x="1712" y="3331"/>
                                </a:lnTo>
                                <a:lnTo>
                                  <a:pt x="1712" y="31"/>
                                </a:lnTo>
                                <a:lnTo>
                                  <a:pt x="1726" y="31"/>
                                </a:lnTo>
                                <a:lnTo>
                                  <a:pt x="1712" y="17"/>
                                </a:lnTo>
                                <a:lnTo>
                                  <a:pt x="1743" y="17"/>
                                </a:lnTo>
                                <a:lnTo>
                                  <a:pt x="1743" y="3346"/>
                                </a:lnTo>
                                <a:close/>
                                <a:moveTo>
                                  <a:pt x="1712" y="3346"/>
                                </a:moveTo>
                                <a:lnTo>
                                  <a:pt x="32" y="3346"/>
                                </a:lnTo>
                                <a:lnTo>
                                  <a:pt x="32" y="3331"/>
                                </a:lnTo>
                                <a:lnTo>
                                  <a:pt x="1712" y="3331"/>
                                </a:lnTo>
                                <a:lnTo>
                                  <a:pt x="1712" y="3346"/>
                                </a:lnTo>
                                <a:close/>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Rectangle 426"/>
                        <wps:cNvSpPr>
                          <a:spLocks noChangeArrowheads="1"/>
                        </wps:cNvSpPr>
                        <wps:spPr bwMode="auto">
                          <a:xfrm>
                            <a:off x="5450" y="352"/>
                            <a:ext cx="1743" cy="3363"/>
                          </a:xfrm>
                          <a:prstGeom prst="rect">
                            <a:avLst/>
                          </a:prstGeom>
                          <a:noFill/>
                          <a:ln w="9144">
                            <a:solidFill>
                              <a:srgbClr val="7C953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425"/>
                        <wps:cNvSpPr>
                          <a:spLocks/>
                        </wps:cNvSpPr>
                        <wps:spPr bwMode="auto">
                          <a:xfrm>
                            <a:off x="5464" y="368"/>
                            <a:ext cx="1712" cy="3329"/>
                          </a:xfrm>
                          <a:custGeom>
                            <a:avLst/>
                            <a:gdLst>
                              <a:gd name="T0" fmla="+- 0 5465 5465"/>
                              <a:gd name="T1" fmla="*/ T0 w 1712"/>
                              <a:gd name="T2" fmla="+- 0 383 369"/>
                              <a:gd name="T3" fmla="*/ 383 h 3329"/>
                              <a:gd name="T4" fmla="+- 0 5482 5465"/>
                              <a:gd name="T5" fmla="*/ T4 w 1712"/>
                              <a:gd name="T6" fmla="+- 0 369 369"/>
                              <a:gd name="T7" fmla="*/ 369 h 3329"/>
                              <a:gd name="T8" fmla="+- 0 5482 5465"/>
                              <a:gd name="T9" fmla="*/ T8 w 1712"/>
                              <a:gd name="T10" fmla="+- 0 3698 369"/>
                              <a:gd name="T11" fmla="*/ 3698 h 3329"/>
                              <a:gd name="T12" fmla="+- 0 5465 5465"/>
                              <a:gd name="T13" fmla="*/ T12 w 1712"/>
                              <a:gd name="T14" fmla="+- 0 3683 369"/>
                              <a:gd name="T15" fmla="*/ 3683 h 3329"/>
                              <a:gd name="T16" fmla="+- 0 7176 5465"/>
                              <a:gd name="T17" fmla="*/ T16 w 1712"/>
                              <a:gd name="T18" fmla="+- 0 3683 369"/>
                              <a:gd name="T19" fmla="*/ 3683 h 3329"/>
                              <a:gd name="T20" fmla="+- 0 7162 5465"/>
                              <a:gd name="T21" fmla="*/ T20 w 1712"/>
                              <a:gd name="T22" fmla="+- 0 3698 369"/>
                              <a:gd name="T23" fmla="*/ 3698 h 3329"/>
                              <a:gd name="T24" fmla="+- 0 7162 5465"/>
                              <a:gd name="T25" fmla="*/ T24 w 1712"/>
                              <a:gd name="T26" fmla="+- 0 369 369"/>
                              <a:gd name="T27" fmla="*/ 369 h 3329"/>
                              <a:gd name="T28" fmla="+- 0 7176 5465"/>
                              <a:gd name="T29" fmla="*/ T28 w 1712"/>
                              <a:gd name="T30" fmla="+- 0 383 369"/>
                              <a:gd name="T31" fmla="*/ 383 h 3329"/>
                              <a:gd name="T32" fmla="+- 0 5465 5465"/>
                              <a:gd name="T33" fmla="*/ T32 w 1712"/>
                              <a:gd name="T34" fmla="+- 0 383 369"/>
                              <a:gd name="T35" fmla="*/ 383 h 3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12" h="3329">
                                <a:moveTo>
                                  <a:pt x="0" y="14"/>
                                </a:moveTo>
                                <a:lnTo>
                                  <a:pt x="17" y="0"/>
                                </a:lnTo>
                                <a:lnTo>
                                  <a:pt x="17" y="3329"/>
                                </a:lnTo>
                                <a:lnTo>
                                  <a:pt x="0" y="3314"/>
                                </a:lnTo>
                                <a:lnTo>
                                  <a:pt x="1711" y="3314"/>
                                </a:lnTo>
                                <a:lnTo>
                                  <a:pt x="1697" y="3329"/>
                                </a:lnTo>
                                <a:lnTo>
                                  <a:pt x="1697" y="0"/>
                                </a:lnTo>
                                <a:lnTo>
                                  <a:pt x="1711" y="14"/>
                                </a:lnTo>
                                <a:lnTo>
                                  <a:pt x="0" y="14"/>
                                </a:lnTo>
                              </a:path>
                            </a:pathLst>
                          </a:custGeom>
                          <a:noFill/>
                          <a:ln w="9144">
                            <a:solidFill>
                              <a:srgbClr val="7C9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AutoShape 424"/>
                        <wps:cNvSpPr>
                          <a:spLocks/>
                        </wps:cNvSpPr>
                        <wps:spPr bwMode="auto">
                          <a:xfrm>
                            <a:off x="5464" y="3683"/>
                            <a:ext cx="1647" cy="32"/>
                          </a:xfrm>
                          <a:custGeom>
                            <a:avLst/>
                            <a:gdLst>
                              <a:gd name="T0" fmla="+- 0 5590 5465"/>
                              <a:gd name="T1" fmla="*/ T0 w 1647"/>
                              <a:gd name="T2" fmla="+- 0 3683 3683"/>
                              <a:gd name="T3" fmla="*/ 3683 h 32"/>
                              <a:gd name="T4" fmla="+- 0 5465 5465"/>
                              <a:gd name="T5" fmla="*/ T4 w 1647"/>
                              <a:gd name="T6" fmla="+- 0 3683 3683"/>
                              <a:gd name="T7" fmla="*/ 3683 h 32"/>
                              <a:gd name="T8" fmla="+- 0 5465 5465"/>
                              <a:gd name="T9" fmla="*/ T8 w 1647"/>
                              <a:gd name="T10" fmla="+- 0 3697 3683"/>
                              <a:gd name="T11" fmla="*/ 3697 h 32"/>
                              <a:gd name="T12" fmla="+- 0 5489 5465"/>
                              <a:gd name="T13" fmla="*/ T12 w 1647"/>
                              <a:gd name="T14" fmla="+- 0 3697 3683"/>
                              <a:gd name="T15" fmla="*/ 3697 h 32"/>
                              <a:gd name="T16" fmla="+- 0 5489 5465"/>
                              <a:gd name="T17" fmla="*/ T16 w 1647"/>
                              <a:gd name="T18" fmla="+- 0 3715 3683"/>
                              <a:gd name="T19" fmla="*/ 3715 h 32"/>
                              <a:gd name="T20" fmla="+- 0 5590 5465"/>
                              <a:gd name="T21" fmla="*/ T20 w 1647"/>
                              <a:gd name="T22" fmla="+- 0 3715 3683"/>
                              <a:gd name="T23" fmla="*/ 3715 h 32"/>
                              <a:gd name="T24" fmla="+- 0 5590 5465"/>
                              <a:gd name="T25" fmla="*/ T24 w 1647"/>
                              <a:gd name="T26" fmla="+- 0 3697 3683"/>
                              <a:gd name="T27" fmla="*/ 3697 h 32"/>
                              <a:gd name="T28" fmla="+- 0 5590 5465"/>
                              <a:gd name="T29" fmla="*/ T28 w 1647"/>
                              <a:gd name="T30" fmla="+- 0 3683 3683"/>
                              <a:gd name="T31" fmla="*/ 3683 h 32"/>
                              <a:gd name="T32" fmla="+- 0 5806 5465"/>
                              <a:gd name="T33" fmla="*/ T32 w 1647"/>
                              <a:gd name="T34" fmla="+- 0 3683 3683"/>
                              <a:gd name="T35" fmla="*/ 3683 h 32"/>
                              <a:gd name="T36" fmla="+- 0 5683 5465"/>
                              <a:gd name="T37" fmla="*/ T36 w 1647"/>
                              <a:gd name="T38" fmla="+- 0 3683 3683"/>
                              <a:gd name="T39" fmla="*/ 3683 h 32"/>
                              <a:gd name="T40" fmla="+- 0 5683 5465"/>
                              <a:gd name="T41" fmla="*/ T40 w 1647"/>
                              <a:gd name="T42" fmla="+- 0 3714 3683"/>
                              <a:gd name="T43" fmla="*/ 3714 h 32"/>
                              <a:gd name="T44" fmla="+- 0 5806 5465"/>
                              <a:gd name="T45" fmla="*/ T44 w 1647"/>
                              <a:gd name="T46" fmla="+- 0 3714 3683"/>
                              <a:gd name="T47" fmla="*/ 3714 h 32"/>
                              <a:gd name="T48" fmla="+- 0 5806 5465"/>
                              <a:gd name="T49" fmla="*/ T48 w 1647"/>
                              <a:gd name="T50" fmla="+- 0 3683 3683"/>
                              <a:gd name="T51" fmla="*/ 3683 h 32"/>
                              <a:gd name="T52" fmla="+- 0 6024 5465"/>
                              <a:gd name="T53" fmla="*/ T52 w 1647"/>
                              <a:gd name="T54" fmla="+- 0 3683 3683"/>
                              <a:gd name="T55" fmla="*/ 3683 h 32"/>
                              <a:gd name="T56" fmla="+- 0 5899 5465"/>
                              <a:gd name="T57" fmla="*/ T56 w 1647"/>
                              <a:gd name="T58" fmla="+- 0 3683 3683"/>
                              <a:gd name="T59" fmla="*/ 3683 h 32"/>
                              <a:gd name="T60" fmla="+- 0 5899 5465"/>
                              <a:gd name="T61" fmla="*/ T60 w 1647"/>
                              <a:gd name="T62" fmla="+- 0 3714 3683"/>
                              <a:gd name="T63" fmla="*/ 3714 h 32"/>
                              <a:gd name="T64" fmla="+- 0 6024 5465"/>
                              <a:gd name="T65" fmla="*/ T64 w 1647"/>
                              <a:gd name="T66" fmla="+- 0 3714 3683"/>
                              <a:gd name="T67" fmla="*/ 3714 h 32"/>
                              <a:gd name="T68" fmla="+- 0 6024 5465"/>
                              <a:gd name="T69" fmla="*/ T68 w 1647"/>
                              <a:gd name="T70" fmla="+- 0 3683 3683"/>
                              <a:gd name="T71" fmla="*/ 3683 h 32"/>
                              <a:gd name="T72" fmla="+- 0 6242 5465"/>
                              <a:gd name="T73" fmla="*/ T72 w 1647"/>
                              <a:gd name="T74" fmla="+- 0 3683 3683"/>
                              <a:gd name="T75" fmla="*/ 3683 h 32"/>
                              <a:gd name="T76" fmla="+- 0 6118 5465"/>
                              <a:gd name="T77" fmla="*/ T76 w 1647"/>
                              <a:gd name="T78" fmla="+- 0 3683 3683"/>
                              <a:gd name="T79" fmla="*/ 3683 h 32"/>
                              <a:gd name="T80" fmla="+- 0 6118 5465"/>
                              <a:gd name="T81" fmla="*/ T80 w 1647"/>
                              <a:gd name="T82" fmla="+- 0 3714 3683"/>
                              <a:gd name="T83" fmla="*/ 3714 h 32"/>
                              <a:gd name="T84" fmla="+- 0 6242 5465"/>
                              <a:gd name="T85" fmla="*/ T84 w 1647"/>
                              <a:gd name="T86" fmla="+- 0 3714 3683"/>
                              <a:gd name="T87" fmla="*/ 3714 h 32"/>
                              <a:gd name="T88" fmla="+- 0 6242 5465"/>
                              <a:gd name="T89" fmla="*/ T88 w 1647"/>
                              <a:gd name="T90" fmla="+- 0 3683 3683"/>
                              <a:gd name="T91" fmla="*/ 3683 h 32"/>
                              <a:gd name="T92" fmla="+- 0 6458 5465"/>
                              <a:gd name="T93" fmla="*/ T92 w 1647"/>
                              <a:gd name="T94" fmla="+- 0 3683 3683"/>
                              <a:gd name="T95" fmla="*/ 3683 h 32"/>
                              <a:gd name="T96" fmla="+- 0 6336 5465"/>
                              <a:gd name="T97" fmla="*/ T96 w 1647"/>
                              <a:gd name="T98" fmla="+- 0 3683 3683"/>
                              <a:gd name="T99" fmla="*/ 3683 h 32"/>
                              <a:gd name="T100" fmla="+- 0 6336 5465"/>
                              <a:gd name="T101" fmla="*/ T100 w 1647"/>
                              <a:gd name="T102" fmla="+- 0 3714 3683"/>
                              <a:gd name="T103" fmla="*/ 3714 h 32"/>
                              <a:gd name="T104" fmla="+- 0 6458 5465"/>
                              <a:gd name="T105" fmla="*/ T104 w 1647"/>
                              <a:gd name="T106" fmla="+- 0 3714 3683"/>
                              <a:gd name="T107" fmla="*/ 3714 h 32"/>
                              <a:gd name="T108" fmla="+- 0 6458 5465"/>
                              <a:gd name="T109" fmla="*/ T108 w 1647"/>
                              <a:gd name="T110" fmla="+- 0 3683 3683"/>
                              <a:gd name="T111" fmla="*/ 3683 h 32"/>
                              <a:gd name="T112" fmla="+- 0 6677 5465"/>
                              <a:gd name="T113" fmla="*/ T112 w 1647"/>
                              <a:gd name="T114" fmla="+- 0 3683 3683"/>
                              <a:gd name="T115" fmla="*/ 3683 h 32"/>
                              <a:gd name="T116" fmla="+- 0 6552 5465"/>
                              <a:gd name="T117" fmla="*/ T116 w 1647"/>
                              <a:gd name="T118" fmla="+- 0 3683 3683"/>
                              <a:gd name="T119" fmla="*/ 3683 h 32"/>
                              <a:gd name="T120" fmla="+- 0 6552 5465"/>
                              <a:gd name="T121" fmla="*/ T120 w 1647"/>
                              <a:gd name="T122" fmla="+- 0 3714 3683"/>
                              <a:gd name="T123" fmla="*/ 3714 h 32"/>
                              <a:gd name="T124" fmla="+- 0 6677 5465"/>
                              <a:gd name="T125" fmla="*/ T124 w 1647"/>
                              <a:gd name="T126" fmla="+- 0 3714 3683"/>
                              <a:gd name="T127" fmla="*/ 3714 h 32"/>
                              <a:gd name="T128" fmla="+- 0 6677 5465"/>
                              <a:gd name="T129" fmla="*/ T128 w 1647"/>
                              <a:gd name="T130" fmla="+- 0 3683 3683"/>
                              <a:gd name="T131" fmla="*/ 3683 h 32"/>
                              <a:gd name="T132" fmla="+- 0 6893 5465"/>
                              <a:gd name="T133" fmla="*/ T132 w 1647"/>
                              <a:gd name="T134" fmla="+- 0 3683 3683"/>
                              <a:gd name="T135" fmla="*/ 3683 h 32"/>
                              <a:gd name="T136" fmla="+- 0 6768 5465"/>
                              <a:gd name="T137" fmla="*/ T136 w 1647"/>
                              <a:gd name="T138" fmla="+- 0 3683 3683"/>
                              <a:gd name="T139" fmla="*/ 3683 h 32"/>
                              <a:gd name="T140" fmla="+- 0 6768 5465"/>
                              <a:gd name="T141" fmla="*/ T140 w 1647"/>
                              <a:gd name="T142" fmla="+- 0 3714 3683"/>
                              <a:gd name="T143" fmla="*/ 3714 h 32"/>
                              <a:gd name="T144" fmla="+- 0 6893 5465"/>
                              <a:gd name="T145" fmla="*/ T144 w 1647"/>
                              <a:gd name="T146" fmla="+- 0 3714 3683"/>
                              <a:gd name="T147" fmla="*/ 3714 h 32"/>
                              <a:gd name="T148" fmla="+- 0 6893 5465"/>
                              <a:gd name="T149" fmla="*/ T148 w 1647"/>
                              <a:gd name="T150" fmla="+- 0 3683 3683"/>
                              <a:gd name="T151" fmla="*/ 3683 h 32"/>
                              <a:gd name="T152" fmla="+- 0 7111 5465"/>
                              <a:gd name="T153" fmla="*/ T152 w 1647"/>
                              <a:gd name="T154" fmla="+- 0 3683 3683"/>
                              <a:gd name="T155" fmla="*/ 3683 h 32"/>
                              <a:gd name="T156" fmla="+- 0 6986 5465"/>
                              <a:gd name="T157" fmla="*/ T156 w 1647"/>
                              <a:gd name="T158" fmla="+- 0 3683 3683"/>
                              <a:gd name="T159" fmla="*/ 3683 h 32"/>
                              <a:gd name="T160" fmla="+- 0 6986 5465"/>
                              <a:gd name="T161" fmla="*/ T160 w 1647"/>
                              <a:gd name="T162" fmla="+- 0 3714 3683"/>
                              <a:gd name="T163" fmla="*/ 3714 h 32"/>
                              <a:gd name="T164" fmla="+- 0 7111 5465"/>
                              <a:gd name="T165" fmla="*/ T164 w 1647"/>
                              <a:gd name="T166" fmla="+- 0 3714 3683"/>
                              <a:gd name="T167" fmla="*/ 3714 h 32"/>
                              <a:gd name="T168" fmla="+- 0 7111 5465"/>
                              <a:gd name="T169" fmla="*/ T168 w 1647"/>
                              <a:gd name="T170" fmla="+- 0 3683 3683"/>
                              <a:gd name="T171" fmla="*/ 368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47" h="32">
                                <a:moveTo>
                                  <a:pt x="125" y="0"/>
                                </a:moveTo>
                                <a:lnTo>
                                  <a:pt x="0" y="0"/>
                                </a:lnTo>
                                <a:lnTo>
                                  <a:pt x="0" y="14"/>
                                </a:lnTo>
                                <a:lnTo>
                                  <a:pt x="24" y="14"/>
                                </a:lnTo>
                                <a:lnTo>
                                  <a:pt x="24" y="32"/>
                                </a:lnTo>
                                <a:lnTo>
                                  <a:pt x="125" y="32"/>
                                </a:lnTo>
                                <a:lnTo>
                                  <a:pt x="125" y="14"/>
                                </a:lnTo>
                                <a:lnTo>
                                  <a:pt x="125" y="0"/>
                                </a:lnTo>
                                <a:moveTo>
                                  <a:pt x="341" y="0"/>
                                </a:moveTo>
                                <a:lnTo>
                                  <a:pt x="218" y="0"/>
                                </a:lnTo>
                                <a:lnTo>
                                  <a:pt x="218" y="31"/>
                                </a:lnTo>
                                <a:lnTo>
                                  <a:pt x="341" y="31"/>
                                </a:lnTo>
                                <a:lnTo>
                                  <a:pt x="341" y="0"/>
                                </a:lnTo>
                                <a:moveTo>
                                  <a:pt x="559" y="0"/>
                                </a:moveTo>
                                <a:lnTo>
                                  <a:pt x="434" y="0"/>
                                </a:lnTo>
                                <a:lnTo>
                                  <a:pt x="434" y="31"/>
                                </a:lnTo>
                                <a:lnTo>
                                  <a:pt x="559" y="31"/>
                                </a:lnTo>
                                <a:lnTo>
                                  <a:pt x="559" y="0"/>
                                </a:lnTo>
                                <a:moveTo>
                                  <a:pt x="777" y="0"/>
                                </a:moveTo>
                                <a:lnTo>
                                  <a:pt x="653" y="0"/>
                                </a:lnTo>
                                <a:lnTo>
                                  <a:pt x="653" y="31"/>
                                </a:lnTo>
                                <a:lnTo>
                                  <a:pt x="777" y="31"/>
                                </a:lnTo>
                                <a:lnTo>
                                  <a:pt x="777" y="0"/>
                                </a:lnTo>
                                <a:moveTo>
                                  <a:pt x="993" y="0"/>
                                </a:moveTo>
                                <a:lnTo>
                                  <a:pt x="871" y="0"/>
                                </a:lnTo>
                                <a:lnTo>
                                  <a:pt x="871" y="31"/>
                                </a:lnTo>
                                <a:lnTo>
                                  <a:pt x="993" y="31"/>
                                </a:lnTo>
                                <a:lnTo>
                                  <a:pt x="993" y="0"/>
                                </a:lnTo>
                                <a:moveTo>
                                  <a:pt x="1212" y="0"/>
                                </a:moveTo>
                                <a:lnTo>
                                  <a:pt x="1087" y="0"/>
                                </a:lnTo>
                                <a:lnTo>
                                  <a:pt x="1087" y="31"/>
                                </a:lnTo>
                                <a:lnTo>
                                  <a:pt x="1212" y="31"/>
                                </a:lnTo>
                                <a:lnTo>
                                  <a:pt x="1212" y="0"/>
                                </a:lnTo>
                                <a:moveTo>
                                  <a:pt x="1428" y="0"/>
                                </a:moveTo>
                                <a:lnTo>
                                  <a:pt x="1303" y="0"/>
                                </a:lnTo>
                                <a:lnTo>
                                  <a:pt x="1303" y="31"/>
                                </a:lnTo>
                                <a:lnTo>
                                  <a:pt x="1428" y="31"/>
                                </a:lnTo>
                                <a:lnTo>
                                  <a:pt x="1428" y="0"/>
                                </a:lnTo>
                                <a:moveTo>
                                  <a:pt x="1646" y="0"/>
                                </a:moveTo>
                                <a:lnTo>
                                  <a:pt x="1521" y="0"/>
                                </a:lnTo>
                                <a:lnTo>
                                  <a:pt x="1521" y="31"/>
                                </a:lnTo>
                                <a:lnTo>
                                  <a:pt x="1646" y="31"/>
                                </a:lnTo>
                                <a:lnTo>
                                  <a:pt x="1646" y="0"/>
                                </a:lnTo>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423"/>
                        <wps:cNvCnPr>
                          <a:cxnSpLocks noChangeShapeType="1"/>
                        </wps:cNvCnPr>
                        <wps:spPr bwMode="auto">
                          <a:xfrm>
                            <a:off x="7177" y="3726"/>
                            <a:ext cx="0" cy="2086"/>
                          </a:xfrm>
                          <a:prstGeom prst="line">
                            <a:avLst/>
                          </a:prstGeom>
                          <a:noFill/>
                          <a:ln w="19812">
                            <a:solidFill>
                              <a:srgbClr val="7C9536"/>
                            </a:solidFill>
                            <a:prstDash val="sysDash"/>
                            <a:round/>
                            <a:headEnd/>
                            <a:tailEnd/>
                          </a:ln>
                          <a:extLst>
                            <a:ext uri="{909E8E84-426E-40DD-AFC4-6F175D3DCCD1}">
                              <a14:hiddenFill xmlns:a14="http://schemas.microsoft.com/office/drawing/2010/main">
                                <a:noFill/>
                              </a14:hiddenFill>
                            </a:ext>
                          </a:extLst>
                        </wps:spPr>
                        <wps:bodyPr/>
                      </wps:wsp>
                      <wps:wsp>
                        <wps:cNvPr id="423" name="AutoShape 422"/>
                        <wps:cNvSpPr>
                          <a:spLocks/>
                        </wps:cNvSpPr>
                        <wps:spPr bwMode="auto">
                          <a:xfrm>
                            <a:off x="5450" y="3877"/>
                            <a:ext cx="32" cy="2088"/>
                          </a:xfrm>
                          <a:custGeom>
                            <a:avLst/>
                            <a:gdLst>
                              <a:gd name="T0" fmla="+- 0 5482 5450"/>
                              <a:gd name="T1" fmla="*/ T0 w 32"/>
                              <a:gd name="T2" fmla="+- 0 5839 3878"/>
                              <a:gd name="T3" fmla="*/ 5839 h 2088"/>
                              <a:gd name="T4" fmla="+- 0 5450 5450"/>
                              <a:gd name="T5" fmla="*/ T4 w 32"/>
                              <a:gd name="T6" fmla="+- 0 5839 3878"/>
                              <a:gd name="T7" fmla="*/ 5839 h 2088"/>
                              <a:gd name="T8" fmla="+- 0 5450 5450"/>
                              <a:gd name="T9" fmla="*/ T8 w 32"/>
                              <a:gd name="T10" fmla="+- 0 5935 3878"/>
                              <a:gd name="T11" fmla="*/ 5935 h 2088"/>
                              <a:gd name="T12" fmla="+- 0 5450 5450"/>
                              <a:gd name="T13" fmla="*/ T12 w 32"/>
                              <a:gd name="T14" fmla="+- 0 5945 3878"/>
                              <a:gd name="T15" fmla="*/ 5945 h 2088"/>
                              <a:gd name="T16" fmla="+- 0 5450 5450"/>
                              <a:gd name="T17" fmla="*/ T16 w 32"/>
                              <a:gd name="T18" fmla="+- 0 5965 3878"/>
                              <a:gd name="T19" fmla="*/ 5965 h 2088"/>
                              <a:gd name="T20" fmla="+- 0 5479 5450"/>
                              <a:gd name="T21" fmla="*/ T20 w 32"/>
                              <a:gd name="T22" fmla="+- 0 5965 3878"/>
                              <a:gd name="T23" fmla="*/ 5965 h 2088"/>
                              <a:gd name="T24" fmla="+- 0 5479 5450"/>
                              <a:gd name="T25" fmla="*/ T24 w 32"/>
                              <a:gd name="T26" fmla="+- 0 5945 3878"/>
                              <a:gd name="T27" fmla="*/ 5945 h 2088"/>
                              <a:gd name="T28" fmla="+- 0 5473 5450"/>
                              <a:gd name="T29" fmla="*/ T28 w 32"/>
                              <a:gd name="T30" fmla="+- 0 5945 3878"/>
                              <a:gd name="T31" fmla="*/ 5945 h 2088"/>
                              <a:gd name="T32" fmla="+- 0 5473 5450"/>
                              <a:gd name="T33" fmla="*/ T32 w 32"/>
                              <a:gd name="T34" fmla="+- 0 5935 3878"/>
                              <a:gd name="T35" fmla="*/ 5935 h 2088"/>
                              <a:gd name="T36" fmla="+- 0 5479 5450"/>
                              <a:gd name="T37" fmla="*/ T36 w 32"/>
                              <a:gd name="T38" fmla="+- 0 5935 3878"/>
                              <a:gd name="T39" fmla="*/ 5935 h 2088"/>
                              <a:gd name="T40" fmla="+- 0 5479 5450"/>
                              <a:gd name="T41" fmla="*/ T40 w 32"/>
                              <a:gd name="T42" fmla="+- 0 5945 3878"/>
                              <a:gd name="T43" fmla="*/ 5945 h 2088"/>
                              <a:gd name="T44" fmla="+- 0 5482 5450"/>
                              <a:gd name="T45" fmla="*/ T44 w 32"/>
                              <a:gd name="T46" fmla="+- 0 5946 3878"/>
                              <a:gd name="T47" fmla="*/ 5946 h 2088"/>
                              <a:gd name="T48" fmla="+- 0 5482 5450"/>
                              <a:gd name="T49" fmla="*/ T48 w 32"/>
                              <a:gd name="T50" fmla="+- 0 5935 3878"/>
                              <a:gd name="T51" fmla="*/ 5935 h 2088"/>
                              <a:gd name="T52" fmla="+- 0 5482 5450"/>
                              <a:gd name="T53" fmla="*/ T52 w 32"/>
                              <a:gd name="T54" fmla="+- 0 5934 3878"/>
                              <a:gd name="T55" fmla="*/ 5934 h 2088"/>
                              <a:gd name="T56" fmla="+- 0 5482 5450"/>
                              <a:gd name="T57" fmla="*/ T56 w 32"/>
                              <a:gd name="T58" fmla="+- 0 5839 3878"/>
                              <a:gd name="T59" fmla="*/ 5839 h 2088"/>
                              <a:gd name="T60" fmla="+- 0 5482 5450"/>
                              <a:gd name="T61" fmla="*/ T60 w 32"/>
                              <a:gd name="T62" fmla="+- 0 5620 3878"/>
                              <a:gd name="T63" fmla="*/ 5620 h 2088"/>
                              <a:gd name="T64" fmla="+- 0 5450 5450"/>
                              <a:gd name="T65" fmla="*/ T64 w 32"/>
                              <a:gd name="T66" fmla="+- 0 5620 3878"/>
                              <a:gd name="T67" fmla="*/ 5620 h 2088"/>
                              <a:gd name="T68" fmla="+- 0 5450 5450"/>
                              <a:gd name="T69" fmla="*/ T68 w 32"/>
                              <a:gd name="T70" fmla="+- 0 5745 3878"/>
                              <a:gd name="T71" fmla="*/ 5745 h 2088"/>
                              <a:gd name="T72" fmla="+- 0 5482 5450"/>
                              <a:gd name="T73" fmla="*/ T72 w 32"/>
                              <a:gd name="T74" fmla="+- 0 5745 3878"/>
                              <a:gd name="T75" fmla="*/ 5745 h 2088"/>
                              <a:gd name="T76" fmla="+- 0 5482 5450"/>
                              <a:gd name="T77" fmla="*/ T76 w 32"/>
                              <a:gd name="T78" fmla="+- 0 5620 3878"/>
                              <a:gd name="T79" fmla="*/ 5620 h 2088"/>
                              <a:gd name="T80" fmla="+- 0 5482 5450"/>
                              <a:gd name="T81" fmla="*/ T80 w 32"/>
                              <a:gd name="T82" fmla="+- 0 5402 3878"/>
                              <a:gd name="T83" fmla="*/ 5402 h 2088"/>
                              <a:gd name="T84" fmla="+- 0 5450 5450"/>
                              <a:gd name="T85" fmla="*/ T84 w 32"/>
                              <a:gd name="T86" fmla="+- 0 5402 3878"/>
                              <a:gd name="T87" fmla="*/ 5402 h 2088"/>
                              <a:gd name="T88" fmla="+- 0 5450 5450"/>
                              <a:gd name="T89" fmla="*/ T88 w 32"/>
                              <a:gd name="T90" fmla="+- 0 5526 3878"/>
                              <a:gd name="T91" fmla="*/ 5526 h 2088"/>
                              <a:gd name="T92" fmla="+- 0 5482 5450"/>
                              <a:gd name="T93" fmla="*/ T92 w 32"/>
                              <a:gd name="T94" fmla="+- 0 5526 3878"/>
                              <a:gd name="T95" fmla="*/ 5526 h 2088"/>
                              <a:gd name="T96" fmla="+- 0 5482 5450"/>
                              <a:gd name="T97" fmla="*/ T96 w 32"/>
                              <a:gd name="T98" fmla="+- 0 5402 3878"/>
                              <a:gd name="T99" fmla="*/ 5402 h 2088"/>
                              <a:gd name="T100" fmla="+- 0 5482 5450"/>
                              <a:gd name="T101" fmla="*/ T100 w 32"/>
                              <a:gd name="T102" fmla="+- 0 5183 3878"/>
                              <a:gd name="T103" fmla="*/ 5183 h 2088"/>
                              <a:gd name="T104" fmla="+- 0 5450 5450"/>
                              <a:gd name="T105" fmla="*/ T104 w 32"/>
                              <a:gd name="T106" fmla="+- 0 5183 3878"/>
                              <a:gd name="T107" fmla="*/ 5183 h 2088"/>
                              <a:gd name="T108" fmla="+- 0 5450 5450"/>
                              <a:gd name="T109" fmla="*/ T108 w 32"/>
                              <a:gd name="T110" fmla="+- 0 5308 3878"/>
                              <a:gd name="T111" fmla="*/ 5308 h 2088"/>
                              <a:gd name="T112" fmla="+- 0 5482 5450"/>
                              <a:gd name="T113" fmla="*/ T112 w 32"/>
                              <a:gd name="T114" fmla="+- 0 5308 3878"/>
                              <a:gd name="T115" fmla="*/ 5308 h 2088"/>
                              <a:gd name="T116" fmla="+- 0 5482 5450"/>
                              <a:gd name="T117" fmla="*/ T116 w 32"/>
                              <a:gd name="T118" fmla="+- 0 5183 3878"/>
                              <a:gd name="T119" fmla="*/ 5183 h 2088"/>
                              <a:gd name="T120" fmla="+- 0 5482 5450"/>
                              <a:gd name="T121" fmla="*/ T120 w 32"/>
                              <a:gd name="T122" fmla="+- 0 4967 3878"/>
                              <a:gd name="T123" fmla="*/ 4967 h 2088"/>
                              <a:gd name="T124" fmla="+- 0 5450 5450"/>
                              <a:gd name="T125" fmla="*/ T124 w 32"/>
                              <a:gd name="T126" fmla="+- 0 4967 3878"/>
                              <a:gd name="T127" fmla="*/ 4967 h 2088"/>
                              <a:gd name="T128" fmla="+- 0 5450 5450"/>
                              <a:gd name="T129" fmla="*/ T128 w 32"/>
                              <a:gd name="T130" fmla="+- 0 5090 3878"/>
                              <a:gd name="T131" fmla="*/ 5090 h 2088"/>
                              <a:gd name="T132" fmla="+- 0 5482 5450"/>
                              <a:gd name="T133" fmla="*/ T132 w 32"/>
                              <a:gd name="T134" fmla="+- 0 5090 3878"/>
                              <a:gd name="T135" fmla="*/ 5090 h 2088"/>
                              <a:gd name="T136" fmla="+- 0 5482 5450"/>
                              <a:gd name="T137" fmla="*/ T136 w 32"/>
                              <a:gd name="T138" fmla="+- 0 4967 3878"/>
                              <a:gd name="T139" fmla="*/ 4967 h 2088"/>
                              <a:gd name="T140" fmla="+- 0 5482 5450"/>
                              <a:gd name="T141" fmla="*/ T140 w 32"/>
                              <a:gd name="T142" fmla="+- 0 4749 3878"/>
                              <a:gd name="T143" fmla="*/ 4749 h 2088"/>
                              <a:gd name="T144" fmla="+- 0 5450 5450"/>
                              <a:gd name="T145" fmla="*/ T144 w 32"/>
                              <a:gd name="T146" fmla="+- 0 4749 3878"/>
                              <a:gd name="T147" fmla="*/ 4749 h 2088"/>
                              <a:gd name="T148" fmla="+- 0 5450 5450"/>
                              <a:gd name="T149" fmla="*/ T148 w 32"/>
                              <a:gd name="T150" fmla="+- 0 4874 3878"/>
                              <a:gd name="T151" fmla="*/ 4874 h 2088"/>
                              <a:gd name="T152" fmla="+- 0 5482 5450"/>
                              <a:gd name="T153" fmla="*/ T152 w 32"/>
                              <a:gd name="T154" fmla="+- 0 4874 3878"/>
                              <a:gd name="T155" fmla="*/ 4874 h 2088"/>
                              <a:gd name="T156" fmla="+- 0 5482 5450"/>
                              <a:gd name="T157" fmla="*/ T156 w 32"/>
                              <a:gd name="T158" fmla="+- 0 4749 3878"/>
                              <a:gd name="T159" fmla="*/ 4749 h 2088"/>
                              <a:gd name="T160" fmla="+- 0 5482 5450"/>
                              <a:gd name="T161" fmla="*/ T160 w 32"/>
                              <a:gd name="T162" fmla="+- 0 4530 3878"/>
                              <a:gd name="T163" fmla="*/ 4530 h 2088"/>
                              <a:gd name="T164" fmla="+- 0 5450 5450"/>
                              <a:gd name="T165" fmla="*/ T164 w 32"/>
                              <a:gd name="T166" fmla="+- 0 4530 3878"/>
                              <a:gd name="T167" fmla="*/ 4530 h 2088"/>
                              <a:gd name="T168" fmla="+- 0 5450 5450"/>
                              <a:gd name="T169" fmla="*/ T168 w 32"/>
                              <a:gd name="T170" fmla="+- 0 4655 3878"/>
                              <a:gd name="T171" fmla="*/ 4655 h 2088"/>
                              <a:gd name="T172" fmla="+- 0 5482 5450"/>
                              <a:gd name="T173" fmla="*/ T172 w 32"/>
                              <a:gd name="T174" fmla="+- 0 4655 3878"/>
                              <a:gd name="T175" fmla="*/ 4655 h 2088"/>
                              <a:gd name="T176" fmla="+- 0 5482 5450"/>
                              <a:gd name="T177" fmla="*/ T176 w 32"/>
                              <a:gd name="T178" fmla="+- 0 4530 3878"/>
                              <a:gd name="T179" fmla="*/ 4530 h 2088"/>
                              <a:gd name="T180" fmla="+- 0 5482 5450"/>
                              <a:gd name="T181" fmla="*/ T180 w 32"/>
                              <a:gd name="T182" fmla="+- 0 4312 3878"/>
                              <a:gd name="T183" fmla="*/ 4312 h 2088"/>
                              <a:gd name="T184" fmla="+- 0 5450 5450"/>
                              <a:gd name="T185" fmla="*/ T184 w 32"/>
                              <a:gd name="T186" fmla="+- 0 4312 3878"/>
                              <a:gd name="T187" fmla="*/ 4312 h 2088"/>
                              <a:gd name="T188" fmla="+- 0 5450 5450"/>
                              <a:gd name="T189" fmla="*/ T188 w 32"/>
                              <a:gd name="T190" fmla="+- 0 4437 3878"/>
                              <a:gd name="T191" fmla="*/ 4437 h 2088"/>
                              <a:gd name="T192" fmla="+- 0 5482 5450"/>
                              <a:gd name="T193" fmla="*/ T192 w 32"/>
                              <a:gd name="T194" fmla="+- 0 4437 3878"/>
                              <a:gd name="T195" fmla="*/ 4437 h 2088"/>
                              <a:gd name="T196" fmla="+- 0 5482 5450"/>
                              <a:gd name="T197" fmla="*/ T196 w 32"/>
                              <a:gd name="T198" fmla="+- 0 4312 3878"/>
                              <a:gd name="T199" fmla="*/ 4312 h 2088"/>
                              <a:gd name="T200" fmla="+- 0 5482 5450"/>
                              <a:gd name="T201" fmla="*/ T200 w 32"/>
                              <a:gd name="T202" fmla="+- 0 4096 3878"/>
                              <a:gd name="T203" fmla="*/ 4096 h 2088"/>
                              <a:gd name="T204" fmla="+- 0 5450 5450"/>
                              <a:gd name="T205" fmla="*/ T204 w 32"/>
                              <a:gd name="T206" fmla="+- 0 4096 3878"/>
                              <a:gd name="T207" fmla="*/ 4096 h 2088"/>
                              <a:gd name="T208" fmla="+- 0 5450 5450"/>
                              <a:gd name="T209" fmla="*/ T208 w 32"/>
                              <a:gd name="T210" fmla="+- 0 4221 3878"/>
                              <a:gd name="T211" fmla="*/ 4221 h 2088"/>
                              <a:gd name="T212" fmla="+- 0 5482 5450"/>
                              <a:gd name="T213" fmla="*/ T212 w 32"/>
                              <a:gd name="T214" fmla="+- 0 4221 3878"/>
                              <a:gd name="T215" fmla="*/ 4221 h 2088"/>
                              <a:gd name="T216" fmla="+- 0 5482 5450"/>
                              <a:gd name="T217" fmla="*/ T216 w 32"/>
                              <a:gd name="T218" fmla="+- 0 4096 3878"/>
                              <a:gd name="T219" fmla="*/ 4096 h 2088"/>
                              <a:gd name="T220" fmla="+- 0 5482 5450"/>
                              <a:gd name="T221" fmla="*/ T220 w 32"/>
                              <a:gd name="T222" fmla="+- 0 3878 3878"/>
                              <a:gd name="T223" fmla="*/ 3878 h 2088"/>
                              <a:gd name="T224" fmla="+- 0 5450 5450"/>
                              <a:gd name="T225" fmla="*/ T224 w 32"/>
                              <a:gd name="T226" fmla="+- 0 3878 3878"/>
                              <a:gd name="T227" fmla="*/ 3878 h 2088"/>
                              <a:gd name="T228" fmla="+- 0 5450 5450"/>
                              <a:gd name="T229" fmla="*/ T228 w 32"/>
                              <a:gd name="T230" fmla="+- 0 4002 3878"/>
                              <a:gd name="T231" fmla="*/ 4002 h 2088"/>
                              <a:gd name="T232" fmla="+- 0 5482 5450"/>
                              <a:gd name="T233" fmla="*/ T232 w 32"/>
                              <a:gd name="T234" fmla="+- 0 4002 3878"/>
                              <a:gd name="T235" fmla="*/ 4002 h 2088"/>
                              <a:gd name="T236" fmla="+- 0 5482 5450"/>
                              <a:gd name="T237" fmla="*/ T236 w 32"/>
                              <a:gd name="T238" fmla="+- 0 3878 3878"/>
                              <a:gd name="T239" fmla="*/ 3878 h 2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 h="2088">
                                <a:moveTo>
                                  <a:pt x="32" y="1961"/>
                                </a:moveTo>
                                <a:lnTo>
                                  <a:pt x="0" y="1961"/>
                                </a:lnTo>
                                <a:lnTo>
                                  <a:pt x="0" y="2057"/>
                                </a:lnTo>
                                <a:lnTo>
                                  <a:pt x="0" y="2067"/>
                                </a:lnTo>
                                <a:lnTo>
                                  <a:pt x="0" y="2087"/>
                                </a:lnTo>
                                <a:lnTo>
                                  <a:pt x="29" y="2087"/>
                                </a:lnTo>
                                <a:lnTo>
                                  <a:pt x="29" y="2067"/>
                                </a:lnTo>
                                <a:lnTo>
                                  <a:pt x="23" y="2067"/>
                                </a:lnTo>
                                <a:lnTo>
                                  <a:pt x="23" y="2057"/>
                                </a:lnTo>
                                <a:lnTo>
                                  <a:pt x="29" y="2057"/>
                                </a:lnTo>
                                <a:lnTo>
                                  <a:pt x="29" y="2067"/>
                                </a:lnTo>
                                <a:lnTo>
                                  <a:pt x="32" y="2068"/>
                                </a:lnTo>
                                <a:lnTo>
                                  <a:pt x="32" y="2057"/>
                                </a:lnTo>
                                <a:lnTo>
                                  <a:pt x="32" y="2056"/>
                                </a:lnTo>
                                <a:lnTo>
                                  <a:pt x="32" y="1961"/>
                                </a:lnTo>
                                <a:moveTo>
                                  <a:pt x="32" y="1742"/>
                                </a:moveTo>
                                <a:lnTo>
                                  <a:pt x="0" y="1742"/>
                                </a:lnTo>
                                <a:lnTo>
                                  <a:pt x="0" y="1867"/>
                                </a:lnTo>
                                <a:lnTo>
                                  <a:pt x="32" y="1867"/>
                                </a:lnTo>
                                <a:lnTo>
                                  <a:pt x="32" y="1742"/>
                                </a:lnTo>
                                <a:moveTo>
                                  <a:pt x="32" y="1524"/>
                                </a:moveTo>
                                <a:lnTo>
                                  <a:pt x="0" y="1524"/>
                                </a:lnTo>
                                <a:lnTo>
                                  <a:pt x="0" y="1648"/>
                                </a:lnTo>
                                <a:lnTo>
                                  <a:pt x="32" y="1648"/>
                                </a:lnTo>
                                <a:lnTo>
                                  <a:pt x="32" y="1524"/>
                                </a:lnTo>
                                <a:moveTo>
                                  <a:pt x="32" y="1305"/>
                                </a:moveTo>
                                <a:lnTo>
                                  <a:pt x="0" y="1305"/>
                                </a:lnTo>
                                <a:lnTo>
                                  <a:pt x="0" y="1430"/>
                                </a:lnTo>
                                <a:lnTo>
                                  <a:pt x="32" y="1430"/>
                                </a:lnTo>
                                <a:lnTo>
                                  <a:pt x="32" y="1305"/>
                                </a:lnTo>
                                <a:moveTo>
                                  <a:pt x="32" y="1089"/>
                                </a:moveTo>
                                <a:lnTo>
                                  <a:pt x="0" y="1089"/>
                                </a:lnTo>
                                <a:lnTo>
                                  <a:pt x="0" y="1212"/>
                                </a:lnTo>
                                <a:lnTo>
                                  <a:pt x="32" y="1212"/>
                                </a:lnTo>
                                <a:lnTo>
                                  <a:pt x="32" y="1089"/>
                                </a:lnTo>
                                <a:moveTo>
                                  <a:pt x="32" y="871"/>
                                </a:moveTo>
                                <a:lnTo>
                                  <a:pt x="0" y="871"/>
                                </a:lnTo>
                                <a:lnTo>
                                  <a:pt x="0" y="996"/>
                                </a:lnTo>
                                <a:lnTo>
                                  <a:pt x="32" y="996"/>
                                </a:lnTo>
                                <a:lnTo>
                                  <a:pt x="32" y="871"/>
                                </a:lnTo>
                                <a:moveTo>
                                  <a:pt x="32" y="652"/>
                                </a:moveTo>
                                <a:lnTo>
                                  <a:pt x="0" y="652"/>
                                </a:lnTo>
                                <a:lnTo>
                                  <a:pt x="0" y="777"/>
                                </a:lnTo>
                                <a:lnTo>
                                  <a:pt x="32" y="777"/>
                                </a:lnTo>
                                <a:lnTo>
                                  <a:pt x="32" y="652"/>
                                </a:lnTo>
                                <a:moveTo>
                                  <a:pt x="32" y="434"/>
                                </a:moveTo>
                                <a:lnTo>
                                  <a:pt x="0" y="434"/>
                                </a:lnTo>
                                <a:lnTo>
                                  <a:pt x="0" y="559"/>
                                </a:lnTo>
                                <a:lnTo>
                                  <a:pt x="32" y="559"/>
                                </a:lnTo>
                                <a:lnTo>
                                  <a:pt x="32" y="434"/>
                                </a:lnTo>
                                <a:moveTo>
                                  <a:pt x="32" y="218"/>
                                </a:moveTo>
                                <a:lnTo>
                                  <a:pt x="0" y="218"/>
                                </a:lnTo>
                                <a:lnTo>
                                  <a:pt x="0" y="343"/>
                                </a:lnTo>
                                <a:lnTo>
                                  <a:pt x="32" y="343"/>
                                </a:lnTo>
                                <a:lnTo>
                                  <a:pt x="32" y="218"/>
                                </a:lnTo>
                                <a:moveTo>
                                  <a:pt x="32" y="0"/>
                                </a:moveTo>
                                <a:lnTo>
                                  <a:pt x="0" y="0"/>
                                </a:lnTo>
                                <a:lnTo>
                                  <a:pt x="0" y="124"/>
                                </a:lnTo>
                                <a:lnTo>
                                  <a:pt x="32" y="124"/>
                                </a:lnTo>
                                <a:lnTo>
                                  <a:pt x="32" y="0"/>
                                </a:lnTo>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Line 421"/>
                        <wps:cNvCnPr>
                          <a:cxnSpLocks noChangeShapeType="1"/>
                        </wps:cNvCnPr>
                        <wps:spPr bwMode="auto">
                          <a:xfrm>
                            <a:off x="5458" y="3699"/>
                            <a:ext cx="139" cy="0"/>
                          </a:xfrm>
                          <a:prstGeom prst="line">
                            <a:avLst/>
                          </a:prstGeom>
                          <a:noFill/>
                          <a:ln w="28956">
                            <a:solidFill>
                              <a:srgbClr val="7C9536"/>
                            </a:solidFill>
                            <a:prstDash val="solid"/>
                            <a:round/>
                            <a:headEnd/>
                            <a:tailEnd/>
                          </a:ln>
                          <a:extLst>
                            <a:ext uri="{909E8E84-426E-40DD-AFC4-6F175D3DCCD1}">
                              <a14:hiddenFill xmlns:a14="http://schemas.microsoft.com/office/drawing/2010/main">
                                <a:noFill/>
                              </a14:hiddenFill>
                            </a:ext>
                          </a:extLst>
                        </wps:spPr>
                        <wps:bodyPr/>
                      </wps:wsp>
                      <wps:wsp>
                        <wps:cNvPr id="425" name="AutoShape 420"/>
                        <wps:cNvSpPr>
                          <a:spLocks/>
                        </wps:cNvSpPr>
                        <wps:spPr bwMode="auto">
                          <a:xfrm>
                            <a:off x="5676" y="3676"/>
                            <a:ext cx="1443" cy="46"/>
                          </a:xfrm>
                          <a:custGeom>
                            <a:avLst/>
                            <a:gdLst>
                              <a:gd name="T0" fmla="+- 0 5813 5676"/>
                              <a:gd name="T1" fmla="*/ T0 w 1443"/>
                              <a:gd name="T2" fmla="+- 0 3676 3676"/>
                              <a:gd name="T3" fmla="*/ 3676 h 46"/>
                              <a:gd name="T4" fmla="+- 0 5676 5676"/>
                              <a:gd name="T5" fmla="*/ T4 w 1443"/>
                              <a:gd name="T6" fmla="+- 0 3676 3676"/>
                              <a:gd name="T7" fmla="*/ 3676 h 46"/>
                              <a:gd name="T8" fmla="+- 0 5676 5676"/>
                              <a:gd name="T9" fmla="*/ T8 w 1443"/>
                              <a:gd name="T10" fmla="+- 0 3722 3676"/>
                              <a:gd name="T11" fmla="*/ 3722 h 46"/>
                              <a:gd name="T12" fmla="+- 0 5813 5676"/>
                              <a:gd name="T13" fmla="*/ T12 w 1443"/>
                              <a:gd name="T14" fmla="+- 0 3722 3676"/>
                              <a:gd name="T15" fmla="*/ 3722 h 46"/>
                              <a:gd name="T16" fmla="+- 0 5813 5676"/>
                              <a:gd name="T17" fmla="*/ T16 w 1443"/>
                              <a:gd name="T18" fmla="+- 0 3676 3676"/>
                              <a:gd name="T19" fmla="*/ 3676 h 46"/>
                              <a:gd name="T20" fmla="+- 0 6031 5676"/>
                              <a:gd name="T21" fmla="*/ T20 w 1443"/>
                              <a:gd name="T22" fmla="+- 0 3676 3676"/>
                              <a:gd name="T23" fmla="*/ 3676 h 46"/>
                              <a:gd name="T24" fmla="+- 0 5892 5676"/>
                              <a:gd name="T25" fmla="*/ T24 w 1443"/>
                              <a:gd name="T26" fmla="+- 0 3676 3676"/>
                              <a:gd name="T27" fmla="*/ 3676 h 46"/>
                              <a:gd name="T28" fmla="+- 0 5892 5676"/>
                              <a:gd name="T29" fmla="*/ T28 w 1443"/>
                              <a:gd name="T30" fmla="+- 0 3722 3676"/>
                              <a:gd name="T31" fmla="*/ 3722 h 46"/>
                              <a:gd name="T32" fmla="+- 0 6031 5676"/>
                              <a:gd name="T33" fmla="*/ T32 w 1443"/>
                              <a:gd name="T34" fmla="+- 0 3722 3676"/>
                              <a:gd name="T35" fmla="*/ 3722 h 46"/>
                              <a:gd name="T36" fmla="+- 0 6031 5676"/>
                              <a:gd name="T37" fmla="*/ T36 w 1443"/>
                              <a:gd name="T38" fmla="+- 0 3676 3676"/>
                              <a:gd name="T39" fmla="*/ 3676 h 46"/>
                              <a:gd name="T40" fmla="+- 0 6250 5676"/>
                              <a:gd name="T41" fmla="*/ T40 w 1443"/>
                              <a:gd name="T42" fmla="+- 0 3676 3676"/>
                              <a:gd name="T43" fmla="*/ 3676 h 46"/>
                              <a:gd name="T44" fmla="+- 0 6110 5676"/>
                              <a:gd name="T45" fmla="*/ T44 w 1443"/>
                              <a:gd name="T46" fmla="+- 0 3676 3676"/>
                              <a:gd name="T47" fmla="*/ 3676 h 46"/>
                              <a:gd name="T48" fmla="+- 0 6110 5676"/>
                              <a:gd name="T49" fmla="*/ T48 w 1443"/>
                              <a:gd name="T50" fmla="+- 0 3722 3676"/>
                              <a:gd name="T51" fmla="*/ 3722 h 46"/>
                              <a:gd name="T52" fmla="+- 0 6250 5676"/>
                              <a:gd name="T53" fmla="*/ T52 w 1443"/>
                              <a:gd name="T54" fmla="+- 0 3722 3676"/>
                              <a:gd name="T55" fmla="*/ 3722 h 46"/>
                              <a:gd name="T56" fmla="+- 0 6250 5676"/>
                              <a:gd name="T57" fmla="*/ T56 w 1443"/>
                              <a:gd name="T58" fmla="+- 0 3676 3676"/>
                              <a:gd name="T59" fmla="*/ 3676 h 46"/>
                              <a:gd name="T60" fmla="+- 0 6466 5676"/>
                              <a:gd name="T61" fmla="*/ T60 w 1443"/>
                              <a:gd name="T62" fmla="+- 0 3676 3676"/>
                              <a:gd name="T63" fmla="*/ 3676 h 46"/>
                              <a:gd name="T64" fmla="+- 0 6329 5676"/>
                              <a:gd name="T65" fmla="*/ T64 w 1443"/>
                              <a:gd name="T66" fmla="+- 0 3676 3676"/>
                              <a:gd name="T67" fmla="*/ 3676 h 46"/>
                              <a:gd name="T68" fmla="+- 0 6329 5676"/>
                              <a:gd name="T69" fmla="*/ T68 w 1443"/>
                              <a:gd name="T70" fmla="+- 0 3722 3676"/>
                              <a:gd name="T71" fmla="*/ 3722 h 46"/>
                              <a:gd name="T72" fmla="+- 0 6466 5676"/>
                              <a:gd name="T73" fmla="*/ T72 w 1443"/>
                              <a:gd name="T74" fmla="+- 0 3722 3676"/>
                              <a:gd name="T75" fmla="*/ 3722 h 46"/>
                              <a:gd name="T76" fmla="+- 0 6466 5676"/>
                              <a:gd name="T77" fmla="*/ T76 w 1443"/>
                              <a:gd name="T78" fmla="+- 0 3676 3676"/>
                              <a:gd name="T79" fmla="*/ 3676 h 46"/>
                              <a:gd name="T80" fmla="+- 0 6684 5676"/>
                              <a:gd name="T81" fmla="*/ T80 w 1443"/>
                              <a:gd name="T82" fmla="+- 0 3676 3676"/>
                              <a:gd name="T83" fmla="*/ 3676 h 46"/>
                              <a:gd name="T84" fmla="+- 0 6545 5676"/>
                              <a:gd name="T85" fmla="*/ T84 w 1443"/>
                              <a:gd name="T86" fmla="+- 0 3676 3676"/>
                              <a:gd name="T87" fmla="*/ 3676 h 46"/>
                              <a:gd name="T88" fmla="+- 0 6545 5676"/>
                              <a:gd name="T89" fmla="*/ T88 w 1443"/>
                              <a:gd name="T90" fmla="+- 0 3722 3676"/>
                              <a:gd name="T91" fmla="*/ 3722 h 46"/>
                              <a:gd name="T92" fmla="+- 0 6684 5676"/>
                              <a:gd name="T93" fmla="*/ T92 w 1443"/>
                              <a:gd name="T94" fmla="+- 0 3722 3676"/>
                              <a:gd name="T95" fmla="*/ 3722 h 46"/>
                              <a:gd name="T96" fmla="+- 0 6684 5676"/>
                              <a:gd name="T97" fmla="*/ T96 w 1443"/>
                              <a:gd name="T98" fmla="+- 0 3676 3676"/>
                              <a:gd name="T99" fmla="*/ 3676 h 46"/>
                              <a:gd name="T100" fmla="+- 0 6900 5676"/>
                              <a:gd name="T101" fmla="*/ T100 w 1443"/>
                              <a:gd name="T102" fmla="+- 0 3676 3676"/>
                              <a:gd name="T103" fmla="*/ 3676 h 46"/>
                              <a:gd name="T104" fmla="+- 0 6761 5676"/>
                              <a:gd name="T105" fmla="*/ T104 w 1443"/>
                              <a:gd name="T106" fmla="+- 0 3676 3676"/>
                              <a:gd name="T107" fmla="*/ 3676 h 46"/>
                              <a:gd name="T108" fmla="+- 0 6761 5676"/>
                              <a:gd name="T109" fmla="*/ T108 w 1443"/>
                              <a:gd name="T110" fmla="+- 0 3722 3676"/>
                              <a:gd name="T111" fmla="*/ 3722 h 46"/>
                              <a:gd name="T112" fmla="+- 0 6900 5676"/>
                              <a:gd name="T113" fmla="*/ T112 w 1443"/>
                              <a:gd name="T114" fmla="+- 0 3722 3676"/>
                              <a:gd name="T115" fmla="*/ 3722 h 46"/>
                              <a:gd name="T116" fmla="+- 0 6900 5676"/>
                              <a:gd name="T117" fmla="*/ T116 w 1443"/>
                              <a:gd name="T118" fmla="+- 0 3676 3676"/>
                              <a:gd name="T119" fmla="*/ 3676 h 46"/>
                              <a:gd name="T120" fmla="+- 0 7118 5676"/>
                              <a:gd name="T121" fmla="*/ T120 w 1443"/>
                              <a:gd name="T122" fmla="+- 0 3676 3676"/>
                              <a:gd name="T123" fmla="*/ 3676 h 46"/>
                              <a:gd name="T124" fmla="+- 0 6979 5676"/>
                              <a:gd name="T125" fmla="*/ T124 w 1443"/>
                              <a:gd name="T126" fmla="+- 0 3676 3676"/>
                              <a:gd name="T127" fmla="*/ 3676 h 46"/>
                              <a:gd name="T128" fmla="+- 0 6979 5676"/>
                              <a:gd name="T129" fmla="*/ T128 w 1443"/>
                              <a:gd name="T130" fmla="+- 0 3722 3676"/>
                              <a:gd name="T131" fmla="*/ 3722 h 46"/>
                              <a:gd name="T132" fmla="+- 0 7118 5676"/>
                              <a:gd name="T133" fmla="*/ T132 w 1443"/>
                              <a:gd name="T134" fmla="+- 0 3722 3676"/>
                              <a:gd name="T135" fmla="*/ 3722 h 46"/>
                              <a:gd name="T136" fmla="+- 0 7118 5676"/>
                              <a:gd name="T137" fmla="*/ T136 w 1443"/>
                              <a:gd name="T138" fmla="+- 0 3676 3676"/>
                              <a:gd name="T139" fmla="*/ 367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43" h="46">
                                <a:moveTo>
                                  <a:pt x="137" y="0"/>
                                </a:moveTo>
                                <a:lnTo>
                                  <a:pt x="0" y="0"/>
                                </a:lnTo>
                                <a:lnTo>
                                  <a:pt x="0" y="46"/>
                                </a:lnTo>
                                <a:lnTo>
                                  <a:pt x="137" y="46"/>
                                </a:lnTo>
                                <a:lnTo>
                                  <a:pt x="137" y="0"/>
                                </a:lnTo>
                                <a:moveTo>
                                  <a:pt x="355" y="0"/>
                                </a:moveTo>
                                <a:lnTo>
                                  <a:pt x="216" y="0"/>
                                </a:lnTo>
                                <a:lnTo>
                                  <a:pt x="216" y="46"/>
                                </a:lnTo>
                                <a:lnTo>
                                  <a:pt x="355" y="46"/>
                                </a:lnTo>
                                <a:lnTo>
                                  <a:pt x="355" y="0"/>
                                </a:lnTo>
                                <a:moveTo>
                                  <a:pt x="574" y="0"/>
                                </a:moveTo>
                                <a:lnTo>
                                  <a:pt x="434" y="0"/>
                                </a:lnTo>
                                <a:lnTo>
                                  <a:pt x="434" y="46"/>
                                </a:lnTo>
                                <a:lnTo>
                                  <a:pt x="574" y="46"/>
                                </a:lnTo>
                                <a:lnTo>
                                  <a:pt x="574" y="0"/>
                                </a:lnTo>
                                <a:moveTo>
                                  <a:pt x="790" y="0"/>
                                </a:moveTo>
                                <a:lnTo>
                                  <a:pt x="653" y="0"/>
                                </a:lnTo>
                                <a:lnTo>
                                  <a:pt x="653" y="46"/>
                                </a:lnTo>
                                <a:lnTo>
                                  <a:pt x="790" y="46"/>
                                </a:lnTo>
                                <a:lnTo>
                                  <a:pt x="790" y="0"/>
                                </a:lnTo>
                                <a:moveTo>
                                  <a:pt x="1008" y="0"/>
                                </a:moveTo>
                                <a:lnTo>
                                  <a:pt x="869" y="0"/>
                                </a:lnTo>
                                <a:lnTo>
                                  <a:pt x="869" y="46"/>
                                </a:lnTo>
                                <a:lnTo>
                                  <a:pt x="1008" y="46"/>
                                </a:lnTo>
                                <a:lnTo>
                                  <a:pt x="1008" y="0"/>
                                </a:lnTo>
                                <a:moveTo>
                                  <a:pt x="1224" y="0"/>
                                </a:moveTo>
                                <a:lnTo>
                                  <a:pt x="1085" y="0"/>
                                </a:lnTo>
                                <a:lnTo>
                                  <a:pt x="1085" y="46"/>
                                </a:lnTo>
                                <a:lnTo>
                                  <a:pt x="1224" y="46"/>
                                </a:lnTo>
                                <a:lnTo>
                                  <a:pt x="1224" y="0"/>
                                </a:lnTo>
                                <a:moveTo>
                                  <a:pt x="1442" y="0"/>
                                </a:moveTo>
                                <a:lnTo>
                                  <a:pt x="1303" y="0"/>
                                </a:lnTo>
                                <a:lnTo>
                                  <a:pt x="1303" y="46"/>
                                </a:lnTo>
                                <a:lnTo>
                                  <a:pt x="1442" y="46"/>
                                </a:lnTo>
                                <a:lnTo>
                                  <a:pt x="1442" y="0"/>
                                </a:lnTo>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AutoShape 419"/>
                        <wps:cNvSpPr>
                          <a:spLocks/>
                        </wps:cNvSpPr>
                        <wps:spPr bwMode="auto">
                          <a:xfrm>
                            <a:off x="7177" y="3719"/>
                            <a:ext cx="2" cy="2100"/>
                          </a:xfrm>
                          <a:custGeom>
                            <a:avLst/>
                            <a:gdLst>
                              <a:gd name="T0" fmla="+- 0 3719 3719"/>
                              <a:gd name="T1" fmla="*/ 3719 h 2100"/>
                              <a:gd name="T2" fmla="+- 0 3858 3719"/>
                              <a:gd name="T3" fmla="*/ 3858 h 2100"/>
                              <a:gd name="T4" fmla="+- 0 3938 3719"/>
                              <a:gd name="T5" fmla="*/ 3938 h 2100"/>
                              <a:gd name="T6" fmla="+- 0 4077 3719"/>
                              <a:gd name="T7" fmla="*/ 4077 h 2100"/>
                              <a:gd name="T8" fmla="+- 0 4154 3719"/>
                              <a:gd name="T9" fmla="*/ 4154 h 2100"/>
                              <a:gd name="T10" fmla="+- 0 4293 3719"/>
                              <a:gd name="T11" fmla="*/ 4293 h 2100"/>
                              <a:gd name="T12" fmla="+- 0 4372 3719"/>
                              <a:gd name="T13" fmla="*/ 4372 h 2100"/>
                              <a:gd name="T14" fmla="+- 0 4511 3719"/>
                              <a:gd name="T15" fmla="*/ 4511 h 2100"/>
                              <a:gd name="T16" fmla="+- 0 4590 3719"/>
                              <a:gd name="T17" fmla="*/ 4590 h 2100"/>
                              <a:gd name="T18" fmla="+- 0 4730 3719"/>
                              <a:gd name="T19" fmla="*/ 4730 h 2100"/>
                              <a:gd name="T20" fmla="+- 0 4809 3719"/>
                              <a:gd name="T21" fmla="*/ 4809 h 2100"/>
                              <a:gd name="T22" fmla="+- 0 4948 3719"/>
                              <a:gd name="T23" fmla="*/ 4948 h 2100"/>
                              <a:gd name="T24" fmla="+- 0 5027 3719"/>
                              <a:gd name="T25" fmla="*/ 5027 h 2100"/>
                              <a:gd name="T26" fmla="+- 0 5166 3719"/>
                              <a:gd name="T27" fmla="*/ 5166 h 2100"/>
                              <a:gd name="T28" fmla="+- 0 5243 3719"/>
                              <a:gd name="T29" fmla="*/ 5243 h 2100"/>
                              <a:gd name="T30" fmla="+- 0 5382 3719"/>
                              <a:gd name="T31" fmla="*/ 5382 h 2100"/>
                              <a:gd name="T32" fmla="+- 0 5462 3719"/>
                              <a:gd name="T33" fmla="*/ 5462 h 2100"/>
                              <a:gd name="T34" fmla="+- 0 5601 3719"/>
                              <a:gd name="T35" fmla="*/ 5601 h 2100"/>
                              <a:gd name="T36" fmla="+- 0 5680 3719"/>
                              <a:gd name="T37" fmla="*/ 5680 h 2100"/>
                              <a:gd name="T38" fmla="+- 0 5819 3719"/>
                              <a:gd name="T39" fmla="*/ 5819 h 2100"/>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 ang="0">
                                <a:pos x="0" y="T21"/>
                              </a:cxn>
                              <a:cxn ang="0">
                                <a:pos x="0" y="T23"/>
                              </a:cxn>
                              <a:cxn ang="0">
                                <a:pos x="0" y="T25"/>
                              </a:cxn>
                              <a:cxn ang="0">
                                <a:pos x="0" y="T27"/>
                              </a:cxn>
                              <a:cxn ang="0">
                                <a:pos x="0" y="T29"/>
                              </a:cxn>
                              <a:cxn ang="0">
                                <a:pos x="0" y="T31"/>
                              </a:cxn>
                              <a:cxn ang="0">
                                <a:pos x="0" y="T33"/>
                              </a:cxn>
                              <a:cxn ang="0">
                                <a:pos x="0" y="T35"/>
                              </a:cxn>
                              <a:cxn ang="0">
                                <a:pos x="0" y="T37"/>
                              </a:cxn>
                              <a:cxn ang="0">
                                <a:pos x="0" y="T39"/>
                              </a:cxn>
                            </a:cxnLst>
                            <a:rect l="0" t="0" r="r" b="b"/>
                            <a:pathLst>
                              <a:path h="2100">
                                <a:moveTo>
                                  <a:pt x="0" y="0"/>
                                </a:moveTo>
                                <a:lnTo>
                                  <a:pt x="0" y="139"/>
                                </a:lnTo>
                                <a:moveTo>
                                  <a:pt x="0" y="219"/>
                                </a:moveTo>
                                <a:lnTo>
                                  <a:pt x="0" y="358"/>
                                </a:lnTo>
                                <a:moveTo>
                                  <a:pt x="0" y="435"/>
                                </a:moveTo>
                                <a:lnTo>
                                  <a:pt x="0" y="574"/>
                                </a:lnTo>
                                <a:moveTo>
                                  <a:pt x="0" y="653"/>
                                </a:moveTo>
                                <a:lnTo>
                                  <a:pt x="0" y="792"/>
                                </a:lnTo>
                                <a:moveTo>
                                  <a:pt x="0" y="871"/>
                                </a:moveTo>
                                <a:lnTo>
                                  <a:pt x="0" y="1011"/>
                                </a:lnTo>
                                <a:moveTo>
                                  <a:pt x="0" y="1090"/>
                                </a:moveTo>
                                <a:lnTo>
                                  <a:pt x="0" y="1229"/>
                                </a:lnTo>
                                <a:moveTo>
                                  <a:pt x="0" y="1308"/>
                                </a:moveTo>
                                <a:lnTo>
                                  <a:pt x="0" y="1447"/>
                                </a:lnTo>
                                <a:moveTo>
                                  <a:pt x="0" y="1524"/>
                                </a:moveTo>
                                <a:lnTo>
                                  <a:pt x="0" y="1663"/>
                                </a:lnTo>
                                <a:moveTo>
                                  <a:pt x="0" y="1743"/>
                                </a:moveTo>
                                <a:lnTo>
                                  <a:pt x="0" y="1882"/>
                                </a:lnTo>
                                <a:moveTo>
                                  <a:pt x="0" y="1961"/>
                                </a:moveTo>
                                <a:lnTo>
                                  <a:pt x="0" y="2100"/>
                                </a:lnTo>
                              </a:path>
                            </a:pathLst>
                          </a:custGeom>
                          <a:noFill/>
                          <a:ln w="28956">
                            <a:solidFill>
                              <a:srgbClr val="7C9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418"/>
                        <wps:cNvSpPr>
                          <a:spLocks/>
                        </wps:cNvSpPr>
                        <wps:spPr bwMode="auto">
                          <a:xfrm>
                            <a:off x="7094" y="5905"/>
                            <a:ext cx="99" cy="60"/>
                          </a:xfrm>
                          <a:custGeom>
                            <a:avLst/>
                            <a:gdLst>
                              <a:gd name="T0" fmla="+- 0 7193 7094"/>
                              <a:gd name="T1" fmla="*/ T0 w 99"/>
                              <a:gd name="T2" fmla="+- 0 5905 5905"/>
                              <a:gd name="T3" fmla="*/ 5905 h 60"/>
                              <a:gd name="T4" fmla="+- 0 7162 7094"/>
                              <a:gd name="T5" fmla="*/ T4 w 99"/>
                              <a:gd name="T6" fmla="+- 0 5905 5905"/>
                              <a:gd name="T7" fmla="*/ 5905 h 60"/>
                              <a:gd name="T8" fmla="+- 0 7162 7094"/>
                              <a:gd name="T9" fmla="*/ T8 w 99"/>
                              <a:gd name="T10" fmla="+- 0 5935 5905"/>
                              <a:gd name="T11" fmla="*/ 5935 h 60"/>
                              <a:gd name="T12" fmla="+- 0 7168 7094"/>
                              <a:gd name="T13" fmla="*/ T12 w 99"/>
                              <a:gd name="T14" fmla="+- 0 5935 5905"/>
                              <a:gd name="T15" fmla="*/ 5935 h 60"/>
                              <a:gd name="T16" fmla="+- 0 7168 7094"/>
                              <a:gd name="T17" fmla="*/ T16 w 99"/>
                              <a:gd name="T18" fmla="+- 0 5947 5905"/>
                              <a:gd name="T19" fmla="*/ 5947 h 60"/>
                              <a:gd name="T20" fmla="+- 0 7162 7094"/>
                              <a:gd name="T21" fmla="*/ T20 w 99"/>
                              <a:gd name="T22" fmla="+- 0 5947 5905"/>
                              <a:gd name="T23" fmla="*/ 5947 h 60"/>
                              <a:gd name="T24" fmla="+- 0 7162 7094"/>
                              <a:gd name="T25" fmla="*/ T24 w 99"/>
                              <a:gd name="T26" fmla="+- 0 5935 5905"/>
                              <a:gd name="T27" fmla="*/ 5935 h 60"/>
                              <a:gd name="T28" fmla="+- 0 7094 7094"/>
                              <a:gd name="T29" fmla="*/ T28 w 99"/>
                              <a:gd name="T30" fmla="+- 0 5935 5905"/>
                              <a:gd name="T31" fmla="*/ 5935 h 60"/>
                              <a:gd name="T32" fmla="+- 0 7094 7094"/>
                              <a:gd name="T33" fmla="*/ T32 w 99"/>
                              <a:gd name="T34" fmla="+- 0 5947 5905"/>
                              <a:gd name="T35" fmla="*/ 5947 h 60"/>
                              <a:gd name="T36" fmla="+- 0 7094 7094"/>
                              <a:gd name="T37" fmla="*/ T36 w 99"/>
                              <a:gd name="T38" fmla="+- 0 5965 5905"/>
                              <a:gd name="T39" fmla="*/ 5965 h 60"/>
                              <a:gd name="T40" fmla="+- 0 7193 7094"/>
                              <a:gd name="T41" fmla="*/ T40 w 99"/>
                              <a:gd name="T42" fmla="+- 0 5965 5905"/>
                              <a:gd name="T43" fmla="*/ 5965 h 60"/>
                              <a:gd name="T44" fmla="+- 0 7193 7094"/>
                              <a:gd name="T45" fmla="*/ T44 w 99"/>
                              <a:gd name="T46" fmla="+- 0 5947 5905"/>
                              <a:gd name="T47" fmla="*/ 5947 h 60"/>
                              <a:gd name="T48" fmla="+- 0 7193 7094"/>
                              <a:gd name="T49" fmla="*/ T48 w 99"/>
                              <a:gd name="T50" fmla="+- 0 5935 5905"/>
                              <a:gd name="T51" fmla="*/ 5935 h 60"/>
                              <a:gd name="T52" fmla="+- 0 7193 7094"/>
                              <a:gd name="T53" fmla="*/ T52 w 99"/>
                              <a:gd name="T54" fmla="+- 0 5905 5905"/>
                              <a:gd name="T55" fmla="*/ 590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9" h="60">
                                <a:moveTo>
                                  <a:pt x="99" y="0"/>
                                </a:moveTo>
                                <a:lnTo>
                                  <a:pt x="68" y="0"/>
                                </a:lnTo>
                                <a:lnTo>
                                  <a:pt x="68" y="30"/>
                                </a:lnTo>
                                <a:lnTo>
                                  <a:pt x="74" y="30"/>
                                </a:lnTo>
                                <a:lnTo>
                                  <a:pt x="74" y="42"/>
                                </a:lnTo>
                                <a:lnTo>
                                  <a:pt x="68" y="42"/>
                                </a:lnTo>
                                <a:lnTo>
                                  <a:pt x="68" y="30"/>
                                </a:lnTo>
                                <a:lnTo>
                                  <a:pt x="0" y="30"/>
                                </a:lnTo>
                                <a:lnTo>
                                  <a:pt x="0" y="42"/>
                                </a:lnTo>
                                <a:lnTo>
                                  <a:pt x="0" y="60"/>
                                </a:lnTo>
                                <a:lnTo>
                                  <a:pt x="99" y="60"/>
                                </a:lnTo>
                                <a:lnTo>
                                  <a:pt x="99" y="42"/>
                                </a:lnTo>
                                <a:lnTo>
                                  <a:pt x="99" y="30"/>
                                </a:lnTo>
                                <a:lnTo>
                                  <a:pt x="99" y="0"/>
                                </a:lnTo>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17"/>
                        <wps:cNvSpPr>
                          <a:spLocks/>
                        </wps:cNvSpPr>
                        <wps:spPr bwMode="auto">
                          <a:xfrm>
                            <a:off x="7094" y="5905"/>
                            <a:ext cx="99" cy="60"/>
                          </a:xfrm>
                          <a:custGeom>
                            <a:avLst/>
                            <a:gdLst>
                              <a:gd name="T0" fmla="+- 0 7193 7094"/>
                              <a:gd name="T1" fmla="*/ T0 w 99"/>
                              <a:gd name="T2" fmla="+- 0 5906 5906"/>
                              <a:gd name="T3" fmla="*/ 5906 h 60"/>
                              <a:gd name="T4" fmla="+- 0 7193 7094"/>
                              <a:gd name="T5" fmla="*/ T4 w 99"/>
                              <a:gd name="T6" fmla="+- 0 5966 5906"/>
                              <a:gd name="T7" fmla="*/ 5966 h 60"/>
                              <a:gd name="T8" fmla="+- 0 7094 7094"/>
                              <a:gd name="T9" fmla="*/ T8 w 99"/>
                              <a:gd name="T10" fmla="+- 0 5966 5906"/>
                              <a:gd name="T11" fmla="*/ 5966 h 60"/>
                              <a:gd name="T12" fmla="+- 0 7094 7094"/>
                              <a:gd name="T13" fmla="*/ T12 w 99"/>
                              <a:gd name="T14" fmla="+- 0 5934 5906"/>
                              <a:gd name="T15" fmla="*/ 5934 h 60"/>
                              <a:gd name="T16" fmla="+- 0 7176 7094"/>
                              <a:gd name="T17" fmla="*/ T16 w 99"/>
                              <a:gd name="T18" fmla="+- 0 5934 5906"/>
                              <a:gd name="T19" fmla="*/ 5934 h 60"/>
                              <a:gd name="T20" fmla="+- 0 7162 7094"/>
                              <a:gd name="T21" fmla="*/ T20 w 99"/>
                              <a:gd name="T22" fmla="+- 0 5946 5906"/>
                              <a:gd name="T23" fmla="*/ 5946 h 60"/>
                              <a:gd name="T24" fmla="+- 0 7162 7094"/>
                              <a:gd name="T25" fmla="*/ T24 w 99"/>
                              <a:gd name="T26" fmla="+- 0 5906 5906"/>
                              <a:gd name="T27" fmla="*/ 5906 h 60"/>
                              <a:gd name="T28" fmla="+- 0 7193 7094"/>
                              <a:gd name="T29" fmla="*/ T28 w 99"/>
                              <a:gd name="T30" fmla="+- 0 5906 5906"/>
                              <a:gd name="T31" fmla="*/ 5906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 h="60">
                                <a:moveTo>
                                  <a:pt x="99" y="0"/>
                                </a:moveTo>
                                <a:lnTo>
                                  <a:pt x="99" y="60"/>
                                </a:lnTo>
                                <a:lnTo>
                                  <a:pt x="0" y="60"/>
                                </a:lnTo>
                                <a:lnTo>
                                  <a:pt x="0" y="28"/>
                                </a:lnTo>
                                <a:lnTo>
                                  <a:pt x="82" y="28"/>
                                </a:lnTo>
                                <a:lnTo>
                                  <a:pt x="68" y="40"/>
                                </a:lnTo>
                                <a:lnTo>
                                  <a:pt x="68" y="0"/>
                                </a:lnTo>
                                <a:lnTo>
                                  <a:pt x="99" y="0"/>
                                </a:lnTo>
                              </a:path>
                            </a:pathLst>
                          </a:custGeom>
                          <a:noFill/>
                          <a:ln w="9144">
                            <a:solidFill>
                              <a:srgbClr val="7C9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416"/>
                        <wps:cNvSpPr>
                          <a:spLocks noChangeArrowheads="1"/>
                        </wps:cNvSpPr>
                        <wps:spPr bwMode="auto">
                          <a:xfrm>
                            <a:off x="6876" y="5934"/>
                            <a:ext cx="125" cy="32"/>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15"/>
                        <wps:cNvSpPr>
                          <a:spLocks noChangeArrowheads="1"/>
                        </wps:cNvSpPr>
                        <wps:spPr bwMode="auto">
                          <a:xfrm>
                            <a:off x="6868" y="5927"/>
                            <a:ext cx="140" cy="46"/>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14"/>
                        <wps:cNvSpPr>
                          <a:spLocks noChangeArrowheads="1"/>
                        </wps:cNvSpPr>
                        <wps:spPr bwMode="auto">
                          <a:xfrm>
                            <a:off x="6660" y="5934"/>
                            <a:ext cx="125" cy="32"/>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13"/>
                        <wps:cNvSpPr>
                          <a:spLocks noChangeArrowheads="1"/>
                        </wps:cNvSpPr>
                        <wps:spPr bwMode="auto">
                          <a:xfrm>
                            <a:off x="6652" y="5927"/>
                            <a:ext cx="140" cy="46"/>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12"/>
                        <wps:cNvSpPr>
                          <a:spLocks noChangeArrowheads="1"/>
                        </wps:cNvSpPr>
                        <wps:spPr bwMode="auto">
                          <a:xfrm>
                            <a:off x="6441" y="5934"/>
                            <a:ext cx="125" cy="32"/>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11"/>
                        <wps:cNvSpPr>
                          <a:spLocks noChangeArrowheads="1"/>
                        </wps:cNvSpPr>
                        <wps:spPr bwMode="auto">
                          <a:xfrm>
                            <a:off x="6434" y="5927"/>
                            <a:ext cx="140" cy="46"/>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10"/>
                        <wps:cNvSpPr>
                          <a:spLocks noChangeArrowheads="1"/>
                        </wps:cNvSpPr>
                        <wps:spPr bwMode="auto">
                          <a:xfrm>
                            <a:off x="6225" y="5934"/>
                            <a:ext cx="123" cy="32"/>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09"/>
                        <wps:cNvSpPr>
                          <a:spLocks noChangeArrowheads="1"/>
                        </wps:cNvSpPr>
                        <wps:spPr bwMode="auto">
                          <a:xfrm>
                            <a:off x="6218" y="5927"/>
                            <a:ext cx="137" cy="46"/>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08"/>
                        <wps:cNvSpPr>
                          <a:spLocks noChangeArrowheads="1"/>
                        </wps:cNvSpPr>
                        <wps:spPr bwMode="auto">
                          <a:xfrm>
                            <a:off x="6007" y="5934"/>
                            <a:ext cx="125" cy="32"/>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07"/>
                        <wps:cNvSpPr>
                          <a:spLocks noChangeArrowheads="1"/>
                        </wps:cNvSpPr>
                        <wps:spPr bwMode="auto">
                          <a:xfrm>
                            <a:off x="6000" y="5927"/>
                            <a:ext cx="140" cy="46"/>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06"/>
                        <wps:cNvSpPr>
                          <a:spLocks noChangeArrowheads="1"/>
                        </wps:cNvSpPr>
                        <wps:spPr bwMode="auto">
                          <a:xfrm>
                            <a:off x="5791" y="5934"/>
                            <a:ext cx="125" cy="32"/>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05"/>
                        <wps:cNvSpPr>
                          <a:spLocks noChangeArrowheads="1"/>
                        </wps:cNvSpPr>
                        <wps:spPr bwMode="auto">
                          <a:xfrm>
                            <a:off x="5784" y="5927"/>
                            <a:ext cx="140" cy="46"/>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04"/>
                        <wps:cNvSpPr>
                          <a:spLocks noChangeArrowheads="1"/>
                        </wps:cNvSpPr>
                        <wps:spPr bwMode="auto">
                          <a:xfrm>
                            <a:off x="5572" y="5934"/>
                            <a:ext cx="125" cy="32"/>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03"/>
                        <wps:cNvSpPr>
                          <a:spLocks noChangeArrowheads="1"/>
                        </wps:cNvSpPr>
                        <wps:spPr bwMode="auto">
                          <a:xfrm>
                            <a:off x="5565" y="5927"/>
                            <a:ext cx="140" cy="46"/>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402"/>
                        <wps:cNvSpPr>
                          <a:spLocks/>
                        </wps:cNvSpPr>
                        <wps:spPr bwMode="auto">
                          <a:xfrm>
                            <a:off x="5450" y="5838"/>
                            <a:ext cx="32" cy="128"/>
                          </a:xfrm>
                          <a:custGeom>
                            <a:avLst/>
                            <a:gdLst>
                              <a:gd name="T0" fmla="+- 0 5479 5450"/>
                              <a:gd name="T1" fmla="*/ T0 w 32"/>
                              <a:gd name="T2" fmla="+- 0 5966 5838"/>
                              <a:gd name="T3" fmla="*/ 5966 h 128"/>
                              <a:gd name="T4" fmla="+- 0 5450 5450"/>
                              <a:gd name="T5" fmla="*/ T4 w 32"/>
                              <a:gd name="T6" fmla="+- 0 5966 5838"/>
                              <a:gd name="T7" fmla="*/ 5966 h 128"/>
                              <a:gd name="T8" fmla="+- 0 5450 5450"/>
                              <a:gd name="T9" fmla="*/ T8 w 32"/>
                              <a:gd name="T10" fmla="+- 0 5838 5838"/>
                              <a:gd name="T11" fmla="*/ 5838 h 128"/>
                              <a:gd name="T12" fmla="+- 0 5482 5450"/>
                              <a:gd name="T13" fmla="*/ T12 w 32"/>
                              <a:gd name="T14" fmla="+- 0 5838 5838"/>
                              <a:gd name="T15" fmla="*/ 5838 h 128"/>
                              <a:gd name="T16" fmla="+- 0 5482 5450"/>
                              <a:gd name="T17" fmla="*/ T16 w 32"/>
                              <a:gd name="T18" fmla="+- 0 5946 5838"/>
                              <a:gd name="T19" fmla="*/ 5946 h 128"/>
                              <a:gd name="T20" fmla="+- 0 5465 5450"/>
                              <a:gd name="T21" fmla="*/ T20 w 32"/>
                              <a:gd name="T22" fmla="+- 0 5934 5838"/>
                              <a:gd name="T23" fmla="*/ 5934 h 128"/>
                              <a:gd name="T24" fmla="+- 0 5479 5450"/>
                              <a:gd name="T25" fmla="*/ T24 w 32"/>
                              <a:gd name="T26" fmla="+- 0 5934 5838"/>
                              <a:gd name="T27" fmla="*/ 5934 h 128"/>
                              <a:gd name="T28" fmla="+- 0 5479 5450"/>
                              <a:gd name="T29" fmla="*/ T28 w 32"/>
                              <a:gd name="T30" fmla="+- 0 5966 5838"/>
                              <a:gd name="T31" fmla="*/ 5966 h 1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28">
                                <a:moveTo>
                                  <a:pt x="29" y="128"/>
                                </a:moveTo>
                                <a:lnTo>
                                  <a:pt x="0" y="128"/>
                                </a:lnTo>
                                <a:lnTo>
                                  <a:pt x="0" y="0"/>
                                </a:lnTo>
                                <a:lnTo>
                                  <a:pt x="32" y="0"/>
                                </a:lnTo>
                                <a:lnTo>
                                  <a:pt x="32" y="108"/>
                                </a:lnTo>
                                <a:lnTo>
                                  <a:pt x="15" y="96"/>
                                </a:lnTo>
                                <a:lnTo>
                                  <a:pt x="29" y="96"/>
                                </a:lnTo>
                                <a:lnTo>
                                  <a:pt x="29" y="128"/>
                                </a:lnTo>
                              </a:path>
                            </a:pathLst>
                          </a:custGeom>
                          <a:noFill/>
                          <a:ln w="9144">
                            <a:solidFill>
                              <a:srgbClr val="7C9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Line 401"/>
                        <wps:cNvCnPr>
                          <a:cxnSpLocks noChangeShapeType="1"/>
                        </wps:cNvCnPr>
                        <wps:spPr bwMode="auto">
                          <a:xfrm>
                            <a:off x="5466" y="3690"/>
                            <a:ext cx="0" cy="2062"/>
                          </a:xfrm>
                          <a:prstGeom prst="line">
                            <a:avLst/>
                          </a:prstGeom>
                          <a:noFill/>
                          <a:ln w="28956">
                            <a:solidFill>
                              <a:srgbClr val="7C9536"/>
                            </a:solidFill>
                            <a:prstDash val="sysDash"/>
                            <a:round/>
                            <a:headEnd/>
                            <a:tailEnd/>
                          </a:ln>
                          <a:extLst>
                            <a:ext uri="{909E8E84-426E-40DD-AFC4-6F175D3DCCD1}">
                              <a14:hiddenFill xmlns:a14="http://schemas.microsoft.com/office/drawing/2010/main">
                                <a:noFill/>
                              </a14:hiddenFill>
                            </a:ext>
                          </a:extLst>
                        </wps:spPr>
                        <wps:bodyPr/>
                      </wps:wsp>
                      <wps:wsp>
                        <wps:cNvPr id="445" name="Freeform 400"/>
                        <wps:cNvSpPr>
                          <a:spLocks/>
                        </wps:cNvSpPr>
                        <wps:spPr bwMode="auto">
                          <a:xfrm>
                            <a:off x="5841" y="1717"/>
                            <a:ext cx="449" cy="797"/>
                          </a:xfrm>
                          <a:custGeom>
                            <a:avLst/>
                            <a:gdLst>
                              <a:gd name="T0" fmla="+- 0 6238 5842"/>
                              <a:gd name="T1" fmla="*/ T0 w 449"/>
                              <a:gd name="T2" fmla="+- 0 2514 1718"/>
                              <a:gd name="T3" fmla="*/ 2514 h 797"/>
                              <a:gd name="T4" fmla="+- 0 5842 5842"/>
                              <a:gd name="T5" fmla="*/ T4 w 449"/>
                              <a:gd name="T6" fmla="+- 0 1746 1718"/>
                              <a:gd name="T7" fmla="*/ 1746 h 797"/>
                              <a:gd name="T8" fmla="+- 0 5894 5842"/>
                              <a:gd name="T9" fmla="*/ T8 w 449"/>
                              <a:gd name="T10" fmla="+- 0 1718 1718"/>
                              <a:gd name="T11" fmla="*/ 1718 h 797"/>
                              <a:gd name="T12" fmla="+- 0 6290 5842"/>
                              <a:gd name="T13" fmla="*/ T12 w 449"/>
                              <a:gd name="T14" fmla="+- 0 2488 1718"/>
                              <a:gd name="T15" fmla="*/ 2488 h 797"/>
                              <a:gd name="T16" fmla="+- 0 6238 5842"/>
                              <a:gd name="T17" fmla="*/ T16 w 449"/>
                              <a:gd name="T18" fmla="+- 0 2514 1718"/>
                              <a:gd name="T19" fmla="*/ 2514 h 797"/>
                            </a:gdLst>
                            <a:ahLst/>
                            <a:cxnLst>
                              <a:cxn ang="0">
                                <a:pos x="T1" y="T3"/>
                              </a:cxn>
                              <a:cxn ang="0">
                                <a:pos x="T5" y="T7"/>
                              </a:cxn>
                              <a:cxn ang="0">
                                <a:pos x="T9" y="T11"/>
                              </a:cxn>
                              <a:cxn ang="0">
                                <a:pos x="T13" y="T15"/>
                              </a:cxn>
                              <a:cxn ang="0">
                                <a:pos x="T17" y="T19"/>
                              </a:cxn>
                            </a:cxnLst>
                            <a:rect l="0" t="0" r="r" b="b"/>
                            <a:pathLst>
                              <a:path w="449" h="797">
                                <a:moveTo>
                                  <a:pt x="396" y="796"/>
                                </a:moveTo>
                                <a:lnTo>
                                  <a:pt x="0" y="28"/>
                                </a:lnTo>
                                <a:lnTo>
                                  <a:pt x="52" y="0"/>
                                </a:lnTo>
                                <a:lnTo>
                                  <a:pt x="448" y="770"/>
                                </a:lnTo>
                                <a:lnTo>
                                  <a:pt x="396" y="796"/>
                                </a:lnTo>
                                <a:close/>
                              </a:path>
                            </a:pathLst>
                          </a:custGeom>
                          <a:solidFill>
                            <a:srgbClr val="EF5B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99"/>
                        <wps:cNvSpPr>
                          <a:spLocks/>
                        </wps:cNvSpPr>
                        <wps:spPr bwMode="auto">
                          <a:xfrm>
                            <a:off x="5841" y="1717"/>
                            <a:ext cx="449" cy="797"/>
                          </a:xfrm>
                          <a:custGeom>
                            <a:avLst/>
                            <a:gdLst>
                              <a:gd name="T0" fmla="+- 0 6238 5842"/>
                              <a:gd name="T1" fmla="*/ T0 w 449"/>
                              <a:gd name="T2" fmla="+- 0 2514 1718"/>
                              <a:gd name="T3" fmla="*/ 2514 h 797"/>
                              <a:gd name="T4" fmla="+- 0 5842 5842"/>
                              <a:gd name="T5" fmla="*/ T4 w 449"/>
                              <a:gd name="T6" fmla="+- 0 1746 1718"/>
                              <a:gd name="T7" fmla="*/ 1746 h 797"/>
                              <a:gd name="T8" fmla="+- 0 5894 5842"/>
                              <a:gd name="T9" fmla="*/ T8 w 449"/>
                              <a:gd name="T10" fmla="+- 0 1718 1718"/>
                              <a:gd name="T11" fmla="*/ 1718 h 797"/>
                              <a:gd name="T12" fmla="+- 0 6290 5842"/>
                              <a:gd name="T13" fmla="*/ T12 w 449"/>
                              <a:gd name="T14" fmla="+- 0 2488 1718"/>
                              <a:gd name="T15" fmla="*/ 2488 h 797"/>
                              <a:gd name="T16" fmla="+- 0 6238 5842"/>
                              <a:gd name="T17" fmla="*/ T16 w 449"/>
                              <a:gd name="T18" fmla="+- 0 2514 1718"/>
                              <a:gd name="T19" fmla="*/ 2514 h 797"/>
                            </a:gdLst>
                            <a:ahLst/>
                            <a:cxnLst>
                              <a:cxn ang="0">
                                <a:pos x="T1" y="T3"/>
                              </a:cxn>
                              <a:cxn ang="0">
                                <a:pos x="T5" y="T7"/>
                              </a:cxn>
                              <a:cxn ang="0">
                                <a:pos x="T9" y="T11"/>
                              </a:cxn>
                              <a:cxn ang="0">
                                <a:pos x="T13" y="T15"/>
                              </a:cxn>
                              <a:cxn ang="0">
                                <a:pos x="T17" y="T19"/>
                              </a:cxn>
                            </a:cxnLst>
                            <a:rect l="0" t="0" r="r" b="b"/>
                            <a:pathLst>
                              <a:path w="449" h="797">
                                <a:moveTo>
                                  <a:pt x="396" y="796"/>
                                </a:moveTo>
                                <a:lnTo>
                                  <a:pt x="0" y="28"/>
                                </a:lnTo>
                                <a:lnTo>
                                  <a:pt x="52" y="0"/>
                                </a:lnTo>
                                <a:lnTo>
                                  <a:pt x="448" y="770"/>
                                </a:lnTo>
                                <a:lnTo>
                                  <a:pt x="396" y="796"/>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398"/>
                        <wps:cNvSpPr>
                          <a:spLocks noChangeArrowheads="1"/>
                        </wps:cNvSpPr>
                        <wps:spPr bwMode="auto">
                          <a:xfrm>
                            <a:off x="6261" y="1328"/>
                            <a:ext cx="68" cy="120"/>
                          </a:xfrm>
                          <a:prstGeom prst="rect">
                            <a:avLst/>
                          </a:prstGeom>
                          <a:solidFill>
                            <a:srgbClr val="EF5B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397"/>
                        <wps:cNvSpPr>
                          <a:spLocks noChangeArrowheads="1"/>
                        </wps:cNvSpPr>
                        <wps:spPr bwMode="auto">
                          <a:xfrm>
                            <a:off x="6261" y="1328"/>
                            <a:ext cx="75" cy="120"/>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Line 396"/>
                        <wps:cNvCnPr>
                          <a:cxnSpLocks noChangeShapeType="1"/>
                        </wps:cNvCnPr>
                        <wps:spPr bwMode="auto">
                          <a:xfrm>
                            <a:off x="6269" y="2903"/>
                            <a:ext cx="0" cy="1337"/>
                          </a:xfrm>
                          <a:prstGeom prst="line">
                            <a:avLst/>
                          </a:prstGeom>
                          <a:noFill/>
                          <a:ln w="48768">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450" name="Freeform 395"/>
                        <wps:cNvSpPr>
                          <a:spLocks/>
                        </wps:cNvSpPr>
                        <wps:spPr bwMode="auto">
                          <a:xfrm>
                            <a:off x="6230" y="2903"/>
                            <a:ext cx="77" cy="1337"/>
                          </a:xfrm>
                          <a:custGeom>
                            <a:avLst/>
                            <a:gdLst>
                              <a:gd name="T0" fmla="+- 0 6240 6230"/>
                              <a:gd name="T1" fmla="*/ T0 w 77"/>
                              <a:gd name="T2" fmla="+- 0 4240 2903"/>
                              <a:gd name="T3" fmla="*/ 4240 h 1337"/>
                              <a:gd name="T4" fmla="+- 0 6230 6230"/>
                              <a:gd name="T5" fmla="*/ T4 w 77"/>
                              <a:gd name="T6" fmla="+- 0 2903 2903"/>
                              <a:gd name="T7" fmla="*/ 2903 h 1337"/>
                              <a:gd name="T8" fmla="+- 0 6298 6230"/>
                              <a:gd name="T9" fmla="*/ T8 w 77"/>
                              <a:gd name="T10" fmla="+- 0 2903 2903"/>
                              <a:gd name="T11" fmla="*/ 2903 h 1337"/>
                              <a:gd name="T12" fmla="+- 0 6307 6230"/>
                              <a:gd name="T13" fmla="*/ T12 w 77"/>
                              <a:gd name="T14" fmla="+- 0 4240 2903"/>
                              <a:gd name="T15" fmla="*/ 4240 h 1337"/>
                              <a:gd name="T16" fmla="+- 0 6240 6230"/>
                              <a:gd name="T17" fmla="*/ T16 w 77"/>
                              <a:gd name="T18" fmla="+- 0 4240 2903"/>
                              <a:gd name="T19" fmla="*/ 4240 h 1337"/>
                            </a:gdLst>
                            <a:ahLst/>
                            <a:cxnLst>
                              <a:cxn ang="0">
                                <a:pos x="T1" y="T3"/>
                              </a:cxn>
                              <a:cxn ang="0">
                                <a:pos x="T5" y="T7"/>
                              </a:cxn>
                              <a:cxn ang="0">
                                <a:pos x="T9" y="T11"/>
                              </a:cxn>
                              <a:cxn ang="0">
                                <a:pos x="T13" y="T15"/>
                              </a:cxn>
                              <a:cxn ang="0">
                                <a:pos x="T17" y="T19"/>
                              </a:cxn>
                            </a:cxnLst>
                            <a:rect l="0" t="0" r="r" b="b"/>
                            <a:pathLst>
                              <a:path w="77" h="1337">
                                <a:moveTo>
                                  <a:pt x="10" y="1337"/>
                                </a:moveTo>
                                <a:lnTo>
                                  <a:pt x="0" y="0"/>
                                </a:lnTo>
                                <a:lnTo>
                                  <a:pt x="68" y="0"/>
                                </a:lnTo>
                                <a:lnTo>
                                  <a:pt x="77" y="1337"/>
                                </a:lnTo>
                                <a:lnTo>
                                  <a:pt x="10" y="1337"/>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Line 394"/>
                        <wps:cNvCnPr>
                          <a:cxnSpLocks noChangeShapeType="1"/>
                        </wps:cNvCnPr>
                        <wps:spPr bwMode="auto">
                          <a:xfrm>
                            <a:off x="6269" y="4646"/>
                            <a:ext cx="0" cy="650"/>
                          </a:xfrm>
                          <a:prstGeom prst="line">
                            <a:avLst/>
                          </a:prstGeom>
                          <a:noFill/>
                          <a:ln w="48768">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452" name="Freeform 393"/>
                        <wps:cNvSpPr>
                          <a:spLocks/>
                        </wps:cNvSpPr>
                        <wps:spPr bwMode="auto">
                          <a:xfrm>
                            <a:off x="6230" y="4645"/>
                            <a:ext cx="77" cy="660"/>
                          </a:xfrm>
                          <a:custGeom>
                            <a:avLst/>
                            <a:gdLst>
                              <a:gd name="T0" fmla="+- 0 6298 6230"/>
                              <a:gd name="T1" fmla="*/ T0 w 77"/>
                              <a:gd name="T2" fmla="+- 0 5306 4646"/>
                              <a:gd name="T3" fmla="*/ 5306 h 660"/>
                              <a:gd name="T4" fmla="+- 0 6307 6230"/>
                              <a:gd name="T5" fmla="*/ T4 w 77"/>
                              <a:gd name="T6" fmla="+- 0 4646 4646"/>
                              <a:gd name="T7" fmla="*/ 4646 h 660"/>
                              <a:gd name="T8" fmla="+- 0 6240 6230"/>
                              <a:gd name="T9" fmla="*/ T8 w 77"/>
                              <a:gd name="T10" fmla="+- 0 4646 4646"/>
                              <a:gd name="T11" fmla="*/ 4646 h 660"/>
                              <a:gd name="T12" fmla="+- 0 6230 6230"/>
                              <a:gd name="T13" fmla="*/ T12 w 77"/>
                              <a:gd name="T14" fmla="+- 0 5306 4646"/>
                              <a:gd name="T15" fmla="*/ 5306 h 660"/>
                              <a:gd name="T16" fmla="+- 0 6298 6230"/>
                              <a:gd name="T17" fmla="*/ T16 w 77"/>
                              <a:gd name="T18" fmla="+- 0 5306 4646"/>
                              <a:gd name="T19" fmla="*/ 5306 h 660"/>
                            </a:gdLst>
                            <a:ahLst/>
                            <a:cxnLst>
                              <a:cxn ang="0">
                                <a:pos x="T1" y="T3"/>
                              </a:cxn>
                              <a:cxn ang="0">
                                <a:pos x="T5" y="T7"/>
                              </a:cxn>
                              <a:cxn ang="0">
                                <a:pos x="T9" y="T11"/>
                              </a:cxn>
                              <a:cxn ang="0">
                                <a:pos x="T13" y="T15"/>
                              </a:cxn>
                              <a:cxn ang="0">
                                <a:pos x="T17" y="T19"/>
                              </a:cxn>
                            </a:cxnLst>
                            <a:rect l="0" t="0" r="r" b="b"/>
                            <a:pathLst>
                              <a:path w="77" h="660">
                                <a:moveTo>
                                  <a:pt x="68" y="660"/>
                                </a:moveTo>
                                <a:lnTo>
                                  <a:pt x="77" y="0"/>
                                </a:lnTo>
                                <a:lnTo>
                                  <a:pt x="10" y="0"/>
                                </a:lnTo>
                                <a:lnTo>
                                  <a:pt x="0" y="660"/>
                                </a:lnTo>
                                <a:lnTo>
                                  <a:pt x="68" y="660"/>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Line 392"/>
                        <wps:cNvCnPr>
                          <a:cxnSpLocks noChangeShapeType="1"/>
                        </wps:cNvCnPr>
                        <wps:spPr bwMode="auto">
                          <a:xfrm>
                            <a:off x="6260" y="5709"/>
                            <a:ext cx="0" cy="571"/>
                          </a:xfrm>
                          <a:prstGeom prst="line">
                            <a:avLst/>
                          </a:prstGeom>
                          <a:noFill/>
                          <a:ln w="38100">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454" name="Freeform 391"/>
                        <wps:cNvSpPr>
                          <a:spLocks/>
                        </wps:cNvSpPr>
                        <wps:spPr bwMode="auto">
                          <a:xfrm>
                            <a:off x="6230" y="5708"/>
                            <a:ext cx="60" cy="572"/>
                          </a:xfrm>
                          <a:custGeom>
                            <a:avLst/>
                            <a:gdLst>
                              <a:gd name="T0" fmla="+- 0 6286 6230"/>
                              <a:gd name="T1" fmla="*/ T0 w 60"/>
                              <a:gd name="T2" fmla="+- 0 6280 5709"/>
                              <a:gd name="T3" fmla="*/ 6280 h 572"/>
                              <a:gd name="T4" fmla="+- 0 6290 6230"/>
                              <a:gd name="T5" fmla="*/ T4 w 60"/>
                              <a:gd name="T6" fmla="+- 0 5709 5709"/>
                              <a:gd name="T7" fmla="*/ 5709 h 572"/>
                              <a:gd name="T8" fmla="+- 0 6235 6230"/>
                              <a:gd name="T9" fmla="*/ T8 w 60"/>
                              <a:gd name="T10" fmla="+- 0 5709 5709"/>
                              <a:gd name="T11" fmla="*/ 5709 h 572"/>
                              <a:gd name="T12" fmla="+- 0 6230 6230"/>
                              <a:gd name="T13" fmla="*/ T12 w 60"/>
                              <a:gd name="T14" fmla="+- 0 6278 5709"/>
                              <a:gd name="T15" fmla="*/ 6278 h 572"/>
                              <a:gd name="T16" fmla="+- 0 6286 6230"/>
                              <a:gd name="T17" fmla="*/ T16 w 60"/>
                              <a:gd name="T18" fmla="+- 0 6280 5709"/>
                              <a:gd name="T19" fmla="*/ 6280 h 572"/>
                            </a:gdLst>
                            <a:ahLst/>
                            <a:cxnLst>
                              <a:cxn ang="0">
                                <a:pos x="T1" y="T3"/>
                              </a:cxn>
                              <a:cxn ang="0">
                                <a:pos x="T5" y="T7"/>
                              </a:cxn>
                              <a:cxn ang="0">
                                <a:pos x="T9" y="T11"/>
                              </a:cxn>
                              <a:cxn ang="0">
                                <a:pos x="T13" y="T15"/>
                              </a:cxn>
                              <a:cxn ang="0">
                                <a:pos x="T17" y="T19"/>
                              </a:cxn>
                            </a:cxnLst>
                            <a:rect l="0" t="0" r="r" b="b"/>
                            <a:pathLst>
                              <a:path w="60" h="572">
                                <a:moveTo>
                                  <a:pt x="56" y="571"/>
                                </a:moveTo>
                                <a:lnTo>
                                  <a:pt x="60" y="0"/>
                                </a:lnTo>
                                <a:lnTo>
                                  <a:pt x="5" y="0"/>
                                </a:lnTo>
                                <a:lnTo>
                                  <a:pt x="0" y="569"/>
                                </a:lnTo>
                                <a:lnTo>
                                  <a:pt x="56" y="571"/>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AutoShape 390"/>
                        <wps:cNvSpPr>
                          <a:spLocks/>
                        </wps:cNvSpPr>
                        <wps:spPr bwMode="auto">
                          <a:xfrm>
                            <a:off x="5827" y="623"/>
                            <a:ext cx="989" cy="420"/>
                          </a:xfrm>
                          <a:custGeom>
                            <a:avLst/>
                            <a:gdLst>
                              <a:gd name="T0" fmla="+- 0 5827 5827"/>
                              <a:gd name="T1" fmla="*/ T0 w 989"/>
                              <a:gd name="T2" fmla="+- 0 1038 623"/>
                              <a:gd name="T3" fmla="*/ 1038 h 420"/>
                              <a:gd name="T4" fmla="+- 0 5832 5827"/>
                              <a:gd name="T5" fmla="*/ T4 w 989"/>
                              <a:gd name="T6" fmla="+- 0 978 623"/>
                              <a:gd name="T7" fmla="*/ 978 h 420"/>
                              <a:gd name="T8" fmla="+- 0 5842 5827"/>
                              <a:gd name="T9" fmla="*/ T8 w 989"/>
                              <a:gd name="T10" fmla="+- 0 938 623"/>
                              <a:gd name="T11" fmla="*/ 938 h 420"/>
                              <a:gd name="T12" fmla="+- 0 5861 5827"/>
                              <a:gd name="T13" fmla="*/ T12 w 989"/>
                              <a:gd name="T14" fmla="+- 0 899 623"/>
                              <a:gd name="T15" fmla="*/ 899 h 420"/>
                              <a:gd name="T16" fmla="+- 0 5882 5827"/>
                              <a:gd name="T17" fmla="*/ T16 w 989"/>
                              <a:gd name="T18" fmla="+- 0 861 623"/>
                              <a:gd name="T19" fmla="*/ 861 h 420"/>
                              <a:gd name="T20" fmla="+- 0 5918 5827"/>
                              <a:gd name="T21" fmla="*/ T20 w 989"/>
                              <a:gd name="T22" fmla="+- 0 813 623"/>
                              <a:gd name="T23" fmla="*/ 813 h 420"/>
                              <a:gd name="T24" fmla="+- 0 6014 5827"/>
                              <a:gd name="T25" fmla="*/ T24 w 989"/>
                              <a:gd name="T26" fmla="+- 0 724 623"/>
                              <a:gd name="T27" fmla="*/ 724 h 420"/>
                              <a:gd name="T28" fmla="+- 0 6096 5827"/>
                              <a:gd name="T29" fmla="*/ T28 w 989"/>
                              <a:gd name="T30" fmla="+- 0 678 623"/>
                              <a:gd name="T31" fmla="*/ 678 h 420"/>
                              <a:gd name="T32" fmla="+- 0 6180 5827"/>
                              <a:gd name="T33" fmla="*/ T32 w 989"/>
                              <a:gd name="T34" fmla="+- 0 645 623"/>
                              <a:gd name="T35" fmla="*/ 645 h 420"/>
                              <a:gd name="T36" fmla="+- 0 6228 5827"/>
                              <a:gd name="T37" fmla="*/ T36 w 989"/>
                              <a:gd name="T38" fmla="+- 0 633 623"/>
                              <a:gd name="T39" fmla="*/ 633 h 420"/>
                              <a:gd name="T40" fmla="+- 0 6274 5827"/>
                              <a:gd name="T41" fmla="*/ T40 w 989"/>
                              <a:gd name="T42" fmla="+- 0 626 623"/>
                              <a:gd name="T43" fmla="*/ 626 h 420"/>
                              <a:gd name="T44" fmla="+- 0 6343 5827"/>
                              <a:gd name="T45" fmla="*/ T44 w 989"/>
                              <a:gd name="T46" fmla="+- 0 623 623"/>
                              <a:gd name="T47" fmla="*/ 623 h 420"/>
                              <a:gd name="T48" fmla="+- 0 6389 5827"/>
                              <a:gd name="T49" fmla="*/ T48 w 989"/>
                              <a:gd name="T50" fmla="+- 0 628 623"/>
                              <a:gd name="T51" fmla="*/ 628 h 420"/>
                              <a:gd name="T52" fmla="+- 0 6499 5827"/>
                              <a:gd name="T53" fmla="*/ T52 w 989"/>
                              <a:gd name="T54" fmla="+- 0 654 623"/>
                              <a:gd name="T55" fmla="*/ 654 h 420"/>
                              <a:gd name="T56" fmla="+- 0 6581 5827"/>
                              <a:gd name="T57" fmla="*/ T56 w 989"/>
                              <a:gd name="T58" fmla="+- 0 693 623"/>
                              <a:gd name="T59" fmla="*/ 693 h 420"/>
                              <a:gd name="T60" fmla="+- 0 6655 5827"/>
                              <a:gd name="T61" fmla="*/ T60 w 989"/>
                              <a:gd name="T62" fmla="+- 0 741 623"/>
                              <a:gd name="T63" fmla="*/ 741 h 420"/>
                              <a:gd name="T64" fmla="+- 0 6305 5827"/>
                              <a:gd name="T65" fmla="*/ T64 w 989"/>
                              <a:gd name="T66" fmla="+- 0 743 623"/>
                              <a:gd name="T67" fmla="*/ 743 h 420"/>
                              <a:gd name="T68" fmla="+- 0 6252 5827"/>
                              <a:gd name="T69" fmla="*/ T68 w 989"/>
                              <a:gd name="T70" fmla="+- 0 750 623"/>
                              <a:gd name="T71" fmla="*/ 750 h 420"/>
                              <a:gd name="T72" fmla="+- 0 6218 5827"/>
                              <a:gd name="T73" fmla="*/ T72 w 989"/>
                              <a:gd name="T74" fmla="+- 0 758 623"/>
                              <a:gd name="T75" fmla="*/ 758 h 420"/>
                              <a:gd name="T76" fmla="+- 0 6151 5827"/>
                              <a:gd name="T77" fmla="*/ T76 w 989"/>
                              <a:gd name="T78" fmla="+- 0 784 623"/>
                              <a:gd name="T79" fmla="*/ 784 h 420"/>
                              <a:gd name="T80" fmla="+- 0 6091 5827"/>
                              <a:gd name="T81" fmla="*/ T80 w 989"/>
                              <a:gd name="T82" fmla="+- 0 818 623"/>
                              <a:gd name="T83" fmla="*/ 818 h 420"/>
                              <a:gd name="T84" fmla="+- 0 6036 5827"/>
                              <a:gd name="T85" fmla="*/ T84 w 989"/>
                              <a:gd name="T86" fmla="+- 0 861 623"/>
                              <a:gd name="T87" fmla="*/ 861 h 420"/>
                              <a:gd name="T88" fmla="+- 0 5990 5827"/>
                              <a:gd name="T89" fmla="*/ T88 w 989"/>
                              <a:gd name="T90" fmla="+- 0 911 623"/>
                              <a:gd name="T91" fmla="*/ 911 h 420"/>
                              <a:gd name="T92" fmla="+- 0 5976 5827"/>
                              <a:gd name="T93" fmla="*/ T92 w 989"/>
                              <a:gd name="T94" fmla="+- 0 938 623"/>
                              <a:gd name="T95" fmla="*/ 938 h 420"/>
                              <a:gd name="T96" fmla="+- 0 5957 5827"/>
                              <a:gd name="T97" fmla="*/ T96 w 989"/>
                              <a:gd name="T98" fmla="+- 0 976 623"/>
                              <a:gd name="T99" fmla="*/ 976 h 420"/>
                              <a:gd name="T100" fmla="+- 0 5950 5827"/>
                              <a:gd name="T101" fmla="*/ T100 w 989"/>
                              <a:gd name="T102" fmla="+- 0 1000 623"/>
                              <a:gd name="T103" fmla="*/ 1000 h 420"/>
                              <a:gd name="T104" fmla="+- 0 5947 5827"/>
                              <a:gd name="T105" fmla="*/ T104 w 989"/>
                              <a:gd name="T106" fmla="+- 0 1043 623"/>
                              <a:gd name="T107" fmla="*/ 1043 h 420"/>
                              <a:gd name="T108" fmla="+- 0 6696 5827"/>
                              <a:gd name="T109" fmla="*/ T108 w 989"/>
                              <a:gd name="T110" fmla="+- 0 1012 623"/>
                              <a:gd name="T111" fmla="*/ 1012 h 420"/>
                              <a:gd name="T112" fmla="+- 0 6694 5827"/>
                              <a:gd name="T113" fmla="*/ T112 w 989"/>
                              <a:gd name="T114" fmla="+- 0 988 623"/>
                              <a:gd name="T115" fmla="*/ 988 h 420"/>
                              <a:gd name="T116" fmla="+- 0 6686 5827"/>
                              <a:gd name="T117" fmla="*/ T116 w 989"/>
                              <a:gd name="T118" fmla="+- 0 964 623"/>
                              <a:gd name="T119" fmla="*/ 964 h 420"/>
                              <a:gd name="T120" fmla="+- 0 6660 5827"/>
                              <a:gd name="T121" fmla="*/ T120 w 989"/>
                              <a:gd name="T122" fmla="+- 0 916 623"/>
                              <a:gd name="T123" fmla="*/ 916 h 420"/>
                              <a:gd name="T124" fmla="+- 0 6634 5827"/>
                              <a:gd name="T125" fmla="*/ T124 w 989"/>
                              <a:gd name="T126" fmla="+- 0 880 623"/>
                              <a:gd name="T127" fmla="*/ 880 h 420"/>
                              <a:gd name="T128" fmla="+- 0 6586 5827"/>
                              <a:gd name="T129" fmla="*/ T128 w 989"/>
                              <a:gd name="T130" fmla="+- 0 839 623"/>
                              <a:gd name="T131" fmla="*/ 839 h 420"/>
                              <a:gd name="T132" fmla="+- 0 6497 5827"/>
                              <a:gd name="T133" fmla="*/ T132 w 989"/>
                              <a:gd name="T134" fmla="+- 0 784 623"/>
                              <a:gd name="T135" fmla="*/ 784 h 420"/>
                              <a:gd name="T136" fmla="+- 0 6430 5827"/>
                              <a:gd name="T137" fmla="*/ T136 w 989"/>
                              <a:gd name="T138" fmla="+- 0 758 623"/>
                              <a:gd name="T139" fmla="*/ 758 h 420"/>
                              <a:gd name="T140" fmla="+- 0 6374 5827"/>
                              <a:gd name="T141" fmla="*/ T140 w 989"/>
                              <a:gd name="T142" fmla="+- 0 748 623"/>
                              <a:gd name="T143" fmla="*/ 748 h 420"/>
                              <a:gd name="T144" fmla="+- 0 6658 5827"/>
                              <a:gd name="T145" fmla="*/ T144 w 989"/>
                              <a:gd name="T146" fmla="+- 0 743 623"/>
                              <a:gd name="T147" fmla="*/ 743 h 420"/>
                              <a:gd name="T148" fmla="+- 0 6718 5827"/>
                              <a:gd name="T149" fmla="*/ T148 w 989"/>
                              <a:gd name="T150" fmla="+- 0 796 623"/>
                              <a:gd name="T151" fmla="*/ 796 h 420"/>
                              <a:gd name="T152" fmla="+- 0 6758 5827"/>
                              <a:gd name="T153" fmla="*/ T152 w 989"/>
                              <a:gd name="T154" fmla="+- 0 849 623"/>
                              <a:gd name="T155" fmla="*/ 849 h 420"/>
                              <a:gd name="T156" fmla="+- 0 6780 5827"/>
                              <a:gd name="T157" fmla="*/ T156 w 989"/>
                              <a:gd name="T158" fmla="+- 0 882 623"/>
                              <a:gd name="T159" fmla="*/ 882 h 420"/>
                              <a:gd name="T160" fmla="+- 0 6804 5827"/>
                              <a:gd name="T161" fmla="*/ T160 w 989"/>
                              <a:gd name="T162" fmla="+- 0 938 623"/>
                              <a:gd name="T163" fmla="*/ 938 h 420"/>
                              <a:gd name="T164" fmla="+- 0 6814 5827"/>
                              <a:gd name="T165" fmla="*/ T164 w 989"/>
                              <a:gd name="T166" fmla="+- 0 978 623"/>
                              <a:gd name="T167" fmla="*/ 978 h 420"/>
                              <a:gd name="T168" fmla="+- 0 6816 5827"/>
                              <a:gd name="T169" fmla="*/ T168 w 989"/>
                              <a:gd name="T170" fmla="+- 0 1019 623"/>
                              <a:gd name="T171" fmla="*/ 101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89" h="420">
                                <a:moveTo>
                                  <a:pt x="120" y="420"/>
                                </a:moveTo>
                                <a:lnTo>
                                  <a:pt x="0" y="415"/>
                                </a:lnTo>
                                <a:lnTo>
                                  <a:pt x="0" y="399"/>
                                </a:lnTo>
                                <a:lnTo>
                                  <a:pt x="5" y="355"/>
                                </a:lnTo>
                                <a:lnTo>
                                  <a:pt x="7" y="336"/>
                                </a:lnTo>
                                <a:lnTo>
                                  <a:pt x="15" y="315"/>
                                </a:lnTo>
                                <a:lnTo>
                                  <a:pt x="22" y="295"/>
                                </a:lnTo>
                                <a:lnTo>
                                  <a:pt x="34" y="276"/>
                                </a:lnTo>
                                <a:lnTo>
                                  <a:pt x="41" y="257"/>
                                </a:lnTo>
                                <a:lnTo>
                                  <a:pt x="55" y="238"/>
                                </a:lnTo>
                                <a:lnTo>
                                  <a:pt x="65" y="223"/>
                                </a:lnTo>
                                <a:lnTo>
                                  <a:pt x="91" y="190"/>
                                </a:lnTo>
                                <a:lnTo>
                                  <a:pt x="154" y="127"/>
                                </a:lnTo>
                                <a:lnTo>
                                  <a:pt x="187" y="101"/>
                                </a:lnTo>
                                <a:lnTo>
                                  <a:pt x="228" y="77"/>
                                </a:lnTo>
                                <a:lnTo>
                                  <a:pt x="269" y="55"/>
                                </a:lnTo>
                                <a:lnTo>
                                  <a:pt x="307" y="36"/>
                                </a:lnTo>
                                <a:lnTo>
                                  <a:pt x="353" y="22"/>
                                </a:lnTo>
                                <a:lnTo>
                                  <a:pt x="377" y="15"/>
                                </a:lnTo>
                                <a:lnTo>
                                  <a:pt x="401" y="10"/>
                                </a:lnTo>
                                <a:lnTo>
                                  <a:pt x="423" y="5"/>
                                </a:lnTo>
                                <a:lnTo>
                                  <a:pt x="447" y="3"/>
                                </a:lnTo>
                                <a:lnTo>
                                  <a:pt x="468" y="0"/>
                                </a:lnTo>
                                <a:lnTo>
                                  <a:pt x="516" y="0"/>
                                </a:lnTo>
                                <a:lnTo>
                                  <a:pt x="540" y="3"/>
                                </a:lnTo>
                                <a:lnTo>
                                  <a:pt x="562" y="5"/>
                                </a:lnTo>
                                <a:lnTo>
                                  <a:pt x="586" y="7"/>
                                </a:lnTo>
                                <a:lnTo>
                                  <a:pt x="672" y="31"/>
                                </a:lnTo>
                                <a:lnTo>
                                  <a:pt x="713" y="48"/>
                                </a:lnTo>
                                <a:lnTo>
                                  <a:pt x="754" y="70"/>
                                </a:lnTo>
                                <a:lnTo>
                                  <a:pt x="792" y="91"/>
                                </a:lnTo>
                                <a:lnTo>
                                  <a:pt x="828" y="118"/>
                                </a:lnTo>
                                <a:lnTo>
                                  <a:pt x="831" y="120"/>
                                </a:lnTo>
                                <a:lnTo>
                                  <a:pt x="478" y="120"/>
                                </a:lnTo>
                                <a:lnTo>
                                  <a:pt x="444" y="125"/>
                                </a:lnTo>
                                <a:lnTo>
                                  <a:pt x="425" y="127"/>
                                </a:lnTo>
                                <a:lnTo>
                                  <a:pt x="408" y="130"/>
                                </a:lnTo>
                                <a:lnTo>
                                  <a:pt x="391" y="135"/>
                                </a:lnTo>
                                <a:lnTo>
                                  <a:pt x="358" y="147"/>
                                </a:lnTo>
                                <a:lnTo>
                                  <a:pt x="324" y="161"/>
                                </a:lnTo>
                                <a:lnTo>
                                  <a:pt x="293" y="178"/>
                                </a:lnTo>
                                <a:lnTo>
                                  <a:pt x="264" y="195"/>
                                </a:lnTo>
                                <a:lnTo>
                                  <a:pt x="235" y="216"/>
                                </a:lnTo>
                                <a:lnTo>
                                  <a:pt x="209" y="238"/>
                                </a:lnTo>
                                <a:lnTo>
                                  <a:pt x="185" y="262"/>
                                </a:lnTo>
                                <a:lnTo>
                                  <a:pt x="163" y="288"/>
                                </a:lnTo>
                                <a:lnTo>
                                  <a:pt x="156" y="300"/>
                                </a:lnTo>
                                <a:lnTo>
                                  <a:pt x="149" y="315"/>
                                </a:lnTo>
                                <a:lnTo>
                                  <a:pt x="135" y="339"/>
                                </a:lnTo>
                                <a:lnTo>
                                  <a:pt x="130" y="353"/>
                                </a:lnTo>
                                <a:lnTo>
                                  <a:pt x="125" y="365"/>
                                </a:lnTo>
                                <a:lnTo>
                                  <a:pt x="123" y="377"/>
                                </a:lnTo>
                                <a:lnTo>
                                  <a:pt x="120" y="391"/>
                                </a:lnTo>
                                <a:lnTo>
                                  <a:pt x="120" y="420"/>
                                </a:lnTo>
                                <a:close/>
                                <a:moveTo>
                                  <a:pt x="869" y="401"/>
                                </a:moveTo>
                                <a:lnTo>
                                  <a:pt x="869" y="389"/>
                                </a:lnTo>
                                <a:lnTo>
                                  <a:pt x="867" y="377"/>
                                </a:lnTo>
                                <a:lnTo>
                                  <a:pt x="867" y="365"/>
                                </a:lnTo>
                                <a:lnTo>
                                  <a:pt x="862" y="353"/>
                                </a:lnTo>
                                <a:lnTo>
                                  <a:pt x="859" y="341"/>
                                </a:lnTo>
                                <a:lnTo>
                                  <a:pt x="855" y="329"/>
                                </a:lnTo>
                                <a:lnTo>
                                  <a:pt x="833" y="293"/>
                                </a:lnTo>
                                <a:lnTo>
                                  <a:pt x="826" y="283"/>
                                </a:lnTo>
                                <a:lnTo>
                                  <a:pt x="807" y="257"/>
                                </a:lnTo>
                                <a:lnTo>
                                  <a:pt x="783" y="235"/>
                                </a:lnTo>
                                <a:lnTo>
                                  <a:pt x="759" y="216"/>
                                </a:lnTo>
                                <a:lnTo>
                                  <a:pt x="701" y="173"/>
                                </a:lnTo>
                                <a:lnTo>
                                  <a:pt x="670" y="161"/>
                                </a:lnTo>
                                <a:lnTo>
                                  <a:pt x="636" y="147"/>
                                </a:lnTo>
                                <a:lnTo>
                                  <a:pt x="603" y="135"/>
                                </a:lnTo>
                                <a:lnTo>
                                  <a:pt x="567" y="127"/>
                                </a:lnTo>
                                <a:lnTo>
                                  <a:pt x="547" y="125"/>
                                </a:lnTo>
                                <a:lnTo>
                                  <a:pt x="514" y="120"/>
                                </a:lnTo>
                                <a:lnTo>
                                  <a:pt x="831" y="120"/>
                                </a:lnTo>
                                <a:lnTo>
                                  <a:pt x="862" y="147"/>
                                </a:lnTo>
                                <a:lnTo>
                                  <a:pt x="891" y="173"/>
                                </a:lnTo>
                                <a:lnTo>
                                  <a:pt x="917" y="204"/>
                                </a:lnTo>
                                <a:lnTo>
                                  <a:pt x="931" y="226"/>
                                </a:lnTo>
                                <a:lnTo>
                                  <a:pt x="943" y="240"/>
                                </a:lnTo>
                                <a:lnTo>
                                  <a:pt x="953" y="259"/>
                                </a:lnTo>
                                <a:lnTo>
                                  <a:pt x="963" y="276"/>
                                </a:lnTo>
                                <a:lnTo>
                                  <a:pt x="977" y="315"/>
                                </a:lnTo>
                                <a:lnTo>
                                  <a:pt x="982" y="334"/>
                                </a:lnTo>
                                <a:lnTo>
                                  <a:pt x="987" y="355"/>
                                </a:lnTo>
                                <a:lnTo>
                                  <a:pt x="989" y="375"/>
                                </a:lnTo>
                                <a:lnTo>
                                  <a:pt x="989" y="396"/>
                                </a:lnTo>
                                <a:lnTo>
                                  <a:pt x="869" y="401"/>
                                </a:lnTo>
                                <a:close/>
                              </a:path>
                            </a:pathLst>
                          </a:custGeom>
                          <a:solidFill>
                            <a:srgbClr val="EF5B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89"/>
                        <wps:cNvSpPr>
                          <a:spLocks/>
                        </wps:cNvSpPr>
                        <wps:spPr bwMode="auto">
                          <a:xfrm>
                            <a:off x="5827" y="623"/>
                            <a:ext cx="989" cy="420"/>
                          </a:xfrm>
                          <a:custGeom>
                            <a:avLst/>
                            <a:gdLst>
                              <a:gd name="T0" fmla="+- 0 5827 5827"/>
                              <a:gd name="T1" fmla="*/ T0 w 989"/>
                              <a:gd name="T2" fmla="+- 0 1022 623"/>
                              <a:gd name="T3" fmla="*/ 1022 h 420"/>
                              <a:gd name="T4" fmla="+- 0 5842 5827"/>
                              <a:gd name="T5" fmla="*/ T4 w 989"/>
                              <a:gd name="T6" fmla="+- 0 938 623"/>
                              <a:gd name="T7" fmla="*/ 938 h 420"/>
                              <a:gd name="T8" fmla="+- 0 5868 5827"/>
                              <a:gd name="T9" fmla="*/ T8 w 989"/>
                              <a:gd name="T10" fmla="+- 0 880 623"/>
                              <a:gd name="T11" fmla="*/ 880 h 420"/>
                              <a:gd name="T12" fmla="+- 0 5892 5827"/>
                              <a:gd name="T13" fmla="*/ T12 w 989"/>
                              <a:gd name="T14" fmla="+- 0 846 623"/>
                              <a:gd name="T15" fmla="*/ 846 h 420"/>
                              <a:gd name="T16" fmla="+- 0 5981 5827"/>
                              <a:gd name="T17" fmla="*/ T16 w 989"/>
                              <a:gd name="T18" fmla="+- 0 750 623"/>
                              <a:gd name="T19" fmla="*/ 750 h 420"/>
                              <a:gd name="T20" fmla="+- 0 6134 5827"/>
                              <a:gd name="T21" fmla="*/ T20 w 989"/>
                              <a:gd name="T22" fmla="+- 0 659 623"/>
                              <a:gd name="T23" fmla="*/ 659 h 420"/>
                              <a:gd name="T24" fmla="+- 0 6228 5827"/>
                              <a:gd name="T25" fmla="*/ T24 w 989"/>
                              <a:gd name="T26" fmla="+- 0 633 623"/>
                              <a:gd name="T27" fmla="*/ 633 h 420"/>
                              <a:gd name="T28" fmla="+- 0 6274 5827"/>
                              <a:gd name="T29" fmla="*/ T28 w 989"/>
                              <a:gd name="T30" fmla="+- 0 626 623"/>
                              <a:gd name="T31" fmla="*/ 626 h 420"/>
                              <a:gd name="T32" fmla="+- 0 6319 5827"/>
                              <a:gd name="T33" fmla="*/ T32 w 989"/>
                              <a:gd name="T34" fmla="+- 0 623 623"/>
                              <a:gd name="T35" fmla="*/ 623 h 420"/>
                              <a:gd name="T36" fmla="+- 0 6367 5827"/>
                              <a:gd name="T37" fmla="*/ T36 w 989"/>
                              <a:gd name="T38" fmla="+- 0 626 623"/>
                              <a:gd name="T39" fmla="*/ 626 h 420"/>
                              <a:gd name="T40" fmla="+- 0 6413 5827"/>
                              <a:gd name="T41" fmla="*/ T40 w 989"/>
                              <a:gd name="T42" fmla="+- 0 630 623"/>
                              <a:gd name="T43" fmla="*/ 630 h 420"/>
                              <a:gd name="T44" fmla="+- 0 6499 5827"/>
                              <a:gd name="T45" fmla="*/ T44 w 989"/>
                              <a:gd name="T46" fmla="+- 0 654 623"/>
                              <a:gd name="T47" fmla="*/ 654 h 420"/>
                              <a:gd name="T48" fmla="+- 0 6619 5827"/>
                              <a:gd name="T49" fmla="*/ T48 w 989"/>
                              <a:gd name="T50" fmla="+- 0 714 623"/>
                              <a:gd name="T51" fmla="*/ 714 h 420"/>
                              <a:gd name="T52" fmla="+- 0 6744 5827"/>
                              <a:gd name="T53" fmla="*/ T52 w 989"/>
                              <a:gd name="T54" fmla="+- 0 827 623"/>
                              <a:gd name="T55" fmla="*/ 827 h 420"/>
                              <a:gd name="T56" fmla="+- 0 6770 5827"/>
                              <a:gd name="T57" fmla="*/ T56 w 989"/>
                              <a:gd name="T58" fmla="+- 0 863 623"/>
                              <a:gd name="T59" fmla="*/ 863 h 420"/>
                              <a:gd name="T60" fmla="+- 0 6790 5827"/>
                              <a:gd name="T61" fmla="*/ T60 w 989"/>
                              <a:gd name="T62" fmla="+- 0 899 623"/>
                              <a:gd name="T63" fmla="*/ 899 h 420"/>
                              <a:gd name="T64" fmla="+- 0 6804 5827"/>
                              <a:gd name="T65" fmla="*/ T64 w 989"/>
                              <a:gd name="T66" fmla="+- 0 938 623"/>
                              <a:gd name="T67" fmla="*/ 938 h 420"/>
                              <a:gd name="T68" fmla="+- 0 6814 5827"/>
                              <a:gd name="T69" fmla="*/ T68 w 989"/>
                              <a:gd name="T70" fmla="+- 0 978 623"/>
                              <a:gd name="T71" fmla="*/ 978 h 420"/>
                              <a:gd name="T72" fmla="+- 0 6816 5827"/>
                              <a:gd name="T73" fmla="*/ T72 w 989"/>
                              <a:gd name="T74" fmla="+- 0 1019 623"/>
                              <a:gd name="T75" fmla="*/ 1019 h 420"/>
                              <a:gd name="T76" fmla="+- 0 6696 5827"/>
                              <a:gd name="T77" fmla="*/ T76 w 989"/>
                              <a:gd name="T78" fmla="+- 0 1012 623"/>
                              <a:gd name="T79" fmla="*/ 1012 h 420"/>
                              <a:gd name="T80" fmla="+- 0 6694 5827"/>
                              <a:gd name="T81" fmla="*/ T80 w 989"/>
                              <a:gd name="T82" fmla="+- 0 988 623"/>
                              <a:gd name="T83" fmla="*/ 988 h 420"/>
                              <a:gd name="T84" fmla="+- 0 6686 5827"/>
                              <a:gd name="T85" fmla="*/ T84 w 989"/>
                              <a:gd name="T86" fmla="+- 0 964 623"/>
                              <a:gd name="T87" fmla="*/ 964 h 420"/>
                              <a:gd name="T88" fmla="+- 0 6674 5827"/>
                              <a:gd name="T89" fmla="*/ T88 w 989"/>
                              <a:gd name="T90" fmla="+- 0 940 623"/>
                              <a:gd name="T91" fmla="*/ 940 h 420"/>
                              <a:gd name="T92" fmla="+- 0 6660 5827"/>
                              <a:gd name="T93" fmla="*/ T92 w 989"/>
                              <a:gd name="T94" fmla="+- 0 916 623"/>
                              <a:gd name="T95" fmla="*/ 916 h 420"/>
                              <a:gd name="T96" fmla="+- 0 6634 5827"/>
                              <a:gd name="T97" fmla="*/ T96 w 989"/>
                              <a:gd name="T98" fmla="+- 0 880 623"/>
                              <a:gd name="T99" fmla="*/ 880 h 420"/>
                              <a:gd name="T100" fmla="+- 0 6586 5827"/>
                              <a:gd name="T101" fmla="*/ T100 w 989"/>
                              <a:gd name="T102" fmla="+- 0 839 623"/>
                              <a:gd name="T103" fmla="*/ 839 h 420"/>
                              <a:gd name="T104" fmla="+- 0 6528 5827"/>
                              <a:gd name="T105" fmla="*/ T104 w 989"/>
                              <a:gd name="T106" fmla="+- 0 796 623"/>
                              <a:gd name="T107" fmla="*/ 796 h 420"/>
                              <a:gd name="T108" fmla="+- 0 6463 5827"/>
                              <a:gd name="T109" fmla="*/ T108 w 989"/>
                              <a:gd name="T110" fmla="+- 0 770 623"/>
                              <a:gd name="T111" fmla="*/ 770 h 420"/>
                              <a:gd name="T112" fmla="+- 0 6394 5827"/>
                              <a:gd name="T113" fmla="*/ T112 w 989"/>
                              <a:gd name="T114" fmla="+- 0 750 623"/>
                              <a:gd name="T115" fmla="*/ 750 h 420"/>
                              <a:gd name="T116" fmla="+- 0 6358 5827"/>
                              <a:gd name="T117" fmla="*/ T116 w 989"/>
                              <a:gd name="T118" fmla="+- 0 746 623"/>
                              <a:gd name="T119" fmla="*/ 746 h 420"/>
                              <a:gd name="T120" fmla="+- 0 6322 5827"/>
                              <a:gd name="T121" fmla="*/ T120 w 989"/>
                              <a:gd name="T122" fmla="+- 0 743 623"/>
                              <a:gd name="T123" fmla="*/ 743 h 420"/>
                              <a:gd name="T124" fmla="+- 0 6288 5827"/>
                              <a:gd name="T125" fmla="*/ T124 w 989"/>
                              <a:gd name="T126" fmla="+- 0 746 623"/>
                              <a:gd name="T127" fmla="*/ 746 h 420"/>
                              <a:gd name="T128" fmla="+- 0 6252 5827"/>
                              <a:gd name="T129" fmla="*/ T128 w 989"/>
                              <a:gd name="T130" fmla="+- 0 750 623"/>
                              <a:gd name="T131" fmla="*/ 750 h 420"/>
                              <a:gd name="T132" fmla="+- 0 6151 5827"/>
                              <a:gd name="T133" fmla="*/ T132 w 989"/>
                              <a:gd name="T134" fmla="+- 0 784 623"/>
                              <a:gd name="T135" fmla="*/ 784 h 420"/>
                              <a:gd name="T136" fmla="+- 0 6036 5827"/>
                              <a:gd name="T137" fmla="*/ T136 w 989"/>
                              <a:gd name="T138" fmla="+- 0 861 623"/>
                              <a:gd name="T139" fmla="*/ 861 h 420"/>
                              <a:gd name="T140" fmla="+- 0 5976 5827"/>
                              <a:gd name="T141" fmla="*/ T140 w 989"/>
                              <a:gd name="T142" fmla="+- 0 938 623"/>
                              <a:gd name="T143" fmla="*/ 938 h 420"/>
                              <a:gd name="T144" fmla="+- 0 5962 5827"/>
                              <a:gd name="T145" fmla="*/ T144 w 989"/>
                              <a:gd name="T146" fmla="+- 0 962 623"/>
                              <a:gd name="T147" fmla="*/ 962 h 420"/>
                              <a:gd name="T148" fmla="+- 0 5952 5827"/>
                              <a:gd name="T149" fmla="*/ T148 w 989"/>
                              <a:gd name="T150" fmla="+- 0 988 623"/>
                              <a:gd name="T151" fmla="*/ 988 h 420"/>
                              <a:gd name="T152" fmla="+- 0 5947 5827"/>
                              <a:gd name="T153" fmla="*/ T152 w 989"/>
                              <a:gd name="T154" fmla="+- 0 1014 623"/>
                              <a:gd name="T155" fmla="*/ 1014 h 420"/>
                              <a:gd name="T156" fmla="+- 0 5947 5827"/>
                              <a:gd name="T157" fmla="*/ T156 w 989"/>
                              <a:gd name="T158" fmla="+- 0 1043 623"/>
                              <a:gd name="T159" fmla="*/ 104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89" h="420">
                                <a:moveTo>
                                  <a:pt x="0" y="415"/>
                                </a:moveTo>
                                <a:lnTo>
                                  <a:pt x="0" y="399"/>
                                </a:lnTo>
                                <a:lnTo>
                                  <a:pt x="3" y="377"/>
                                </a:lnTo>
                                <a:lnTo>
                                  <a:pt x="15" y="315"/>
                                </a:lnTo>
                                <a:lnTo>
                                  <a:pt x="34" y="276"/>
                                </a:lnTo>
                                <a:lnTo>
                                  <a:pt x="41" y="257"/>
                                </a:lnTo>
                                <a:lnTo>
                                  <a:pt x="55" y="238"/>
                                </a:lnTo>
                                <a:lnTo>
                                  <a:pt x="65" y="223"/>
                                </a:lnTo>
                                <a:lnTo>
                                  <a:pt x="91" y="190"/>
                                </a:lnTo>
                                <a:lnTo>
                                  <a:pt x="154" y="127"/>
                                </a:lnTo>
                                <a:lnTo>
                                  <a:pt x="228" y="77"/>
                                </a:lnTo>
                                <a:lnTo>
                                  <a:pt x="307" y="36"/>
                                </a:lnTo>
                                <a:lnTo>
                                  <a:pt x="377" y="15"/>
                                </a:lnTo>
                                <a:lnTo>
                                  <a:pt x="401" y="10"/>
                                </a:lnTo>
                                <a:lnTo>
                                  <a:pt x="423" y="5"/>
                                </a:lnTo>
                                <a:lnTo>
                                  <a:pt x="447" y="3"/>
                                </a:lnTo>
                                <a:lnTo>
                                  <a:pt x="468" y="0"/>
                                </a:lnTo>
                                <a:lnTo>
                                  <a:pt x="492" y="0"/>
                                </a:lnTo>
                                <a:lnTo>
                                  <a:pt x="516" y="0"/>
                                </a:lnTo>
                                <a:lnTo>
                                  <a:pt x="540" y="3"/>
                                </a:lnTo>
                                <a:lnTo>
                                  <a:pt x="562" y="5"/>
                                </a:lnTo>
                                <a:lnTo>
                                  <a:pt x="586" y="7"/>
                                </a:lnTo>
                                <a:lnTo>
                                  <a:pt x="629" y="19"/>
                                </a:lnTo>
                                <a:lnTo>
                                  <a:pt x="672" y="31"/>
                                </a:lnTo>
                                <a:lnTo>
                                  <a:pt x="713" y="48"/>
                                </a:lnTo>
                                <a:lnTo>
                                  <a:pt x="792" y="91"/>
                                </a:lnTo>
                                <a:lnTo>
                                  <a:pt x="862" y="147"/>
                                </a:lnTo>
                                <a:lnTo>
                                  <a:pt x="917" y="204"/>
                                </a:lnTo>
                                <a:lnTo>
                                  <a:pt x="931" y="226"/>
                                </a:lnTo>
                                <a:lnTo>
                                  <a:pt x="943" y="240"/>
                                </a:lnTo>
                                <a:lnTo>
                                  <a:pt x="953" y="259"/>
                                </a:lnTo>
                                <a:lnTo>
                                  <a:pt x="963" y="276"/>
                                </a:lnTo>
                                <a:lnTo>
                                  <a:pt x="970" y="295"/>
                                </a:lnTo>
                                <a:lnTo>
                                  <a:pt x="977" y="315"/>
                                </a:lnTo>
                                <a:lnTo>
                                  <a:pt x="982" y="334"/>
                                </a:lnTo>
                                <a:lnTo>
                                  <a:pt x="987" y="355"/>
                                </a:lnTo>
                                <a:lnTo>
                                  <a:pt x="989" y="375"/>
                                </a:lnTo>
                                <a:lnTo>
                                  <a:pt x="989" y="396"/>
                                </a:lnTo>
                                <a:lnTo>
                                  <a:pt x="869" y="401"/>
                                </a:lnTo>
                                <a:lnTo>
                                  <a:pt x="869" y="389"/>
                                </a:lnTo>
                                <a:lnTo>
                                  <a:pt x="867" y="377"/>
                                </a:lnTo>
                                <a:lnTo>
                                  <a:pt x="867" y="365"/>
                                </a:lnTo>
                                <a:lnTo>
                                  <a:pt x="862" y="353"/>
                                </a:lnTo>
                                <a:lnTo>
                                  <a:pt x="859" y="341"/>
                                </a:lnTo>
                                <a:lnTo>
                                  <a:pt x="855" y="329"/>
                                </a:lnTo>
                                <a:lnTo>
                                  <a:pt x="847" y="317"/>
                                </a:lnTo>
                                <a:lnTo>
                                  <a:pt x="840" y="305"/>
                                </a:lnTo>
                                <a:lnTo>
                                  <a:pt x="833" y="293"/>
                                </a:lnTo>
                                <a:lnTo>
                                  <a:pt x="826" y="283"/>
                                </a:lnTo>
                                <a:lnTo>
                                  <a:pt x="807" y="257"/>
                                </a:lnTo>
                                <a:lnTo>
                                  <a:pt x="783" y="235"/>
                                </a:lnTo>
                                <a:lnTo>
                                  <a:pt x="759" y="216"/>
                                </a:lnTo>
                                <a:lnTo>
                                  <a:pt x="730" y="195"/>
                                </a:lnTo>
                                <a:lnTo>
                                  <a:pt x="701" y="173"/>
                                </a:lnTo>
                                <a:lnTo>
                                  <a:pt x="670" y="161"/>
                                </a:lnTo>
                                <a:lnTo>
                                  <a:pt x="636" y="147"/>
                                </a:lnTo>
                                <a:lnTo>
                                  <a:pt x="603" y="135"/>
                                </a:lnTo>
                                <a:lnTo>
                                  <a:pt x="567" y="127"/>
                                </a:lnTo>
                                <a:lnTo>
                                  <a:pt x="547" y="125"/>
                                </a:lnTo>
                                <a:lnTo>
                                  <a:pt x="531" y="123"/>
                                </a:lnTo>
                                <a:lnTo>
                                  <a:pt x="514" y="120"/>
                                </a:lnTo>
                                <a:lnTo>
                                  <a:pt x="495" y="120"/>
                                </a:lnTo>
                                <a:lnTo>
                                  <a:pt x="478" y="120"/>
                                </a:lnTo>
                                <a:lnTo>
                                  <a:pt x="461" y="123"/>
                                </a:lnTo>
                                <a:lnTo>
                                  <a:pt x="444" y="125"/>
                                </a:lnTo>
                                <a:lnTo>
                                  <a:pt x="425" y="127"/>
                                </a:lnTo>
                                <a:lnTo>
                                  <a:pt x="408" y="130"/>
                                </a:lnTo>
                                <a:lnTo>
                                  <a:pt x="324" y="161"/>
                                </a:lnTo>
                                <a:lnTo>
                                  <a:pt x="264" y="195"/>
                                </a:lnTo>
                                <a:lnTo>
                                  <a:pt x="209" y="238"/>
                                </a:lnTo>
                                <a:lnTo>
                                  <a:pt x="163" y="288"/>
                                </a:lnTo>
                                <a:lnTo>
                                  <a:pt x="149" y="315"/>
                                </a:lnTo>
                                <a:lnTo>
                                  <a:pt x="142" y="327"/>
                                </a:lnTo>
                                <a:lnTo>
                                  <a:pt x="135" y="339"/>
                                </a:lnTo>
                                <a:lnTo>
                                  <a:pt x="130" y="353"/>
                                </a:lnTo>
                                <a:lnTo>
                                  <a:pt x="125" y="365"/>
                                </a:lnTo>
                                <a:lnTo>
                                  <a:pt x="123" y="377"/>
                                </a:lnTo>
                                <a:lnTo>
                                  <a:pt x="120" y="391"/>
                                </a:lnTo>
                                <a:lnTo>
                                  <a:pt x="120" y="403"/>
                                </a:lnTo>
                                <a:lnTo>
                                  <a:pt x="120" y="420"/>
                                </a:lnTo>
                                <a:lnTo>
                                  <a:pt x="0" y="415"/>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Text Box 388"/>
                        <wps:cNvSpPr txBox="1">
                          <a:spLocks noChangeArrowheads="1"/>
                        </wps:cNvSpPr>
                        <wps:spPr bwMode="auto">
                          <a:xfrm>
                            <a:off x="5908" y="6272"/>
                            <a:ext cx="692" cy="406"/>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F0EE2" w14:textId="77777777" w:rsidR="00DE7F21" w:rsidRDefault="00DE7F21">
                              <w:pPr>
                                <w:spacing w:before="125"/>
                                <w:ind w:left="170"/>
                                <w:rPr>
                                  <w:rFonts w:ascii="Franklin Gothic Medium"/>
                                  <w:sz w:val="18"/>
                                </w:rPr>
                              </w:pPr>
                              <w:r>
                                <w:rPr>
                                  <w:rFonts w:ascii="Franklin Gothic Medium"/>
                                  <w:sz w:val="18"/>
                                </w:rPr>
                                <w:t>NTP</w:t>
                              </w:r>
                            </w:p>
                          </w:txbxContent>
                        </wps:txbx>
                        <wps:bodyPr rot="0" vert="horz" wrap="square" lIns="0" tIns="0" rIns="0" bIns="0" anchor="t" anchorCtr="0" upright="1">
                          <a:noAutofit/>
                        </wps:bodyPr>
                      </wps:wsp>
                      <wps:wsp>
                        <wps:cNvPr id="458" name="Text Box 387"/>
                        <wps:cNvSpPr txBox="1">
                          <a:spLocks noChangeArrowheads="1"/>
                        </wps:cNvSpPr>
                        <wps:spPr bwMode="auto">
                          <a:xfrm>
                            <a:off x="5744" y="5296"/>
                            <a:ext cx="1020" cy="406"/>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C39E0" w14:textId="77777777" w:rsidR="00DE7F21" w:rsidRDefault="00DE7F21">
                              <w:pPr>
                                <w:spacing w:before="137"/>
                                <w:ind w:left="205"/>
                                <w:rPr>
                                  <w:rFonts w:ascii="Franklin Gothic Medium"/>
                                  <w:sz w:val="18"/>
                                </w:rPr>
                              </w:pPr>
                              <w:r>
                                <w:rPr>
                                  <w:rFonts w:ascii="Franklin Gothic Medium"/>
                                  <w:sz w:val="18"/>
                                </w:rPr>
                                <w:t>Cabinet</w:t>
                              </w:r>
                            </w:p>
                          </w:txbxContent>
                        </wps:txbx>
                        <wps:bodyPr rot="0" vert="horz" wrap="square" lIns="0" tIns="0" rIns="0" bIns="0" anchor="t" anchorCtr="0" upright="1">
                          <a:noAutofit/>
                        </wps:bodyPr>
                      </wps:wsp>
                      <wps:wsp>
                        <wps:cNvPr id="459" name="Text Box 386"/>
                        <wps:cNvSpPr txBox="1">
                          <a:spLocks noChangeArrowheads="1"/>
                        </wps:cNvSpPr>
                        <wps:spPr bwMode="auto">
                          <a:xfrm>
                            <a:off x="5577" y="4232"/>
                            <a:ext cx="1366" cy="404"/>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C680B" w14:textId="77777777" w:rsidR="00DE7F21" w:rsidRDefault="00DE7F21">
                              <w:pPr>
                                <w:spacing w:before="4" w:line="220" w:lineRule="atLeast"/>
                                <w:ind w:left="410" w:hanging="267"/>
                                <w:rPr>
                                  <w:rFonts w:ascii="Franklin Gothic Medium"/>
                                  <w:sz w:val="18"/>
                                </w:rPr>
                              </w:pPr>
                              <w:r>
                                <w:rPr>
                                  <w:rFonts w:ascii="Franklin Gothic Medium"/>
                                  <w:w w:val="95"/>
                                  <w:sz w:val="18"/>
                                </w:rPr>
                                <w:t xml:space="preserve">Concentrador </w:t>
                              </w:r>
                              <w:r>
                                <w:rPr>
                                  <w:rFonts w:ascii="Franklin Gothic Medium"/>
                                  <w:sz w:val="18"/>
                                </w:rPr>
                                <w:t>remoto</w:t>
                              </w:r>
                            </w:p>
                          </w:txbxContent>
                        </wps:txbx>
                        <wps:bodyPr rot="0" vert="horz" wrap="square" lIns="0" tIns="0" rIns="0" bIns="0" anchor="t" anchorCtr="0" upright="1">
                          <a:noAutofit/>
                        </wps:bodyPr>
                      </wps:wsp>
                      <wps:wsp>
                        <wps:cNvPr id="460" name="Text Box 385"/>
                        <wps:cNvSpPr txBox="1">
                          <a:spLocks noChangeArrowheads="1"/>
                        </wps:cNvSpPr>
                        <wps:spPr bwMode="auto">
                          <a:xfrm>
                            <a:off x="5744" y="2490"/>
                            <a:ext cx="1020" cy="406"/>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0B491" w14:textId="77777777" w:rsidR="00DE7F21" w:rsidRDefault="00DE7F21">
                              <w:pPr>
                                <w:spacing w:before="130"/>
                                <w:ind w:left="226"/>
                                <w:rPr>
                                  <w:rFonts w:ascii="Franklin Gothic Medium"/>
                                  <w:sz w:val="18"/>
                                </w:rPr>
                              </w:pPr>
                              <w:r>
                                <w:rPr>
                                  <w:rFonts w:ascii="Franklin Gothic Medium"/>
                                  <w:sz w:val="18"/>
                                </w:rPr>
                                <w:t>Central</w:t>
                              </w:r>
                            </w:p>
                          </w:txbxContent>
                        </wps:txbx>
                        <wps:bodyPr rot="0" vert="horz" wrap="square" lIns="0" tIns="0" rIns="0" bIns="0" anchor="t" anchorCtr="0" upright="1">
                          <a:noAutofit/>
                        </wps:bodyPr>
                      </wps:wsp>
                      <wps:wsp>
                        <wps:cNvPr id="461" name="Text Box 384"/>
                        <wps:cNvSpPr txBox="1">
                          <a:spLocks noChangeArrowheads="1"/>
                        </wps:cNvSpPr>
                        <wps:spPr bwMode="auto">
                          <a:xfrm>
                            <a:off x="5473" y="1036"/>
                            <a:ext cx="790" cy="689"/>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F66F6" w14:textId="77777777" w:rsidR="00DE7F21" w:rsidRDefault="00DE7F21">
                              <w:pPr>
                                <w:spacing w:before="53" w:line="254" w:lineRule="auto"/>
                                <w:ind w:left="99" w:right="83" w:hanging="21"/>
                                <w:jc w:val="center"/>
                                <w:rPr>
                                  <w:rFonts w:ascii="Franklin Gothic Medium" w:hAnsi="Franklin Gothic Medium"/>
                                  <w:sz w:val="18"/>
                                </w:rPr>
                              </w:pPr>
                              <w:r>
                                <w:rPr>
                                  <w:rFonts w:ascii="Franklin Gothic Medium" w:hAnsi="Franklin Gothic Medium"/>
                                  <w:sz w:val="18"/>
                                </w:rPr>
                                <w:t xml:space="preserve">Switch de  </w:t>
                              </w:r>
                              <w:r>
                                <w:rPr>
                                  <w:rFonts w:ascii="Franklin Gothic Medium" w:hAnsi="Franklin Gothic Medium"/>
                                  <w:w w:val="95"/>
                                  <w:sz w:val="18"/>
                                </w:rPr>
                                <w:t>tránsito</w:t>
                              </w:r>
                            </w:p>
                          </w:txbxContent>
                        </wps:txbx>
                        <wps:bodyPr rot="0" vert="horz" wrap="square" lIns="0" tIns="0" rIns="0" bIns="0" anchor="t" anchorCtr="0" upright="1">
                          <a:noAutofit/>
                        </wps:bodyPr>
                      </wps:wsp>
                      <wps:wsp>
                        <wps:cNvPr id="462" name="Text Box 383"/>
                        <wps:cNvSpPr txBox="1">
                          <a:spLocks noChangeArrowheads="1"/>
                        </wps:cNvSpPr>
                        <wps:spPr bwMode="auto">
                          <a:xfrm>
                            <a:off x="6328" y="1036"/>
                            <a:ext cx="812" cy="689"/>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C84B9" w14:textId="77777777" w:rsidR="00DE7F21" w:rsidRDefault="00DE7F21">
                              <w:pPr>
                                <w:spacing w:before="53" w:line="254" w:lineRule="auto"/>
                                <w:ind w:left="115" w:right="88" w:hanging="21"/>
                                <w:jc w:val="center"/>
                                <w:rPr>
                                  <w:rFonts w:ascii="Franklin Gothic Medium" w:hAnsi="Franklin Gothic Medium"/>
                                  <w:sz w:val="18"/>
                                </w:rPr>
                              </w:pPr>
                              <w:r>
                                <w:rPr>
                                  <w:rFonts w:ascii="Franklin Gothic Medium" w:hAnsi="Franklin Gothic Medium"/>
                                  <w:sz w:val="18"/>
                                </w:rPr>
                                <w:t xml:space="preserve">Switch de  </w:t>
                              </w:r>
                              <w:r>
                                <w:rPr>
                                  <w:rFonts w:ascii="Franklin Gothic Medium" w:hAnsi="Franklin Gothic Medium"/>
                                  <w:w w:val="95"/>
                                  <w:sz w:val="18"/>
                                </w:rPr>
                                <w:t>tránsito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ABF2B" id="Group 382" o:spid="_x0000_s1230" style="position:absolute;left:0;text-align:left;margin-left:272.15pt;margin-top:17.25pt;width:87.85pt;height:316.7pt;z-index:251657216;mso-position-horizontal-relative:page;mso-position-vertical-relative:text" coordorigin="5443,345" coordsize="1757,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">
                <v:shape id="AutoShape 427" o:spid="_x0000_s1231" style="position:absolute;left:5450;top:352;width:1743;height:3363;visibility:visible;mso-wrap-style:square;v-text-anchor:top" coordsize="1743,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" path="m1743,3362l,3362,,,1743,r,17l32,17,15,31r17,l32,3331r-17,l32,3346r1711,l1743,3362xm1712,31l32,31r,-14l1712,17r,14xm1743,3346r-31,l1726,3331r-14,l1712,31r14,l1712,17r31,l1743,3346xm1712,3346r-1680,l32,3331r1680,l1712,3346xe" fillcolor="#7c9536" stroked="f">
                  <v:path arrowok="t" o:connecttype="custom" o:connectlocs="1743,3714;0,3714;0,352;1743,352;1743,369;32,369;15,383;32,383;32,3683;15,3683;32,3698;1743,3698;1743,3714;1712,383;32,383;32,369;1712,369;1712,383;1743,3698;1712,3698;1726,3683;1712,3683;1712,383;1726,383;1712,369;1743,369;1743,3698;1712,3698;32,3698;32,3683;1712,3683;1712,3698" o:connectangles="0,0,0,0,0,0,0,0,0,0,0,0,0,0,0,0,0,0,0,0,0,0,0,0,0,0,0,0,0,0,0,0"/>
                </v:shape>
                <v:rect id="Rectangle 426" o:spid="_x0000_s1232" style="position:absolute;left:5450;top:352;width:174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" filled="f" strokecolor="#7c9536" strokeweight=".72pt"/>
                <v:shape id="Freeform 425" o:spid="_x0000_s1233" style="position:absolute;left:5464;top:368;width:1712;height:3329;visibility:visible;mso-wrap-style:square;v-text-anchor:top" coordsize="1712,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" path="m,14l17,r,3329l,3314r1711,l1697,3329,1697,r14,14l,14e" filled="f" strokecolor="#7c9536" strokeweight=".72pt">
                  <v:path arrowok="t" o:connecttype="custom" o:connectlocs="0,383;17,369;17,3698;0,3683;1711,3683;1697,3698;1697,369;1711,383;0,383" o:connectangles="0,0,0,0,0,0,0,0,0"/>
                </v:shape>
                <v:shape id="AutoShape 424" o:spid="_x0000_s1234" style="position:absolute;left:5464;top:3683;width:1647;height:32;visibility:visible;mso-wrap-style:square;v-text-anchor:top" coordsize="16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" path="m125,l,,,14r24,l24,32r101,l125,14,125,m341,l218,r,31l341,31,341,m559,l434,r,31l559,31,559,m777,l653,r,31l777,31,777,m993,l871,r,31l993,31,993,t219,l1087,r,31l1212,31r,-31m1428,l1303,r,31l1428,31r,-31m1646,l1521,r,31l1646,31r,-31e" fillcolor="#7c9536" stroked="f">
                  <v:path arrowok="t" o:connecttype="custom" o:connectlocs="125,3683;0,3683;0,3697;24,3697;24,3715;125,3715;125,3697;125,3683;341,3683;218,3683;218,3714;341,3714;341,3683;559,3683;434,3683;434,3714;559,3714;559,3683;777,3683;653,3683;653,3714;777,3714;777,3683;993,3683;871,3683;871,3714;993,3714;993,3683;1212,3683;1087,3683;1087,3714;1212,3714;1212,3683;1428,3683;1303,3683;1303,3714;1428,3714;1428,3683;1646,3683;1521,3683;1521,3714;1646,3714;1646,3683" o:connectangles="0,0,0,0,0,0,0,0,0,0,0,0,0,0,0,0,0,0,0,0,0,0,0,0,0,0,0,0,0,0,0,0,0,0,0,0,0,0,0,0,0,0,0"/>
                </v:shape>
                <v:line id="Line 423" o:spid="_x0000_s1235" style="position:absolute;visibility:visible;mso-wrap-style:square" from="7177,3726" to="7177,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" strokecolor="#7c9536" strokeweight="1.56pt">
                  <v:stroke dashstyle="3 1"/>
                </v:line>
                <v:shape id="AutoShape 422" o:spid="_x0000_s1236" style="position:absolute;left:5450;top:3877;width:32;height:2088;visibility:visible;mso-wrap-style:square;v-text-anchor:top" coordsize="3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" path="m32,1961r-32,l,2057r,10l,2087r29,l29,2067r-6,l23,2057r6,l29,2067r3,1l32,2057r,-1l32,1961t,-219l,1742r,125l32,1867r,-125m32,1524r-32,l,1648r32,l32,1524t,-219l,1305r,125l32,1430r,-125m32,1089r-32,l,1212r32,l32,1089t,-218l,871,,996r32,l32,871t,-219l,652,,777r32,l32,652t,-218l,434,,559r32,l32,434t,-216l,218,,343r32,l32,218m32,l,,,124r32,l32,e" fillcolor="#7c9536" stroked="f">
                  <v:path arrowok="t" o:connecttype="custom" o:connectlocs="32,5839;0,5839;0,5935;0,5945;0,5965;29,5965;29,5945;23,5945;23,5935;29,5935;29,5945;32,5946;32,5935;32,5934;32,5839;32,5620;0,5620;0,5745;32,5745;32,5620;32,5402;0,5402;0,5526;32,5526;32,5402;32,5183;0,5183;0,5308;32,5308;32,5183;32,4967;0,4967;0,5090;32,5090;32,4967;32,4749;0,4749;0,4874;32,4874;32,4749;32,4530;0,4530;0,4655;32,4655;32,4530;32,4312;0,4312;0,4437;32,4437;32,4312;32,4096;0,4096;0,4221;32,4221;32,4096;32,3878;0,3878;0,4002;32,4002;32,3878" o:connectangles="0,0,0,0,0,0,0,0,0,0,0,0,0,0,0,0,0,0,0,0,0,0,0,0,0,0,0,0,0,0,0,0,0,0,0,0,0,0,0,0,0,0,0,0,0,0,0,0,0,0,0,0,0,0,0,0,0,0,0,0"/>
                </v:shape>
                <v:line id="Line 421" o:spid="_x0000_s1237" style="position:absolute;visibility:visible;mso-wrap-style:square" from="5458,3699" to="559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" strokecolor="#7c9536" strokeweight="2.28pt"/>
                <v:shape id="AutoShape 420" o:spid="_x0000_s1238" style="position:absolute;left:5676;top:3676;width:1443;height:46;visibility:visible;mso-wrap-style:square;v-text-anchor:top" coordsize="14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" path="m137,l,,,46r137,l137,m355,l216,r,46l355,46,355,m574,l434,r,46l574,46,574,m790,l653,r,46l790,46,790,t218,l869,r,46l1008,46r,-46m1224,l1085,r,46l1224,46r,-46m1442,l1303,r,46l1442,46r,-46e" fillcolor="#7c9536" stroked="f">
                  <v:path arrowok="t" o:connecttype="custom" o:connectlocs="137,3676;0,3676;0,3722;137,3722;137,3676;355,3676;216,3676;216,3722;355,3722;355,3676;574,3676;434,3676;434,3722;574,3722;574,3676;790,3676;653,3676;653,3722;790,3722;790,3676;1008,3676;869,3676;869,3722;1008,3722;1008,3676;1224,3676;1085,3676;1085,3722;1224,3722;1224,3676;1442,3676;1303,3676;1303,3722;1442,3722;1442,3676" o:connectangles="0,0,0,0,0,0,0,0,0,0,0,0,0,0,0,0,0,0,0,0,0,0,0,0,0,0,0,0,0,0,0,0,0,0,0"/>
                </v:shape>
                <v:shape id="AutoShape 419" o:spid="_x0000_s1239" style="position:absolute;left:7177;top:3719;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" path="m,l,139t,80l,358t,77l,574t,79l,792t,79l,1011t,79l,1229t,79l,1447t,77l,1663t,80l,1882t,79l,2100e" filled="f" strokecolor="#7c9536" strokeweight="2.28pt">
                  <v:path arrowok="t" o:connecttype="custom" o:connectlocs="0,3719;0,3858;0,3938;0,4077;0,4154;0,4293;0,4372;0,4511;0,4590;0,4730;0,4809;0,4948;0,5027;0,5166;0,5243;0,5382;0,5462;0,5601;0,5680;0,5819" o:connectangles="0,0,0,0,0,0,0,0,0,0,0,0,0,0,0,0,0,0,0,0"/>
                </v:shape>
                <v:shape id="Freeform 418" o:spid="_x0000_s1240" style="position:absolute;left:7094;top:5905;width:99;height:60;visibility:visible;mso-wrap-style:square;v-text-anchor:top" coordsize="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" path="m99,l68,r,30l74,30r,12l68,42r,-12l,30,,42,,60r99,l99,42r,-12l99,e" fillcolor="#7c9536" stroked="f">
                  <v:path arrowok="t" o:connecttype="custom" o:connectlocs="99,5905;68,5905;68,5935;74,5935;74,5947;68,5947;68,5935;0,5935;0,5947;0,5965;99,5965;99,5947;99,5935;99,5905" o:connectangles="0,0,0,0,0,0,0,0,0,0,0,0,0,0"/>
                </v:shape>
                <v:shape id="Freeform 417" o:spid="_x0000_s1241" style="position:absolute;left:7094;top:5905;width:99;height:60;visibility:visible;mso-wrap-style:square;v-text-anchor:top" coordsize="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" path="m99,r,60l,60,,28r82,l68,40,68,,99,e" filled="f" strokecolor="#7c9536" strokeweight=".72pt">
                  <v:path arrowok="t" o:connecttype="custom" o:connectlocs="99,5906;99,5966;0,5966;0,5934;82,5934;68,5946;68,5906;99,5906" o:connectangles="0,0,0,0,0,0,0,0"/>
                </v:shape>
                <v:rect id="Rectangle 416" o:spid="_x0000_s1242" style="position:absolute;left:6876;top:5934;width:1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" fillcolor="#7c9536" stroked="f"/>
                <v:rect id="Rectangle 415" o:spid="_x0000_s1243" style="position:absolute;left:6868;top:5927;width:14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" fillcolor="#7c9536" stroked="f"/>
                <v:rect id="Rectangle 414" o:spid="_x0000_s1244" style="position:absolute;left:6660;top:5934;width:1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" fillcolor="#7c9536" stroked="f"/>
                <v:rect id="Rectangle 413" o:spid="_x0000_s1245" style="position:absolute;left:6652;top:5927;width:14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" fillcolor="#7c9536" stroked="f"/>
                <v:rect id="Rectangle 412" o:spid="_x0000_s1246" style="position:absolute;left:6441;top:5934;width:1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" fillcolor="#7c9536" stroked="f"/>
                <v:rect id="Rectangle 411" o:spid="_x0000_s1247" style="position:absolute;left:6434;top:5927;width:14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" fillcolor="#7c9536" stroked="f"/>
                <v:rect id="Rectangle 410" o:spid="_x0000_s1248" style="position:absolute;left:6225;top:5934;width:12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" fillcolor="#7c9536" stroked="f"/>
                <v:rect id="Rectangle 409" o:spid="_x0000_s1249" style="position:absolute;left:6218;top:5927;width:137;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" fillcolor="#7c9536" stroked="f"/>
                <v:rect id="Rectangle 408" o:spid="_x0000_s1250" style="position:absolute;left:6007;top:5934;width:1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" fillcolor="#7c9536" stroked="f"/>
                <v:rect id="Rectangle 407" o:spid="_x0000_s1251" style="position:absolute;left:6000;top:5927;width:14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" fillcolor="#7c9536" stroked="f"/>
                <v:rect id="Rectangle 406" o:spid="_x0000_s1252" style="position:absolute;left:5791;top:5934;width:1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" fillcolor="#7c9536" stroked="f"/>
                <v:rect id="Rectangle 405" o:spid="_x0000_s1253" style="position:absolute;left:5784;top:5927;width:14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" fillcolor="#7c9536" stroked="f"/>
                <v:rect id="Rectangle 404" o:spid="_x0000_s1254" style="position:absolute;left:5572;top:5934;width:1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" fillcolor="#7c9536" stroked="f"/>
                <v:rect id="Rectangle 403" o:spid="_x0000_s1255" style="position:absolute;left:5565;top:5927;width:14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" fillcolor="#7c9536" stroked="f"/>
                <v:shape id="Freeform 402" o:spid="_x0000_s1256" style="position:absolute;left:5450;top:5838;width:32;height:128;visibility:visible;mso-wrap-style:square;v-text-anchor:top" coordsize="3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" path="m29,128l,128,,,32,r,108l15,96r14,l29,128e" filled="f" strokecolor="#7c9536" strokeweight=".72pt">
                  <v:path arrowok="t" o:connecttype="custom" o:connectlocs="29,5966;0,5966;0,5838;32,5838;32,5946;15,5934;29,5934;29,5966" o:connectangles="0,0,0,0,0,0,0,0"/>
                </v:shape>
                <v:line id="Line 401" o:spid="_x0000_s1257" style="position:absolute;visibility:visible;mso-wrap-style:square" from="5466,3690" to="5466,5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" strokecolor="#7c9536" strokeweight="2.28pt">
                  <v:stroke dashstyle="3 1"/>
                </v:line>
                <v:shape id="Freeform 400" o:spid="_x0000_s1258" style="position:absolute;left:5841;top:1717;width:449;height:797;visibility:visible;mso-wrap-style:square;v-text-anchor:top" coordsize="44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" path="m396,796l,28,52,,448,770r-52,26xe" fillcolor="#ef5b75" stroked="f">
                  <v:path arrowok="t" o:connecttype="custom" o:connectlocs="396,2514;0,1746;52,1718;448,2488;396,2514" o:connectangles="0,0,0,0,0"/>
                </v:shape>
                <v:shape id="Freeform 399" o:spid="_x0000_s1259" style="position:absolute;left:5841;top:1717;width:449;height:797;visibility:visible;mso-wrap-style:square;v-text-anchor:top" coordsize="44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" path="m396,796l,28,52,,448,770r-52,26xe" filled="f" strokecolor="#ef5b75" strokeweight=".72pt">
                  <v:path arrowok="t" o:connecttype="custom" o:connectlocs="396,2514;0,1746;52,1718;448,2488;396,2514" o:connectangles="0,0,0,0,0"/>
                </v:shape>
                <v:rect id="Rectangle 398" o:spid="_x0000_s1260" style="position:absolute;left:6261;top:1328;width:6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" fillcolor="#ef5b75" stroked="f"/>
                <v:rect id="Rectangle 397" o:spid="_x0000_s1261" style="position:absolute;left:6261;top:1328;width:7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" filled="f" strokecolor="#ef5b75" strokeweight=".72pt"/>
                <v:line id="Line 396" o:spid="_x0000_s1262" style="position:absolute;visibility:visible;mso-wrap-style:square" from="6269,2903" to="6269,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" strokecolor="#ef5b75" strokeweight="3.84pt"/>
                <v:shape id="Freeform 395" o:spid="_x0000_s1263" style="position:absolute;left:6230;top:2903;width:77;height:1337;visibility:visible;mso-wrap-style:square;v-text-anchor:top" coordsize="77,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" path="m10,1337l,,68,r9,1337l10,1337xe" filled="f" strokecolor="#ef5b75" strokeweight=".72pt">
                  <v:path arrowok="t" o:connecttype="custom" o:connectlocs="10,4240;0,2903;68,2903;77,4240;10,4240" o:connectangles="0,0,0,0,0"/>
                </v:shape>
                <v:line id="Line 394" o:spid="_x0000_s1264" style="position:absolute;visibility:visible;mso-wrap-style:square" from="6269,4646" to="6269,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" strokecolor="#ef5b75" strokeweight="3.84pt"/>
                <v:shape id="Freeform 393" o:spid="_x0000_s1265" style="position:absolute;left:6230;top:4645;width:77;height:660;visibility:visible;mso-wrap-style:square;v-text-anchor:top" coordsize="7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" path="m68,660l77,,10,,,660r68,xe" filled="f" strokecolor="#ef5b75" strokeweight=".72pt">
                  <v:path arrowok="t" o:connecttype="custom" o:connectlocs="68,5306;77,4646;10,4646;0,5306;68,5306" o:connectangles="0,0,0,0,0"/>
                </v:shape>
                <v:line id="Line 392" o:spid="_x0000_s1266" style="position:absolute;visibility:visible;mso-wrap-style:square" from="6260,5709" to="6260,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" strokecolor="#ef5b75" strokeweight="3pt"/>
                <v:shape id="Freeform 391" o:spid="_x0000_s1267" style="position:absolute;left:6230;top:5708;width:60;height:572;visibility:visible;mso-wrap-style:square;v-text-anchor:top" coordsize="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" path="m56,571l60,,5,,,569r56,2xe" filled="f" strokecolor="#ef5b75" strokeweight=".72pt">
                  <v:path arrowok="t" o:connecttype="custom" o:connectlocs="56,6280;60,5709;5,5709;0,6278;56,6280" o:connectangles="0,0,0,0,0"/>
                </v:shape>
                <v:shape id="AutoShape 390" o:spid="_x0000_s1268" style="position:absolute;left:5827;top:623;width:989;height:420;visibility:visible;mso-wrap-style:square;v-text-anchor:top" coordsize="98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" path="m120,420l,415,,399,5,355,7,336r8,-21l22,295,34,276r7,-19l55,238,65,223,91,190r63,-63l187,101,228,77,269,55,307,36,353,22r24,-7l401,10,423,5,447,3,468,r48,l540,3r22,2l586,7r86,24l713,48r41,22l792,91r36,27l831,120r-353,l444,125r-19,2l408,130r-17,5l358,147r-34,14l293,178r-29,17l235,216r-26,22l185,262r-22,26l156,300r-7,15l135,339r-5,14l125,365r-2,12l120,391r,29xm869,401r,-12l867,377r,-12l862,353r-3,-12l855,329,833,293r-7,-10l807,257,783,235,759,216,701,173,670,161,636,147,603,135r-36,-8l547,125r-33,-5l831,120r31,27l891,173r26,31l931,226r12,14l953,259r10,17l977,315r5,19l987,355r2,20l989,396r-120,5xe" fillcolor="#ef5b75" stroked="f">
                  <v:path arrowok="t" o:connecttype="custom" o:connectlocs="0,1038;5,978;15,938;34,899;55,861;91,813;187,724;269,678;353,645;401,633;447,626;516,623;562,628;672,654;754,693;828,741;478,743;425,750;391,758;324,784;264,818;209,861;163,911;149,938;130,976;123,1000;120,1043;869,1012;867,988;859,964;833,916;807,880;759,839;670,784;603,758;547,748;831,743;891,796;931,849;953,882;977,938;987,978;989,1019" o:connectangles="0,0,0,0,0,0,0,0,0,0,0,0,0,0,0,0,0,0,0,0,0,0,0,0,0,0,0,0,0,0,0,0,0,0,0,0,0,0,0,0,0,0,0"/>
                </v:shape>
                <v:shape id="Freeform 389" o:spid="_x0000_s1269" style="position:absolute;left:5827;top:623;width:989;height:420;visibility:visible;mso-wrap-style:square;v-text-anchor:top" coordsize="98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" path="m,415l,399,3,377,15,315,34,276r7,-19l55,238,65,223,91,190r63,-63l228,77,307,36,377,15r24,-5l423,5,447,3,468,r24,l516,r24,3l562,5r24,2l629,19r43,12l713,48r79,43l862,147r55,57l931,226r12,14l953,259r10,17l970,295r7,20l982,334r5,21l989,375r,21l869,401r,-12l867,377r,-12l862,353r-3,-12l855,329r-8,-12l840,305r-7,-12l826,283,807,257,783,235,759,216,730,195,701,173,670,161,636,147,603,135r-36,-8l547,125r-16,-2l514,120r-19,l478,120r-17,3l444,125r-19,2l408,130r-84,31l264,195r-55,43l163,288r-14,27l142,327r-7,12l130,353r-5,12l123,377r-3,14l120,403r,17l,415xe" filled="f" strokecolor="#ef5b75" strokeweight=".72pt">
                  <v:path arrowok="t" o:connecttype="custom" o:connectlocs="0,1022;15,938;41,880;65,846;154,750;307,659;401,633;447,626;492,623;540,626;586,630;672,654;792,714;917,827;943,863;963,899;977,938;987,978;989,1019;869,1012;867,988;859,964;847,940;833,916;807,880;759,839;701,796;636,770;567,750;531,746;495,743;461,746;425,750;324,784;209,861;149,938;135,962;125,988;120,1014;120,1043" o:connectangles="0,0,0,0,0,0,0,0,0,0,0,0,0,0,0,0,0,0,0,0,0,0,0,0,0,0,0,0,0,0,0,0,0,0,0,0,0,0,0,0"/>
                </v:shape>
                <v:shape id="Text Box 388" o:spid="_x0000_s1270" type="#_x0000_t202" style="position:absolute;left:5908;top:6272;width:69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" fillcolor="#c3daf9" stroked="f">
                  <v:textbox inset="0,0,0,0">
                    <w:txbxContent>
                      <w:p w14:paraId="7E7F0EE2" w14:textId="77777777" w:rsidR="00DE7F21" w:rsidRDefault="00DE7F21">
                        <w:pPr>
                          <w:spacing w:before="125"/>
                          <w:ind w:left="170"/>
                          <w:rPr>
                            <w:rFonts w:ascii="Franklin Gothic Medium"/>
                            <w:sz w:val="18"/>
                          </w:rPr>
                        </w:pPr>
                        <w:r>
                          <w:rPr>
                            <w:rFonts w:ascii="Franklin Gothic Medium"/>
                            <w:sz w:val="18"/>
                          </w:rPr>
                          <w:t>NTP</w:t>
                        </w:r>
                      </w:p>
                    </w:txbxContent>
                  </v:textbox>
                </v:shape>
                <v:shape id="Text Box 387" o:spid="_x0000_s1271" type="#_x0000_t202" style="position:absolute;left:5744;top:5296;width:1020;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" fillcolor="#c3daf9" stroked="f">
                  <v:textbox inset="0,0,0,0">
                    <w:txbxContent>
                      <w:p w14:paraId="023C39E0" w14:textId="77777777" w:rsidR="00DE7F21" w:rsidRDefault="00DE7F21">
                        <w:pPr>
                          <w:spacing w:before="137"/>
                          <w:ind w:left="205"/>
                          <w:rPr>
                            <w:rFonts w:ascii="Franklin Gothic Medium"/>
                            <w:sz w:val="18"/>
                          </w:rPr>
                        </w:pPr>
                        <w:r>
                          <w:rPr>
                            <w:rFonts w:ascii="Franklin Gothic Medium"/>
                            <w:sz w:val="18"/>
                          </w:rPr>
                          <w:t>Cabinet</w:t>
                        </w:r>
                      </w:p>
                    </w:txbxContent>
                  </v:textbox>
                </v:shape>
                <v:shape id="Text Box 386" o:spid="_x0000_s1272" type="#_x0000_t202" style="position:absolute;left:5577;top:4232;width:136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" fillcolor="#c3daf9" stroked="f">
                  <v:textbox inset="0,0,0,0">
                    <w:txbxContent>
                      <w:p w14:paraId="184C680B" w14:textId="77777777" w:rsidR="00DE7F21" w:rsidRDefault="00DE7F21">
                        <w:pPr>
                          <w:spacing w:before="4" w:line="220" w:lineRule="atLeast"/>
                          <w:ind w:left="410" w:hanging="267"/>
                          <w:rPr>
                            <w:rFonts w:ascii="Franklin Gothic Medium"/>
                            <w:sz w:val="18"/>
                          </w:rPr>
                        </w:pPr>
                        <w:r>
                          <w:rPr>
                            <w:rFonts w:ascii="Franklin Gothic Medium"/>
                            <w:w w:val="95"/>
                            <w:sz w:val="18"/>
                          </w:rPr>
                          <w:t xml:space="preserve">Concentrador </w:t>
                        </w:r>
                        <w:r>
                          <w:rPr>
                            <w:rFonts w:ascii="Franklin Gothic Medium"/>
                            <w:sz w:val="18"/>
                          </w:rPr>
                          <w:t>remoto</w:t>
                        </w:r>
                      </w:p>
                    </w:txbxContent>
                  </v:textbox>
                </v:shape>
                <v:shape id="Text Box 385" o:spid="_x0000_s1273" type="#_x0000_t202" style="position:absolute;left:5744;top:2490;width:1020;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" fillcolor="#c3daf9" stroked="f">
                  <v:textbox inset="0,0,0,0">
                    <w:txbxContent>
                      <w:p w14:paraId="27C0B491" w14:textId="77777777" w:rsidR="00DE7F21" w:rsidRDefault="00DE7F21">
                        <w:pPr>
                          <w:spacing w:before="130"/>
                          <w:ind w:left="226"/>
                          <w:rPr>
                            <w:rFonts w:ascii="Franklin Gothic Medium"/>
                            <w:sz w:val="18"/>
                          </w:rPr>
                        </w:pPr>
                        <w:r>
                          <w:rPr>
                            <w:rFonts w:ascii="Franklin Gothic Medium"/>
                            <w:sz w:val="18"/>
                          </w:rPr>
                          <w:t>Central</w:t>
                        </w:r>
                      </w:p>
                    </w:txbxContent>
                  </v:textbox>
                </v:shape>
                <v:shape id="Text Box 384" o:spid="_x0000_s1274" type="#_x0000_t202" style="position:absolute;left:5473;top:1036;width:790;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" fillcolor="#c3daf9" stroked="f">
                  <v:textbox inset="0,0,0,0">
                    <w:txbxContent>
                      <w:p w14:paraId="5DFF66F6" w14:textId="77777777" w:rsidR="00DE7F21" w:rsidRDefault="00DE7F21">
                        <w:pPr>
                          <w:spacing w:before="53" w:line="254" w:lineRule="auto"/>
                          <w:ind w:left="99" w:right="83" w:hanging="21"/>
                          <w:jc w:val="center"/>
                          <w:rPr>
                            <w:rFonts w:ascii="Franklin Gothic Medium" w:hAnsi="Franklin Gothic Medium"/>
                            <w:sz w:val="18"/>
                          </w:rPr>
                        </w:pPr>
                        <w:r>
                          <w:rPr>
                            <w:rFonts w:ascii="Franklin Gothic Medium" w:hAnsi="Franklin Gothic Medium"/>
                            <w:sz w:val="18"/>
                          </w:rPr>
                          <w:t xml:space="preserve">Switch de  </w:t>
                        </w:r>
                        <w:r>
                          <w:rPr>
                            <w:rFonts w:ascii="Franklin Gothic Medium" w:hAnsi="Franklin Gothic Medium"/>
                            <w:w w:val="95"/>
                            <w:sz w:val="18"/>
                          </w:rPr>
                          <w:t>tránsito</w:t>
                        </w:r>
                      </w:p>
                    </w:txbxContent>
                  </v:textbox>
                </v:shape>
                <v:shape id="Text Box 383" o:spid="_x0000_s1275" type="#_x0000_t202" style="position:absolute;left:6328;top:1036;width:81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" fillcolor="#c3daf9" stroked="f">
                  <v:textbox inset="0,0,0,0">
                    <w:txbxContent>
                      <w:p w14:paraId="573C84B9" w14:textId="77777777" w:rsidR="00DE7F21" w:rsidRDefault="00DE7F21">
                        <w:pPr>
                          <w:spacing w:before="53" w:line="254" w:lineRule="auto"/>
                          <w:ind w:left="115" w:right="88" w:hanging="21"/>
                          <w:jc w:val="center"/>
                          <w:rPr>
                            <w:rFonts w:ascii="Franklin Gothic Medium" w:hAnsi="Franklin Gothic Medium"/>
                            <w:sz w:val="18"/>
                          </w:rPr>
                        </w:pPr>
                        <w:r>
                          <w:rPr>
                            <w:rFonts w:ascii="Franklin Gothic Medium" w:hAnsi="Franklin Gothic Medium"/>
                            <w:sz w:val="18"/>
                          </w:rPr>
                          <w:t xml:space="preserve">Switch de  </w:t>
                        </w:r>
                        <w:r>
                          <w:rPr>
                            <w:rFonts w:ascii="Franklin Gothic Medium" w:hAnsi="Franklin Gothic Medium"/>
                            <w:w w:val="95"/>
                            <w:sz w:val="18"/>
                          </w:rPr>
                          <w:t>tránsito</w:t>
                        </w:r>
                      </w:p>
                    </w:txbxContent>
                  </v:textbox>
                </v:shape>
                <w10:wrap anchorx="page"/>
              </v:group>
            </w:pict>
          </mc:Fallback>
        </mc:AlternateContent>
      </w:r>
      <w:r w:rsidRPr="00886BE7">
        <w:rPr>
          <w:noProof/>
          <w:lang w:val="es-MX" w:eastAsia="es-MX"/>
        </w:rPr>
        <mc:AlternateContent>
          <mc:Choice Requires="wpg">
            <w:drawing>
              <wp:anchor distT="0" distB="0" distL="114300" distR="114300" simplePos="0" relativeHeight="251663872" behindDoc="0" locked="0" layoutInCell="1" allowOverlap="1" wp14:anchorId="48D4B14F" wp14:editId="4E42BB64">
                <wp:simplePos x="0" y="0"/>
                <wp:positionH relativeFrom="page">
                  <wp:posOffset>1589405</wp:posOffset>
                </wp:positionH>
                <wp:positionV relativeFrom="paragraph">
                  <wp:posOffset>219075</wp:posOffset>
                </wp:positionV>
                <wp:extent cx="1123315" cy="3630295"/>
                <wp:effectExtent l="0" t="0" r="0" b="0"/>
                <wp:wrapNone/>
                <wp:docPr id="39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315" cy="3630295"/>
                          <a:chOff x="2503" y="345"/>
                          <a:chExt cx="1769" cy="5717"/>
                        </a:xfrm>
                      </wpg:grpSpPr>
                      <wps:wsp>
                        <wps:cNvPr id="398" name="AutoShape 381"/>
                        <wps:cNvSpPr>
                          <a:spLocks/>
                        </wps:cNvSpPr>
                        <wps:spPr bwMode="auto">
                          <a:xfrm>
                            <a:off x="2510" y="352"/>
                            <a:ext cx="1755" cy="5614"/>
                          </a:xfrm>
                          <a:custGeom>
                            <a:avLst/>
                            <a:gdLst>
                              <a:gd name="T0" fmla="+- 0 4265 2510"/>
                              <a:gd name="T1" fmla="*/ T0 w 1755"/>
                              <a:gd name="T2" fmla="+- 0 5966 352"/>
                              <a:gd name="T3" fmla="*/ 5966 h 5614"/>
                              <a:gd name="T4" fmla="+- 0 2510 2510"/>
                              <a:gd name="T5" fmla="*/ T4 w 1755"/>
                              <a:gd name="T6" fmla="+- 0 5966 352"/>
                              <a:gd name="T7" fmla="*/ 5966 h 5614"/>
                              <a:gd name="T8" fmla="+- 0 2510 2510"/>
                              <a:gd name="T9" fmla="*/ T8 w 1755"/>
                              <a:gd name="T10" fmla="+- 0 352 352"/>
                              <a:gd name="T11" fmla="*/ 352 h 5614"/>
                              <a:gd name="T12" fmla="+- 0 4265 2510"/>
                              <a:gd name="T13" fmla="*/ T12 w 1755"/>
                              <a:gd name="T14" fmla="+- 0 352 352"/>
                              <a:gd name="T15" fmla="*/ 352 h 5614"/>
                              <a:gd name="T16" fmla="+- 0 4265 2510"/>
                              <a:gd name="T17" fmla="*/ T16 w 1755"/>
                              <a:gd name="T18" fmla="+- 0 369 352"/>
                              <a:gd name="T19" fmla="*/ 369 h 5614"/>
                              <a:gd name="T20" fmla="+- 0 2542 2510"/>
                              <a:gd name="T21" fmla="*/ T20 w 1755"/>
                              <a:gd name="T22" fmla="+- 0 369 352"/>
                              <a:gd name="T23" fmla="*/ 369 h 5614"/>
                              <a:gd name="T24" fmla="+- 0 2525 2510"/>
                              <a:gd name="T25" fmla="*/ T24 w 1755"/>
                              <a:gd name="T26" fmla="+- 0 383 352"/>
                              <a:gd name="T27" fmla="*/ 383 h 5614"/>
                              <a:gd name="T28" fmla="+- 0 2542 2510"/>
                              <a:gd name="T29" fmla="*/ T28 w 1755"/>
                              <a:gd name="T30" fmla="+- 0 383 352"/>
                              <a:gd name="T31" fmla="*/ 383 h 5614"/>
                              <a:gd name="T32" fmla="+- 0 2542 2510"/>
                              <a:gd name="T33" fmla="*/ T32 w 1755"/>
                              <a:gd name="T34" fmla="+- 0 5934 352"/>
                              <a:gd name="T35" fmla="*/ 5934 h 5614"/>
                              <a:gd name="T36" fmla="+- 0 2525 2510"/>
                              <a:gd name="T37" fmla="*/ T36 w 1755"/>
                              <a:gd name="T38" fmla="+- 0 5934 352"/>
                              <a:gd name="T39" fmla="*/ 5934 h 5614"/>
                              <a:gd name="T40" fmla="+- 0 2542 2510"/>
                              <a:gd name="T41" fmla="*/ T40 w 1755"/>
                              <a:gd name="T42" fmla="+- 0 5946 352"/>
                              <a:gd name="T43" fmla="*/ 5946 h 5614"/>
                              <a:gd name="T44" fmla="+- 0 4265 2510"/>
                              <a:gd name="T45" fmla="*/ T44 w 1755"/>
                              <a:gd name="T46" fmla="+- 0 5946 352"/>
                              <a:gd name="T47" fmla="*/ 5946 h 5614"/>
                              <a:gd name="T48" fmla="+- 0 4265 2510"/>
                              <a:gd name="T49" fmla="*/ T48 w 1755"/>
                              <a:gd name="T50" fmla="+- 0 5966 352"/>
                              <a:gd name="T51" fmla="*/ 5966 h 5614"/>
                              <a:gd name="T52" fmla="+- 0 4234 2510"/>
                              <a:gd name="T53" fmla="*/ T52 w 1755"/>
                              <a:gd name="T54" fmla="+- 0 383 352"/>
                              <a:gd name="T55" fmla="*/ 383 h 5614"/>
                              <a:gd name="T56" fmla="+- 0 2542 2510"/>
                              <a:gd name="T57" fmla="*/ T56 w 1755"/>
                              <a:gd name="T58" fmla="+- 0 383 352"/>
                              <a:gd name="T59" fmla="*/ 383 h 5614"/>
                              <a:gd name="T60" fmla="+- 0 2542 2510"/>
                              <a:gd name="T61" fmla="*/ T60 w 1755"/>
                              <a:gd name="T62" fmla="+- 0 369 352"/>
                              <a:gd name="T63" fmla="*/ 369 h 5614"/>
                              <a:gd name="T64" fmla="+- 0 4234 2510"/>
                              <a:gd name="T65" fmla="*/ T64 w 1755"/>
                              <a:gd name="T66" fmla="+- 0 369 352"/>
                              <a:gd name="T67" fmla="*/ 369 h 5614"/>
                              <a:gd name="T68" fmla="+- 0 4234 2510"/>
                              <a:gd name="T69" fmla="*/ T68 w 1755"/>
                              <a:gd name="T70" fmla="+- 0 383 352"/>
                              <a:gd name="T71" fmla="*/ 383 h 5614"/>
                              <a:gd name="T72" fmla="+- 0 4265 2510"/>
                              <a:gd name="T73" fmla="*/ T72 w 1755"/>
                              <a:gd name="T74" fmla="+- 0 5946 352"/>
                              <a:gd name="T75" fmla="*/ 5946 h 5614"/>
                              <a:gd name="T76" fmla="+- 0 4234 2510"/>
                              <a:gd name="T77" fmla="*/ T76 w 1755"/>
                              <a:gd name="T78" fmla="+- 0 5946 352"/>
                              <a:gd name="T79" fmla="*/ 5946 h 5614"/>
                              <a:gd name="T80" fmla="+- 0 4248 2510"/>
                              <a:gd name="T81" fmla="*/ T80 w 1755"/>
                              <a:gd name="T82" fmla="+- 0 5934 352"/>
                              <a:gd name="T83" fmla="*/ 5934 h 5614"/>
                              <a:gd name="T84" fmla="+- 0 4234 2510"/>
                              <a:gd name="T85" fmla="*/ T84 w 1755"/>
                              <a:gd name="T86" fmla="+- 0 5934 352"/>
                              <a:gd name="T87" fmla="*/ 5934 h 5614"/>
                              <a:gd name="T88" fmla="+- 0 4234 2510"/>
                              <a:gd name="T89" fmla="*/ T88 w 1755"/>
                              <a:gd name="T90" fmla="+- 0 383 352"/>
                              <a:gd name="T91" fmla="*/ 383 h 5614"/>
                              <a:gd name="T92" fmla="+- 0 4248 2510"/>
                              <a:gd name="T93" fmla="*/ T92 w 1755"/>
                              <a:gd name="T94" fmla="+- 0 383 352"/>
                              <a:gd name="T95" fmla="*/ 383 h 5614"/>
                              <a:gd name="T96" fmla="+- 0 4234 2510"/>
                              <a:gd name="T97" fmla="*/ T96 w 1755"/>
                              <a:gd name="T98" fmla="+- 0 369 352"/>
                              <a:gd name="T99" fmla="*/ 369 h 5614"/>
                              <a:gd name="T100" fmla="+- 0 4265 2510"/>
                              <a:gd name="T101" fmla="*/ T100 w 1755"/>
                              <a:gd name="T102" fmla="+- 0 369 352"/>
                              <a:gd name="T103" fmla="*/ 369 h 5614"/>
                              <a:gd name="T104" fmla="+- 0 4265 2510"/>
                              <a:gd name="T105" fmla="*/ T104 w 1755"/>
                              <a:gd name="T106" fmla="+- 0 5946 352"/>
                              <a:gd name="T107" fmla="*/ 5946 h 5614"/>
                              <a:gd name="T108" fmla="+- 0 4234 2510"/>
                              <a:gd name="T109" fmla="*/ T108 w 1755"/>
                              <a:gd name="T110" fmla="+- 0 5946 352"/>
                              <a:gd name="T111" fmla="*/ 5946 h 5614"/>
                              <a:gd name="T112" fmla="+- 0 2542 2510"/>
                              <a:gd name="T113" fmla="*/ T112 w 1755"/>
                              <a:gd name="T114" fmla="+- 0 5946 352"/>
                              <a:gd name="T115" fmla="*/ 5946 h 5614"/>
                              <a:gd name="T116" fmla="+- 0 2542 2510"/>
                              <a:gd name="T117" fmla="*/ T116 w 1755"/>
                              <a:gd name="T118" fmla="+- 0 5934 352"/>
                              <a:gd name="T119" fmla="*/ 5934 h 5614"/>
                              <a:gd name="T120" fmla="+- 0 4234 2510"/>
                              <a:gd name="T121" fmla="*/ T120 w 1755"/>
                              <a:gd name="T122" fmla="+- 0 5934 352"/>
                              <a:gd name="T123" fmla="*/ 5934 h 5614"/>
                              <a:gd name="T124" fmla="+- 0 4234 2510"/>
                              <a:gd name="T125" fmla="*/ T124 w 1755"/>
                              <a:gd name="T126" fmla="+- 0 5946 352"/>
                              <a:gd name="T127" fmla="*/ 5946 h 5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55" h="5614">
                                <a:moveTo>
                                  <a:pt x="1755" y="5614"/>
                                </a:moveTo>
                                <a:lnTo>
                                  <a:pt x="0" y="5614"/>
                                </a:lnTo>
                                <a:lnTo>
                                  <a:pt x="0" y="0"/>
                                </a:lnTo>
                                <a:lnTo>
                                  <a:pt x="1755" y="0"/>
                                </a:lnTo>
                                <a:lnTo>
                                  <a:pt x="1755" y="17"/>
                                </a:lnTo>
                                <a:lnTo>
                                  <a:pt x="32" y="17"/>
                                </a:lnTo>
                                <a:lnTo>
                                  <a:pt x="15" y="31"/>
                                </a:lnTo>
                                <a:lnTo>
                                  <a:pt x="32" y="31"/>
                                </a:lnTo>
                                <a:lnTo>
                                  <a:pt x="32" y="5582"/>
                                </a:lnTo>
                                <a:lnTo>
                                  <a:pt x="15" y="5582"/>
                                </a:lnTo>
                                <a:lnTo>
                                  <a:pt x="32" y="5594"/>
                                </a:lnTo>
                                <a:lnTo>
                                  <a:pt x="1755" y="5594"/>
                                </a:lnTo>
                                <a:lnTo>
                                  <a:pt x="1755" y="5614"/>
                                </a:lnTo>
                                <a:close/>
                                <a:moveTo>
                                  <a:pt x="1724" y="31"/>
                                </a:moveTo>
                                <a:lnTo>
                                  <a:pt x="32" y="31"/>
                                </a:lnTo>
                                <a:lnTo>
                                  <a:pt x="32" y="17"/>
                                </a:lnTo>
                                <a:lnTo>
                                  <a:pt x="1724" y="17"/>
                                </a:lnTo>
                                <a:lnTo>
                                  <a:pt x="1724" y="31"/>
                                </a:lnTo>
                                <a:close/>
                                <a:moveTo>
                                  <a:pt x="1755" y="5594"/>
                                </a:moveTo>
                                <a:lnTo>
                                  <a:pt x="1724" y="5594"/>
                                </a:lnTo>
                                <a:lnTo>
                                  <a:pt x="1738" y="5582"/>
                                </a:lnTo>
                                <a:lnTo>
                                  <a:pt x="1724" y="5582"/>
                                </a:lnTo>
                                <a:lnTo>
                                  <a:pt x="1724" y="31"/>
                                </a:lnTo>
                                <a:lnTo>
                                  <a:pt x="1738" y="31"/>
                                </a:lnTo>
                                <a:lnTo>
                                  <a:pt x="1724" y="17"/>
                                </a:lnTo>
                                <a:lnTo>
                                  <a:pt x="1755" y="17"/>
                                </a:lnTo>
                                <a:lnTo>
                                  <a:pt x="1755" y="5594"/>
                                </a:lnTo>
                                <a:close/>
                                <a:moveTo>
                                  <a:pt x="1724" y="5594"/>
                                </a:moveTo>
                                <a:lnTo>
                                  <a:pt x="32" y="5594"/>
                                </a:lnTo>
                                <a:lnTo>
                                  <a:pt x="32" y="5582"/>
                                </a:lnTo>
                                <a:lnTo>
                                  <a:pt x="1724" y="5582"/>
                                </a:lnTo>
                                <a:lnTo>
                                  <a:pt x="1724" y="5594"/>
                                </a:lnTo>
                                <a:close/>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Rectangle 380"/>
                        <wps:cNvSpPr>
                          <a:spLocks noChangeArrowheads="1"/>
                        </wps:cNvSpPr>
                        <wps:spPr bwMode="auto">
                          <a:xfrm>
                            <a:off x="2510" y="352"/>
                            <a:ext cx="1755" cy="5614"/>
                          </a:xfrm>
                          <a:prstGeom prst="rect">
                            <a:avLst/>
                          </a:prstGeom>
                          <a:noFill/>
                          <a:ln w="9144">
                            <a:solidFill>
                              <a:srgbClr val="7C953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79"/>
                        <wps:cNvSpPr>
                          <a:spLocks/>
                        </wps:cNvSpPr>
                        <wps:spPr bwMode="auto">
                          <a:xfrm>
                            <a:off x="2524" y="368"/>
                            <a:ext cx="1724" cy="5578"/>
                          </a:xfrm>
                          <a:custGeom>
                            <a:avLst/>
                            <a:gdLst>
                              <a:gd name="T0" fmla="+- 0 2525 2525"/>
                              <a:gd name="T1" fmla="*/ T0 w 1724"/>
                              <a:gd name="T2" fmla="+- 0 383 369"/>
                              <a:gd name="T3" fmla="*/ 383 h 5578"/>
                              <a:gd name="T4" fmla="+- 0 2542 2525"/>
                              <a:gd name="T5" fmla="*/ T4 w 1724"/>
                              <a:gd name="T6" fmla="+- 0 369 369"/>
                              <a:gd name="T7" fmla="*/ 369 h 5578"/>
                              <a:gd name="T8" fmla="+- 0 2542 2525"/>
                              <a:gd name="T9" fmla="*/ T8 w 1724"/>
                              <a:gd name="T10" fmla="+- 0 5946 369"/>
                              <a:gd name="T11" fmla="*/ 5946 h 5578"/>
                              <a:gd name="T12" fmla="+- 0 2525 2525"/>
                              <a:gd name="T13" fmla="*/ T12 w 1724"/>
                              <a:gd name="T14" fmla="+- 0 5934 369"/>
                              <a:gd name="T15" fmla="*/ 5934 h 5578"/>
                              <a:gd name="T16" fmla="+- 0 4248 2525"/>
                              <a:gd name="T17" fmla="*/ T16 w 1724"/>
                              <a:gd name="T18" fmla="+- 0 5934 369"/>
                              <a:gd name="T19" fmla="*/ 5934 h 5578"/>
                              <a:gd name="T20" fmla="+- 0 4234 2525"/>
                              <a:gd name="T21" fmla="*/ T20 w 1724"/>
                              <a:gd name="T22" fmla="+- 0 5946 369"/>
                              <a:gd name="T23" fmla="*/ 5946 h 5578"/>
                              <a:gd name="T24" fmla="+- 0 4234 2525"/>
                              <a:gd name="T25" fmla="*/ T24 w 1724"/>
                              <a:gd name="T26" fmla="+- 0 369 369"/>
                              <a:gd name="T27" fmla="*/ 369 h 5578"/>
                              <a:gd name="T28" fmla="+- 0 4248 2525"/>
                              <a:gd name="T29" fmla="*/ T28 w 1724"/>
                              <a:gd name="T30" fmla="+- 0 383 369"/>
                              <a:gd name="T31" fmla="*/ 383 h 5578"/>
                              <a:gd name="T32" fmla="+- 0 2525 2525"/>
                              <a:gd name="T33" fmla="*/ T32 w 1724"/>
                              <a:gd name="T34" fmla="+- 0 383 369"/>
                              <a:gd name="T35" fmla="*/ 383 h 5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24" h="5578">
                                <a:moveTo>
                                  <a:pt x="0" y="14"/>
                                </a:moveTo>
                                <a:lnTo>
                                  <a:pt x="17" y="0"/>
                                </a:lnTo>
                                <a:lnTo>
                                  <a:pt x="17" y="5577"/>
                                </a:lnTo>
                                <a:lnTo>
                                  <a:pt x="0" y="5565"/>
                                </a:lnTo>
                                <a:lnTo>
                                  <a:pt x="1723" y="5565"/>
                                </a:lnTo>
                                <a:lnTo>
                                  <a:pt x="1709" y="5577"/>
                                </a:lnTo>
                                <a:lnTo>
                                  <a:pt x="1709" y="0"/>
                                </a:lnTo>
                                <a:lnTo>
                                  <a:pt x="1723" y="14"/>
                                </a:lnTo>
                                <a:lnTo>
                                  <a:pt x="0" y="14"/>
                                </a:lnTo>
                              </a:path>
                            </a:pathLst>
                          </a:custGeom>
                          <a:noFill/>
                          <a:ln w="9144">
                            <a:solidFill>
                              <a:srgbClr val="7C9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78"/>
                        <wps:cNvSpPr>
                          <a:spLocks/>
                        </wps:cNvSpPr>
                        <wps:spPr bwMode="auto">
                          <a:xfrm>
                            <a:off x="2786" y="2941"/>
                            <a:ext cx="392" cy="946"/>
                          </a:xfrm>
                          <a:custGeom>
                            <a:avLst/>
                            <a:gdLst>
                              <a:gd name="T0" fmla="+- 0 3178 2786"/>
                              <a:gd name="T1" fmla="*/ T0 w 392"/>
                              <a:gd name="T2" fmla="+- 0 3887 2942"/>
                              <a:gd name="T3" fmla="*/ 3887 h 946"/>
                              <a:gd name="T4" fmla="+- 0 2981 2786"/>
                              <a:gd name="T5" fmla="*/ T4 w 392"/>
                              <a:gd name="T6" fmla="+- 0 3604 2942"/>
                              <a:gd name="T7" fmla="*/ 3604 h 946"/>
                              <a:gd name="T8" fmla="+- 0 3010 2786"/>
                              <a:gd name="T9" fmla="*/ T8 w 392"/>
                              <a:gd name="T10" fmla="+- 0 3561 2942"/>
                              <a:gd name="T11" fmla="*/ 3561 h 946"/>
                              <a:gd name="T12" fmla="+- 0 2887 2786"/>
                              <a:gd name="T13" fmla="*/ T12 w 392"/>
                              <a:gd name="T14" fmla="+- 0 3378 2942"/>
                              <a:gd name="T15" fmla="*/ 3378 h 946"/>
                              <a:gd name="T16" fmla="+- 0 2916 2786"/>
                              <a:gd name="T17" fmla="*/ T16 w 392"/>
                              <a:gd name="T18" fmla="+- 0 3316 2942"/>
                              <a:gd name="T19" fmla="*/ 3316 h 946"/>
                              <a:gd name="T20" fmla="+- 0 2786 2786"/>
                              <a:gd name="T21" fmla="*/ T20 w 392"/>
                              <a:gd name="T22" fmla="+- 0 3126 2942"/>
                              <a:gd name="T23" fmla="*/ 3126 h 946"/>
                              <a:gd name="T24" fmla="+- 0 2897 2786"/>
                              <a:gd name="T25" fmla="*/ T24 w 392"/>
                              <a:gd name="T26" fmla="+- 0 2942 2942"/>
                              <a:gd name="T27" fmla="*/ 2942 h 946"/>
                              <a:gd name="T28" fmla="+- 0 2986 2786"/>
                              <a:gd name="T29" fmla="*/ T28 w 392"/>
                              <a:gd name="T30" fmla="+- 0 3206 2942"/>
                              <a:gd name="T31" fmla="*/ 3206 h 946"/>
                              <a:gd name="T32" fmla="+- 0 2962 2786"/>
                              <a:gd name="T33" fmla="*/ T32 w 392"/>
                              <a:gd name="T34" fmla="+- 0 3242 2942"/>
                              <a:gd name="T35" fmla="*/ 3242 h 946"/>
                              <a:gd name="T36" fmla="+- 0 3065 2786"/>
                              <a:gd name="T37" fmla="*/ T36 w 392"/>
                              <a:gd name="T38" fmla="+- 0 3465 2942"/>
                              <a:gd name="T39" fmla="*/ 3465 h 946"/>
                              <a:gd name="T40" fmla="+- 0 3043 2786"/>
                              <a:gd name="T41" fmla="*/ T40 w 392"/>
                              <a:gd name="T42" fmla="+- 0 3506 2942"/>
                              <a:gd name="T43" fmla="*/ 3506 h 946"/>
                              <a:gd name="T44" fmla="+- 0 3178 2786"/>
                              <a:gd name="T45" fmla="*/ T44 w 392"/>
                              <a:gd name="T46" fmla="+- 0 3887 2942"/>
                              <a:gd name="T47" fmla="*/ 3887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2" h="946">
                                <a:moveTo>
                                  <a:pt x="392" y="945"/>
                                </a:moveTo>
                                <a:lnTo>
                                  <a:pt x="195" y="662"/>
                                </a:lnTo>
                                <a:lnTo>
                                  <a:pt x="224" y="619"/>
                                </a:lnTo>
                                <a:lnTo>
                                  <a:pt x="101" y="436"/>
                                </a:lnTo>
                                <a:lnTo>
                                  <a:pt x="130" y="374"/>
                                </a:lnTo>
                                <a:lnTo>
                                  <a:pt x="0" y="184"/>
                                </a:lnTo>
                                <a:lnTo>
                                  <a:pt x="111" y="0"/>
                                </a:lnTo>
                                <a:lnTo>
                                  <a:pt x="200" y="264"/>
                                </a:lnTo>
                                <a:lnTo>
                                  <a:pt x="176" y="300"/>
                                </a:lnTo>
                                <a:lnTo>
                                  <a:pt x="279" y="523"/>
                                </a:lnTo>
                                <a:lnTo>
                                  <a:pt x="257" y="564"/>
                                </a:lnTo>
                                <a:lnTo>
                                  <a:pt x="392" y="945"/>
                                </a:lnTo>
                                <a:close/>
                              </a:path>
                            </a:pathLst>
                          </a:custGeom>
                          <a:solidFill>
                            <a:srgbClr val="EF5B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Line 377"/>
                        <wps:cNvCnPr>
                          <a:cxnSpLocks noChangeShapeType="1"/>
                        </wps:cNvCnPr>
                        <wps:spPr bwMode="auto">
                          <a:xfrm>
                            <a:off x="2946" y="1449"/>
                            <a:ext cx="0" cy="1020"/>
                          </a:xfrm>
                          <a:prstGeom prst="line">
                            <a:avLst/>
                          </a:prstGeom>
                          <a:noFill/>
                          <a:ln w="38100">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403" name="Rectangle 376"/>
                        <wps:cNvSpPr>
                          <a:spLocks noChangeArrowheads="1"/>
                        </wps:cNvSpPr>
                        <wps:spPr bwMode="auto">
                          <a:xfrm>
                            <a:off x="2916" y="1448"/>
                            <a:ext cx="60" cy="1020"/>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Line 375"/>
                        <wps:cNvCnPr>
                          <a:cxnSpLocks noChangeShapeType="1"/>
                        </wps:cNvCnPr>
                        <wps:spPr bwMode="auto">
                          <a:xfrm>
                            <a:off x="3290" y="1238"/>
                            <a:ext cx="202" cy="0"/>
                          </a:xfrm>
                          <a:prstGeom prst="line">
                            <a:avLst/>
                          </a:prstGeom>
                          <a:noFill/>
                          <a:ln w="76200">
                            <a:solidFill>
                              <a:srgbClr val="EF5B75"/>
                            </a:solidFill>
                            <a:prstDash val="solid"/>
                            <a:round/>
                            <a:headEnd/>
                            <a:tailEnd/>
                          </a:ln>
                          <a:extLst>
                            <a:ext uri="{909E8E84-426E-40DD-AFC4-6F175D3DCCD1}">
                              <a14:hiddenFill xmlns:a14="http://schemas.microsoft.com/office/drawing/2010/main">
                                <a:noFill/>
                              </a14:hiddenFill>
                            </a:ext>
                          </a:extLst>
                        </wps:spPr>
                        <wps:bodyPr/>
                      </wps:wsp>
                      <wps:wsp>
                        <wps:cNvPr id="405" name="Rectangle 374"/>
                        <wps:cNvSpPr>
                          <a:spLocks noChangeArrowheads="1"/>
                        </wps:cNvSpPr>
                        <wps:spPr bwMode="auto">
                          <a:xfrm>
                            <a:off x="3290" y="1177"/>
                            <a:ext cx="209" cy="120"/>
                          </a:xfrm>
                          <a:prstGeom prst="rect">
                            <a:avLst/>
                          </a:prstGeom>
                          <a:noFill/>
                          <a:ln w="9144">
                            <a:solidFill>
                              <a:srgbClr val="EF5B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AutoShape 373"/>
                        <wps:cNvSpPr>
                          <a:spLocks/>
                        </wps:cNvSpPr>
                        <wps:spPr bwMode="auto">
                          <a:xfrm>
                            <a:off x="3815" y="1448"/>
                            <a:ext cx="60" cy="540"/>
                          </a:xfrm>
                          <a:custGeom>
                            <a:avLst/>
                            <a:gdLst>
                              <a:gd name="T0" fmla="+- 0 3876 3816"/>
                              <a:gd name="T1" fmla="*/ T0 w 60"/>
                              <a:gd name="T2" fmla="+- 0 1929 1449"/>
                              <a:gd name="T3" fmla="*/ 1929 h 540"/>
                              <a:gd name="T4" fmla="+- 0 3816 3816"/>
                              <a:gd name="T5" fmla="*/ T4 w 60"/>
                              <a:gd name="T6" fmla="+- 0 1929 1449"/>
                              <a:gd name="T7" fmla="*/ 1929 h 540"/>
                              <a:gd name="T8" fmla="+- 0 3816 3816"/>
                              <a:gd name="T9" fmla="*/ T8 w 60"/>
                              <a:gd name="T10" fmla="+- 0 1989 1449"/>
                              <a:gd name="T11" fmla="*/ 1989 h 540"/>
                              <a:gd name="T12" fmla="+- 0 3876 3816"/>
                              <a:gd name="T13" fmla="*/ T12 w 60"/>
                              <a:gd name="T14" fmla="+- 0 1989 1449"/>
                              <a:gd name="T15" fmla="*/ 1989 h 540"/>
                              <a:gd name="T16" fmla="+- 0 3876 3816"/>
                              <a:gd name="T17" fmla="*/ T16 w 60"/>
                              <a:gd name="T18" fmla="+- 0 1929 1449"/>
                              <a:gd name="T19" fmla="*/ 1929 h 540"/>
                              <a:gd name="T20" fmla="+- 0 3876 3816"/>
                              <a:gd name="T21" fmla="*/ T20 w 60"/>
                              <a:gd name="T22" fmla="+- 0 1809 1449"/>
                              <a:gd name="T23" fmla="*/ 1809 h 540"/>
                              <a:gd name="T24" fmla="+- 0 3816 3816"/>
                              <a:gd name="T25" fmla="*/ T24 w 60"/>
                              <a:gd name="T26" fmla="+- 0 1809 1449"/>
                              <a:gd name="T27" fmla="*/ 1809 h 540"/>
                              <a:gd name="T28" fmla="+- 0 3816 3816"/>
                              <a:gd name="T29" fmla="*/ T28 w 60"/>
                              <a:gd name="T30" fmla="+- 0 1869 1449"/>
                              <a:gd name="T31" fmla="*/ 1869 h 540"/>
                              <a:gd name="T32" fmla="+- 0 3876 3816"/>
                              <a:gd name="T33" fmla="*/ T32 w 60"/>
                              <a:gd name="T34" fmla="+- 0 1869 1449"/>
                              <a:gd name="T35" fmla="*/ 1869 h 540"/>
                              <a:gd name="T36" fmla="+- 0 3876 3816"/>
                              <a:gd name="T37" fmla="*/ T36 w 60"/>
                              <a:gd name="T38" fmla="+- 0 1809 1449"/>
                              <a:gd name="T39" fmla="*/ 1809 h 540"/>
                              <a:gd name="T40" fmla="+- 0 3876 3816"/>
                              <a:gd name="T41" fmla="*/ T40 w 60"/>
                              <a:gd name="T42" fmla="+- 0 1689 1449"/>
                              <a:gd name="T43" fmla="*/ 1689 h 540"/>
                              <a:gd name="T44" fmla="+- 0 3816 3816"/>
                              <a:gd name="T45" fmla="*/ T44 w 60"/>
                              <a:gd name="T46" fmla="+- 0 1689 1449"/>
                              <a:gd name="T47" fmla="*/ 1689 h 540"/>
                              <a:gd name="T48" fmla="+- 0 3816 3816"/>
                              <a:gd name="T49" fmla="*/ T48 w 60"/>
                              <a:gd name="T50" fmla="+- 0 1749 1449"/>
                              <a:gd name="T51" fmla="*/ 1749 h 540"/>
                              <a:gd name="T52" fmla="+- 0 3876 3816"/>
                              <a:gd name="T53" fmla="*/ T52 w 60"/>
                              <a:gd name="T54" fmla="+- 0 1749 1449"/>
                              <a:gd name="T55" fmla="*/ 1749 h 540"/>
                              <a:gd name="T56" fmla="+- 0 3876 3816"/>
                              <a:gd name="T57" fmla="*/ T56 w 60"/>
                              <a:gd name="T58" fmla="+- 0 1689 1449"/>
                              <a:gd name="T59" fmla="*/ 1689 h 540"/>
                              <a:gd name="T60" fmla="+- 0 3876 3816"/>
                              <a:gd name="T61" fmla="*/ T60 w 60"/>
                              <a:gd name="T62" fmla="+- 0 1569 1449"/>
                              <a:gd name="T63" fmla="*/ 1569 h 540"/>
                              <a:gd name="T64" fmla="+- 0 3816 3816"/>
                              <a:gd name="T65" fmla="*/ T64 w 60"/>
                              <a:gd name="T66" fmla="+- 0 1569 1449"/>
                              <a:gd name="T67" fmla="*/ 1569 h 540"/>
                              <a:gd name="T68" fmla="+- 0 3816 3816"/>
                              <a:gd name="T69" fmla="*/ T68 w 60"/>
                              <a:gd name="T70" fmla="+- 0 1629 1449"/>
                              <a:gd name="T71" fmla="*/ 1629 h 540"/>
                              <a:gd name="T72" fmla="+- 0 3876 3816"/>
                              <a:gd name="T73" fmla="*/ T72 w 60"/>
                              <a:gd name="T74" fmla="+- 0 1629 1449"/>
                              <a:gd name="T75" fmla="*/ 1629 h 540"/>
                              <a:gd name="T76" fmla="+- 0 3876 3816"/>
                              <a:gd name="T77" fmla="*/ T76 w 60"/>
                              <a:gd name="T78" fmla="+- 0 1569 1449"/>
                              <a:gd name="T79" fmla="*/ 1569 h 540"/>
                              <a:gd name="T80" fmla="+- 0 3876 3816"/>
                              <a:gd name="T81" fmla="*/ T80 w 60"/>
                              <a:gd name="T82" fmla="+- 0 1449 1449"/>
                              <a:gd name="T83" fmla="*/ 1449 h 540"/>
                              <a:gd name="T84" fmla="+- 0 3816 3816"/>
                              <a:gd name="T85" fmla="*/ T84 w 60"/>
                              <a:gd name="T86" fmla="+- 0 1449 1449"/>
                              <a:gd name="T87" fmla="*/ 1449 h 540"/>
                              <a:gd name="T88" fmla="+- 0 3816 3816"/>
                              <a:gd name="T89" fmla="*/ T88 w 60"/>
                              <a:gd name="T90" fmla="+- 0 1509 1449"/>
                              <a:gd name="T91" fmla="*/ 1509 h 540"/>
                              <a:gd name="T92" fmla="+- 0 3876 3816"/>
                              <a:gd name="T93" fmla="*/ T92 w 60"/>
                              <a:gd name="T94" fmla="+- 0 1509 1449"/>
                              <a:gd name="T95" fmla="*/ 1509 h 540"/>
                              <a:gd name="T96" fmla="+- 0 3876 3816"/>
                              <a:gd name="T97" fmla="*/ T96 w 60"/>
                              <a:gd name="T98" fmla="+- 0 1449 1449"/>
                              <a:gd name="T99" fmla="*/ 144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540">
                                <a:moveTo>
                                  <a:pt x="60" y="480"/>
                                </a:moveTo>
                                <a:lnTo>
                                  <a:pt x="0" y="480"/>
                                </a:lnTo>
                                <a:lnTo>
                                  <a:pt x="0" y="540"/>
                                </a:lnTo>
                                <a:lnTo>
                                  <a:pt x="60" y="540"/>
                                </a:lnTo>
                                <a:lnTo>
                                  <a:pt x="60" y="480"/>
                                </a:lnTo>
                                <a:moveTo>
                                  <a:pt x="60" y="360"/>
                                </a:moveTo>
                                <a:lnTo>
                                  <a:pt x="0" y="360"/>
                                </a:lnTo>
                                <a:lnTo>
                                  <a:pt x="0" y="420"/>
                                </a:lnTo>
                                <a:lnTo>
                                  <a:pt x="60" y="420"/>
                                </a:lnTo>
                                <a:lnTo>
                                  <a:pt x="60" y="360"/>
                                </a:lnTo>
                                <a:moveTo>
                                  <a:pt x="60" y="240"/>
                                </a:moveTo>
                                <a:lnTo>
                                  <a:pt x="0" y="240"/>
                                </a:lnTo>
                                <a:lnTo>
                                  <a:pt x="0" y="300"/>
                                </a:lnTo>
                                <a:lnTo>
                                  <a:pt x="60" y="300"/>
                                </a:lnTo>
                                <a:lnTo>
                                  <a:pt x="60" y="240"/>
                                </a:lnTo>
                                <a:moveTo>
                                  <a:pt x="60" y="120"/>
                                </a:moveTo>
                                <a:lnTo>
                                  <a:pt x="0" y="120"/>
                                </a:lnTo>
                                <a:lnTo>
                                  <a:pt x="0" y="180"/>
                                </a:lnTo>
                                <a:lnTo>
                                  <a:pt x="60" y="180"/>
                                </a:lnTo>
                                <a:lnTo>
                                  <a:pt x="60" y="120"/>
                                </a:lnTo>
                                <a:moveTo>
                                  <a:pt x="60" y="0"/>
                                </a:moveTo>
                                <a:lnTo>
                                  <a:pt x="0" y="0"/>
                                </a:lnTo>
                                <a:lnTo>
                                  <a:pt x="0" y="60"/>
                                </a:lnTo>
                                <a:lnTo>
                                  <a:pt x="60" y="60"/>
                                </a:lnTo>
                                <a:lnTo>
                                  <a:pt x="60" y="0"/>
                                </a:lnTo>
                              </a:path>
                            </a:pathLst>
                          </a:custGeom>
                          <a:solidFill>
                            <a:srgbClr val="EF5B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AutoShape 372"/>
                        <wps:cNvSpPr>
                          <a:spLocks/>
                        </wps:cNvSpPr>
                        <wps:spPr bwMode="auto">
                          <a:xfrm>
                            <a:off x="5088" y="2167"/>
                            <a:ext cx="80" cy="720"/>
                          </a:xfrm>
                          <a:custGeom>
                            <a:avLst/>
                            <a:gdLst>
                              <a:gd name="T0" fmla="+- 0 3876 5088"/>
                              <a:gd name="T1" fmla="*/ T0 w 80"/>
                              <a:gd name="T2" fmla="+- 0 1449 2167"/>
                              <a:gd name="T3" fmla="*/ 1449 h 720"/>
                              <a:gd name="T4" fmla="+- 0 3876 5088"/>
                              <a:gd name="T5" fmla="*/ T4 w 80"/>
                              <a:gd name="T6" fmla="+- 0 1509 2167"/>
                              <a:gd name="T7" fmla="*/ 1509 h 720"/>
                              <a:gd name="T8" fmla="+- 0 3816 5088"/>
                              <a:gd name="T9" fmla="*/ T8 w 80"/>
                              <a:gd name="T10" fmla="+- 0 1509 2167"/>
                              <a:gd name="T11" fmla="*/ 1509 h 720"/>
                              <a:gd name="T12" fmla="+- 0 3816 5088"/>
                              <a:gd name="T13" fmla="*/ T12 w 80"/>
                              <a:gd name="T14" fmla="+- 0 1449 2167"/>
                              <a:gd name="T15" fmla="*/ 1449 h 720"/>
                              <a:gd name="T16" fmla="+- 0 3876 5088"/>
                              <a:gd name="T17" fmla="*/ T16 w 80"/>
                              <a:gd name="T18" fmla="+- 0 1449 2167"/>
                              <a:gd name="T19" fmla="*/ 1449 h 720"/>
                              <a:gd name="T20" fmla="+- 0 3876 5088"/>
                              <a:gd name="T21" fmla="*/ T20 w 80"/>
                              <a:gd name="T22" fmla="+- 0 1569 2167"/>
                              <a:gd name="T23" fmla="*/ 1569 h 720"/>
                              <a:gd name="T24" fmla="+- 0 3876 5088"/>
                              <a:gd name="T25" fmla="*/ T24 w 80"/>
                              <a:gd name="T26" fmla="+- 0 1629 2167"/>
                              <a:gd name="T27" fmla="*/ 1629 h 720"/>
                              <a:gd name="T28" fmla="+- 0 3816 5088"/>
                              <a:gd name="T29" fmla="*/ T28 w 80"/>
                              <a:gd name="T30" fmla="+- 0 1629 2167"/>
                              <a:gd name="T31" fmla="*/ 1629 h 720"/>
                              <a:gd name="T32" fmla="+- 0 3816 5088"/>
                              <a:gd name="T33" fmla="*/ T32 w 80"/>
                              <a:gd name="T34" fmla="+- 0 1569 2167"/>
                              <a:gd name="T35" fmla="*/ 1569 h 720"/>
                              <a:gd name="T36" fmla="+- 0 3876 5088"/>
                              <a:gd name="T37" fmla="*/ T36 w 80"/>
                              <a:gd name="T38" fmla="+- 0 1569 2167"/>
                              <a:gd name="T39" fmla="*/ 1569 h 720"/>
                              <a:gd name="T40" fmla="+- 0 3876 5088"/>
                              <a:gd name="T41" fmla="*/ T40 w 80"/>
                              <a:gd name="T42" fmla="+- 0 1689 2167"/>
                              <a:gd name="T43" fmla="*/ 1689 h 720"/>
                              <a:gd name="T44" fmla="+- 0 3876 5088"/>
                              <a:gd name="T45" fmla="*/ T44 w 80"/>
                              <a:gd name="T46" fmla="+- 0 1749 2167"/>
                              <a:gd name="T47" fmla="*/ 1749 h 720"/>
                              <a:gd name="T48" fmla="+- 0 3816 5088"/>
                              <a:gd name="T49" fmla="*/ T48 w 80"/>
                              <a:gd name="T50" fmla="+- 0 1749 2167"/>
                              <a:gd name="T51" fmla="*/ 1749 h 720"/>
                              <a:gd name="T52" fmla="+- 0 3816 5088"/>
                              <a:gd name="T53" fmla="*/ T52 w 80"/>
                              <a:gd name="T54" fmla="+- 0 1689 2167"/>
                              <a:gd name="T55" fmla="*/ 1689 h 720"/>
                              <a:gd name="T56" fmla="+- 0 3876 5088"/>
                              <a:gd name="T57" fmla="*/ T56 w 80"/>
                              <a:gd name="T58" fmla="+- 0 1689 2167"/>
                              <a:gd name="T59" fmla="*/ 1689 h 720"/>
                              <a:gd name="T60" fmla="+- 0 3876 5088"/>
                              <a:gd name="T61" fmla="*/ T60 w 80"/>
                              <a:gd name="T62" fmla="+- 0 1809 2167"/>
                              <a:gd name="T63" fmla="*/ 1809 h 720"/>
                              <a:gd name="T64" fmla="+- 0 3876 5088"/>
                              <a:gd name="T65" fmla="*/ T64 w 80"/>
                              <a:gd name="T66" fmla="+- 0 1869 2167"/>
                              <a:gd name="T67" fmla="*/ 1869 h 720"/>
                              <a:gd name="T68" fmla="+- 0 3816 5088"/>
                              <a:gd name="T69" fmla="*/ T68 w 80"/>
                              <a:gd name="T70" fmla="+- 0 1869 2167"/>
                              <a:gd name="T71" fmla="*/ 1869 h 720"/>
                              <a:gd name="T72" fmla="+- 0 3816 5088"/>
                              <a:gd name="T73" fmla="*/ T72 w 80"/>
                              <a:gd name="T74" fmla="+- 0 1809 2167"/>
                              <a:gd name="T75" fmla="*/ 1809 h 720"/>
                              <a:gd name="T76" fmla="+- 0 3876 5088"/>
                              <a:gd name="T77" fmla="*/ T76 w 80"/>
                              <a:gd name="T78" fmla="+- 0 1809 2167"/>
                              <a:gd name="T79" fmla="*/ 1809 h 720"/>
                              <a:gd name="T80" fmla="+- 0 3876 5088"/>
                              <a:gd name="T81" fmla="*/ T80 w 80"/>
                              <a:gd name="T82" fmla="+- 0 1929 2167"/>
                              <a:gd name="T83" fmla="*/ 1929 h 720"/>
                              <a:gd name="T84" fmla="+- 0 3876 5088"/>
                              <a:gd name="T85" fmla="*/ T84 w 80"/>
                              <a:gd name="T86" fmla="+- 0 1989 2167"/>
                              <a:gd name="T87" fmla="*/ 1989 h 720"/>
                              <a:gd name="T88" fmla="+- 0 3816 5088"/>
                              <a:gd name="T89" fmla="*/ T88 w 80"/>
                              <a:gd name="T90" fmla="+- 0 1989 2167"/>
                              <a:gd name="T91" fmla="*/ 1989 h 720"/>
                              <a:gd name="T92" fmla="+- 0 3816 5088"/>
                              <a:gd name="T93" fmla="*/ T92 w 80"/>
                              <a:gd name="T94" fmla="+- 0 1929 2167"/>
                              <a:gd name="T95" fmla="*/ 1929 h 720"/>
                              <a:gd name="T96" fmla="+- 0 3876 5088"/>
                              <a:gd name="T97" fmla="*/ T96 w 80"/>
                              <a:gd name="T98" fmla="+- 0 1929 2167"/>
                              <a:gd name="T99" fmla="*/ 192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 h="720">
                                <a:moveTo>
                                  <a:pt x="-1212" y="-718"/>
                                </a:moveTo>
                                <a:lnTo>
                                  <a:pt x="-1212" y="-658"/>
                                </a:lnTo>
                                <a:lnTo>
                                  <a:pt x="-1272" y="-658"/>
                                </a:lnTo>
                                <a:lnTo>
                                  <a:pt x="-1272" y="-718"/>
                                </a:lnTo>
                                <a:lnTo>
                                  <a:pt x="-1212" y="-718"/>
                                </a:lnTo>
                                <a:close/>
                                <a:moveTo>
                                  <a:pt x="-1212" y="-598"/>
                                </a:moveTo>
                                <a:lnTo>
                                  <a:pt x="-1212" y="-538"/>
                                </a:lnTo>
                                <a:lnTo>
                                  <a:pt x="-1272" y="-538"/>
                                </a:lnTo>
                                <a:lnTo>
                                  <a:pt x="-1272" y="-598"/>
                                </a:lnTo>
                                <a:lnTo>
                                  <a:pt x="-1212" y="-598"/>
                                </a:lnTo>
                                <a:close/>
                                <a:moveTo>
                                  <a:pt x="-1212" y="-478"/>
                                </a:moveTo>
                                <a:lnTo>
                                  <a:pt x="-1212" y="-418"/>
                                </a:lnTo>
                                <a:lnTo>
                                  <a:pt x="-1272" y="-418"/>
                                </a:lnTo>
                                <a:lnTo>
                                  <a:pt x="-1272" y="-478"/>
                                </a:lnTo>
                                <a:lnTo>
                                  <a:pt x="-1212" y="-478"/>
                                </a:lnTo>
                                <a:close/>
                                <a:moveTo>
                                  <a:pt x="-1212" y="-358"/>
                                </a:moveTo>
                                <a:lnTo>
                                  <a:pt x="-1212" y="-298"/>
                                </a:lnTo>
                                <a:lnTo>
                                  <a:pt x="-1272" y="-298"/>
                                </a:lnTo>
                                <a:lnTo>
                                  <a:pt x="-1272" y="-358"/>
                                </a:lnTo>
                                <a:lnTo>
                                  <a:pt x="-1212" y="-358"/>
                                </a:lnTo>
                                <a:close/>
                                <a:moveTo>
                                  <a:pt x="-1212" y="-238"/>
                                </a:moveTo>
                                <a:lnTo>
                                  <a:pt x="-1212" y="-178"/>
                                </a:lnTo>
                                <a:lnTo>
                                  <a:pt x="-1272" y="-178"/>
                                </a:lnTo>
                                <a:lnTo>
                                  <a:pt x="-1272" y="-238"/>
                                </a:lnTo>
                                <a:lnTo>
                                  <a:pt x="-1212" y="-238"/>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371"/>
                        <wps:cNvSpPr>
                          <a:spLocks/>
                        </wps:cNvSpPr>
                        <wps:spPr bwMode="auto">
                          <a:xfrm>
                            <a:off x="3223" y="4876"/>
                            <a:ext cx="135" cy="1186"/>
                          </a:xfrm>
                          <a:custGeom>
                            <a:avLst/>
                            <a:gdLst>
                              <a:gd name="T0" fmla="+- 0 3276 3223"/>
                              <a:gd name="T1" fmla="*/ T0 w 135"/>
                              <a:gd name="T2" fmla="+- 0 6062 4876"/>
                              <a:gd name="T3" fmla="*/ 6062 h 1186"/>
                              <a:gd name="T4" fmla="+- 0 3223 3223"/>
                              <a:gd name="T5" fmla="*/ T4 w 135"/>
                              <a:gd name="T6" fmla="+- 0 5682 4876"/>
                              <a:gd name="T7" fmla="*/ 5682 h 1186"/>
                              <a:gd name="T8" fmla="+- 0 3257 3223"/>
                              <a:gd name="T9" fmla="*/ T8 w 135"/>
                              <a:gd name="T10" fmla="+- 0 5637 4876"/>
                              <a:gd name="T11" fmla="*/ 5637 h 1186"/>
                              <a:gd name="T12" fmla="+- 0 3226 3223"/>
                              <a:gd name="T13" fmla="*/ T12 w 135"/>
                              <a:gd name="T14" fmla="+- 0 5392 4876"/>
                              <a:gd name="T15" fmla="*/ 5392 h 1186"/>
                              <a:gd name="T16" fmla="+- 0 3264 3223"/>
                              <a:gd name="T17" fmla="*/ T16 w 135"/>
                              <a:gd name="T18" fmla="+- 0 5327 4876"/>
                              <a:gd name="T19" fmla="*/ 5327 h 1186"/>
                              <a:gd name="T20" fmla="+- 0 3230 3223"/>
                              <a:gd name="T21" fmla="*/ T20 w 135"/>
                              <a:gd name="T22" fmla="+- 0 5073 4876"/>
                              <a:gd name="T23" fmla="*/ 5073 h 1186"/>
                              <a:gd name="T24" fmla="+- 0 3358 3223"/>
                              <a:gd name="T25" fmla="*/ T24 w 135"/>
                              <a:gd name="T26" fmla="+- 0 4876 4876"/>
                              <a:gd name="T27" fmla="*/ 4876 h 1186"/>
                              <a:gd name="T28" fmla="+- 0 3341 3223"/>
                              <a:gd name="T29" fmla="*/ T28 w 135"/>
                              <a:gd name="T30" fmla="+- 0 5212 4876"/>
                              <a:gd name="T31" fmla="*/ 5212 h 1186"/>
                              <a:gd name="T32" fmla="+- 0 3317 3223"/>
                              <a:gd name="T33" fmla="*/ T32 w 135"/>
                              <a:gd name="T34" fmla="+- 0 5246 4876"/>
                              <a:gd name="T35" fmla="*/ 5246 h 1186"/>
                              <a:gd name="T36" fmla="+- 0 3322 3223"/>
                              <a:gd name="T37" fmla="*/ T36 w 135"/>
                              <a:gd name="T38" fmla="+- 0 5536 4876"/>
                              <a:gd name="T39" fmla="*/ 5536 h 1186"/>
                              <a:gd name="T40" fmla="+- 0 3295 3223"/>
                              <a:gd name="T41" fmla="*/ T40 w 135"/>
                              <a:gd name="T42" fmla="+- 0 5582 4876"/>
                              <a:gd name="T43" fmla="*/ 5582 h 1186"/>
                              <a:gd name="T44" fmla="+- 0 3276 3223"/>
                              <a:gd name="T45" fmla="*/ T44 w 135"/>
                              <a:gd name="T46" fmla="+- 0 6062 4876"/>
                              <a:gd name="T47" fmla="*/ 6062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 h="1186">
                                <a:moveTo>
                                  <a:pt x="53" y="1186"/>
                                </a:moveTo>
                                <a:lnTo>
                                  <a:pt x="0" y="806"/>
                                </a:lnTo>
                                <a:lnTo>
                                  <a:pt x="34" y="761"/>
                                </a:lnTo>
                                <a:lnTo>
                                  <a:pt x="3" y="516"/>
                                </a:lnTo>
                                <a:lnTo>
                                  <a:pt x="41" y="451"/>
                                </a:lnTo>
                                <a:lnTo>
                                  <a:pt x="7" y="197"/>
                                </a:lnTo>
                                <a:lnTo>
                                  <a:pt x="135" y="0"/>
                                </a:lnTo>
                                <a:lnTo>
                                  <a:pt x="118" y="336"/>
                                </a:lnTo>
                                <a:lnTo>
                                  <a:pt x="94" y="370"/>
                                </a:lnTo>
                                <a:lnTo>
                                  <a:pt x="99" y="660"/>
                                </a:lnTo>
                                <a:lnTo>
                                  <a:pt x="72" y="706"/>
                                </a:lnTo>
                                <a:lnTo>
                                  <a:pt x="53" y="1186"/>
                                </a:lnTo>
                                <a:close/>
                              </a:path>
                            </a:pathLst>
                          </a:custGeom>
                          <a:solidFill>
                            <a:srgbClr val="EF5B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70"/>
                        <wps:cNvSpPr>
                          <a:spLocks/>
                        </wps:cNvSpPr>
                        <wps:spPr bwMode="auto">
                          <a:xfrm>
                            <a:off x="2937" y="4021"/>
                            <a:ext cx="720" cy="572"/>
                          </a:xfrm>
                          <a:custGeom>
                            <a:avLst/>
                            <a:gdLst>
                              <a:gd name="T0" fmla="+- 0 3658 2938"/>
                              <a:gd name="T1" fmla="*/ T0 w 720"/>
                              <a:gd name="T2" fmla="+- 0 4127 4022"/>
                              <a:gd name="T3" fmla="*/ 4127 h 572"/>
                              <a:gd name="T4" fmla="+- 0 3475 2938"/>
                              <a:gd name="T5" fmla="*/ T4 w 720"/>
                              <a:gd name="T6" fmla="+- 0 4022 4022"/>
                              <a:gd name="T7" fmla="*/ 4022 h 572"/>
                              <a:gd name="T8" fmla="+- 0 3118 2938"/>
                              <a:gd name="T9" fmla="*/ T8 w 720"/>
                              <a:gd name="T10" fmla="+- 0 4022 4022"/>
                              <a:gd name="T11" fmla="*/ 4022 h 572"/>
                              <a:gd name="T12" fmla="+- 0 2938 2938"/>
                              <a:gd name="T13" fmla="*/ T12 w 720"/>
                              <a:gd name="T14" fmla="+- 0 4127 4022"/>
                              <a:gd name="T15" fmla="*/ 4127 h 572"/>
                              <a:gd name="T16" fmla="+- 0 3118 2938"/>
                              <a:gd name="T17" fmla="*/ T16 w 720"/>
                              <a:gd name="T18" fmla="+- 0 4233 4022"/>
                              <a:gd name="T19" fmla="*/ 4233 h 572"/>
                              <a:gd name="T20" fmla="+- 0 3221 2938"/>
                              <a:gd name="T21" fmla="*/ T20 w 720"/>
                              <a:gd name="T22" fmla="+- 0 4233 4022"/>
                              <a:gd name="T23" fmla="*/ 4233 h 572"/>
                              <a:gd name="T24" fmla="+- 0 3086 2938"/>
                              <a:gd name="T25" fmla="*/ T24 w 720"/>
                              <a:gd name="T26" fmla="+- 0 4593 4022"/>
                              <a:gd name="T27" fmla="*/ 4593 h 572"/>
                              <a:gd name="T28" fmla="+- 0 3478 2938"/>
                              <a:gd name="T29" fmla="*/ T28 w 720"/>
                              <a:gd name="T30" fmla="+- 0 4593 4022"/>
                              <a:gd name="T31" fmla="*/ 4593 h 572"/>
                              <a:gd name="T32" fmla="+- 0 3344 2938"/>
                              <a:gd name="T33" fmla="*/ T32 w 720"/>
                              <a:gd name="T34" fmla="+- 0 4233 4022"/>
                              <a:gd name="T35" fmla="*/ 4233 h 572"/>
                              <a:gd name="T36" fmla="+- 0 3475 2938"/>
                              <a:gd name="T37" fmla="*/ T36 w 720"/>
                              <a:gd name="T38" fmla="+- 0 4233 4022"/>
                              <a:gd name="T39" fmla="*/ 4233 h 572"/>
                              <a:gd name="T40" fmla="+- 0 3658 2938"/>
                              <a:gd name="T41" fmla="*/ T40 w 720"/>
                              <a:gd name="T42" fmla="+- 0 4127 4022"/>
                              <a:gd name="T43" fmla="*/ 412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0" h="572">
                                <a:moveTo>
                                  <a:pt x="720" y="105"/>
                                </a:moveTo>
                                <a:lnTo>
                                  <a:pt x="537" y="0"/>
                                </a:lnTo>
                                <a:lnTo>
                                  <a:pt x="180" y="0"/>
                                </a:lnTo>
                                <a:lnTo>
                                  <a:pt x="0" y="105"/>
                                </a:lnTo>
                                <a:lnTo>
                                  <a:pt x="180" y="211"/>
                                </a:lnTo>
                                <a:lnTo>
                                  <a:pt x="283" y="211"/>
                                </a:lnTo>
                                <a:lnTo>
                                  <a:pt x="148" y="571"/>
                                </a:lnTo>
                                <a:lnTo>
                                  <a:pt x="540" y="571"/>
                                </a:lnTo>
                                <a:lnTo>
                                  <a:pt x="406" y="211"/>
                                </a:lnTo>
                                <a:lnTo>
                                  <a:pt x="537" y="211"/>
                                </a:lnTo>
                                <a:lnTo>
                                  <a:pt x="720" y="105"/>
                                </a:lnTo>
                              </a:path>
                            </a:pathLst>
                          </a:custGeom>
                          <a:solidFill>
                            <a:srgbClr val="C3D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369"/>
                        <wps:cNvSpPr>
                          <a:spLocks/>
                        </wps:cNvSpPr>
                        <wps:spPr bwMode="auto">
                          <a:xfrm>
                            <a:off x="2870" y="623"/>
                            <a:ext cx="1035" cy="420"/>
                          </a:xfrm>
                          <a:custGeom>
                            <a:avLst/>
                            <a:gdLst>
                              <a:gd name="T0" fmla="+- 0 2870 2870"/>
                              <a:gd name="T1" fmla="*/ T0 w 1035"/>
                              <a:gd name="T2" fmla="+- 0 1036 623"/>
                              <a:gd name="T3" fmla="*/ 1036 h 420"/>
                              <a:gd name="T4" fmla="+- 0 2875 2870"/>
                              <a:gd name="T5" fmla="*/ T4 w 1035"/>
                              <a:gd name="T6" fmla="+- 0 976 623"/>
                              <a:gd name="T7" fmla="*/ 976 h 420"/>
                              <a:gd name="T8" fmla="+- 0 2887 2870"/>
                              <a:gd name="T9" fmla="*/ T8 w 1035"/>
                              <a:gd name="T10" fmla="+- 0 938 623"/>
                              <a:gd name="T11" fmla="*/ 938 h 420"/>
                              <a:gd name="T12" fmla="+- 0 2906 2870"/>
                              <a:gd name="T13" fmla="*/ T12 w 1035"/>
                              <a:gd name="T14" fmla="+- 0 897 623"/>
                              <a:gd name="T15" fmla="*/ 897 h 420"/>
                              <a:gd name="T16" fmla="+- 0 2928 2870"/>
                              <a:gd name="T17" fmla="*/ T16 w 1035"/>
                              <a:gd name="T18" fmla="+- 0 861 623"/>
                              <a:gd name="T19" fmla="*/ 861 h 420"/>
                              <a:gd name="T20" fmla="+- 0 2969 2870"/>
                              <a:gd name="T21" fmla="*/ T20 w 1035"/>
                              <a:gd name="T22" fmla="+- 0 808 623"/>
                              <a:gd name="T23" fmla="*/ 808 h 420"/>
                              <a:gd name="T24" fmla="+- 0 3034 2870"/>
                              <a:gd name="T25" fmla="*/ T24 w 1035"/>
                              <a:gd name="T26" fmla="+- 0 746 623"/>
                              <a:gd name="T27" fmla="*/ 746 h 420"/>
                              <a:gd name="T28" fmla="+- 0 3108 2870"/>
                              <a:gd name="T29" fmla="*/ T28 w 1035"/>
                              <a:gd name="T30" fmla="+- 0 698 623"/>
                              <a:gd name="T31" fmla="*/ 698 h 420"/>
                              <a:gd name="T32" fmla="+- 0 3194 2870"/>
                              <a:gd name="T33" fmla="*/ T32 w 1035"/>
                              <a:gd name="T34" fmla="+- 0 657 623"/>
                              <a:gd name="T35" fmla="*/ 657 h 420"/>
                              <a:gd name="T36" fmla="+- 0 3266 2870"/>
                              <a:gd name="T37" fmla="*/ T36 w 1035"/>
                              <a:gd name="T38" fmla="+- 0 638 623"/>
                              <a:gd name="T39" fmla="*/ 638 h 420"/>
                              <a:gd name="T40" fmla="+- 0 3314 2870"/>
                              <a:gd name="T41" fmla="*/ T40 w 1035"/>
                              <a:gd name="T42" fmla="+- 0 628 623"/>
                              <a:gd name="T43" fmla="*/ 628 h 420"/>
                              <a:gd name="T44" fmla="+- 0 3360 2870"/>
                              <a:gd name="T45" fmla="*/ T44 w 1035"/>
                              <a:gd name="T46" fmla="+- 0 623 623"/>
                              <a:gd name="T47" fmla="*/ 623 h 420"/>
                              <a:gd name="T48" fmla="+- 0 3458 2870"/>
                              <a:gd name="T49" fmla="*/ T48 w 1035"/>
                              <a:gd name="T50" fmla="+- 0 628 623"/>
                              <a:gd name="T51" fmla="*/ 628 h 420"/>
                              <a:gd name="T52" fmla="+- 0 3504 2870"/>
                              <a:gd name="T53" fmla="*/ T52 w 1035"/>
                              <a:gd name="T54" fmla="+- 0 635 623"/>
                              <a:gd name="T55" fmla="*/ 635 h 420"/>
                              <a:gd name="T56" fmla="+- 0 3574 2870"/>
                              <a:gd name="T57" fmla="*/ T56 w 1035"/>
                              <a:gd name="T58" fmla="+- 0 657 623"/>
                              <a:gd name="T59" fmla="*/ 657 h 420"/>
                              <a:gd name="T60" fmla="+- 0 3660 2870"/>
                              <a:gd name="T61" fmla="*/ T60 w 1035"/>
                              <a:gd name="T62" fmla="+- 0 695 623"/>
                              <a:gd name="T63" fmla="*/ 695 h 420"/>
                              <a:gd name="T64" fmla="+- 0 3730 2870"/>
                              <a:gd name="T65" fmla="*/ T64 w 1035"/>
                              <a:gd name="T66" fmla="+- 0 741 623"/>
                              <a:gd name="T67" fmla="*/ 741 h 420"/>
                              <a:gd name="T68" fmla="+- 0 3334 2870"/>
                              <a:gd name="T69" fmla="*/ T68 w 1035"/>
                              <a:gd name="T70" fmla="+- 0 743 623"/>
                              <a:gd name="T71" fmla="*/ 743 h 420"/>
                              <a:gd name="T72" fmla="+- 0 3295 2870"/>
                              <a:gd name="T73" fmla="*/ T72 w 1035"/>
                              <a:gd name="T74" fmla="+- 0 753 623"/>
                              <a:gd name="T75" fmla="*/ 753 h 420"/>
                              <a:gd name="T76" fmla="+- 0 3240 2870"/>
                              <a:gd name="T77" fmla="*/ T76 w 1035"/>
                              <a:gd name="T78" fmla="+- 0 767 623"/>
                              <a:gd name="T79" fmla="*/ 767 h 420"/>
                              <a:gd name="T80" fmla="+- 0 3175 2870"/>
                              <a:gd name="T81" fmla="*/ T80 w 1035"/>
                              <a:gd name="T82" fmla="+- 0 798 623"/>
                              <a:gd name="T83" fmla="*/ 798 h 420"/>
                              <a:gd name="T84" fmla="+- 0 3110 2870"/>
                              <a:gd name="T85" fmla="*/ T84 w 1035"/>
                              <a:gd name="T86" fmla="+- 0 837 623"/>
                              <a:gd name="T87" fmla="*/ 837 h 420"/>
                              <a:gd name="T88" fmla="+- 0 3060 2870"/>
                              <a:gd name="T89" fmla="*/ T88 w 1035"/>
                              <a:gd name="T90" fmla="+- 0 885 623"/>
                              <a:gd name="T91" fmla="*/ 885 h 420"/>
                              <a:gd name="T92" fmla="+- 0 3029 2870"/>
                              <a:gd name="T93" fmla="*/ T92 w 1035"/>
                              <a:gd name="T94" fmla="+- 0 923 623"/>
                              <a:gd name="T95" fmla="*/ 923 h 420"/>
                              <a:gd name="T96" fmla="+- 0 3014 2870"/>
                              <a:gd name="T97" fmla="*/ T96 w 1035"/>
                              <a:gd name="T98" fmla="+- 0 947 623"/>
                              <a:gd name="T99" fmla="*/ 947 h 420"/>
                              <a:gd name="T100" fmla="+- 0 2998 2870"/>
                              <a:gd name="T101" fmla="*/ T100 w 1035"/>
                              <a:gd name="T102" fmla="+- 0 986 623"/>
                              <a:gd name="T103" fmla="*/ 986 h 420"/>
                              <a:gd name="T104" fmla="+- 0 2990 2870"/>
                              <a:gd name="T105" fmla="*/ T104 w 1035"/>
                              <a:gd name="T106" fmla="+- 0 1010 623"/>
                              <a:gd name="T107" fmla="*/ 1010 h 420"/>
                              <a:gd name="T108" fmla="+- 0 3782 2870"/>
                              <a:gd name="T109" fmla="*/ T108 w 1035"/>
                              <a:gd name="T110" fmla="+- 0 1043 623"/>
                              <a:gd name="T111" fmla="*/ 1043 h 420"/>
                              <a:gd name="T112" fmla="+- 0 3780 2870"/>
                              <a:gd name="T113" fmla="*/ T112 w 1035"/>
                              <a:gd name="T114" fmla="+- 0 1005 623"/>
                              <a:gd name="T115" fmla="*/ 1005 h 420"/>
                              <a:gd name="T116" fmla="+- 0 3768 2870"/>
                              <a:gd name="T117" fmla="*/ T116 w 1035"/>
                              <a:gd name="T118" fmla="+- 0 966 623"/>
                              <a:gd name="T119" fmla="*/ 966 h 420"/>
                              <a:gd name="T120" fmla="+- 0 3746 2870"/>
                              <a:gd name="T121" fmla="*/ T120 w 1035"/>
                              <a:gd name="T122" fmla="+- 0 928 623"/>
                              <a:gd name="T123" fmla="*/ 928 h 420"/>
                              <a:gd name="T124" fmla="+- 0 3725 2870"/>
                              <a:gd name="T125" fmla="*/ T124 w 1035"/>
                              <a:gd name="T126" fmla="+- 0 902 623"/>
                              <a:gd name="T127" fmla="*/ 902 h 420"/>
                              <a:gd name="T128" fmla="+- 0 3694 2870"/>
                              <a:gd name="T129" fmla="*/ T128 w 1035"/>
                              <a:gd name="T130" fmla="+- 0 866 623"/>
                              <a:gd name="T131" fmla="*/ 866 h 420"/>
                              <a:gd name="T132" fmla="+- 0 3634 2870"/>
                              <a:gd name="T133" fmla="*/ T132 w 1035"/>
                              <a:gd name="T134" fmla="+- 0 820 623"/>
                              <a:gd name="T135" fmla="*/ 820 h 420"/>
                              <a:gd name="T136" fmla="+- 0 3574 2870"/>
                              <a:gd name="T137" fmla="*/ T136 w 1035"/>
                              <a:gd name="T138" fmla="+- 0 782 623"/>
                              <a:gd name="T139" fmla="*/ 782 h 420"/>
                              <a:gd name="T140" fmla="+- 0 3499 2870"/>
                              <a:gd name="T141" fmla="*/ T140 w 1035"/>
                              <a:gd name="T142" fmla="+- 0 758 623"/>
                              <a:gd name="T143" fmla="*/ 758 h 420"/>
                              <a:gd name="T144" fmla="+- 0 3444 2870"/>
                              <a:gd name="T145" fmla="*/ T144 w 1035"/>
                              <a:gd name="T146" fmla="+- 0 743 623"/>
                              <a:gd name="T147" fmla="*/ 743 h 420"/>
                              <a:gd name="T148" fmla="+- 0 3730 2870"/>
                              <a:gd name="T149" fmla="*/ T148 w 1035"/>
                              <a:gd name="T150" fmla="+- 0 741 623"/>
                              <a:gd name="T151" fmla="*/ 741 h 420"/>
                              <a:gd name="T152" fmla="+- 0 3773 2870"/>
                              <a:gd name="T153" fmla="*/ T152 w 1035"/>
                              <a:gd name="T154" fmla="+- 0 774 623"/>
                              <a:gd name="T155" fmla="*/ 774 h 420"/>
                              <a:gd name="T156" fmla="+- 0 3818 2870"/>
                              <a:gd name="T157" fmla="*/ T156 w 1035"/>
                              <a:gd name="T158" fmla="+- 0 825 623"/>
                              <a:gd name="T159" fmla="*/ 825 h 420"/>
                              <a:gd name="T160" fmla="+- 0 3845 2870"/>
                              <a:gd name="T161" fmla="*/ T160 w 1035"/>
                              <a:gd name="T162" fmla="+- 0 858 623"/>
                              <a:gd name="T163" fmla="*/ 858 h 420"/>
                              <a:gd name="T164" fmla="+- 0 3866 2870"/>
                              <a:gd name="T165" fmla="*/ T164 w 1035"/>
                              <a:gd name="T166" fmla="+- 0 897 623"/>
                              <a:gd name="T167" fmla="*/ 897 h 420"/>
                              <a:gd name="T168" fmla="+- 0 3883 2870"/>
                              <a:gd name="T169" fmla="*/ T168 w 1035"/>
                              <a:gd name="T170" fmla="+- 0 935 623"/>
                              <a:gd name="T171" fmla="*/ 935 h 420"/>
                              <a:gd name="T172" fmla="+- 0 3895 2870"/>
                              <a:gd name="T173" fmla="*/ T172 w 1035"/>
                              <a:gd name="T174" fmla="+- 0 974 623"/>
                              <a:gd name="T175" fmla="*/ 974 h 420"/>
                              <a:gd name="T176" fmla="+- 0 3905 2870"/>
                              <a:gd name="T177" fmla="*/ T176 w 1035"/>
                              <a:gd name="T178" fmla="+- 0 1038 623"/>
                              <a:gd name="T179" fmla="*/ 103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5" h="420">
                                <a:moveTo>
                                  <a:pt x="120" y="415"/>
                                </a:moveTo>
                                <a:lnTo>
                                  <a:pt x="0" y="413"/>
                                </a:lnTo>
                                <a:lnTo>
                                  <a:pt x="0" y="396"/>
                                </a:lnTo>
                                <a:lnTo>
                                  <a:pt x="5" y="353"/>
                                </a:lnTo>
                                <a:lnTo>
                                  <a:pt x="12" y="331"/>
                                </a:lnTo>
                                <a:lnTo>
                                  <a:pt x="17" y="315"/>
                                </a:lnTo>
                                <a:lnTo>
                                  <a:pt x="27" y="291"/>
                                </a:lnTo>
                                <a:lnTo>
                                  <a:pt x="36" y="274"/>
                                </a:lnTo>
                                <a:lnTo>
                                  <a:pt x="46" y="255"/>
                                </a:lnTo>
                                <a:lnTo>
                                  <a:pt x="58" y="238"/>
                                </a:lnTo>
                                <a:lnTo>
                                  <a:pt x="70" y="219"/>
                                </a:lnTo>
                                <a:lnTo>
                                  <a:pt x="99" y="185"/>
                                </a:lnTo>
                                <a:lnTo>
                                  <a:pt x="128" y="154"/>
                                </a:lnTo>
                                <a:lnTo>
                                  <a:pt x="164" y="123"/>
                                </a:lnTo>
                                <a:lnTo>
                                  <a:pt x="200" y="99"/>
                                </a:lnTo>
                                <a:lnTo>
                                  <a:pt x="238" y="75"/>
                                </a:lnTo>
                                <a:lnTo>
                                  <a:pt x="281" y="53"/>
                                </a:lnTo>
                                <a:lnTo>
                                  <a:pt x="324" y="34"/>
                                </a:lnTo>
                                <a:lnTo>
                                  <a:pt x="370" y="19"/>
                                </a:lnTo>
                                <a:lnTo>
                                  <a:pt x="396" y="15"/>
                                </a:lnTo>
                                <a:lnTo>
                                  <a:pt x="420" y="7"/>
                                </a:lnTo>
                                <a:lnTo>
                                  <a:pt x="444" y="5"/>
                                </a:lnTo>
                                <a:lnTo>
                                  <a:pt x="466" y="3"/>
                                </a:lnTo>
                                <a:lnTo>
                                  <a:pt x="490" y="0"/>
                                </a:lnTo>
                                <a:lnTo>
                                  <a:pt x="564" y="0"/>
                                </a:lnTo>
                                <a:lnTo>
                                  <a:pt x="588" y="5"/>
                                </a:lnTo>
                                <a:lnTo>
                                  <a:pt x="612" y="7"/>
                                </a:lnTo>
                                <a:lnTo>
                                  <a:pt x="634" y="12"/>
                                </a:lnTo>
                                <a:lnTo>
                                  <a:pt x="658" y="19"/>
                                </a:lnTo>
                                <a:lnTo>
                                  <a:pt x="704" y="34"/>
                                </a:lnTo>
                                <a:lnTo>
                                  <a:pt x="747" y="51"/>
                                </a:lnTo>
                                <a:lnTo>
                                  <a:pt x="790" y="72"/>
                                </a:lnTo>
                                <a:lnTo>
                                  <a:pt x="828" y="96"/>
                                </a:lnTo>
                                <a:lnTo>
                                  <a:pt x="860" y="118"/>
                                </a:lnTo>
                                <a:lnTo>
                                  <a:pt x="480" y="118"/>
                                </a:lnTo>
                                <a:lnTo>
                                  <a:pt x="464" y="120"/>
                                </a:lnTo>
                                <a:lnTo>
                                  <a:pt x="444" y="123"/>
                                </a:lnTo>
                                <a:lnTo>
                                  <a:pt x="425" y="130"/>
                                </a:lnTo>
                                <a:lnTo>
                                  <a:pt x="406" y="135"/>
                                </a:lnTo>
                                <a:lnTo>
                                  <a:pt x="370" y="144"/>
                                </a:lnTo>
                                <a:lnTo>
                                  <a:pt x="339" y="159"/>
                                </a:lnTo>
                                <a:lnTo>
                                  <a:pt x="305" y="175"/>
                                </a:lnTo>
                                <a:lnTo>
                                  <a:pt x="269" y="195"/>
                                </a:lnTo>
                                <a:lnTo>
                                  <a:pt x="240" y="214"/>
                                </a:lnTo>
                                <a:lnTo>
                                  <a:pt x="214" y="238"/>
                                </a:lnTo>
                                <a:lnTo>
                                  <a:pt x="190" y="262"/>
                                </a:lnTo>
                                <a:lnTo>
                                  <a:pt x="178" y="276"/>
                                </a:lnTo>
                                <a:lnTo>
                                  <a:pt x="159" y="300"/>
                                </a:lnTo>
                                <a:lnTo>
                                  <a:pt x="152" y="315"/>
                                </a:lnTo>
                                <a:lnTo>
                                  <a:pt x="144" y="324"/>
                                </a:lnTo>
                                <a:lnTo>
                                  <a:pt x="137" y="339"/>
                                </a:lnTo>
                                <a:lnTo>
                                  <a:pt x="128" y="363"/>
                                </a:lnTo>
                                <a:lnTo>
                                  <a:pt x="125" y="375"/>
                                </a:lnTo>
                                <a:lnTo>
                                  <a:pt x="120" y="387"/>
                                </a:lnTo>
                                <a:lnTo>
                                  <a:pt x="120" y="415"/>
                                </a:lnTo>
                                <a:close/>
                                <a:moveTo>
                                  <a:pt x="912" y="420"/>
                                </a:moveTo>
                                <a:lnTo>
                                  <a:pt x="912" y="394"/>
                                </a:lnTo>
                                <a:lnTo>
                                  <a:pt x="910" y="382"/>
                                </a:lnTo>
                                <a:lnTo>
                                  <a:pt x="908" y="367"/>
                                </a:lnTo>
                                <a:lnTo>
                                  <a:pt x="898" y="343"/>
                                </a:lnTo>
                                <a:lnTo>
                                  <a:pt x="891" y="329"/>
                                </a:lnTo>
                                <a:lnTo>
                                  <a:pt x="876" y="305"/>
                                </a:lnTo>
                                <a:lnTo>
                                  <a:pt x="867" y="288"/>
                                </a:lnTo>
                                <a:lnTo>
                                  <a:pt x="855" y="279"/>
                                </a:lnTo>
                                <a:lnTo>
                                  <a:pt x="848" y="267"/>
                                </a:lnTo>
                                <a:lnTo>
                                  <a:pt x="824" y="243"/>
                                </a:lnTo>
                                <a:lnTo>
                                  <a:pt x="795" y="219"/>
                                </a:lnTo>
                                <a:lnTo>
                                  <a:pt x="764" y="197"/>
                                </a:lnTo>
                                <a:lnTo>
                                  <a:pt x="732" y="178"/>
                                </a:lnTo>
                                <a:lnTo>
                                  <a:pt x="704" y="159"/>
                                </a:lnTo>
                                <a:lnTo>
                                  <a:pt x="665" y="144"/>
                                </a:lnTo>
                                <a:lnTo>
                                  <a:pt x="629" y="135"/>
                                </a:lnTo>
                                <a:lnTo>
                                  <a:pt x="591" y="125"/>
                                </a:lnTo>
                                <a:lnTo>
                                  <a:pt x="574" y="120"/>
                                </a:lnTo>
                                <a:lnTo>
                                  <a:pt x="555" y="118"/>
                                </a:lnTo>
                                <a:lnTo>
                                  <a:pt x="860" y="118"/>
                                </a:lnTo>
                                <a:lnTo>
                                  <a:pt x="867" y="123"/>
                                </a:lnTo>
                                <a:lnTo>
                                  <a:pt x="903" y="151"/>
                                </a:lnTo>
                                <a:lnTo>
                                  <a:pt x="934" y="183"/>
                                </a:lnTo>
                                <a:lnTo>
                                  <a:pt x="948" y="202"/>
                                </a:lnTo>
                                <a:lnTo>
                                  <a:pt x="963" y="219"/>
                                </a:lnTo>
                                <a:lnTo>
                                  <a:pt x="975" y="235"/>
                                </a:lnTo>
                                <a:lnTo>
                                  <a:pt x="987" y="255"/>
                                </a:lnTo>
                                <a:lnTo>
                                  <a:pt x="996" y="274"/>
                                </a:lnTo>
                                <a:lnTo>
                                  <a:pt x="1006" y="291"/>
                                </a:lnTo>
                                <a:lnTo>
                                  <a:pt x="1013" y="312"/>
                                </a:lnTo>
                                <a:lnTo>
                                  <a:pt x="1020" y="331"/>
                                </a:lnTo>
                                <a:lnTo>
                                  <a:pt x="1025" y="351"/>
                                </a:lnTo>
                                <a:lnTo>
                                  <a:pt x="1030" y="372"/>
                                </a:lnTo>
                                <a:lnTo>
                                  <a:pt x="1035" y="415"/>
                                </a:lnTo>
                                <a:lnTo>
                                  <a:pt x="912" y="420"/>
                                </a:lnTo>
                                <a:close/>
                              </a:path>
                            </a:pathLst>
                          </a:custGeom>
                          <a:solidFill>
                            <a:srgbClr val="EF5B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68"/>
                        <wps:cNvSpPr>
                          <a:spLocks/>
                        </wps:cNvSpPr>
                        <wps:spPr bwMode="auto">
                          <a:xfrm>
                            <a:off x="2870" y="623"/>
                            <a:ext cx="1035" cy="420"/>
                          </a:xfrm>
                          <a:custGeom>
                            <a:avLst/>
                            <a:gdLst>
                              <a:gd name="T0" fmla="+- 0 2990 2870"/>
                              <a:gd name="T1" fmla="*/ T0 w 1035"/>
                              <a:gd name="T2" fmla="+- 0 1022 623"/>
                              <a:gd name="T3" fmla="*/ 1022 h 420"/>
                              <a:gd name="T4" fmla="+- 0 2995 2870"/>
                              <a:gd name="T5" fmla="*/ T4 w 1035"/>
                              <a:gd name="T6" fmla="+- 0 998 623"/>
                              <a:gd name="T7" fmla="*/ 998 h 420"/>
                              <a:gd name="T8" fmla="+- 0 3029 2870"/>
                              <a:gd name="T9" fmla="*/ T8 w 1035"/>
                              <a:gd name="T10" fmla="+- 0 923 623"/>
                              <a:gd name="T11" fmla="*/ 923 h 420"/>
                              <a:gd name="T12" fmla="+- 0 3048 2870"/>
                              <a:gd name="T13" fmla="*/ T12 w 1035"/>
                              <a:gd name="T14" fmla="+- 0 899 623"/>
                              <a:gd name="T15" fmla="*/ 899 h 420"/>
                              <a:gd name="T16" fmla="+- 0 3110 2870"/>
                              <a:gd name="T17" fmla="*/ T16 w 1035"/>
                              <a:gd name="T18" fmla="+- 0 837 623"/>
                              <a:gd name="T19" fmla="*/ 837 h 420"/>
                              <a:gd name="T20" fmla="+- 0 3240 2870"/>
                              <a:gd name="T21" fmla="*/ T20 w 1035"/>
                              <a:gd name="T22" fmla="+- 0 767 623"/>
                              <a:gd name="T23" fmla="*/ 767 h 420"/>
                              <a:gd name="T24" fmla="+- 0 3314 2870"/>
                              <a:gd name="T25" fmla="*/ T24 w 1035"/>
                              <a:gd name="T26" fmla="+- 0 746 623"/>
                              <a:gd name="T27" fmla="*/ 746 h 420"/>
                              <a:gd name="T28" fmla="+- 0 3350 2870"/>
                              <a:gd name="T29" fmla="*/ T28 w 1035"/>
                              <a:gd name="T30" fmla="+- 0 741 623"/>
                              <a:gd name="T31" fmla="*/ 741 h 420"/>
                              <a:gd name="T32" fmla="+- 0 3389 2870"/>
                              <a:gd name="T33" fmla="*/ T32 w 1035"/>
                              <a:gd name="T34" fmla="+- 0 741 623"/>
                              <a:gd name="T35" fmla="*/ 741 h 420"/>
                              <a:gd name="T36" fmla="+- 0 3425 2870"/>
                              <a:gd name="T37" fmla="*/ T36 w 1035"/>
                              <a:gd name="T38" fmla="+- 0 741 623"/>
                              <a:gd name="T39" fmla="*/ 741 h 420"/>
                              <a:gd name="T40" fmla="+- 0 3461 2870"/>
                              <a:gd name="T41" fmla="*/ T40 w 1035"/>
                              <a:gd name="T42" fmla="+- 0 748 623"/>
                              <a:gd name="T43" fmla="*/ 748 h 420"/>
                              <a:gd name="T44" fmla="+- 0 3499 2870"/>
                              <a:gd name="T45" fmla="*/ T44 w 1035"/>
                              <a:gd name="T46" fmla="+- 0 758 623"/>
                              <a:gd name="T47" fmla="*/ 758 h 420"/>
                              <a:gd name="T48" fmla="+- 0 3574 2870"/>
                              <a:gd name="T49" fmla="*/ T48 w 1035"/>
                              <a:gd name="T50" fmla="+- 0 782 623"/>
                              <a:gd name="T51" fmla="*/ 782 h 420"/>
                              <a:gd name="T52" fmla="+- 0 3634 2870"/>
                              <a:gd name="T53" fmla="*/ T52 w 1035"/>
                              <a:gd name="T54" fmla="+- 0 820 623"/>
                              <a:gd name="T55" fmla="*/ 820 h 420"/>
                              <a:gd name="T56" fmla="+- 0 3694 2870"/>
                              <a:gd name="T57" fmla="*/ T56 w 1035"/>
                              <a:gd name="T58" fmla="+- 0 866 623"/>
                              <a:gd name="T59" fmla="*/ 866 h 420"/>
                              <a:gd name="T60" fmla="+- 0 3725 2870"/>
                              <a:gd name="T61" fmla="*/ T60 w 1035"/>
                              <a:gd name="T62" fmla="+- 0 902 623"/>
                              <a:gd name="T63" fmla="*/ 902 h 420"/>
                              <a:gd name="T64" fmla="+- 0 3746 2870"/>
                              <a:gd name="T65" fmla="*/ T64 w 1035"/>
                              <a:gd name="T66" fmla="+- 0 928 623"/>
                              <a:gd name="T67" fmla="*/ 928 h 420"/>
                              <a:gd name="T68" fmla="+- 0 3761 2870"/>
                              <a:gd name="T69" fmla="*/ T68 w 1035"/>
                              <a:gd name="T70" fmla="+- 0 952 623"/>
                              <a:gd name="T71" fmla="*/ 952 h 420"/>
                              <a:gd name="T72" fmla="+- 0 3773 2870"/>
                              <a:gd name="T73" fmla="*/ T72 w 1035"/>
                              <a:gd name="T74" fmla="+- 0 978 623"/>
                              <a:gd name="T75" fmla="*/ 978 h 420"/>
                              <a:gd name="T76" fmla="+- 0 3780 2870"/>
                              <a:gd name="T77" fmla="*/ T76 w 1035"/>
                              <a:gd name="T78" fmla="+- 0 1005 623"/>
                              <a:gd name="T79" fmla="*/ 1005 h 420"/>
                              <a:gd name="T80" fmla="+- 0 3782 2870"/>
                              <a:gd name="T81" fmla="*/ T80 w 1035"/>
                              <a:gd name="T82" fmla="+- 0 1029 623"/>
                              <a:gd name="T83" fmla="*/ 1029 h 420"/>
                              <a:gd name="T84" fmla="+- 0 3905 2870"/>
                              <a:gd name="T85" fmla="*/ T84 w 1035"/>
                              <a:gd name="T86" fmla="+- 0 1038 623"/>
                              <a:gd name="T87" fmla="*/ 1038 h 420"/>
                              <a:gd name="T88" fmla="+- 0 3900 2870"/>
                              <a:gd name="T89" fmla="*/ T88 w 1035"/>
                              <a:gd name="T90" fmla="+- 0 995 623"/>
                              <a:gd name="T91" fmla="*/ 995 h 420"/>
                              <a:gd name="T92" fmla="+- 0 3890 2870"/>
                              <a:gd name="T93" fmla="*/ T92 w 1035"/>
                              <a:gd name="T94" fmla="+- 0 954 623"/>
                              <a:gd name="T95" fmla="*/ 954 h 420"/>
                              <a:gd name="T96" fmla="+- 0 3876 2870"/>
                              <a:gd name="T97" fmla="*/ T96 w 1035"/>
                              <a:gd name="T98" fmla="+- 0 914 623"/>
                              <a:gd name="T99" fmla="*/ 914 h 420"/>
                              <a:gd name="T100" fmla="+- 0 3857 2870"/>
                              <a:gd name="T101" fmla="*/ T100 w 1035"/>
                              <a:gd name="T102" fmla="+- 0 878 623"/>
                              <a:gd name="T103" fmla="*/ 878 h 420"/>
                              <a:gd name="T104" fmla="+- 0 3833 2870"/>
                              <a:gd name="T105" fmla="*/ T104 w 1035"/>
                              <a:gd name="T106" fmla="+- 0 842 623"/>
                              <a:gd name="T107" fmla="*/ 842 h 420"/>
                              <a:gd name="T108" fmla="+- 0 3804 2870"/>
                              <a:gd name="T109" fmla="*/ T108 w 1035"/>
                              <a:gd name="T110" fmla="+- 0 806 623"/>
                              <a:gd name="T111" fmla="*/ 806 h 420"/>
                              <a:gd name="T112" fmla="+- 0 3660 2870"/>
                              <a:gd name="T113" fmla="*/ T112 w 1035"/>
                              <a:gd name="T114" fmla="+- 0 695 623"/>
                              <a:gd name="T115" fmla="*/ 695 h 420"/>
                              <a:gd name="T116" fmla="+- 0 3504 2870"/>
                              <a:gd name="T117" fmla="*/ T116 w 1035"/>
                              <a:gd name="T118" fmla="+- 0 635 623"/>
                              <a:gd name="T119" fmla="*/ 635 h 420"/>
                              <a:gd name="T120" fmla="+- 0 3434 2870"/>
                              <a:gd name="T121" fmla="*/ T120 w 1035"/>
                              <a:gd name="T122" fmla="+- 0 623 623"/>
                              <a:gd name="T123" fmla="*/ 623 h 420"/>
                              <a:gd name="T124" fmla="+- 0 3386 2870"/>
                              <a:gd name="T125" fmla="*/ T124 w 1035"/>
                              <a:gd name="T126" fmla="+- 0 623 623"/>
                              <a:gd name="T127" fmla="*/ 623 h 420"/>
                              <a:gd name="T128" fmla="+- 0 3336 2870"/>
                              <a:gd name="T129" fmla="*/ T128 w 1035"/>
                              <a:gd name="T130" fmla="+- 0 626 623"/>
                              <a:gd name="T131" fmla="*/ 626 h 420"/>
                              <a:gd name="T132" fmla="+- 0 3290 2870"/>
                              <a:gd name="T133" fmla="*/ T132 w 1035"/>
                              <a:gd name="T134" fmla="+- 0 630 623"/>
                              <a:gd name="T135" fmla="*/ 630 h 420"/>
                              <a:gd name="T136" fmla="+- 0 3194 2870"/>
                              <a:gd name="T137" fmla="*/ T136 w 1035"/>
                              <a:gd name="T138" fmla="+- 0 657 623"/>
                              <a:gd name="T139" fmla="*/ 657 h 420"/>
                              <a:gd name="T140" fmla="+- 0 3034 2870"/>
                              <a:gd name="T141" fmla="*/ T140 w 1035"/>
                              <a:gd name="T142" fmla="+- 0 746 623"/>
                              <a:gd name="T143" fmla="*/ 746 h 420"/>
                              <a:gd name="T144" fmla="+- 0 2954 2870"/>
                              <a:gd name="T145" fmla="*/ T144 w 1035"/>
                              <a:gd name="T146" fmla="+- 0 825 623"/>
                              <a:gd name="T147" fmla="*/ 825 h 420"/>
                              <a:gd name="T148" fmla="+- 0 2928 2870"/>
                              <a:gd name="T149" fmla="*/ T148 w 1035"/>
                              <a:gd name="T150" fmla="+- 0 861 623"/>
                              <a:gd name="T151" fmla="*/ 861 h 420"/>
                              <a:gd name="T152" fmla="+- 0 2906 2870"/>
                              <a:gd name="T153" fmla="*/ T152 w 1035"/>
                              <a:gd name="T154" fmla="+- 0 897 623"/>
                              <a:gd name="T155" fmla="*/ 897 h 420"/>
                              <a:gd name="T156" fmla="+- 0 2887 2870"/>
                              <a:gd name="T157" fmla="*/ T156 w 1035"/>
                              <a:gd name="T158" fmla="+- 0 938 623"/>
                              <a:gd name="T159" fmla="*/ 938 h 420"/>
                              <a:gd name="T160" fmla="+- 0 2875 2870"/>
                              <a:gd name="T161" fmla="*/ T160 w 1035"/>
                              <a:gd name="T162" fmla="+- 0 976 623"/>
                              <a:gd name="T163" fmla="*/ 976 h 420"/>
                              <a:gd name="T164" fmla="+- 0 2870 2870"/>
                              <a:gd name="T165" fmla="*/ T164 w 1035"/>
                              <a:gd name="T166" fmla="+- 0 1019 623"/>
                              <a:gd name="T167" fmla="*/ 1019 h 420"/>
                              <a:gd name="T168" fmla="+- 0 2990 2870"/>
                              <a:gd name="T169" fmla="*/ T168 w 1035"/>
                              <a:gd name="T170" fmla="+- 0 1038 623"/>
                              <a:gd name="T171" fmla="*/ 103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35" h="420">
                                <a:moveTo>
                                  <a:pt x="120" y="415"/>
                                </a:moveTo>
                                <a:lnTo>
                                  <a:pt x="120" y="399"/>
                                </a:lnTo>
                                <a:lnTo>
                                  <a:pt x="120" y="387"/>
                                </a:lnTo>
                                <a:lnTo>
                                  <a:pt x="125" y="375"/>
                                </a:lnTo>
                                <a:lnTo>
                                  <a:pt x="152" y="315"/>
                                </a:lnTo>
                                <a:lnTo>
                                  <a:pt x="159" y="300"/>
                                </a:lnTo>
                                <a:lnTo>
                                  <a:pt x="168" y="288"/>
                                </a:lnTo>
                                <a:lnTo>
                                  <a:pt x="178" y="276"/>
                                </a:lnTo>
                                <a:lnTo>
                                  <a:pt x="190" y="262"/>
                                </a:lnTo>
                                <a:lnTo>
                                  <a:pt x="240" y="214"/>
                                </a:lnTo>
                                <a:lnTo>
                                  <a:pt x="305" y="175"/>
                                </a:lnTo>
                                <a:lnTo>
                                  <a:pt x="370" y="144"/>
                                </a:lnTo>
                                <a:lnTo>
                                  <a:pt x="425" y="130"/>
                                </a:lnTo>
                                <a:lnTo>
                                  <a:pt x="444" y="123"/>
                                </a:lnTo>
                                <a:lnTo>
                                  <a:pt x="464" y="120"/>
                                </a:lnTo>
                                <a:lnTo>
                                  <a:pt x="480" y="118"/>
                                </a:lnTo>
                                <a:lnTo>
                                  <a:pt x="500" y="118"/>
                                </a:lnTo>
                                <a:lnTo>
                                  <a:pt x="519" y="118"/>
                                </a:lnTo>
                                <a:lnTo>
                                  <a:pt x="536" y="118"/>
                                </a:lnTo>
                                <a:lnTo>
                                  <a:pt x="555" y="118"/>
                                </a:lnTo>
                                <a:lnTo>
                                  <a:pt x="574" y="120"/>
                                </a:lnTo>
                                <a:lnTo>
                                  <a:pt x="591" y="125"/>
                                </a:lnTo>
                                <a:lnTo>
                                  <a:pt x="610" y="130"/>
                                </a:lnTo>
                                <a:lnTo>
                                  <a:pt x="629" y="135"/>
                                </a:lnTo>
                                <a:lnTo>
                                  <a:pt x="665" y="144"/>
                                </a:lnTo>
                                <a:lnTo>
                                  <a:pt x="704" y="159"/>
                                </a:lnTo>
                                <a:lnTo>
                                  <a:pt x="732" y="178"/>
                                </a:lnTo>
                                <a:lnTo>
                                  <a:pt x="764" y="197"/>
                                </a:lnTo>
                                <a:lnTo>
                                  <a:pt x="795" y="219"/>
                                </a:lnTo>
                                <a:lnTo>
                                  <a:pt x="824" y="243"/>
                                </a:lnTo>
                                <a:lnTo>
                                  <a:pt x="848" y="267"/>
                                </a:lnTo>
                                <a:lnTo>
                                  <a:pt x="855" y="279"/>
                                </a:lnTo>
                                <a:lnTo>
                                  <a:pt x="867" y="288"/>
                                </a:lnTo>
                                <a:lnTo>
                                  <a:pt x="876" y="305"/>
                                </a:lnTo>
                                <a:lnTo>
                                  <a:pt x="884" y="317"/>
                                </a:lnTo>
                                <a:lnTo>
                                  <a:pt x="891" y="329"/>
                                </a:lnTo>
                                <a:lnTo>
                                  <a:pt x="898" y="343"/>
                                </a:lnTo>
                                <a:lnTo>
                                  <a:pt x="903" y="355"/>
                                </a:lnTo>
                                <a:lnTo>
                                  <a:pt x="908" y="367"/>
                                </a:lnTo>
                                <a:lnTo>
                                  <a:pt x="910" y="382"/>
                                </a:lnTo>
                                <a:lnTo>
                                  <a:pt x="912" y="394"/>
                                </a:lnTo>
                                <a:lnTo>
                                  <a:pt x="912" y="406"/>
                                </a:lnTo>
                                <a:lnTo>
                                  <a:pt x="912" y="420"/>
                                </a:lnTo>
                                <a:lnTo>
                                  <a:pt x="1035" y="415"/>
                                </a:lnTo>
                                <a:lnTo>
                                  <a:pt x="1032" y="394"/>
                                </a:lnTo>
                                <a:lnTo>
                                  <a:pt x="1030" y="372"/>
                                </a:lnTo>
                                <a:lnTo>
                                  <a:pt x="1025" y="351"/>
                                </a:lnTo>
                                <a:lnTo>
                                  <a:pt x="1020" y="331"/>
                                </a:lnTo>
                                <a:lnTo>
                                  <a:pt x="1013" y="312"/>
                                </a:lnTo>
                                <a:lnTo>
                                  <a:pt x="1006" y="291"/>
                                </a:lnTo>
                                <a:lnTo>
                                  <a:pt x="996" y="274"/>
                                </a:lnTo>
                                <a:lnTo>
                                  <a:pt x="987" y="255"/>
                                </a:lnTo>
                                <a:lnTo>
                                  <a:pt x="975" y="235"/>
                                </a:lnTo>
                                <a:lnTo>
                                  <a:pt x="963" y="219"/>
                                </a:lnTo>
                                <a:lnTo>
                                  <a:pt x="948" y="202"/>
                                </a:lnTo>
                                <a:lnTo>
                                  <a:pt x="934" y="183"/>
                                </a:lnTo>
                                <a:lnTo>
                                  <a:pt x="867" y="123"/>
                                </a:lnTo>
                                <a:lnTo>
                                  <a:pt x="790" y="72"/>
                                </a:lnTo>
                                <a:lnTo>
                                  <a:pt x="704" y="34"/>
                                </a:lnTo>
                                <a:lnTo>
                                  <a:pt x="634" y="12"/>
                                </a:lnTo>
                                <a:lnTo>
                                  <a:pt x="588" y="5"/>
                                </a:lnTo>
                                <a:lnTo>
                                  <a:pt x="564" y="0"/>
                                </a:lnTo>
                                <a:lnTo>
                                  <a:pt x="540" y="0"/>
                                </a:lnTo>
                                <a:lnTo>
                                  <a:pt x="516" y="0"/>
                                </a:lnTo>
                                <a:lnTo>
                                  <a:pt x="490" y="0"/>
                                </a:lnTo>
                                <a:lnTo>
                                  <a:pt x="466" y="3"/>
                                </a:lnTo>
                                <a:lnTo>
                                  <a:pt x="444" y="5"/>
                                </a:lnTo>
                                <a:lnTo>
                                  <a:pt x="420" y="7"/>
                                </a:lnTo>
                                <a:lnTo>
                                  <a:pt x="396" y="15"/>
                                </a:lnTo>
                                <a:lnTo>
                                  <a:pt x="324" y="34"/>
                                </a:lnTo>
                                <a:lnTo>
                                  <a:pt x="238" y="75"/>
                                </a:lnTo>
                                <a:lnTo>
                                  <a:pt x="164" y="123"/>
                                </a:lnTo>
                                <a:lnTo>
                                  <a:pt x="99" y="185"/>
                                </a:lnTo>
                                <a:lnTo>
                                  <a:pt x="84" y="202"/>
                                </a:lnTo>
                                <a:lnTo>
                                  <a:pt x="70" y="219"/>
                                </a:lnTo>
                                <a:lnTo>
                                  <a:pt x="58" y="238"/>
                                </a:lnTo>
                                <a:lnTo>
                                  <a:pt x="46" y="255"/>
                                </a:lnTo>
                                <a:lnTo>
                                  <a:pt x="36" y="274"/>
                                </a:lnTo>
                                <a:lnTo>
                                  <a:pt x="27" y="291"/>
                                </a:lnTo>
                                <a:lnTo>
                                  <a:pt x="17" y="315"/>
                                </a:lnTo>
                                <a:lnTo>
                                  <a:pt x="12" y="331"/>
                                </a:lnTo>
                                <a:lnTo>
                                  <a:pt x="5" y="353"/>
                                </a:lnTo>
                                <a:lnTo>
                                  <a:pt x="3" y="375"/>
                                </a:lnTo>
                                <a:lnTo>
                                  <a:pt x="0" y="396"/>
                                </a:lnTo>
                                <a:lnTo>
                                  <a:pt x="0" y="413"/>
                                </a:lnTo>
                                <a:lnTo>
                                  <a:pt x="120" y="415"/>
                                </a:lnTo>
                                <a:close/>
                              </a:path>
                            </a:pathLst>
                          </a:custGeom>
                          <a:noFill/>
                          <a:ln w="9144">
                            <a:solidFill>
                              <a:srgbClr val="EF5B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Text Box 367"/>
                        <wps:cNvSpPr txBox="1">
                          <a:spLocks noChangeArrowheads="1"/>
                        </wps:cNvSpPr>
                        <wps:spPr bwMode="auto">
                          <a:xfrm>
                            <a:off x="2870" y="4663"/>
                            <a:ext cx="89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0D7A6" w14:textId="77777777" w:rsidR="00DE7F21" w:rsidRDefault="00DE7F21">
                              <w:pPr>
                                <w:rPr>
                                  <w:rFonts w:ascii="Franklin Gothic Medium"/>
                                  <w:sz w:val="18"/>
                                </w:rPr>
                              </w:pPr>
                              <w:r>
                                <w:rPr>
                                  <w:rFonts w:ascii="Franklin Gothic Medium"/>
                                  <w:spacing w:val="-3"/>
                                  <w:sz w:val="18"/>
                                </w:rPr>
                                <w:t>BTS/NodeB</w:t>
                              </w:r>
                            </w:p>
                          </w:txbxContent>
                        </wps:txbx>
                        <wps:bodyPr rot="0" vert="horz" wrap="square" lIns="0" tIns="0" rIns="0" bIns="0" anchor="t" anchorCtr="0" upright="1">
                          <a:noAutofit/>
                        </wps:bodyPr>
                      </wps:wsp>
                      <wps:wsp>
                        <wps:cNvPr id="413" name="Text Box 366"/>
                        <wps:cNvSpPr txBox="1">
                          <a:spLocks noChangeArrowheads="1"/>
                        </wps:cNvSpPr>
                        <wps:spPr bwMode="auto">
                          <a:xfrm>
                            <a:off x="3506" y="1036"/>
                            <a:ext cx="677" cy="406"/>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1D7EB" w14:textId="77777777" w:rsidR="00DE7F21" w:rsidRDefault="00DE7F21">
                              <w:pPr>
                                <w:spacing w:before="128"/>
                                <w:ind w:left="141"/>
                                <w:rPr>
                                  <w:rFonts w:ascii="Franklin Gothic Medium"/>
                                  <w:sz w:val="18"/>
                                </w:rPr>
                              </w:pPr>
                              <w:r>
                                <w:rPr>
                                  <w:rFonts w:ascii="Franklin Gothic Medium"/>
                                  <w:sz w:val="18"/>
                                </w:rPr>
                                <w:t>MSC</w:t>
                              </w:r>
                            </w:p>
                          </w:txbxContent>
                        </wps:txbx>
                        <wps:bodyPr rot="0" vert="horz" wrap="square" lIns="0" tIns="0" rIns="0" bIns="0" anchor="t" anchorCtr="0" upright="1">
                          <a:noAutofit/>
                        </wps:bodyPr>
                      </wps:wsp>
                      <wps:wsp>
                        <wps:cNvPr id="414" name="Text Box 365"/>
                        <wps:cNvSpPr txBox="1">
                          <a:spLocks noChangeArrowheads="1"/>
                        </wps:cNvSpPr>
                        <wps:spPr bwMode="auto">
                          <a:xfrm>
                            <a:off x="2577" y="1036"/>
                            <a:ext cx="706" cy="406"/>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642D7" w14:textId="77777777" w:rsidR="00DE7F21" w:rsidRDefault="00DE7F21">
                              <w:pPr>
                                <w:spacing w:before="128"/>
                                <w:ind w:left="158"/>
                                <w:rPr>
                                  <w:rFonts w:ascii="Franklin Gothic Medium"/>
                                  <w:sz w:val="18"/>
                                </w:rPr>
                              </w:pPr>
                              <w:r>
                                <w:rPr>
                                  <w:rFonts w:ascii="Franklin Gothic Medium"/>
                                  <w:sz w:val="18"/>
                                </w:rPr>
                                <w:t>MSC</w:t>
                              </w:r>
                            </w:p>
                          </w:txbxContent>
                        </wps:txbx>
                        <wps:bodyPr rot="0" vert="horz" wrap="square" lIns="0" tIns="0" rIns="0" bIns="0" anchor="t" anchorCtr="0" upright="1">
                          <a:noAutofit/>
                        </wps:bodyPr>
                      </wps:wsp>
                      <wps:wsp>
                        <wps:cNvPr id="415" name="Text Box 364"/>
                        <wps:cNvSpPr txBox="1">
                          <a:spLocks noChangeArrowheads="1"/>
                        </wps:cNvSpPr>
                        <wps:spPr bwMode="auto">
                          <a:xfrm>
                            <a:off x="2577" y="2461"/>
                            <a:ext cx="706" cy="406"/>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574DD" w14:textId="77777777" w:rsidR="00DE7F21" w:rsidRDefault="00DE7F21">
                              <w:pPr>
                                <w:spacing w:before="14" w:line="210" w:lineRule="atLeast"/>
                                <w:ind w:left="163" w:hanging="44"/>
                                <w:rPr>
                                  <w:rFonts w:ascii="Franklin Gothic Medium"/>
                                  <w:sz w:val="18"/>
                                </w:rPr>
                              </w:pPr>
                              <w:r>
                                <w:rPr>
                                  <w:rFonts w:ascii="Franklin Gothic Medium"/>
                                  <w:sz w:val="18"/>
                                </w:rPr>
                                <w:t>BSC / RNC</w:t>
                              </w:r>
                            </w:p>
                          </w:txbxContent>
                        </wps:txbx>
                        <wps:bodyPr rot="0" vert="horz" wrap="square" lIns="0" tIns="0" rIns="0" bIns="0" anchor="t" anchorCtr="0" upright="1">
                          <a:noAutofit/>
                        </wps:bodyPr>
                      </wps:wsp>
                      <wps:wsp>
                        <wps:cNvPr id="416" name="Text Box 363"/>
                        <wps:cNvSpPr txBox="1">
                          <a:spLocks noChangeArrowheads="1"/>
                        </wps:cNvSpPr>
                        <wps:spPr bwMode="auto">
                          <a:xfrm>
                            <a:off x="3492" y="2010"/>
                            <a:ext cx="692" cy="406"/>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BD28E" w14:textId="77777777" w:rsidR="00DE7F21" w:rsidRDefault="00DE7F21">
                              <w:pPr>
                                <w:spacing w:before="128"/>
                                <w:ind w:left="170"/>
                                <w:rPr>
                                  <w:rFonts w:ascii="Franklin Gothic Medium"/>
                                  <w:sz w:val="18"/>
                                </w:rPr>
                              </w:pPr>
                              <w:r>
                                <w:rPr>
                                  <w:rFonts w:ascii="Franklin Gothic Medium"/>
                                  <w:sz w:val="18"/>
                                </w:rPr>
                                <w:t>HLR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4B14F" id="Group 362" o:spid="_x0000_s1276" style="position:absolute;left:0;text-align:left;margin-left:125.15pt;margin-top:17.25pt;width:88.45pt;height:285.85pt;z-index:251658240;mso-position-horizontal-relative:page;mso-position-vertical-relative:text" coordorigin="2503,345" coordsize="1769,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">
                <v:shape id="AutoShape 381" o:spid="_x0000_s1277" style="position:absolute;left:2510;top:352;width:1755;height:5614;visibility:visible;mso-wrap-style:square;v-text-anchor:top" coordsize="175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" path="m1755,5614l,5614,,,1755,r,17l32,17,15,31r17,l32,5582r-17,l32,5594r1723,l1755,5614xm1724,31l32,31r,-14l1724,17r,14xm1755,5594r-31,l1738,5582r-14,l1724,31r14,l1724,17r31,l1755,5594xm1724,5594r-1692,l32,5582r1692,l1724,5594xe" fillcolor="#7c9536" stroked="f">
                  <v:path arrowok="t" o:connecttype="custom" o:connectlocs="1755,5966;0,5966;0,352;1755,352;1755,369;32,369;15,383;32,383;32,5934;15,5934;32,5946;1755,5946;1755,5966;1724,383;32,383;32,369;1724,369;1724,383;1755,5946;1724,5946;1738,5934;1724,5934;1724,383;1738,383;1724,369;1755,369;1755,5946;1724,5946;32,5946;32,5934;1724,5934;1724,5946" o:connectangles="0,0,0,0,0,0,0,0,0,0,0,0,0,0,0,0,0,0,0,0,0,0,0,0,0,0,0,0,0,0,0,0"/>
                </v:shape>
                <v:rect id="Rectangle 380" o:spid="_x0000_s1278" style="position:absolute;left:2510;top:352;width:1755;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" filled="f" strokecolor="#7c9536" strokeweight=".72pt"/>
                <v:shape id="Freeform 379" o:spid="_x0000_s1279" style="position:absolute;left:2524;top:368;width:1724;height:5578;visibility:visible;mso-wrap-style:square;v-text-anchor:top" coordsize="1724,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" path="m,14l17,r,5577l,5565r1723,l1709,5577,1709,r14,14l,14e" filled="f" strokecolor="#7c9536" strokeweight=".72pt">
                  <v:path arrowok="t" o:connecttype="custom" o:connectlocs="0,383;17,369;17,5946;0,5934;1723,5934;1709,5946;1709,369;1723,383;0,383" o:connectangles="0,0,0,0,0,0,0,0,0"/>
                </v:shape>
                <v:shape id="Freeform 378" o:spid="_x0000_s1280" style="position:absolute;left:2786;top:2941;width:392;height:946;visibility:visible;mso-wrap-style:square;v-text-anchor:top" coordsize="39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" path="m392,945l195,662r29,-43l101,436r29,-62l,184,111,r89,264l176,300,279,523r-22,41l392,945xe" fillcolor="#ef5b75" stroked="f">
                  <v:path arrowok="t" o:connecttype="custom" o:connectlocs="392,3887;195,3604;224,3561;101,3378;130,3316;0,3126;111,2942;200,3206;176,3242;279,3465;257,3506;392,3887" o:connectangles="0,0,0,0,0,0,0,0,0,0,0,0"/>
                </v:shape>
                <v:line id="Line 377" o:spid="_x0000_s1281" style="position:absolute;visibility:visible;mso-wrap-style:square" from="2946,1449" to="2946,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" strokecolor="#ef5b75" strokeweight="3pt"/>
                <v:rect id="Rectangle 376" o:spid="_x0000_s1282" style="position:absolute;left:2916;top:1448;width: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" filled="f" strokecolor="#ef5b75" strokeweight=".72pt"/>
                <v:line id="Line 375" o:spid="_x0000_s1283" style="position:absolute;visibility:visible;mso-wrap-style:square" from="3290,1238" to="349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" strokecolor="#ef5b75" strokeweight="6pt"/>
                <v:rect id="Rectangle 374" o:spid="_x0000_s1284" style="position:absolute;left:3290;top:1177;width:20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" filled="f" strokecolor="#ef5b75" strokeweight=".72pt"/>
                <v:shape id="AutoShape 373" o:spid="_x0000_s1285" style="position:absolute;left:3815;top:1448;width:60;height:540;visibility:visible;mso-wrap-style:square;v-text-anchor:top" coordsize="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" path="m60,480l,480r,60l60,540r,-60m60,360l,360r,60l60,420r,-60m60,240l,240r,60l60,300r,-60m60,120l,120r,60l60,180r,-60m60,l,,,60r60,l60,e" fillcolor="#ef5b75" stroked="f">
                  <v:path arrowok="t" o:connecttype="custom" o:connectlocs="60,1929;0,1929;0,1989;60,1989;60,1929;60,1809;0,1809;0,1869;60,1869;60,1809;60,1689;0,1689;0,1749;60,1749;60,1689;60,1569;0,1569;0,1629;60,1629;60,1569;60,1449;0,1449;0,1509;60,1509;60,1449" o:connectangles="0,0,0,0,0,0,0,0,0,0,0,0,0,0,0,0,0,0,0,0,0,0,0,0,0"/>
                </v:shape>
                <v:shape id="AutoShape 372" o:spid="_x0000_s1286" style="position:absolute;left:5088;top:2167;width:80;height:720;visibility:visible;mso-wrap-style:square;v-text-anchor:top" coordsize="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" path="m-1212,-718r,60l-1272,-658r,-60l-1212,-718xm-1212,-598r,60l-1272,-538r,-60l-1212,-598xm-1212,-478r,60l-1272,-418r,-60l-1212,-478xm-1212,-358r,60l-1272,-298r,-60l-1212,-358xm-1212,-238r,60l-1272,-178r,-60l-1212,-238xe" filled="f" strokecolor="#ef5b75" strokeweight=".72pt">
                  <v:path arrowok="t" o:connecttype="custom" o:connectlocs="-1212,1449;-1212,1509;-1272,1509;-1272,1449;-1212,1449;-1212,1569;-1212,1629;-1272,1629;-1272,1569;-1212,1569;-1212,1689;-1212,1749;-1272,1749;-1272,1689;-1212,1689;-1212,1809;-1212,1869;-1272,1869;-1272,1809;-1212,1809;-1212,1929;-1212,1989;-1272,1989;-1272,1929;-1212,1929" o:connectangles="0,0,0,0,0,0,0,0,0,0,0,0,0,0,0,0,0,0,0,0,0,0,0,0,0"/>
                </v:shape>
                <v:shape id="Freeform 371" o:spid="_x0000_s1287" style="position:absolute;left:3223;top:4876;width:135;height:1186;visibility:visible;mso-wrap-style:square;v-text-anchor:top" coordsize="135,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" path="m53,1186l,806,34,761,3,516,41,451,7,197,135,,118,336,94,370r5,290l72,706,53,1186xe" fillcolor="#ef5b75" stroked="f">
                  <v:path arrowok="t" o:connecttype="custom" o:connectlocs="53,6062;0,5682;34,5637;3,5392;41,5327;7,5073;135,4876;118,5212;94,5246;99,5536;72,5582;53,6062" o:connectangles="0,0,0,0,0,0,0,0,0,0,0,0"/>
                </v:shape>
                <v:shape id="Freeform 370" o:spid="_x0000_s1288" style="position:absolute;left:2937;top:4021;width:720;height:572;visibility:visible;mso-wrap-style:square;v-text-anchor:top" coordsize="7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" path="m720,105l537,,180,,,105,180,211r103,l148,571r392,l406,211r131,l720,105e" fillcolor="#c3daf9" stroked="f">
                  <v:path arrowok="t" o:connecttype="custom" o:connectlocs="720,4127;537,4022;180,4022;0,4127;180,4233;283,4233;148,4593;540,4593;406,4233;537,4233;720,4127" o:connectangles="0,0,0,0,0,0,0,0,0,0,0"/>
                </v:shape>
                <v:shape id="AutoShape 369" o:spid="_x0000_s1289" style="position:absolute;left:2870;top:623;width:1035;height:420;visibility:visible;mso-wrap-style:square;v-text-anchor:top" coordsize="10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" path="m120,415l,413,,396,5,353r7,-22l17,315,27,291r9,-17l46,255,58,238,70,219,99,185r29,-31l164,123,200,99,238,75,281,53,324,34,370,19r26,-4l420,7,444,5,466,3,490,r74,l588,5r24,2l634,12r24,7l704,34r43,17l790,72r38,24l860,118r-380,l464,120r-20,3l425,130r-19,5l370,144r-31,15l305,175r-36,20l240,214r-26,24l190,262r-12,14l159,300r-7,15l144,324r-7,15l128,363r-3,12l120,387r,28xm912,420r,-26l910,382r-2,-15l898,343r-7,-14l876,305r-9,-17l855,279r-7,-12l824,243,795,219,764,197,732,178,704,159,665,144r-36,-9l591,125r-17,-5l555,118r305,l867,123r36,28l934,183r14,19l963,219r12,16l987,255r9,19l1006,291r7,21l1020,331r5,20l1030,372r5,43l912,420xe" fillcolor="#ef5b75" stroked="f">
                  <v:path arrowok="t" o:connecttype="custom" o:connectlocs="0,1036;5,976;17,938;36,897;58,861;99,808;164,746;238,698;324,657;396,638;444,628;490,623;588,628;634,635;704,657;790,695;860,741;464,743;425,753;370,767;305,798;240,837;190,885;159,923;144,947;128,986;120,1010;912,1043;910,1005;898,966;876,928;855,902;824,866;764,820;704,782;629,758;574,743;860,741;903,774;948,825;975,858;996,897;1013,935;1025,974;1035,1038" o:connectangles="0,0,0,0,0,0,0,0,0,0,0,0,0,0,0,0,0,0,0,0,0,0,0,0,0,0,0,0,0,0,0,0,0,0,0,0,0,0,0,0,0,0,0,0,0"/>
                </v:shape>
                <v:shape id="Freeform 368" o:spid="_x0000_s1290" style="position:absolute;left:2870;top:623;width:1035;height:420;visibility:visible;mso-wrap-style:square;v-text-anchor:top" coordsize="10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" path="m120,415r,-16l120,387r5,-12l152,315r7,-15l168,288r10,-12l190,262r50,-48l305,175r65,-31l425,130r19,-7l464,120r16,-2l500,118r19,l536,118r19,l574,120r17,5l610,130r19,5l665,144r39,15l732,178r32,19l795,219r29,24l848,267r7,12l867,288r9,17l884,317r7,12l898,343r5,12l908,367r2,15l912,394r,12l912,420r123,-5l1032,394r-2,-22l1025,351r-5,-20l1013,312r-7,-21l996,274r-9,-19l975,235,963,219,948,202,934,183,867,123,790,72,704,34,634,12,588,5,564,,540,,516,,490,,466,3,444,5,420,7r-24,8l324,34,238,75r-74,48l99,185,84,202,70,219,58,238,46,255,36,274r-9,17l17,315r-5,16l5,353,3,375,,396r,17l120,415xe" filled="f" strokecolor="#ef5b75" strokeweight=".72pt">
                  <v:path arrowok="t" o:connecttype="custom" o:connectlocs="120,1022;125,998;159,923;178,899;240,837;370,767;444,746;480,741;519,741;555,741;591,748;629,758;704,782;764,820;824,866;855,902;876,928;891,952;903,978;910,1005;912,1029;1035,1038;1030,995;1020,954;1006,914;987,878;963,842;934,806;790,695;634,635;564,623;516,623;466,626;420,630;324,657;164,746;84,825;58,861;36,897;17,938;5,976;0,1019;120,1038" o:connectangles="0,0,0,0,0,0,0,0,0,0,0,0,0,0,0,0,0,0,0,0,0,0,0,0,0,0,0,0,0,0,0,0,0,0,0,0,0,0,0,0,0,0,0"/>
                </v:shape>
                <v:shape id="Text Box 367" o:spid="_x0000_s1291" type="#_x0000_t202" style="position:absolute;left:2870;top:4663;width:89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2550D7A6" w14:textId="77777777" w:rsidR="00DE7F21" w:rsidRDefault="00DE7F21">
                        <w:pPr>
                          <w:rPr>
                            <w:rFonts w:ascii="Franklin Gothic Medium"/>
                            <w:sz w:val="18"/>
                          </w:rPr>
                        </w:pPr>
                        <w:r>
                          <w:rPr>
                            <w:rFonts w:ascii="Franklin Gothic Medium"/>
                            <w:spacing w:val="-3"/>
                            <w:sz w:val="18"/>
                          </w:rPr>
                          <w:t>BTS/NodeB</w:t>
                        </w:r>
                      </w:p>
                    </w:txbxContent>
                  </v:textbox>
                </v:shape>
                <v:shape id="Text Box 366" o:spid="_x0000_s1292" type="#_x0000_t202" style="position:absolute;left:3506;top:1036;width:677;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" fillcolor="#c3daf9" stroked="f">
                  <v:textbox inset="0,0,0,0">
                    <w:txbxContent>
                      <w:p w14:paraId="7091D7EB" w14:textId="77777777" w:rsidR="00DE7F21" w:rsidRDefault="00DE7F21">
                        <w:pPr>
                          <w:spacing w:before="128"/>
                          <w:ind w:left="141"/>
                          <w:rPr>
                            <w:rFonts w:ascii="Franklin Gothic Medium"/>
                            <w:sz w:val="18"/>
                          </w:rPr>
                        </w:pPr>
                        <w:r>
                          <w:rPr>
                            <w:rFonts w:ascii="Franklin Gothic Medium"/>
                            <w:sz w:val="18"/>
                          </w:rPr>
                          <w:t>MSC</w:t>
                        </w:r>
                      </w:p>
                    </w:txbxContent>
                  </v:textbox>
                </v:shape>
                <v:shape id="Text Box 365" o:spid="_x0000_s1293" type="#_x0000_t202" style="position:absolute;left:2577;top:1036;width:7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" fillcolor="#c3daf9" stroked="f">
                  <v:textbox inset="0,0,0,0">
                    <w:txbxContent>
                      <w:p w14:paraId="1B1642D7" w14:textId="77777777" w:rsidR="00DE7F21" w:rsidRDefault="00DE7F21">
                        <w:pPr>
                          <w:spacing w:before="128"/>
                          <w:ind w:left="158"/>
                          <w:rPr>
                            <w:rFonts w:ascii="Franklin Gothic Medium"/>
                            <w:sz w:val="18"/>
                          </w:rPr>
                        </w:pPr>
                        <w:r>
                          <w:rPr>
                            <w:rFonts w:ascii="Franklin Gothic Medium"/>
                            <w:sz w:val="18"/>
                          </w:rPr>
                          <w:t>MSC</w:t>
                        </w:r>
                      </w:p>
                    </w:txbxContent>
                  </v:textbox>
                </v:shape>
                <v:shape id="Text Box 364" o:spid="_x0000_s1294" type="#_x0000_t202" style="position:absolute;left:2577;top:2461;width:7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" fillcolor="#c3daf9" stroked="f">
                  <v:textbox inset="0,0,0,0">
                    <w:txbxContent>
                      <w:p w14:paraId="16B574DD" w14:textId="77777777" w:rsidR="00DE7F21" w:rsidRDefault="00DE7F21">
                        <w:pPr>
                          <w:spacing w:before="14" w:line="210" w:lineRule="atLeast"/>
                          <w:ind w:left="163" w:hanging="44"/>
                          <w:rPr>
                            <w:rFonts w:ascii="Franklin Gothic Medium"/>
                            <w:sz w:val="18"/>
                          </w:rPr>
                        </w:pPr>
                        <w:r>
                          <w:rPr>
                            <w:rFonts w:ascii="Franklin Gothic Medium"/>
                            <w:sz w:val="18"/>
                          </w:rPr>
                          <w:t>BSC / RNC</w:t>
                        </w:r>
                      </w:p>
                    </w:txbxContent>
                  </v:textbox>
                </v:shape>
                <v:shape id="Text Box 363" o:spid="_x0000_s1295" type="#_x0000_t202" style="position:absolute;left:3492;top:2010;width:69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" fillcolor="#c3daf9" stroked="f">
                  <v:textbox inset="0,0,0,0">
                    <w:txbxContent>
                      <w:p w14:paraId="211BD28E" w14:textId="77777777" w:rsidR="00DE7F21" w:rsidRDefault="00DE7F21">
                        <w:pPr>
                          <w:spacing w:before="128"/>
                          <w:ind w:left="170"/>
                          <w:rPr>
                            <w:rFonts w:ascii="Franklin Gothic Medium"/>
                            <w:sz w:val="18"/>
                          </w:rPr>
                        </w:pPr>
                        <w:r>
                          <w:rPr>
                            <w:rFonts w:ascii="Franklin Gothic Medium"/>
                            <w:sz w:val="18"/>
                          </w:rPr>
                          <w:t>HLR</w:t>
                        </w:r>
                      </w:p>
                    </w:txbxContent>
                  </v:textbox>
                </v:shape>
                <w10:wrap anchorx="page"/>
              </v:group>
            </w:pict>
          </mc:Fallback>
        </mc:AlternateContent>
      </w:r>
      <w:r w:rsidR="00886BE7" w:rsidRPr="00886BE7">
        <w:rPr>
          <w:rFonts w:ascii="Arial" w:hAnsi="Arial"/>
          <w:b/>
          <w:w w:val="85"/>
          <w:sz w:val="18"/>
          <w:lang w:val="es-MX"/>
        </w:rPr>
        <w:t>Móvil</w:t>
      </w:r>
    </w:p>
    <w:p w14:paraId="64F46A84" w14:textId="77777777" w:rsidR="006874C9" w:rsidRPr="00886BE7" w:rsidRDefault="00886BE7">
      <w:pPr>
        <w:spacing w:before="97"/>
        <w:jc w:val="right"/>
        <w:rPr>
          <w:rFonts w:ascii="Arial"/>
          <w:b/>
          <w:sz w:val="18"/>
          <w:lang w:val="es-MX"/>
        </w:rPr>
      </w:pPr>
      <w:r w:rsidRPr="00886BE7">
        <w:rPr>
          <w:lang w:val="es-MX"/>
        </w:rPr>
        <w:br w:type="column"/>
      </w:r>
      <w:r w:rsidRPr="00886BE7">
        <w:rPr>
          <w:rFonts w:ascii="Arial"/>
          <w:b/>
          <w:w w:val="85"/>
          <w:sz w:val="18"/>
          <w:lang w:val="es-MX"/>
        </w:rPr>
        <w:t>Fija</w:t>
      </w:r>
    </w:p>
    <w:p w14:paraId="0FA73CD2" w14:textId="77777777" w:rsidR="006874C9" w:rsidRPr="00886BE7" w:rsidRDefault="00886BE7">
      <w:pPr>
        <w:spacing w:before="99" w:line="338" w:lineRule="auto"/>
        <w:ind w:left="1758" w:right="1702"/>
        <w:rPr>
          <w:rFonts w:ascii="Franklin Gothic Medium" w:hAnsi="Franklin Gothic Medium"/>
          <w:i/>
          <w:sz w:val="20"/>
          <w:lang w:val="es-MX"/>
        </w:rPr>
      </w:pPr>
      <w:r w:rsidRPr="00886BE7">
        <w:rPr>
          <w:lang w:val="es-MX"/>
        </w:rPr>
        <w:br w:type="column"/>
      </w:r>
      <w:r w:rsidRPr="00886BE7">
        <w:rPr>
          <w:rFonts w:ascii="Franklin Gothic Medium" w:hAnsi="Franklin Gothic Medium"/>
          <w:i/>
          <w:sz w:val="20"/>
          <w:lang w:val="es-MX"/>
        </w:rPr>
        <w:t xml:space="preserve">Figura 4.9: Visión general de las jerarquías de red fijas y móviles </w:t>
      </w:r>
    </w:p>
    <w:p w14:paraId="1DD5093A" w14:textId="77777777" w:rsidR="006874C9" w:rsidRPr="00886BE7" w:rsidRDefault="006874C9">
      <w:pPr>
        <w:spacing w:line="338" w:lineRule="auto"/>
        <w:rPr>
          <w:rFonts w:ascii="Franklin Gothic Medium" w:hAnsi="Franklin Gothic Medium"/>
          <w:sz w:val="20"/>
          <w:lang w:val="es-MX"/>
        </w:rPr>
        <w:sectPr w:rsidR="006874C9" w:rsidRPr="00886BE7">
          <w:type w:val="continuous"/>
          <w:pgSz w:w="11910" w:h="16840"/>
          <w:pgMar w:top="780" w:right="0" w:bottom="280" w:left="980" w:header="720" w:footer="720" w:gutter="0"/>
          <w:cols w:num="3" w:space="720" w:equalWidth="0">
            <w:col w:w="2678" w:space="315"/>
            <w:col w:w="2511" w:space="39"/>
            <w:col w:w="5387"/>
          </w:cols>
        </w:sectPr>
      </w:pPr>
    </w:p>
    <w:p w14:paraId="10CFADBF" w14:textId="77777777" w:rsidR="006874C9" w:rsidRPr="00886BE7" w:rsidRDefault="006874C9">
      <w:pPr>
        <w:pStyle w:val="Textoindependiente"/>
        <w:rPr>
          <w:rFonts w:ascii="Franklin Gothic Medium"/>
          <w:i/>
          <w:sz w:val="20"/>
          <w:lang w:val="es-MX"/>
        </w:rPr>
      </w:pPr>
    </w:p>
    <w:p w14:paraId="0A492A4B" w14:textId="77777777" w:rsidR="006874C9" w:rsidRPr="00886BE7" w:rsidRDefault="006874C9">
      <w:pPr>
        <w:pStyle w:val="Textoindependiente"/>
        <w:rPr>
          <w:rFonts w:ascii="Franklin Gothic Medium"/>
          <w:i/>
          <w:sz w:val="20"/>
          <w:lang w:val="es-MX"/>
        </w:rPr>
      </w:pPr>
    </w:p>
    <w:p w14:paraId="33E831AD" w14:textId="77777777" w:rsidR="006874C9" w:rsidRPr="00886BE7" w:rsidRDefault="006874C9">
      <w:pPr>
        <w:pStyle w:val="Textoindependiente"/>
        <w:rPr>
          <w:rFonts w:ascii="Franklin Gothic Medium"/>
          <w:i/>
          <w:sz w:val="20"/>
          <w:lang w:val="es-MX"/>
        </w:rPr>
      </w:pPr>
    </w:p>
    <w:p w14:paraId="6DC676B0" w14:textId="77777777" w:rsidR="006874C9" w:rsidRPr="00886BE7" w:rsidRDefault="006874C9">
      <w:pPr>
        <w:pStyle w:val="Textoindependiente"/>
        <w:rPr>
          <w:rFonts w:ascii="Franklin Gothic Medium"/>
          <w:i/>
          <w:sz w:val="20"/>
          <w:lang w:val="es-MX"/>
        </w:rPr>
      </w:pPr>
    </w:p>
    <w:p w14:paraId="71C42AA8" w14:textId="77777777" w:rsidR="006874C9" w:rsidRPr="00886BE7" w:rsidRDefault="006874C9">
      <w:pPr>
        <w:pStyle w:val="Textoindependiente"/>
        <w:rPr>
          <w:rFonts w:ascii="Franklin Gothic Medium"/>
          <w:i/>
          <w:sz w:val="20"/>
          <w:lang w:val="es-MX"/>
        </w:rPr>
      </w:pPr>
    </w:p>
    <w:p w14:paraId="0DA55E74" w14:textId="77777777" w:rsidR="006874C9" w:rsidRPr="00886BE7" w:rsidRDefault="006874C9">
      <w:pPr>
        <w:pStyle w:val="Textoindependiente"/>
        <w:rPr>
          <w:rFonts w:ascii="Franklin Gothic Medium"/>
          <w:i/>
          <w:sz w:val="20"/>
          <w:lang w:val="es-MX"/>
        </w:rPr>
      </w:pPr>
    </w:p>
    <w:p w14:paraId="1C253F84" w14:textId="77777777" w:rsidR="006874C9" w:rsidRPr="00886BE7" w:rsidRDefault="006874C9">
      <w:pPr>
        <w:pStyle w:val="Textoindependiente"/>
        <w:rPr>
          <w:rFonts w:ascii="Franklin Gothic Medium"/>
          <w:i/>
          <w:sz w:val="20"/>
          <w:lang w:val="es-MX"/>
        </w:rPr>
      </w:pPr>
    </w:p>
    <w:p w14:paraId="5C026758" w14:textId="77777777" w:rsidR="006874C9" w:rsidRPr="00886BE7" w:rsidRDefault="006874C9">
      <w:pPr>
        <w:pStyle w:val="Textoindependiente"/>
        <w:rPr>
          <w:rFonts w:ascii="Franklin Gothic Medium"/>
          <w:i/>
          <w:sz w:val="20"/>
          <w:lang w:val="es-MX"/>
        </w:rPr>
      </w:pPr>
    </w:p>
    <w:p w14:paraId="6343843E" w14:textId="77777777" w:rsidR="006874C9" w:rsidRPr="00886BE7" w:rsidRDefault="006874C9">
      <w:pPr>
        <w:pStyle w:val="Textoindependiente"/>
        <w:rPr>
          <w:rFonts w:ascii="Franklin Gothic Medium"/>
          <w:i/>
          <w:sz w:val="20"/>
          <w:lang w:val="es-MX"/>
        </w:rPr>
      </w:pPr>
    </w:p>
    <w:p w14:paraId="3035203B" w14:textId="77777777" w:rsidR="006874C9" w:rsidRPr="00886BE7" w:rsidRDefault="006874C9">
      <w:pPr>
        <w:pStyle w:val="Textoindependiente"/>
        <w:rPr>
          <w:rFonts w:ascii="Franklin Gothic Medium"/>
          <w:i/>
          <w:sz w:val="20"/>
          <w:lang w:val="es-MX"/>
        </w:rPr>
      </w:pPr>
    </w:p>
    <w:p w14:paraId="01224BE2" w14:textId="77777777" w:rsidR="006874C9" w:rsidRPr="00886BE7" w:rsidRDefault="006874C9">
      <w:pPr>
        <w:pStyle w:val="Textoindependiente"/>
        <w:rPr>
          <w:rFonts w:ascii="Franklin Gothic Medium"/>
          <w:i/>
          <w:sz w:val="20"/>
          <w:lang w:val="es-MX"/>
        </w:rPr>
      </w:pPr>
    </w:p>
    <w:p w14:paraId="1BC5C56A" w14:textId="77777777" w:rsidR="006874C9" w:rsidRPr="00886BE7" w:rsidRDefault="006874C9">
      <w:pPr>
        <w:pStyle w:val="Textoindependiente"/>
        <w:rPr>
          <w:rFonts w:ascii="Franklin Gothic Medium"/>
          <w:i/>
          <w:sz w:val="20"/>
          <w:lang w:val="es-MX"/>
        </w:rPr>
      </w:pPr>
    </w:p>
    <w:p w14:paraId="0D3342B6" w14:textId="77777777" w:rsidR="006874C9" w:rsidRPr="00886BE7" w:rsidRDefault="006874C9">
      <w:pPr>
        <w:pStyle w:val="Textoindependiente"/>
        <w:rPr>
          <w:rFonts w:ascii="Franklin Gothic Medium"/>
          <w:i/>
          <w:sz w:val="20"/>
          <w:lang w:val="es-MX"/>
        </w:rPr>
      </w:pPr>
    </w:p>
    <w:p w14:paraId="0292FEE0" w14:textId="77777777" w:rsidR="006874C9" w:rsidRPr="00886BE7" w:rsidRDefault="006874C9">
      <w:pPr>
        <w:pStyle w:val="Textoindependiente"/>
        <w:rPr>
          <w:rFonts w:ascii="Franklin Gothic Medium"/>
          <w:i/>
          <w:sz w:val="20"/>
          <w:lang w:val="es-MX"/>
        </w:rPr>
      </w:pPr>
    </w:p>
    <w:p w14:paraId="5C487C6D" w14:textId="77777777" w:rsidR="006874C9" w:rsidRPr="00886BE7" w:rsidRDefault="006874C9">
      <w:pPr>
        <w:pStyle w:val="Textoindependiente"/>
        <w:rPr>
          <w:rFonts w:ascii="Franklin Gothic Medium"/>
          <w:i/>
          <w:sz w:val="20"/>
          <w:lang w:val="es-MX"/>
        </w:rPr>
      </w:pPr>
    </w:p>
    <w:p w14:paraId="63DA47C3" w14:textId="77777777" w:rsidR="006874C9" w:rsidRPr="00886BE7" w:rsidRDefault="006874C9">
      <w:pPr>
        <w:pStyle w:val="Textoindependiente"/>
        <w:rPr>
          <w:rFonts w:ascii="Franklin Gothic Medium"/>
          <w:i/>
          <w:sz w:val="20"/>
          <w:lang w:val="es-MX"/>
        </w:rPr>
      </w:pPr>
    </w:p>
    <w:p w14:paraId="47FFFB0D" w14:textId="77777777" w:rsidR="006874C9" w:rsidRPr="00886BE7" w:rsidRDefault="006874C9">
      <w:pPr>
        <w:pStyle w:val="Textoindependiente"/>
        <w:rPr>
          <w:rFonts w:ascii="Franklin Gothic Medium"/>
          <w:i/>
          <w:sz w:val="20"/>
          <w:lang w:val="es-MX"/>
        </w:rPr>
      </w:pPr>
    </w:p>
    <w:p w14:paraId="424EFB30" w14:textId="77777777" w:rsidR="006874C9" w:rsidRPr="00886BE7" w:rsidRDefault="006874C9">
      <w:pPr>
        <w:pStyle w:val="Textoindependiente"/>
        <w:rPr>
          <w:rFonts w:ascii="Franklin Gothic Medium"/>
          <w:i/>
          <w:sz w:val="26"/>
          <w:lang w:val="es-MX"/>
        </w:rPr>
      </w:pPr>
    </w:p>
    <w:p w14:paraId="6B0735A1" w14:textId="40DA4523" w:rsidR="006874C9" w:rsidRPr="00886BE7" w:rsidRDefault="00E735AA">
      <w:pPr>
        <w:pStyle w:val="Textoindependiente"/>
        <w:ind w:left="2063"/>
        <w:rPr>
          <w:rFonts w:ascii="Franklin Gothic Medium"/>
          <w:sz w:val="20"/>
          <w:lang w:val="es-MX"/>
        </w:rPr>
      </w:pPr>
      <w:r w:rsidRPr="00886BE7">
        <w:rPr>
          <w:rFonts w:ascii="Franklin Gothic Medium"/>
          <w:noProof/>
          <w:sz w:val="20"/>
          <w:lang w:val="es-MX" w:eastAsia="es-MX"/>
        </w:rPr>
        <mc:AlternateContent>
          <mc:Choice Requires="wpg">
            <w:drawing>
              <wp:inline distT="0" distB="0" distL="0" distR="0" wp14:anchorId="22A2F1A0" wp14:editId="47D13B3C">
                <wp:extent cx="247015" cy="401320"/>
                <wp:effectExtent l="3175" t="6350" r="6985" b="1905"/>
                <wp:docPr id="394"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401320"/>
                          <a:chOff x="0" y="0"/>
                          <a:chExt cx="389" cy="632"/>
                        </a:xfrm>
                      </wpg:grpSpPr>
                      <wps:wsp>
                        <wps:cNvPr id="395" name="Freeform 361"/>
                        <wps:cNvSpPr>
                          <a:spLocks/>
                        </wps:cNvSpPr>
                        <wps:spPr bwMode="auto">
                          <a:xfrm>
                            <a:off x="0" y="0"/>
                            <a:ext cx="389" cy="632"/>
                          </a:xfrm>
                          <a:custGeom>
                            <a:avLst/>
                            <a:gdLst>
                              <a:gd name="T0" fmla="*/ 389 w 389"/>
                              <a:gd name="T1" fmla="*/ 631 h 632"/>
                              <a:gd name="T2" fmla="*/ 154 w 389"/>
                              <a:gd name="T3" fmla="*/ 631 h 632"/>
                              <a:gd name="T4" fmla="*/ 0 w 389"/>
                              <a:gd name="T5" fmla="*/ 473 h 632"/>
                              <a:gd name="T6" fmla="*/ 0 w 389"/>
                              <a:gd name="T7" fmla="*/ 0 h 632"/>
                              <a:gd name="T8" fmla="*/ 389 w 389"/>
                              <a:gd name="T9" fmla="*/ 0 h 632"/>
                              <a:gd name="T10" fmla="*/ 389 w 389"/>
                              <a:gd name="T11" fmla="*/ 631 h 632"/>
                            </a:gdLst>
                            <a:ahLst/>
                            <a:cxnLst>
                              <a:cxn ang="0">
                                <a:pos x="T0" y="T1"/>
                              </a:cxn>
                              <a:cxn ang="0">
                                <a:pos x="T2" y="T3"/>
                              </a:cxn>
                              <a:cxn ang="0">
                                <a:pos x="T4" y="T5"/>
                              </a:cxn>
                              <a:cxn ang="0">
                                <a:pos x="T6" y="T7"/>
                              </a:cxn>
                              <a:cxn ang="0">
                                <a:pos x="T8" y="T9"/>
                              </a:cxn>
                              <a:cxn ang="0">
                                <a:pos x="T10" y="T11"/>
                              </a:cxn>
                            </a:cxnLst>
                            <a:rect l="0" t="0" r="r" b="b"/>
                            <a:pathLst>
                              <a:path w="389" h="632">
                                <a:moveTo>
                                  <a:pt x="389" y="631"/>
                                </a:moveTo>
                                <a:lnTo>
                                  <a:pt x="154" y="631"/>
                                </a:lnTo>
                                <a:lnTo>
                                  <a:pt x="0" y="473"/>
                                </a:lnTo>
                                <a:lnTo>
                                  <a:pt x="0" y="0"/>
                                </a:lnTo>
                                <a:lnTo>
                                  <a:pt x="389" y="0"/>
                                </a:lnTo>
                                <a:lnTo>
                                  <a:pt x="389" y="631"/>
                                </a:lnTo>
                                <a:close/>
                              </a:path>
                            </a:pathLst>
                          </a:custGeom>
                          <a:solidFill>
                            <a:srgbClr val="C3D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Text Box 360"/>
                        <wps:cNvSpPr txBox="1">
                          <a:spLocks noChangeArrowheads="1"/>
                        </wps:cNvSpPr>
                        <wps:spPr bwMode="auto">
                          <a:xfrm>
                            <a:off x="0" y="0"/>
                            <a:ext cx="389"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3D78B" w14:textId="77777777" w:rsidR="00DE7F21" w:rsidRDefault="00DE7F21">
                              <w:pPr>
                                <w:spacing w:before="1"/>
                                <w:rPr>
                                  <w:rFonts w:ascii="Franklin Gothic Medium"/>
                                  <w:i/>
                                  <w:sz w:val="19"/>
                                </w:rPr>
                              </w:pPr>
                            </w:p>
                            <w:p w14:paraId="4070C61D" w14:textId="77777777" w:rsidR="00DE7F21" w:rsidRDefault="00DE7F21">
                              <w:pPr>
                                <w:ind w:left="55"/>
                                <w:rPr>
                                  <w:rFonts w:ascii="Franklin Gothic Medium"/>
                                  <w:sz w:val="18"/>
                                </w:rPr>
                              </w:pPr>
                              <w:r>
                                <w:rPr>
                                  <w:rFonts w:ascii="Franklin Gothic Medium"/>
                                  <w:sz w:val="18"/>
                                </w:rPr>
                                <w:t>SIM</w:t>
                              </w:r>
                            </w:p>
                          </w:txbxContent>
                        </wps:txbx>
                        <wps:bodyPr rot="0" vert="horz" wrap="square" lIns="0" tIns="0" rIns="0" bIns="0" anchor="t" anchorCtr="0" upright="1">
                          <a:noAutofit/>
                        </wps:bodyPr>
                      </wps:wsp>
                    </wpg:wgp>
                  </a:graphicData>
                </a:graphic>
              </wp:inline>
            </w:drawing>
          </mc:Choice>
          <mc:Fallback>
            <w:pict>
              <v:group w14:anchorId="22A2F1A0" id="Group 359" o:spid="_x0000_s1296" style="width:19.45pt;height:31.6pt;mso-position-horizontal-relative:char;mso-position-vertical-relative:line" coordsize="38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">
                <v:shape id="Freeform 361" o:spid="_x0000_s1297" style="position:absolute;width:389;height:632;visibility:visible;mso-wrap-style:square;v-text-anchor:top" coordsize="3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" path="m389,631r-235,l,473,,,389,r,631xe" fillcolor="#c3daf9" stroked="f">
                  <v:path arrowok="t" o:connecttype="custom" o:connectlocs="389,631;154,631;0,473;0,0;389,0;389,631" o:connectangles="0,0,0,0,0,0"/>
                </v:shape>
                <v:shape id="Text Box 360" o:spid="_x0000_s1298" type="#_x0000_t202" style="position:absolute;width:389;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3A03D78B" w14:textId="77777777" w:rsidR="00DE7F21" w:rsidRDefault="00DE7F21">
                        <w:pPr>
                          <w:spacing w:before="1"/>
                          <w:rPr>
                            <w:rFonts w:ascii="Franklin Gothic Medium"/>
                            <w:i/>
                            <w:sz w:val="19"/>
                          </w:rPr>
                        </w:pPr>
                      </w:p>
                      <w:p w14:paraId="4070C61D" w14:textId="77777777" w:rsidR="00DE7F21" w:rsidRDefault="00DE7F21">
                        <w:pPr>
                          <w:ind w:left="55"/>
                          <w:rPr>
                            <w:rFonts w:ascii="Franklin Gothic Medium"/>
                            <w:sz w:val="18"/>
                          </w:rPr>
                        </w:pPr>
                        <w:r>
                          <w:rPr>
                            <w:rFonts w:ascii="Franklin Gothic Medium"/>
                            <w:sz w:val="18"/>
                          </w:rPr>
                          <w:t>SIM</w:t>
                        </w:r>
                      </w:p>
                    </w:txbxContent>
                  </v:textbox>
                </v:shape>
                <w10:anchorlock/>
              </v:group>
            </w:pict>
          </mc:Fallback>
        </mc:AlternateContent>
      </w:r>
    </w:p>
    <w:p w14:paraId="0EA14F7D" w14:textId="77777777" w:rsidR="006874C9" w:rsidRPr="00886BE7" w:rsidRDefault="006874C9">
      <w:pPr>
        <w:pStyle w:val="Textoindependiente"/>
        <w:spacing w:before="10"/>
        <w:rPr>
          <w:rFonts w:ascii="Franklin Gothic Medium"/>
          <w:i/>
          <w:sz w:val="10"/>
          <w:lang w:val="es-MX"/>
        </w:rPr>
      </w:pPr>
    </w:p>
    <w:p w14:paraId="5D731466" w14:textId="77777777" w:rsidR="006874C9" w:rsidRPr="00886BE7" w:rsidRDefault="006874C9">
      <w:pPr>
        <w:rPr>
          <w:rFonts w:ascii="Franklin Gothic Medium"/>
          <w:sz w:val="10"/>
          <w:lang w:val="es-MX"/>
        </w:rPr>
        <w:sectPr w:rsidR="006874C9" w:rsidRPr="00886BE7">
          <w:type w:val="continuous"/>
          <w:pgSz w:w="11910" w:h="16840"/>
          <w:pgMar w:top="780" w:right="0" w:bottom="280" w:left="980" w:header="720" w:footer="720" w:gutter="0"/>
          <w:cols w:space="720"/>
        </w:sectPr>
      </w:pPr>
    </w:p>
    <w:p w14:paraId="22E26A6B" w14:textId="77777777" w:rsidR="006874C9" w:rsidRPr="00886BE7" w:rsidRDefault="006874C9">
      <w:pPr>
        <w:pStyle w:val="Textoindependiente"/>
        <w:spacing w:before="9"/>
        <w:rPr>
          <w:rFonts w:ascii="Franklin Gothic Medium"/>
          <w:i/>
          <w:sz w:val="18"/>
          <w:lang w:val="es-MX"/>
        </w:rPr>
      </w:pPr>
    </w:p>
    <w:p w14:paraId="63194AC8" w14:textId="532F30E3" w:rsidR="006874C9" w:rsidRPr="00886BE7" w:rsidRDefault="00E735AA">
      <w:pPr>
        <w:ind w:left="1124"/>
        <w:rPr>
          <w:rFonts w:ascii="Arial"/>
          <w:b/>
          <w:sz w:val="18"/>
          <w:lang w:val="es-MX"/>
        </w:rPr>
      </w:pPr>
      <w:r w:rsidRPr="00886BE7">
        <w:rPr>
          <w:noProof/>
          <w:lang w:val="es-MX" w:eastAsia="es-MX"/>
        </w:rPr>
        <mc:AlternateContent>
          <mc:Choice Requires="wpg">
            <w:drawing>
              <wp:anchor distT="0" distB="0" distL="114300" distR="114300" simplePos="0" relativeHeight="251665920" behindDoc="0" locked="0" layoutInCell="1" allowOverlap="1" wp14:anchorId="3B36BB9C" wp14:editId="74A403B5">
                <wp:simplePos x="0" y="0"/>
                <wp:positionH relativeFrom="page">
                  <wp:posOffset>1865630</wp:posOffset>
                </wp:positionH>
                <wp:positionV relativeFrom="paragraph">
                  <wp:posOffset>-106045</wp:posOffset>
                </wp:positionV>
                <wp:extent cx="304800" cy="304800"/>
                <wp:effectExtent l="0" t="0" r="0" b="0"/>
                <wp:wrapNone/>
                <wp:docPr id="39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04800"/>
                          <a:chOff x="2938" y="-167"/>
                          <a:chExt cx="480" cy="480"/>
                        </a:xfrm>
                      </wpg:grpSpPr>
                      <wps:wsp>
                        <wps:cNvPr id="391" name="AutoShape 358"/>
                        <wps:cNvSpPr>
                          <a:spLocks/>
                        </wps:cNvSpPr>
                        <wps:spPr bwMode="auto">
                          <a:xfrm>
                            <a:off x="2944" y="-160"/>
                            <a:ext cx="466" cy="466"/>
                          </a:xfrm>
                          <a:custGeom>
                            <a:avLst/>
                            <a:gdLst>
                              <a:gd name="T0" fmla="+- 0 3410 2945"/>
                              <a:gd name="T1" fmla="*/ T0 w 466"/>
                              <a:gd name="T2" fmla="+- 0 306 -160"/>
                              <a:gd name="T3" fmla="*/ 306 h 466"/>
                              <a:gd name="T4" fmla="+- 0 2945 2945"/>
                              <a:gd name="T5" fmla="*/ T4 w 466"/>
                              <a:gd name="T6" fmla="+- 0 306 -160"/>
                              <a:gd name="T7" fmla="*/ 306 h 466"/>
                              <a:gd name="T8" fmla="+- 0 2945 2945"/>
                              <a:gd name="T9" fmla="*/ T8 w 466"/>
                              <a:gd name="T10" fmla="+- 0 -160 -160"/>
                              <a:gd name="T11" fmla="*/ -160 h 466"/>
                              <a:gd name="T12" fmla="+- 0 3410 2945"/>
                              <a:gd name="T13" fmla="*/ T12 w 466"/>
                              <a:gd name="T14" fmla="+- 0 -160 -160"/>
                              <a:gd name="T15" fmla="*/ -160 h 466"/>
                              <a:gd name="T16" fmla="+- 0 3410 2945"/>
                              <a:gd name="T17" fmla="*/ T16 w 466"/>
                              <a:gd name="T18" fmla="+- 0 -145 -160"/>
                              <a:gd name="T19" fmla="*/ -145 h 466"/>
                              <a:gd name="T20" fmla="+- 0 2976 2945"/>
                              <a:gd name="T21" fmla="*/ T20 w 466"/>
                              <a:gd name="T22" fmla="+- 0 -145 -160"/>
                              <a:gd name="T23" fmla="*/ -145 h 466"/>
                              <a:gd name="T24" fmla="+- 0 2959 2945"/>
                              <a:gd name="T25" fmla="*/ T24 w 466"/>
                              <a:gd name="T26" fmla="+- 0 -126 -160"/>
                              <a:gd name="T27" fmla="*/ -126 h 466"/>
                              <a:gd name="T28" fmla="+- 0 2976 2945"/>
                              <a:gd name="T29" fmla="*/ T28 w 466"/>
                              <a:gd name="T30" fmla="+- 0 -126 -160"/>
                              <a:gd name="T31" fmla="*/ -126 h 466"/>
                              <a:gd name="T32" fmla="+- 0 2976 2945"/>
                              <a:gd name="T33" fmla="*/ T32 w 466"/>
                              <a:gd name="T34" fmla="+- 0 275 -160"/>
                              <a:gd name="T35" fmla="*/ 275 h 466"/>
                              <a:gd name="T36" fmla="+- 0 2959 2945"/>
                              <a:gd name="T37" fmla="*/ T36 w 466"/>
                              <a:gd name="T38" fmla="+- 0 275 -160"/>
                              <a:gd name="T39" fmla="*/ 275 h 466"/>
                              <a:gd name="T40" fmla="+- 0 2976 2945"/>
                              <a:gd name="T41" fmla="*/ T40 w 466"/>
                              <a:gd name="T42" fmla="+- 0 289 -160"/>
                              <a:gd name="T43" fmla="*/ 289 h 466"/>
                              <a:gd name="T44" fmla="+- 0 3410 2945"/>
                              <a:gd name="T45" fmla="*/ T44 w 466"/>
                              <a:gd name="T46" fmla="+- 0 289 -160"/>
                              <a:gd name="T47" fmla="*/ 289 h 466"/>
                              <a:gd name="T48" fmla="+- 0 3410 2945"/>
                              <a:gd name="T49" fmla="*/ T48 w 466"/>
                              <a:gd name="T50" fmla="+- 0 306 -160"/>
                              <a:gd name="T51" fmla="*/ 306 h 466"/>
                              <a:gd name="T52" fmla="+- 0 3379 2945"/>
                              <a:gd name="T53" fmla="*/ T52 w 466"/>
                              <a:gd name="T54" fmla="+- 0 -126 -160"/>
                              <a:gd name="T55" fmla="*/ -126 h 466"/>
                              <a:gd name="T56" fmla="+- 0 2976 2945"/>
                              <a:gd name="T57" fmla="*/ T56 w 466"/>
                              <a:gd name="T58" fmla="+- 0 -126 -160"/>
                              <a:gd name="T59" fmla="*/ -126 h 466"/>
                              <a:gd name="T60" fmla="+- 0 2976 2945"/>
                              <a:gd name="T61" fmla="*/ T60 w 466"/>
                              <a:gd name="T62" fmla="+- 0 -145 -160"/>
                              <a:gd name="T63" fmla="*/ -145 h 466"/>
                              <a:gd name="T64" fmla="+- 0 3379 2945"/>
                              <a:gd name="T65" fmla="*/ T64 w 466"/>
                              <a:gd name="T66" fmla="+- 0 -145 -160"/>
                              <a:gd name="T67" fmla="*/ -145 h 466"/>
                              <a:gd name="T68" fmla="+- 0 3379 2945"/>
                              <a:gd name="T69" fmla="*/ T68 w 466"/>
                              <a:gd name="T70" fmla="+- 0 -126 -160"/>
                              <a:gd name="T71" fmla="*/ -126 h 466"/>
                              <a:gd name="T72" fmla="+- 0 3410 2945"/>
                              <a:gd name="T73" fmla="*/ T72 w 466"/>
                              <a:gd name="T74" fmla="+- 0 289 -160"/>
                              <a:gd name="T75" fmla="*/ 289 h 466"/>
                              <a:gd name="T76" fmla="+- 0 3379 2945"/>
                              <a:gd name="T77" fmla="*/ T76 w 466"/>
                              <a:gd name="T78" fmla="+- 0 289 -160"/>
                              <a:gd name="T79" fmla="*/ 289 h 466"/>
                              <a:gd name="T80" fmla="+- 0 3394 2945"/>
                              <a:gd name="T81" fmla="*/ T80 w 466"/>
                              <a:gd name="T82" fmla="+- 0 275 -160"/>
                              <a:gd name="T83" fmla="*/ 275 h 466"/>
                              <a:gd name="T84" fmla="+- 0 3379 2945"/>
                              <a:gd name="T85" fmla="*/ T84 w 466"/>
                              <a:gd name="T86" fmla="+- 0 275 -160"/>
                              <a:gd name="T87" fmla="*/ 275 h 466"/>
                              <a:gd name="T88" fmla="+- 0 3379 2945"/>
                              <a:gd name="T89" fmla="*/ T88 w 466"/>
                              <a:gd name="T90" fmla="+- 0 -126 -160"/>
                              <a:gd name="T91" fmla="*/ -126 h 466"/>
                              <a:gd name="T92" fmla="+- 0 3394 2945"/>
                              <a:gd name="T93" fmla="*/ T92 w 466"/>
                              <a:gd name="T94" fmla="+- 0 -126 -160"/>
                              <a:gd name="T95" fmla="*/ -126 h 466"/>
                              <a:gd name="T96" fmla="+- 0 3379 2945"/>
                              <a:gd name="T97" fmla="*/ T96 w 466"/>
                              <a:gd name="T98" fmla="+- 0 -145 -160"/>
                              <a:gd name="T99" fmla="*/ -145 h 466"/>
                              <a:gd name="T100" fmla="+- 0 3410 2945"/>
                              <a:gd name="T101" fmla="*/ T100 w 466"/>
                              <a:gd name="T102" fmla="+- 0 -145 -160"/>
                              <a:gd name="T103" fmla="*/ -145 h 466"/>
                              <a:gd name="T104" fmla="+- 0 3410 2945"/>
                              <a:gd name="T105" fmla="*/ T104 w 466"/>
                              <a:gd name="T106" fmla="+- 0 289 -160"/>
                              <a:gd name="T107" fmla="*/ 289 h 466"/>
                              <a:gd name="T108" fmla="+- 0 3379 2945"/>
                              <a:gd name="T109" fmla="*/ T108 w 466"/>
                              <a:gd name="T110" fmla="+- 0 289 -160"/>
                              <a:gd name="T111" fmla="*/ 289 h 466"/>
                              <a:gd name="T112" fmla="+- 0 2976 2945"/>
                              <a:gd name="T113" fmla="*/ T112 w 466"/>
                              <a:gd name="T114" fmla="+- 0 289 -160"/>
                              <a:gd name="T115" fmla="*/ 289 h 466"/>
                              <a:gd name="T116" fmla="+- 0 2976 2945"/>
                              <a:gd name="T117" fmla="*/ T116 w 466"/>
                              <a:gd name="T118" fmla="+- 0 275 -160"/>
                              <a:gd name="T119" fmla="*/ 275 h 466"/>
                              <a:gd name="T120" fmla="+- 0 3379 2945"/>
                              <a:gd name="T121" fmla="*/ T120 w 466"/>
                              <a:gd name="T122" fmla="+- 0 275 -160"/>
                              <a:gd name="T123" fmla="*/ 275 h 466"/>
                              <a:gd name="T124" fmla="+- 0 3379 2945"/>
                              <a:gd name="T125" fmla="*/ T124 w 466"/>
                              <a:gd name="T126" fmla="+- 0 289 -160"/>
                              <a:gd name="T127" fmla="*/ 28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466">
                                <a:moveTo>
                                  <a:pt x="465" y="466"/>
                                </a:moveTo>
                                <a:lnTo>
                                  <a:pt x="0" y="466"/>
                                </a:lnTo>
                                <a:lnTo>
                                  <a:pt x="0" y="0"/>
                                </a:lnTo>
                                <a:lnTo>
                                  <a:pt x="465" y="0"/>
                                </a:lnTo>
                                <a:lnTo>
                                  <a:pt x="465" y="15"/>
                                </a:lnTo>
                                <a:lnTo>
                                  <a:pt x="31" y="15"/>
                                </a:lnTo>
                                <a:lnTo>
                                  <a:pt x="14" y="34"/>
                                </a:lnTo>
                                <a:lnTo>
                                  <a:pt x="31" y="34"/>
                                </a:lnTo>
                                <a:lnTo>
                                  <a:pt x="31" y="435"/>
                                </a:lnTo>
                                <a:lnTo>
                                  <a:pt x="14" y="435"/>
                                </a:lnTo>
                                <a:lnTo>
                                  <a:pt x="31" y="449"/>
                                </a:lnTo>
                                <a:lnTo>
                                  <a:pt x="465" y="449"/>
                                </a:lnTo>
                                <a:lnTo>
                                  <a:pt x="465" y="466"/>
                                </a:lnTo>
                                <a:close/>
                                <a:moveTo>
                                  <a:pt x="434" y="34"/>
                                </a:moveTo>
                                <a:lnTo>
                                  <a:pt x="31" y="34"/>
                                </a:lnTo>
                                <a:lnTo>
                                  <a:pt x="31" y="15"/>
                                </a:lnTo>
                                <a:lnTo>
                                  <a:pt x="434" y="15"/>
                                </a:lnTo>
                                <a:lnTo>
                                  <a:pt x="434" y="34"/>
                                </a:lnTo>
                                <a:close/>
                                <a:moveTo>
                                  <a:pt x="465" y="449"/>
                                </a:moveTo>
                                <a:lnTo>
                                  <a:pt x="434" y="449"/>
                                </a:lnTo>
                                <a:lnTo>
                                  <a:pt x="449" y="435"/>
                                </a:lnTo>
                                <a:lnTo>
                                  <a:pt x="434" y="435"/>
                                </a:lnTo>
                                <a:lnTo>
                                  <a:pt x="434" y="34"/>
                                </a:lnTo>
                                <a:lnTo>
                                  <a:pt x="449" y="34"/>
                                </a:lnTo>
                                <a:lnTo>
                                  <a:pt x="434" y="15"/>
                                </a:lnTo>
                                <a:lnTo>
                                  <a:pt x="465" y="15"/>
                                </a:lnTo>
                                <a:lnTo>
                                  <a:pt x="465" y="449"/>
                                </a:lnTo>
                                <a:close/>
                                <a:moveTo>
                                  <a:pt x="434" y="449"/>
                                </a:moveTo>
                                <a:lnTo>
                                  <a:pt x="31" y="449"/>
                                </a:lnTo>
                                <a:lnTo>
                                  <a:pt x="31" y="435"/>
                                </a:lnTo>
                                <a:lnTo>
                                  <a:pt x="434" y="435"/>
                                </a:lnTo>
                                <a:lnTo>
                                  <a:pt x="434" y="449"/>
                                </a:lnTo>
                                <a:close/>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Rectangle 357"/>
                        <wps:cNvSpPr>
                          <a:spLocks noChangeArrowheads="1"/>
                        </wps:cNvSpPr>
                        <wps:spPr bwMode="auto">
                          <a:xfrm>
                            <a:off x="2944" y="-160"/>
                            <a:ext cx="466" cy="466"/>
                          </a:xfrm>
                          <a:prstGeom prst="rect">
                            <a:avLst/>
                          </a:prstGeom>
                          <a:noFill/>
                          <a:ln w="9144">
                            <a:solidFill>
                              <a:srgbClr val="7C953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56"/>
                        <wps:cNvSpPr>
                          <a:spLocks/>
                        </wps:cNvSpPr>
                        <wps:spPr bwMode="auto">
                          <a:xfrm>
                            <a:off x="2959" y="-146"/>
                            <a:ext cx="435" cy="435"/>
                          </a:xfrm>
                          <a:custGeom>
                            <a:avLst/>
                            <a:gdLst>
                              <a:gd name="T0" fmla="+- 0 2976 2959"/>
                              <a:gd name="T1" fmla="*/ T0 w 435"/>
                              <a:gd name="T2" fmla="+- 0 289 -145"/>
                              <a:gd name="T3" fmla="*/ 289 h 435"/>
                              <a:gd name="T4" fmla="+- 0 2959 2959"/>
                              <a:gd name="T5" fmla="*/ T4 w 435"/>
                              <a:gd name="T6" fmla="+- 0 275 -145"/>
                              <a:gd name="T7" fmla="*/ 275 h 435"/>
                              <a:gd name="T8" fmla="+- 0 3394 2959"/>
                              <a:gd name="T9" fmla="*/ T8 w 435"/>
                              <a:gd name="T10" fmla="+- 0 275 -145"/>
                              <a:gd name="T11" fmla="*/ 275 h 435"/>
                              <a:gd name="T12" fmla="+- 0 3379 2959"/>
                              <a:gd name="T13" fmla="*/ T12 w 435"/>
                              <a:gd name="T14" fmla="+- 0 289 -145"/>
                              <a:gd name="T15" fmla="*/ 289 h 435"/>
                              <a:gd name="T16" fmla="+- 0 3379 2959"/>
                              <a:gd name="T17" fmla="*/ T16 w 435"/>
                              <a:gd name="T18" fmla="+- 0 -145 -145"/>
                              <a:gd name="T19" fmla="*/ -145 h 435"/>
                              <a:gd name="T20" fmla="+- 0 3394 2959"/>
                              <a:gd name="T21" fmla="*/ T20 w 435"/>
                              <a:gd name="T22" fmla="+- 0 -126 -145"/>
                              <a:gd name="T23" fmla="*/ -126 h 435"/>
                              <a:gd name="T24" fmla="+- 0 2959 2959"/>
                              <a:gd name="T25" fmla="*/ T24 w 435"/>
                              <a:gd name="T26" fmla="+- 0 -126 -145"/>
                              <a:gd name="T27" fmla="*/ -126 h 435"/>
                              <a:gd name="T28" fmla="+- 0 2976 2959"/>
                              <a:gd name="T29" fmla="*/ T28 w 435"/>
                              <a:gd name="T30" fmla="+- 0 -145 -145"/>
                              <a:gd name="T31" fmla="*/ -145 h 435"/>
                              <a:gd name="T32" fmla="+- 0 2976 2959"/>
                              <a:gd name="T33" fmla="*/ T32 w 435"/>
                              <a:gd name="T34" fmla="+- 0 289 -145"/>
                              <a:gd name="T35" fmla="*/ 289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5" h="435">
                                <a:moveTo>
                                  <a:pt x="17" y="434"/>
                                </a:moveTo>
                                <a:lnTo>
                                  <a:pt x="0" y="420"/>
                                </a:lnTo>
                                <a:lnTo>
                                  <a:pt x="435" y="420"/>
                                </a:lnTo>
                                <a:lnTo>
                                  <a:pt x="420" y="434"/>
                                </a:lnTo>
                                <a:lnTo>
                                  <a:pt x="420" y="0"/>
                                </a:lnTo>
                                <a:lnTo>
                                  <a:pt x="435" y="19"/>
                                </a:lnTo>
                                <a:lnTo>
                                  <a:pt x="0" y="19"/>
                                </a:lnTo>
                                <a:lnTo>
                                  <a:pt x="17" y="0"/>
                                </a:lnTo>
                                <a:lnTo>
                                  <a:pt x="17" y="434"/>
                                </a:lnTo>
                              </a:path>
                            </a:pathLst>
                          </a:custGeom>
                          <a:noFill/>
                          <a:ln w="9144">
                            <a:solidFill>
                              <a:srgbClr val="7C95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45306" id="Group 355" o:spid="_x0000_s1026" style="position:absolute;margin-left:146.9pt;margin-top:-8.35pt;width:24pt;height:24pt;z-index:251659264;mso-position-horizontal-relative:page" coordorigin="2938,-167"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">
                <v:shape id="AutoShape 358" o:spid="_x0000_s1027" style="position:absolute;left:2944;top:-160;width:466;height:466;visibility:visible;mso-wrap-style:square;v-text-anchor:top" coordsize="46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" path="m465,466l,466,,,465,r,15l31,15,14,34r17,l31,435r-17,l31,449r434,l465,466xm434,34l31,34r,-19l434,15r,19xm465,449r-31,l449,435r-15,l434,34r15,l434,15r31,l465,449xm434,449r-403,l31,435r403,l434,449xe" fillcolor="#7c9536" stroked="f">
                  <v:path arrowok="t" o:connecttype="custom" o:connectlocs="465,306;0,306;0,-160;465,-160;465,-145;31,-145;14,-126;31,-126;31,275;14,275;31,289;465,289;465,306;434,-126;31,-126;31,-145;434,-145;434,-126;465,289;434,289;449,275;434,275;434,-126;449,-126;434,-145;465,-145;465,289;434,289;31,289;31,275;434,275;434,289" o:connectangles="0,0,0,0,0,0,0,0,0,0,0,0,0,0,0,0,0,0,0,0,0,0,0,0,0,0,0,0,0,0,0,0"/>
                </v:shape>
                <v:rect id="Rectangle 357" o:spid="_x0000_s1028" style="position:absolute;left:2944;top:-160;width:46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" filled="f" strokecolor="#7c9536" strokeweight=".72pt"/>
                <v:shape id="Freeform 356" o:spid="_x0000_s1029" style="position:absolute;left:2959;top:-146;width:435;height:435;visibility:visible;mso-wrap-style:square;v-text-anchor:top" coordsize="43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" path="m17,434l,420r435,l420,434,420,r15,19l,19,17,r,434e" filled="f" strokecolor="#7c9536" strokeweight=".72pt">
                  <v:path arrowok="t" o:connecttype="custom" o:connectlocs="17,289;0,275;435,275;420,289;420,-145;435,-126;0,-126;17,-145;17,289" o:connectangles="0,0,0,0,0,0,0,0,0"/>
                </v:shape>
                <w10:wrap anchorx="page"/>
              </v:group>
            </w:pict>
          </mc:Fallback>
        </mc:AlternateContent>
      </w:r>
      <w:r w:rsidR="00886BE7" w:rsidRPr="00886BE7">
        <w:rPr>
          <w:rFonts w:ascii="Arial"/>
          <w:b/>
          <w:w w:val="85"/>
          <w:sz w:val="18"/>
          <w:lang w:val="es-MX"/>
        </w:rPr>
        <w:t>Leyenda</w:t>
      </w:r>
    </w:p>
    <w:p w14:paraId="5C56D889" w14:textId="77777777" w:rsidR="006874C9" w:rsidRPr="00886BE7" w:rsidRDefault="00886BE7">
      <w:pPr>
        <w:spacing w:before="107" w:line="254" w:lineRule="auto"/>
        <w:ind w:left="642" w:right="-16"/>
        <w:rPr>
          <w:rFonts w:ascii="Franklin Gothic Medium" w:hAnsi="Franklin Gothic Medium"/>
          <w:sz w:val="18"/>
          <w:lang w:val="es-MX"/>
        </w:rPr>
      </w:pPr>
      <w:r w:rsidRPr="00886BE7">
        <w:rPr>
          <w:lang w:val="es-MX"/>
        </w:rPr>
        <w:br w:type="column"/>
      </w:r>
      <w:r w:rsidRPr="00886BE7">
        <w:rPr>
          <w:rFonts w:ascii="Franklin Gothic Medium" w:hAnsi="Franklin Gothic Medium"/>
          <w:sz w:val="18"/>
          <w:lang w:val="es-MX"/>
        </w:rPr>
        <w:t>Activos sensibles al tráfico</w:t>
      </w:r>
    </w:p>
    <w:p w14:paraId="0ABDDF9B" w14:textId="77777777" w:rsidR="006874C9" w:rsidRPr="00886BE7" w:rsidRDefault="00886BE7">
      <w:pPr>
        <w:spacing w:before="100" w:line="256" w:lineRule="auto"/>
        <w:ind w:left="732" w:right="4280"/>
        <w:rPr>
          <w:rFonts w:ascii="Franklin Gothic Medium"/>
          <w:sz w:val="18"/>
          <w:lang w:val="es-MX"/>
        </w:rPr>
      </w:pPr>
      <w:r w:rsidRPr="00886BE7">
        <w:rPr>
          <w:lang w:val="es-MX"/>
        </w:rPr>
        <w:br w:type="column"/>
      </w:r>
      <w:r w:rsidRPr="00886BE7">
        <w:rPr>
          <w:rFonts w:ascii="Franklin Gothic Medium"/>
          <w:sz w:val="18"/>
          <w:lang w:val="es-MX"/>
        </w:rPr>
        <w:t>Activos de red de acceso no modelados</w:t>
      </w:r>
    </w:p>
    <w:p w14:paraId="3137FD00" w14:textId="77777777" w:rsidR="006874C9" w:rsidRPr="00886BE7" w:rsidRDefault="006874C9">
      <w:pPr>
        <w:spacing w:line="256" w:lineRule="auto"/>
        <w:rPr>
          <w:rFonts w:ascii="Franklin Gothic Medium"/>
          <w:sz w:val="18"/>
          <w:lang w:val="es-MX"/>
        </w:rPr>
        <w:sectPr w:rsidR="006874C9" w:rsidRPr="00886BE7">
          <w:type w:val="continuous"/>
          <w:pgSz w:w="11910" w:h="16840"/>
          <w:pgMar w:top="780" w:right="0" w:bottom="280" w:left="980" w:header="720" w:footer="720" w:gutter="0"/>
          <w:cols w:num="3" w:space="720" w:equalWidth="0">
            <w:col w:w="1806" w:space="40"/>
            <w:col w:w="1959" w:space="39"/>
            <w:col w:w="7086"/>
          </w:cols>
        </w:sectPr>
      </w:pPr>
    </w:p>
    <w:p w14:paraId="4BF1AB9C" w14:textId="77777777" w:rsidR="006874C9" w:rsidRPr="00886BE7" w:rsidRDefault="006874C9">
      <w:pPr>
        <w:pStyle w:val="Textoindependiente"/>
        <w:rPr>
          <w:rFonts w:ascii="Franklin Gothic Medium"/>
          <w:sz w:val="20"/>
          <w:lang w:val="es-MX"/>
        </w:rPr>
      </w:pPr>
    </w:p>
    <w:p w14:paraId="11516BDF" w14:textId="77777777" w:rsidR="006874C9" w:rsidRPr="00886BE7" w:rsidRDefault="006874C9">
      <w:pPr>
        <w:pStyle w:val="Textoindependiente"/>
        <w:rPr>
          <w:rFonts w:ascii="Franklin Gothic Medium"/>
          <w:sz w:val="20"/>
          <w:lang w:val="es-MX"/>
        </w:rPr>
      </w:pPr>
    </w:p>
    <w:p w14:paraId="7BA40893" w14:textId="77777777" w:rsidR="006874C9" w:rsidRPr="00886BE7" w:rsidRDefault="006874C9">
      <w:pPr>
        <w:pStyle w:val="Textoindependiente"/>
        <w:rPr>
          <w:rFonts w:ascii="Franklin Gothic Medium"/>
          <w:sz w:val="23"/>
          <w:lang w:val="es-MX"/>
        </w:rPr>
      </w:pPr>
    </w:p>
    <w:p w14:paraId="5EE9E2F1" w14:textId="11C54512" w:rsidR="006874C9" w:rsidRPr="00886BE7" w:rsidRDefault="00E735AA">
      <w:pPr>
        <w:pStyle w:val="Textoindependiente"/>
        <w:spacing w:before="1"/>
        <w:ind w:left="608"/>
        <w:rPr>
          <w:lang w:val="es-MX"/>
        </w:rPr>
      </w:pPr>
      <w:r w:rsidRPr="00886BE7">
        <w:rPr>
          <w:noProof/>
          <w:lang w:val="es-MX" w:eastAsia="es-MX"/>
        </w:rPr>
        <mc:AlternateContent>
          <mc:Choice Requires="wpg">
            <w:drawing>
              <wp:anchor distT="0" distB="0" distL="114300" distR="114300" simplePos="0" relativeHeight="251666944" behindDoc="0" locked="0" layoutInCell="1" allowOverlap="1" wp14:anchorId="3DC82F0E" wp14:editId="131B1A1B">
                <wp:simplePos x="0" y="0"/>
                <wp:positionH relativeFrom="page">
                  <wp:posOffset>3209290</wp:posOffset>
                </wp:positionH>
                <wp:positionV relativeFrom="paragraph">
                  <wp:posOffset>-562610</wp:posOffset>
                </wp:positionV>
                <wp:extent cx="114300" cy="100965"/>
                <wp:effectExtent l="0" t="0" r="0" b="0"/>
                <wp:wrapNone/>
                <wp:docPr id="38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0965"/>
                          <a:chOff x="5054" y="-886"/>
                          <a:chExt cx="180" cy="159"/>
                        </a:xfrm>
                      </wpg:grpSpPr>
                      <wps:wsp>
                        <wps:cNvPr id="388" name="AutoShape 354"/>
                        <wps:cNvSpPr>
                          <a:spLocks/>
                        </wps:cNvSpPr>
                        <wps:spPr bwMode="auto">
                          <a:xfrm>
                            <a:off x="5061" y="-879"/>
                            <a:ext cx="166" cy="144"/>
                          </a:xfrm>
                          <a:custGeom>
                            <a:avLst/>
                            <a:gdLst>
                              <a:gd name="T0" fmla="+- 0 5093 5062"/>
                              <a:gd name="T1" fmla="*/ T0 w 166"/>
                              <a:gd name="T2" fmla="+- 0 -878 -878"/>
                              <a:gd name="T3" fmla="*/ -878 h 144"/>
                              <a:gd name="T4" fmla="+- 0 5062 5062"/>
                              <a:gd name="T5" fmla="*/ T4 w 166"/>
                              <a:gd name="T6" fmla="+- 0 -878 -878"/>
                              <a:gd name="T7" fmla="*/ -878 h 144"/>
                              <a:gd name="T8" fmla="+- 0 5062 5062"/>
                              <a:gd name="T9" fmla="*/ T8 w 166"/>
                              <a:gd name="T10" fmla="+- 0 -751 -878"/>
                              <a:gd name="T11" fmla="*/ -751 h 144"/>
                              <a:gd name="T12" fmla="+- 0 5093 5062"/>
                              <a:gd name="T13" fmla="*/ T12 w 166"/>
                              <a:gd name="T14" fmla="+- 0 -751 -878"/>
                              <a:gd name="T15" fmla="*/ -751 h 144"/>
                              <a:gd name="T16" fmla="+- 0 5093 5062"/>
                              <a:gd name="T17" fmla="*/ T16 w 166"/>
                              <a:gd name="T18" fmla="+- 0 -878 -878"/>
                              <a:gd name="T19" fmla="*/ -878 h 144"/>
                              <a:gd name="T20" fmla="+- 0 5227 5062"/>
                              <a:gd name="T21" fmla="*/ T20 w 166"/>
                              <a:gd name="T22" fmla="+- 0 -766 -878"/>
                              <a:gd name="T23" fmla="*/ -766 h 144"/>
                              <a:gd name="T24" fmla="+- 0 5102 5062"/>
                              <a:gd name="T25" fmla="*/ T24 w 166"/>
                              <a:gd name="T26" fmla="+- 0 -766 -878"/>
                              <a:gd name="T27" fmla="*/ -766 h 144"/>
                              <a:gd name="T28" fmla="+- 0 5102 5062"/>
                              <a:gd name="T29" fmla="*/ T28 w 166"/>
                              <a:gd name="T30" fmla="+- 0 -734 -878"/>
                              <a:gd name="T31" fmla="*/ -734 h 144"/>
                              <a:gd name="T32" fmla="+- 0 5227 5062"/>
                              <a:gd name="T33" fmla="*/ T32 w 166"/>
                              <a:gd name="T34" fmla="+- 0 -734 -878"/>
                              <a:gd name="T35" fmla="*/ -734 h 144"/>
                              <a:gd name="T36" fmla="+- 0 5227 5062"/>
                              <a:gd name="T37" fmla="*/ T36 w 166"/>
                              <a:gd name="T38" fmla="+- 0 -766 -878"/>
                              <a:gd name="T39" fmla="*/ -766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 h="144">
                                <a:moveTo>
                                  <a:pt x="31" y="0"/>
                                </a:moveTo>
                                <a:lnTo>
                                  <a:pt x="0" y="0"/>
                                </a:lnTo>
                                <a:lnTo>
                                  <a:pt x="0" y="127"/>
                                </a:lnTo>
                                <a:lnTo>
                                  <a:pt x="31" y="127"/>
                                </a:lnTo>
                                <a:lnTo>
                                  <a:pt x="31" y="0"/>
                                </a:lnTo>
                                <a:moveTo>
                                  <a:pt x="165" y="112"/>
                                </a:moveTo>
                                <a:lnTo>
                                  <a:pt x="40" y="112"/>
                                </a:lnTo>
                                <a:lnTo>
                                  <a:pt x="40" y="144"/>
                                </a:lnTo>
                                <a:lnTo>
                                  <a:pt x="165" y="144"/>
                                </a:lnTo>
                                <a:lnTo>
                                  <a:pt x="165" y="112"/>
                                </a:lnTo>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53"/>
                        <wps:cNvSpPr>
                          <a:spLocks/>
                        </wps:cNvSpPr>
                        <wps:spPr bwMode="auto">
                          <a:xfrm>
                            <a:off x="5054" y="-886"/>
                            <a:ext cx="180" cy="159"/>
                          </a:xfrm>
                          <a:custGeom>
                            <a:avLst/>
                            <a:gdLst>
                              <a:gd name="T0" fmla="+- 0 5234 5054"/>
                              <a:gd name="T1" fmla="*/ T0 w 180"/>
                              <a:gd name="T2" fmla="+- 0 -773 -886"/>
                              <a:gd name="T3" fmla="*/ -773 h 159"/>
                              <a:gd name="T4" fmla="+- 0 5100 5054"/>
                              <a:gd name="T5" fmla="*/ T4 w 180"/>
                              <a:gd name="T6" fmla="+- 0 -773 -886"/>
                              <a:gd name="T7" fmla="*/ -773 h 159"/>
                              <a:gd name="T8" fmla="+- 0 5100 5054"/>
                              <a:gd name="T9" fmla="*/ T8 w 180"/>
                              <a:gd name="T10" fmla="+- 0 -886 -886"/>
                              <a:gd name="T11" fmla="*/ -886 h 159"/>
                              <a:gd name="T12" fmla="+- 0 5054 5054"/>
                              <a:gd name="T13" fmla="*/ T12 w 180"/>
                              <a:gd name="T14" fmla="+- 0 -886 -886"/>
                              <a:gd name="T15" fmla="*/ -886 h 159"/>
                              <a:gd name="T16" fmla="+- 0 5054 5054"/>
                              <a:gd name="T17" fmla="*/ T16 w 180"/>
                              <a:gd name="T18" fmla="+- 0 -744 -886"/>
                              <a:gd name="T19" fmla="*/ -744 h 159"/>
                              <a:gd name="T20" fmla="+- 0 5095 5054"/>
                              <a:gd name="T21" fmla="*/ T20 w 180"/>
                              <a:gd name="T22" fmla="+- 0 -744 -886"/>
                              <a:gd name="T23" fmla="*/ -744 h 159"/>
                              <a:gd name="T24" fmla="+- 0 5095 5054"/>
                              <a:gd name="T25" fmla="*/ T24 w 180"/>
                              <a:gd name="T26" fmla="+- 0 -727 -886"/>
                              <a:gd name="T27" fmla="*/ -727 h 159"/>
                              <a:gd name="T28" fmla="+- 0 5234 5054"/>
                              <a:gd name="T29" fmla="*/ T28 w 180"/>
                              <a:gd name="T30" fmla="+- 0 -727 -886"/>
                              <a:gd name="T31" fmla="*/ -727 h 159"/>
                              <a:gd name="T32" fmla="+- 0 5234 5054"/>
                              <a:gd name="T33" fmla="*/ T32 w 180"/>
                              <a:gd name="T34" fmla="+- 0 -773 -886"/>
                              <a:gd name="T35" fmla="*/ -773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59">
                                <a:moveTo>
                                  <a:pt x="180" y="113"/>
                                </a:moveTo>
                                <a:lnTo>
                                  <a:pt x="46" y="113"/>
                                </a:lnTo>
                                <a:lnTo>
                                  <a:pt x="46" y="0"/>
                                </a:lnTo>
                                <a:lnTo>
                                  <a:pt x="0" y="0"/>
                                </a:lnTo>
                                <a:lnTo>
                                  <a:pt x="0" y="142"/>
                                </a:lnTo>
                                <a:lnTo>
                                  <a:pt x="41" y="142"/>
                                </a:lnTo>
                                <a:lnTo>
                                  <a:pt x="41" y="159"/>
                                </a:lnTo>
                                <a:lnTo>
                                  <a:pt x="180" y="159"/>
                                </a:lnTo>
                                <a:lnTo>
                                  <a:pt x="180" y="113"/>
                                </a:lnTo>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8BC32" id="Group 352" o:spid="_x0000_s1026" style="position:absolute;margin-left:252.7pt;margin-top:-44.3pt;width:9pt;height:7.95pt;z-index:251660288;mso-position-horizontal-relative:page" coordorigin="5054,-886" coordsize="18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">
                <v:shape id="AutoShape 354" o:spid="_x0000_s1027" style="position:absolute;left:5061;top:-879;width:166;height:144;visibility:visible;mso-wrap-style:square;v-text-anchor:top" coordsize="16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" path="m31,l,,,127r31,l31,m165,112r-125,l40,144r125,l165,112e" fillcolor="#7c9536" stroked="f">
                  <v:path arrowok="t" o:connecttype="custom" o:connectlocs="31,-878;0,-878;0,-751;31,-751;31,-878;165,-766;40,-766;40,-734;165,-734;165,-766" o:connectangles="0,0,0,0,0,0,0,0,0,0"/>
                </v:shape>
                <v:shape id="Freeform 353" o:spid="_x0000_s1028" style="position:absolute;left:5054;top:-886;width:180;height:159;visibility:visible;mso-wrap-style:square;v-text-anchor:top" coordsize="1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" path="m180,113r-134,l46,,,,,142r41,l41,159r139,l180,113e" fillcolor="#7c9536" stroked="f">
                  <v:path arrowok="t" o:connecttype="custom" o:connectlocs="180,-773;46,-773;46,-886;0,-886;0,-744;41,-744;41,-727;180,-727;180,-773" o:connectangles="0,0,0,0,0,0,0,0,0"/>
                </v:shape>
                <w10:wrap anchorx="page"/>
              </v:group>
            </w:pict>
          </mc:Fallback>
        </mc:AlternateContent>
      </w:r>
      <w:r w:rsidRPr="00886BE7">
        <w:rPr>
          <w:noProof/>
          <w:lang w:val="es-MX" w:eastAsia="es-MX"/>
        </w:rPr>
        <mc:AlternateContent>
          <mc:Choice Requires="wpg">
            <w:drawing>
              <wp:anchor distT="0" distB="0" distL="114300" distR="114300" simplePos="0" relativeHeight="251668992" behindDoc="0" locked="0" layoutInCell="1" allowOverlap="1" wp14:anchorId="43C20EB1" wp14:editId="0C7F3E29">
                <wp:simplePos x="0" y="0"/>
                <wp:positionH relativeFrom="page">
                  <wp:posOffset>3209290</wp:posOffset>
                </wp:positionH>
                <wp:positionV relativeFrom="paragraph">
                  <wp:posOffset>-766445</wp:posOffset>
                </wp:positionV>
                <wp:extent cx="105410" cy="154305"/>
                <wp:effectExtent l="0" t="0" r="0" b="0"/>
                <wp:wrapNone/>
                <wp:docPr id="384"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54305"/>
                          <a:chOff x="5054" y="-1207"/>
                          <a:chExt cx="166" cy="243"/>
                        </a:xfrm>
                      </wpg:grpSpPr>
                      <wps:wsp>
                        <wps:cNvPr id="385" name="AutoShape 351"/>
                        <wps:cNvSpPr>
                          <a:spLocks/>
                        </wps:cNvSpPr>
                        <wps:spPr bwMode="auto">
                          <a:xfrm>
                            <a:off x="5061" y="-1200"/>
                            <a:ext cx="152" cy="228"/>
                          </a:xfrm>
                          <a:custGeom>
                            <a:avLst/>
                            <a:gdLst>
                              <a:gd name="T0" fmla="+- 0 5093 5062"/>
                              <a:gd name="T1" fmla="*/ T0 w 152"/>
                              <a:gd name="T2" fmla="+- 0 -1099 -1200"/>
                              <a:gd name="T3" fmla="*/ -1099 h 228"/>
                              <a:gd name="T4" fmla="+- 0 5062 5062"/>
                              <a:gd name="T5" fmla="*/ T4 w 152"/>
                              <a:gd name="T6" fmla="+- 0 -1099 -1200"/>
                              <a:gd name="T7" fmla="*/ -1099 h 228"/>
                              <a:gd name="T8" fmla="+- 0 5062 5062"/>
                              <a:gd name="T9" fmla="*/ T8 w 152"/>
                              <a:gd name="T10" fmla="+- 0 -972 -1200"/>
                              <a:gd name="T11" fmla="*/ -972 h 228"/>
                              <a:gd name="T12" fmla="+- 0 5093 5062"/>
                              <a:gd name="T13" fmla="*/ T12 w 152"/>
                              <a:gd name="T14" fmla="+- 0 -972 -1200"/>
                              <a:gd name="T15" fmla="*/ -972 h 228"/>
                              <a:gd name="T16" fmla="+- 0 5093 5062"/>
                              <a:gd name="T17" fmla="*/ T16 w 152"/>
                              <a:gd name="T18" fmla="+- 0 -1099 -1200"/>
                              <a:gd name="T19" fmla="*/ -1099 h 228"/>
                              <a:gd name="T20" fmla="+- 0 5213 5062"/>
                              <a:gd name="T21" fmla="*/ T20 w 152"/>
                              <a:gd name="T22" fmla="+- 0 -1200 -1200"/>
                              <a:gd name="T23" fmla="*/ -1200 h 228"/>
                              <a:gd name="T24" fmla="+- 0 5086 5062"/>
                              <a:gd name="T25" fmla="*/ T24 w 152"/>
                              <a:gd name="T26" fmla="+- 0 -1200 -1200"/>
                              <a:gd name="T27" fmla="*/ -1200 h 228"/>
                              <a:gd name="T28" fmla="+- 0 5086 5062"/>
                              <a:gd name="T29" fmla="*/ T28 w 152"/>
                              <a:gd name="T30" fmla="+- 0 -1166 -1200"/>
                              <a:gd name="T31" fmla="*/ -1166 h 228"/>
                              <a:gd name="T32" fmla="+- 0 5213 5062"/>
                              <a:gd name="T33" fmla="*/ T32 w 152"/>
                              <a:gd name="T34" fmla="+- 0 -1166 -1200"/>
                              <a:gd name="T35" fmla="*/ -1166 h 228"/>
                              <a:gd name="T36" fmla="+- 0 5213 5062"/>
                              <a:gd name="T37" fmla="*/ T36 w 152"/>
                              <a:gd name="T38" fmla="+- 0 -1200 -1200"/>
                              <a:gd name="T39" fmla="*/ -120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 h="228">
                                <a:moveTo>
                                  <a:pt x="31" y="101"/>
                                </a:moveTo>
                                <a:lnTo>
                                  <a:pt x="0" y="101"/>
                                </a:lnTo>
                                <a:lnTo>
                                  <a:pt x="0" y="228"/>
                                </a:lnTo>
                                <a:lnTo>
                                  <a:pt x="31" y="228"/>
                                </a:lnTo>
                                <a:lnTo>
                                  <a:pt x="31" y="101"/>
                                </a:lnTo>
                                <a:moveTo>
                                  <a:pt x="151" y="0"/>
                                </a:moveTo>
                                <a:lnTo>
                                  <a:pt x="24" y="0"/>
                                </a:lnTo>
                                <a:lnTo>
                                  <a:pt x="24" y="34"/>
                                </a:lnTo>
                                <a:lnTo>
                                  <a:pt x="151" y="34"/>
                                </a:lnTo>
                                <a:lnTo>
                                  <a:pt x="151" y="0"/>
                                </a:lnTo>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AutoShape 350"/>
                        <wps:cNvSpPr>
                          <a:spLocks/>
                        </wps:cNvSpPr>
                        <wps:spPr bwMode="auto">
                          <a:xfrm>
                            <a:off x="5054" y="-1208"/>
                            <a:ext cx="166" cy="243"/>
                          </a:xfrm>
                          <a:custGeom>
                            <a:avLst/>
                            <a:gdLst>
                              <a:gd name="T0" fmla="+- 0 5100 5054"/>
                              <a:gd name="T1" fmla="*/ T0 w 166"/>
                              <a:gd name="T2" fmla="+- 0 -1106 -1207"/>
                              <a:gd name="T3" fmla="*/ -1106 h 243"/>
                              <a:gd name="T4" fmla="+- 0 5054 5054"/>
                              <a:gd name="T5" fmla="*/ T4 w 166"/>
                              <a:gd name="T6" fmla="+- 0 -1106 -1207"/>
                              <a:gd name="T7" fmla="*/ -1106 h 243"/>
                              <a:gd name="T8" fmla="+- 0 5054 5054"/>
                              <a:gd name="T9" fmla="*/ T8 w 166"/>
                              <a:gd name="T10" fmla="+- 0 -965 -1207"/>
                              <a:gd name="T11" fmla="*/ -965 h 243"/>
                              <a:gd name="T12" fmla="+- 0 5100 5054"/>
                              <a:gd name="T13" fmla="*/ T12 w 166"/>
                              <a:gd name="T14" fmla="+- 0 -965 -1207"/>
                              <a:gd name="T15" fmla="*/ -965 h 243"/>
                              <a:gd name="T16" fmla="+- 0 5100 5054"/>
                              <a:gd name="T17" fmla="*/ T16 w 166"/>
                              <a:gd name="T18" fmla="+- 0 -1106 -1207"/>
                              <a:gd name="T19" fmla="*/ -1106 h 243"/>
                              <a:gd name="T20" fmla="+- 0 5220 5054"/>
                              <a:gd name="T21" fmla="*/ T20 w 166"/>
                              <a:gd name="T22" fmla="+- 0 -1207 -1207"/>
                              <a:gd name="T23" fmla="*/ -1207 h 243"/>
                              <a:gd name="T24" fmla="+- 0 5078 5054"/>
                              <a:gd name="T25" fmla="*/ T24 w 166"/>
                              <a:gd name="T26" fmla="+- 0 -1207 -1207"/>
                              <a:gd name="T27" fmla="*/ -1207 h 243"/>
                              <a:gd name="T28" fmla="+- 0 5078 5054"/>
                              <a:gd name="T29" fmla="*/ T28 w 166"/>
                              <a:gd name="T30" fmla="+- 0 -1159 -1207"/>
                              <a:gd name="T31" fmla="*/ -1159 h 243"/>
                              <a:gd name="T32" fmla="+- 0 5220 5054"/>
                              <a:gd name="T33" fmla="*/ T32 w 166"/>
                              <a:gd name="T34" fmla="+- 0 -1159 -1207"/>
                              <a:gd name="T35" fmla="*/ -1159 h 243"/>
                              <a:gd name="T36" fmla="+- 0 5220 5054"/>
                              <a:gd name="T37" fmla="*/ T36 w 166"/>
                              <a:gd name="T38" fmla="+- 0 -1207 -1207"/>
                              <a:gd name="T39" fmla="*/ -1207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 h="243">
                                <a:moveTo>
                                  <a:pt x="46" y="101"/>
                                </a:moveTo>
                                <a:lnTo>
                                  <a:pt x="0" y="101"/>
                                </a:lnTo>
                                <a:lnTo>
                                  <a:pt x="0" y="242"/>
                                </a:lnTo>
                                <a:lnTo>
                                  <a:pt x="46" y="242"/>
                                </a:lnTo>
                                <a:lnTo>
                                  <a:pt x="46" y="101"/>
                                </a:lnTo>
                                <a:moveTo>
                                  <a:pt x="166" y="0"/>
                                </a:moveTo>
                                <a:lnTo>
                                  <a:pt x="24" y="0"/>
                                </a:lnTo>
                                <a:lnTo>
                                  <a:pt x="24" y="48"/>
                                </a:lnTo>
                                <a:lnTo>
                                  <a:pt x="166" y="48"/>
                                </a:lnTo>
                                <a:lnTo>
                                  <a:pt x="166" y="0"/>
                                </a:lnTo>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ABD2F" id="Group 349" o:spid="_x0000_s1026" style="position:absolute;margin-left:252.7pt;margin-top:-60.35pt;width:8.3pt;height:12.15pt;z-index:251661312;mso-position-horizontal-relative:page" coordorigin="5054,-1207" coordsize="16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">
                <v:shape id="AutoShape 351" o:spid="_x0000_s1027" style="position:absolute;left:5061;top:-1200;width:152;height:228;visibility:visible;mso-wrap-style:square;v-text-anchor:top" coordsize="15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" path="m31,101l,101,,228r31,l31,101m151,l24,r,34l151,34,151,e" fillcolor="#7c9536" stroked="f">
                  <v:path arrowok="t" o:connecttype="custom" o:connectlocs="31,-1099;0,-1099;0,-972;31,-972;31,-1099;151,-1200;24,-1200;24,-1166;151,-1166;151,-1200" o:connectangles="0,0,0,0,0,0,0,0,0,0"/>
                </v:shape>
                <v:shape id="AutoShape 350" o:spid="_x0000_s1028" style="position:absolute;left:5054;top:-1208;width:166;height:243;visibility:visible;mso-wrap-style:square;v-text-anchor:top" coordsize="16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" path="m46,101l,101,,242r46,l46,101m166,l24,r,48l166,48,166,e" fillcolor="#7c9536" stroked="f">
                  <v:path arrowok="t" o:connecttype="custom" o:connectlocs="46,-1106;0,-1106;0,-965;46,-965;46,-1106;166,-1207;24,-1207;24,-1159;166,-1159;166,-1207" o:connectangles="0,0,0,0,0,0,0,0,0,0"/>
                </v:shape>
                <w10:wrap anchorx="page"/>
              </v:group>
            </w:pict>
          </mc:Fallback>
        </mc:AlternateContent>
      </w:r>
      <w:r w:rsidRPr="00886BE7">
        <w:rPr>
          <w:noProof/>
          <w:lang w:val="es-MX" w:eastAsia="es-MX"/>
        </w:rPr>
        <mc:AlternateContent>
          <mc:Choice Requires="wpg">
            <w:drawing>
              <wp:anchor distT="0" distB="0" distL="114300" distR="114300" simplePos="0" relativeHeight="251671040" behindDoc="0" locked="0" layoutInCell="1" allowOverlap="1" wp14:anchorId="06BA77A4" wp14:editId="6567B50E">
                <wp:simplePos x="0" y="0"/>
                <wp:positionH relativeFrom="page">
                  <wp:posOffset>3364865</wp:posOffset>
                </wp:positionH>
                <wp:positionV relativeFrom="paragraph">
                  <wp:posOffset>-766445</wp:posOffset>
                </wp:positionV>
                <wp:extent cx="139065" cy="120650"/>
                <wp:effectExtent l="0" t="0" r="0" b="0"/>
                <wp:wrapNone/>
                <wp:docPr id="38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0650"/>
                          <a:chOff x="5299" y="-1207"/>
                          <a:chExt cx="219" cy="190"/>
                        </a:xfrm>
                      </wpg:grpSpPr>
                      <wps:wsp>
                        <wps:cNvPr id="382" name="AutoShape 348"/>
                        <wps:cNvSpPr>
                          <a:spLocks/>
                        </wps:cNvSpPr>
                        <wps:spPr bwMode="auto">
                          <a:xfrm>
                            <a:off x="5306" y="-1200"/>
                            <a:ext cx="204" cy="176"/>
                          </a:xfrm>
                          <a:custGeom>
                            <a:avLst/>
                            <a:gdLst>
                              <a:gd name="T0" fmla="+- 0 5434 5306"/>
                              <a:gd name="T1" fmla="*/ T0 w 204"/>
                              <a:gd name="T2" fmla="+- 0 -1200 -1200"/>
                              <a:gd name="T3" fmla="*/ -1200 h 176"/>
                              <a:gd name="T4" fmla="+- 0 5306 5306"/>
                              <a:gd name="T5" fmla="*/ T4 w 204"/>
                              <a:gd name="T6" fmla="+- 0 -1200 -1200"/>
                              <a:gd name="T7" fmla="*/ -1200 h 176"/>
                              <a:gd name="T8" fmla="+- 0 5306 5306"/>
                              <a:gd name="T9" fmla="*/ T8 w 204"/>
                              <a:gd name="T10" fmla="+- 0 -1166 -1200"/>
                              <a:gd name="T11" fmla="*/ -1166 h 176"/>
                              <a:gd name="T12" fmla="+- 0 5434 5306"/>
                              <a:gd name="T13" fmla="*/ T12 w 204"/>
                              <a:gd name="T14" fmla="+- 0 -1166 -1200"/>
                              <a:gd name="T15" fmla="*/ -1166 h 176"/>
                              <a:gd name="T16" fmla="+- 0 5434 5306"/>
                              <a:gd name="T17" fmla="*/ T16 w 204"/>
                              <a:gd name="T18" fmla="+- 0 -1200 -1200"/>
                              <a:gd name="T19" fmla="*/ -1200 h 176"/>
                              <a:gd name="T20" fmla="+- 0 5510 5306"/>
                              <a:gd name="T21" fmla="*/ T20 w 204"/>
                              <a:gd name="T22" fmla="+- 0 -1152 -1200"/>
                              <a:gd name="T23" fmla="*/ -1152 h 176"/>
                              <a:gd name="T24" fmla="+- 0 5479 5306"/>
                              <a:gd name="T25" fmla="*/ T24 w 204"/>
                              <a:gd name="T26" fmla="+- 0 -1152 -1200"/>
                              <a:gd name="T27" fmla="*/ -1152 h 176"/>
                              <a:gd name="T28" fmla="+- 0 5479 5306"/>
                              <a:gd name="T29" fmla="*/ T28 w 204"/>
                              <a:gd name="T30" fmla="+- 0 -1025 -1200"/>
                              <a:gd name="T31" fmla="*/ -1025 h 176"/>
                              <a:gd name="T32" fmla="+- 0 5510 5306"/>
                              <a:gd name="T33" fmla="*/ T32 w 204"/>
                              <a:gd name="T34" fmla="+- 0 -1025 -1200"/>
                              <a:gd name="T35" fmla="*/ -1025 h 176"/>
                              <a:gd name="T36" fmla="+- 0 5510 5306"/>
                              <a:gd name="T37" fmla="*/ T36 w 204"/>
                              <a:gd name="T38" fmla="+- 0 -1152 -1200"/>
                              <a:gd name="T39" fmla="*/ -1152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4" h="176">
                                <a:moveTo>
                                  <a:pt x="128" y="0"/>
                                </a:moveTo>
                                <a:lnTo>
                                  <a:pt x="0" y="0"/>
                                </a:lnTo>
                                <a:lnTo>
                                  <a:pt x="0" y="34"/>
                                </a:lnTo>
                                <a:lnTo>
                                  <a:pt x="128" y="34"/>
                                </a:lnTo>
                                <a:lnTo>
                                  <a:pt x="128" y="0"/>
                                </a:lnTo>
                                <a:moveTo>
                                  <a:pt x="204" y="48"/>
                                </a:moveTo>
                                <a:lnTo>
                                  <a:pt x="173" y="48"/>
                                </a:lnTo>
                                <a:lnTo>
                                  <a:pt x="173" y="175"/>
                                </a:lnTo>
                                <a:lnTo>
                                  <a:pt x="204" y="175"/>
                                </a:lnTo>
                                <a:lnTo>
                                  <a:pt x="204" y="48"/>
                                </a:lnTo>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AutoShape 347"/>
                        <wps:cNvSpPr>
                          <a:spLocks/>
                        </wps:cNvSpPr>
                        <wps:spPr bwMode="auto">
                          <a:xfrm>
                            <a:off x="5299" y="-1208"/>
                            <a:ext cx="219" cy="190"/>
                          </a:xfrm>
                          <a:custGeom>
                            <a:avLst/>
                            <a:gdLst>
                              <a:gd name="T0" fmla="+- 0 5441 5299"/>
                              <a:gd name="T1" fmla="*/ T0 w 219"/>
                              <a:gd name="T2" fmla="+- 0 -1207 -1207"/>
                              <a:gd name="T3" fmla="*/ -1207 h 190"/>
                              <a:gd name="T4" fmla="+- 0 5299 5299"/>
                              <a:gd name="T5" fmla="*/ T4 w 219"/>
                              <a:gd name="T6" fmla="+- 0 -1207 -1207"/>
                              <a:gd name="T7" fmla="*/ -1207 h 190"/>
                              <a:gd name="T8" fmla="+- 0 5299 5299"/>
                              <a:gd name="T9" fmla="*/ T8 w 219"/>
                              <a:gd name="T10" fmla="+- 0 -1159 -1207"/>
                              <a:gd name="T11" fmla="*/ -1159 h 190"/>
                              <a:gd name="T12" fmla="+- 0 5441 5299"/>
                              <a:gd name="T13" fmla="*/ T12 w 219"/>
                              <a:gd name="T14" fmla="+- 0 -1159 -1207"/>
                              <a:gd name="T15" fmla="*/ -1159 h 190"/>
                              <a:gd name="T16" fmla="+- 0 5441 5299"/>
                              <a:gd name="T17" fmla="*/ T16 w 219"/>
                              <a:gd name="T18" fmla="+- 0 -1207 -1207"/>
                              <a:gd name="T19" fmla="*/ -1207 h 190"/>
                              <a:gd name="T20" fmla="+- 0 5518 5299"/>
                              <a:gd name="T21" fmla="*/ T20 w 219"/>
                              <a:gd name="T22" fmla="+- 0 -1159 -1207"/>
                              <a:gd name="T23" fmla="*/ -1159 h 190"/>
                              <a:gd name="T24" fmla="+- 0 5472 5299"/>
                              <a:gd name="T25" fmla="*/ T24 w 219"/>
                              <a:gd name="T26" fmla="+- 0 -1159 -1207"/>
                              <a:gd name="T27" fmla="*/ -1159 h 190"/>
                              <a:gd name="T28" fmla="+- 0 5472 5299"/>
                              <a:gd name="T29" fmla="*/ T28 w 219"/>
                              <a:gd name="T30" fmla="+- 0 -1018 -1207"/>
                              <a:gd name="T31" fmla="*/ -1018 h 190"/>
                              <a:gd name="T32" fmla="+- 0 5518 5299"/>
                              <a:gd name="T33" fmla="*/ T32 w 219"/>
                              <a:gd name="T34" fmla="+- 0 -1018 -1207"/>
                              <a:gd name="T35" fmla="*/ -1018 h 190"/>
                              <a:gd name="T36" fmla="+- 0 5518 5299"/>
                              <a:gd name="T37" fmla="*/ T36 w 219"/>
                              <a:gd name="T38" fmla="+- 0 -1159 -1207"/>
                              <a:gd name="T39" fmla="*/ -1159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9" h="190">
                                <a:moveTo>
                                  <a:pt x="142" y="0"/>
                                </a:moveTo>
                                <a:lnTo>
                                  <a:pt x="0" y="0"/>
                                </a:lnTo>
                                <a:lnTo>
                                  <a:pt x="0" y="48"/>
                                </a:lnTo>
                                <a:lnTo>
                                  <a:pt x="142" y="48"/>
                                </a:lnTo>
                                <a:lnTo>
                                  <a:pt x="142" y="0"/>
                                </a:lnTo>
                                <a:moveTo>
                                  <a:pt x="219" y="48"/>
                                </a:moveTo>
                                <a:lnTo>
                                  <a:pt x="173" y="48"/>
                                </a:lnTo>
                                <a:lnTo>
                                  <a:pt x="173" y="189"/>
                                </a:lnTo>
                                <a:lnTo>
                                  <a:pt x="219" y="189"/>
                                </a:lnTo>
                                <a:lnTo>
                                  <a:pt x="219" y="48"/>
                                </a:lnTo>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FECB4" id="Group 346" o:spid="_x0000_s1026" style="position:absolute;margin-left:264.95pt;margin-top:-60.35pt;width:10.95pt;height:9.5pt;z-index:251662336;mso-position-horizontal-relative:page" coordorigin="5299,-1207" coordsize="21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">
                <v:shape id="AutoShape 348" o:spid="_x0000_s1027" style="position:absolute;left:5306;top:-1200;width:204;height:176;visibility:visible;mso-wrap-style:square;v-text-anchor:top" coordsize="20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" path="m128,l,,,34r128,l128,t76,48l173,48r,127l204,175r,-127e" fillcolor="#7c9536" stroked="f">
                  <v:path arrowok="t" o:connecttype="custom" o:connectlocs="128,-1200;0,-1200;0,-1166;128,-1166;128,-1200;204,-1152;173,-1152;173,-1025;204,-1025;204,-1152" o:connectangles="0,0,0,0,0,0,0,0,0,0"/>
                </v:shape>
                <v:shape id="AutoShape 347" o:spid="_x0000_s1028" style="position:absolute;left:5299;top:-1208;width:219;height:190;visibility:visible;mso-wrap-style:square;v-text-anchor:top" coordsize="2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" path="m142,l,,,48r142,l142,t77,48l173,48r,141l219,189r,-141e" fillcolor="#7c9536" stroked="f">
                  <v:path arrowok="t" o:connecttype="custom" o:connectlocs="142,-1207;0,-1207;0,-1159;142,-1159;142,-1207;219,-1159;173,-1159;173,-1018;219,-1018;219,-1159" o:connectangles="0,0,0,0,0,0,0,0,0,0"/>
                </v:shape>
                <w10:wrap anchorx="page"/>
              </v:group>
            </w:pict>
          </mc:Fallback>
        </mc:AlternateContent>
      </w:r>
      <w:r w:rsidRPr="00886BE7">
        <w:rPr>
          <w:noProof/>
          <w:lang w:val="es-MX" w:eastAsia="es-MX"/>
        </w:rPr>
        <mc:AlternateContent>
          <mc:Choice Requires="wpg">
            <w:drawing>
              <wp:anchor distT="0" distB="0" distL="114300" distR="114300" simplePos="0" relativeHeight="251673088" behindDoc="0" locked="0" layoutInCell="1" allowOverlap="1" wp14:anchorId="3A8C922A" wp14:editId="5B2ED184">
                <wp:simplePos x="0" y="0"/>
                <wp:positionH relativeFrom="page">
                  <wp:posOffset>3375660</wp:posOffset>
                </wp:positionH>
                <wp:positionV relativeFrom="paragraph">
                  <wp:posOffset>-594360</wp:posOffset>
                </wp:positionV>
                <wp:extent cx="128270" cy="132715"/>
                <wp:effectExtent l="0" t="0" r="0" b="0"/>
                <wp:wrapNone/>
                <wp:docPr id="378"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132715"/>
                          <a:chOff x="5316" y="-936"/>
                          <a:chExt cx="202" cy="209"/>
                        </a:xfrm>
                      </wpg:grpSpPr>
                      <wps:wsp>
                        <wps:cNvPr id="379" name="AutoShape 345"/>
                        <wps:cNvSpPr>
                          <a:spLocks/>
                        </wps:cNvSpPr>
                        <wps:spPr bwMode="auto">
                          <a:xfrm>
                            <a:off x="5323" y="-929"/>
                            <a:ext cx="188" cy="195"/>
                          </a:xfrm>
                          <a:custGeom>
                            <a:avLst/>
                            <a:gdLst>
                              <a:gd name="T0" fmla="+- 0 5450 5323"/>
                              <a:gd name="T1" fmla="*/ T0 w 188"/>
                              <a:gd name="T2" fmla="+- 0 -766 -929"/>
                              <a:gd name="T3" fmla="*/ -766 h 195"/>
                              <a:gd name="T4" fmla="+- 0 5323 5323"/>
                              <a:gd name="T5" fmla="*/ T4 w 188"/>
                              <a:gd name="T6" fmla="+- 0 -766 -929"/>
                              <a:gd name="T7" fmla="*/ -766 h 195"/>
                              <a:gd name="T8" fmla="+- 0 5323 5323"/>
                              <a:gd name="T9" fmla="*/ T8 w 188"/>
                              <a:gd name="T10" fmla="+- 0 -734 -929"/>
                              <a:gd name="T11" fmla="*/ -734 h 195"/>
                              <a:gd name="T12" fmla="+- 0 5450 5323"/>
                              <a:gd name="T13" fmla="*/ T12 w 188"/>
                              <a:gd name="T14" fmla="+- 0 -734 -929"/>
                              <a:gd name="T15" fmla="*/ -734 h 195"/>
                              <a:gd name="T16" fmla="+- 0 5450 5323"/>
                              <a:gd name="T17" fmla="*/ T16 w 188"/>
                              <a:gd name="T18" fmla="+- 0 -766 -929"/>
                              <a:gd name="T19" fmla="*/ -766 h 195"/>
                              <a:gd name="T20" fmla="+- 0 5510 5323"/>
                              <a:gd name="T21" fmla="*/ T20 w 188"/>
                              <a:gd name="T22" fmla="+- 0 -929 -929"/>
                              <a:gd name="T23" fmla="*/ -929 h 195"/>
                              <a:gd name="T24" fmla="+- 0 5479 5323"/>
                              <a:gd name="T25" fmla="*/ T24 w 188"/>
                              <a:gd name="T26" fmla="+- 0 -929 -929"/>
                              <a:gd name="T27" fmla="*/ -929 h 195"/>
                              <a:gd name="T28" fmla="+- 0 5479 5323"/>
                              <a:gd name="T29" fmla="*/ T28 w 188"/>
                              <a:gd name="T30" fmla="+- 0 -802 -929"/>
                              <a:gd name="T31" fmla="*/ -802 h 195"/>
                              <a:gd name="T32" fmla="+- 0 5510 5323"/>
                              <a:gd name="T33" fmla="*/ T32 w 188"/>
                              <a:gd name="T34" fmla="+- 0 -802 -929"/>
                              <a:gd name="T35" fmla="*/ -802 h 195"/>
                              <a:gd name="T36" fmla="+- 0 5510 5323"/>
                              <a:gd name="T37" fmla="*/ T36 w 188"/>
                              <a:gd name="T38" fmla="+- 0 -929 -929"/>
                              <a:gd name="T39" fmla="*/ -929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8" h="195">
                                <a:moveTo>
                                  <a:pt x="127" y="163"/>
                                </a:moveTo>
                                <a:lnTo>
                                  <a:pt x="0" y="163"/>
                                </a:lnTo>
                                <a:lnTo>
                                  <a:pt x="0" y="195"/>
                                </a:lnTo>
                                <a:lnTo>
                                  <a:pt x="127" y="195"/>
                                </a:lnTo>
                                <a:lnTo>
                                  <a:pt x="127" y="163"/>
                                </a:lnTo>
                                <a:moveTo>
                                  <a:pt x="187" y="0"/>
                                </a:moveTo>
                                <a:lnTo>
                                  <a:pt x="156" y="0"/>
                                </a:lnTo>
                                <a:lnTo>
                                  <a:pt x="156" y="127"/>
                                </a:lnTo>
                                <a:lnTo>
                                  <a:pt x="187" y="127"/>
                                </a:lnTo>
                                <a:lnTo>
                                  <a:pt x="187" y="0"/>
                                </a:lnTo>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344"/>
                        <wps:cNvSpPr>
                          <a:spLocks/>
                        </wps:cNvSpPr>
                        <wps:spPr bwMode="auto">
                          <a:xfrm>
                            <a:off x="5316" y="-936"/>
                            <a:ext cx="202" cy="209"/>
                          </a:xfrm>
                          <a:custGeom>
                            <a:avLst/>
                            <a:gdLst>
                              <a:gd name="T0" fmla="+- 0 5458 5316"/>
                              <a:gd name="T1" fmla="*/ T0 w 202"/>
                              <a:gd name="T2" fmla="+- 0 -773 -936"/>
                              <a:gd name="T3" fmla="*/ -773 h 209"/>
                              <a:gd name="T4" fmla="+- 0 5316 5316"/>
                              <a:gd name="T5" fmla="*/ T4 w 202"/>
                              <a:gd name="T6" fmla="+- 0 -773 -936"/>
                              <a:gd name="T7" fmla="*/ -773 h 209"/>
                              <a:gd name="T8" fmla="+- 0 5316 5316"/>
                              <a:gd name="T9" fmla="*/ T8 w 202"/>
                              <a:gd name="T10" fmla="+- 0 -727 -936"/>
                              <a:gd name="T11" fmla="*/ -727 h 209"/>
                              <a:gd name="T12" fmla="+- 0 5458 5316"/>
                              <a:gd name="T13" fmla="*/ T12 w 202"/>
                              <a:gd name="T14" fmla="+- 0 -727 -936"/>
                              <a:gd name="T15" fmla="*/ -727 h 209"/>
                              <a:gd name="T16" fmla="+- 0 5458 5316"/>
                              <a:gd name="T17" fmla="*/ T16 w 202"/>
                              <a:gd name="T18" fmla="+- 0 -773 -936"/>
                              <a:gd name="T19" fmla="*/ -773 h 209"/>
                              <a:gd name="T20" fmla="+- 0 5518 5316"/>
                              <a:gd name="T21" fmla="*/ T20 w 202"/>
                              <a:gd name="T22" fmla="+- 0 -936 -936"/>
                              <a:gd name="T23" fmla="*/ -936 h 209"/>
                              <a:gd name="T24" fmla="+- 0 5472 5316"/>
                              <a:gd name="T25" fmla="*/ T24 w 202"/>
                              <a:gd name="T26" fmla="+- 0 -936 -936"/>
                              <a:gd name="T27" fmla="*/ -936 h 209"/>
                              <a:gd name="T28" fmla="+- 0 5472 5316"/>
                              <a:gd name="T29" fmla="*/ T28 w 202"/>
                              <a:gd name="T30" fmla="+- 0 -794 -936"/>
                              <a:gd name="T31" fmla="*/ -794 h 209"/>
                              <a:gd name="T32" fmla="+- 0 5518 5316"/>
                              <a:gd name="T33" fmla="*/ T32 w 202"/>
                              <a:gd name="T34" fmla="+- 0 -794 -936"/>
                              <a:gd name="T35" fmla="*/ -794 h 209"/>
                              <a:gd name="T36" fmla="+- 0 5518 5316"/>
                              <a:gd name="T37" fmla="*/ T36 w 202"/>
                              <a:gd name="T38" fmla="+- 0 -936 -936"/>
                              <a:gd name="T39" fmla="*/ -93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209">
                                <a:moveTo>
                                  <a:pt x="142" y="163"/>
                                </a:moveTo>
                                <a:lnTo>
                                  <a:pt x="0" y="163"/>
                                </a:lnTo>
                                <a:lnTo>
                                  <a:pt x="0" y="209"/>
                                </a:lnTo>
                                <a:lnTo>
                                  <a:pt x="142" y="209"/>
                                </a:lnTo>
                                <a:lnTo>
                                  <a:pt x="142" y="163"/>
                                </a:lnTo>
                                <a:moveTo>
                                  <a:pt x="202" y="0"/>
                                </a:moveTo>
                                <a:lnTo>
                                  <a:pt x="156" y="0"/>
                                </a:lnTo>
                                <a:lnTo>
                                  <a:pt x="156" y="142"/>
                                </a:lnTo>
                                <a:lnTo>
                                  <a:pt x="202" y="142"/>
                                </a:lnTo>
                                <a:lnTo>
                                  <a:pt x="202" y="0"/>
                                </a:lnTo>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E26D3" id="Group 343" o:spid="_x0000_s1026" style="position:absolute;margin-left:265.8pt;margin-top:-46.8pt;width:10.1pt;height:10.45pt;z-index:251663360;mso-position-horizontal-relative:page" coordorigin="5316,-936" coordsize="20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">
                <v:shape id="AutoShape 345" o:spid="_x0000_s1027" style="position:absolute;left:5323;top:-929;width:188;height:195;visibility:visible;mso-wrap-style:square;v-text-anchor:top" coordsize="18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" path="m127,163l,163r,32l127,195r,-32m187,l156,r,127l187,127,187,e" fillcolor="#7c9536" stroked="f">
                  <v:path arrowok="t" o:connecttype="custom" o:connectlocs="127,-766;0,-766;0,-734;127,-734;127,-766;187,-929;156,-929;156,-802;187,-802;187,-929" o:connectangles="0,0,0,0,0,0,0,0,0,0"/>
                </v:shape>
                <v:shape id="AutoShape 344" o:spid="_x0000_s1028" style="position:absolute;left:5316;top:-936;width:202;height:209;visibility:visible;mso-wrap-style:square;v-text-anchor:top" coordsize="20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" path="m142,163l,163r,46l142,209r,-46m202,l156,r,142l202,142,202,e" fillcolor="#7c9536" stroked="f">
                  <v:path arrowok="t" o:connecttype="custom" o:connectlocs="142,-773;0,-773;0,-727;142,-727;142,-773;202,-936;156,-936;156,-794;202,-794;202,-936" o:connectangles="0,0,0,0,0,0,0,0,0,0"/>
                </v:shape>
                <w10:wrap anchorx="page"/>
              </v:group>
            </w:pict>
          </mc:Fallback>
        </mc:AlternateContent>
      </w:r>
      <w:r w:rsidR="00886BE7" w:rsidRPr="00886BE7">
        <w:rPr>
          <w:lang w:val="es-MX"/>
        </w:rPr>
        <w:t>Como se aprecia en la figura anterior y utilizando el principio expuesto, el punto de demarcación estaría:</w:t>
      </w:r>
    </w:p>
    <w:p w14:paraId="4DB414FC" w14:textId="77777777" w:rsidR="006874C9" w:rsidRPr="00886BE7" w:rsidRDefault="006874C9">
      <w:pPr>
        <w:pStyle w:val="Textoindependiente"/>
        <w:spacing w:before="4"/>
        <w:rPr>
          <w:sz w:val="26"/>
          <w:lang w:val="es-MX"/>
        </w:rPr>
      </w:pPr>
    </w:p>
    <w:p w14:paraId="1095F4CC" w14:textId="77777777" w:rsidR="006874C9" w:rsidRPr="00886BE7" w:rsidRDefault="00886BE7">
      <w:pPr>
        <w:pStyle w:val="Prrafodelista"/>
        <w:numPr>
          <w:ilvl w:val="0"/>
          <w:numId w:val="9"/>
        </w:numPr>
        <w:tabs>
          <w:tab w:val="left" w:pos="966"/>
          <w:tab w:val="left" w:pos="967"/>
        </w:tabs>
        <w:spacing w:line="302" w:lineRule="auto"/>
        <w:ind w:right="1582"/>
        <w:rPr>
          <w:lang w:val="es-MX"/>
        </w:rPr>
      </w:pPr>
      <w:r w:rsidRPr="00886BE7">
        <w:rPr>
          <w:lang w:val="es-MX"/>
        </w:rPr>
        <w:t xml:space="preserve">para un </w:t>
      </w:r>
      <w:r w:rsidRPr="00886BE7">
        <w:rPr>
          <w:b/>
          <w:lang w:val="es-MX"/>
        </w:rPr>
        <w:t>usuario de telefonía fija</w:t>
      </w:r>
      <w:r w:rsidRPr="00886BE7">
        <w:rPr>
          <w:lang w:val="es-MX"/>
        </w:rPr>
        <w:t>, en la tarjeta (</w:t>
      </w:r>
      <w:r w:rsidRPr="00886BE7">
        <w:rPr>
          <w:i/>
          <w:lang w:val="es-MX"/>
        </w:rPr>
        <w:t>line card</w:t>
      </w:r>
      <w:r w:rsidRPr="00886BE7">
        <w:rPr>
          <w:lang w:val="es-MX"/>
        </w:rPr>
        <w:t>) del conmutador o de su equivalente en una NGN</w:t>
      </w:r>
    </w:p>
    <w:p w14:paraId="63DCE324" w14:textId="77777777" w:rsidR="006874C9" w:rsidRPr="00886BE7" w:rsidRDefault="00886BE7">
      <w:pPr>
        <w:pStyle w:val="Prrafodelista"/>
        <w:numPr>
          <w:ilvl w:val="0"/>
          <w:numId w:val="9"/>
        </w:numPr>
        <w:tabs>
          <w:tab w:val="left" w:pos="966"/>
          <w:tab w:val="left" w:pos="967"/>
        </w:tabs>
        <w:spacing w:before="4" w:line="304" w:lineRule="auto"/>
        <w:ind w:right="1581"/>
        <w:rPr>
          <w:lang w:val="es-MX"/>
        </w:rPr>
      </w:pPr>
      <w:r w:rsidRPr="00886BE7">
        <w:rPr>
          <w:lang w:val="es-MX"/>
        </w:rPr>
        <w:t xml:space="preserve">para un </w:t>
      </w:r>
      <w:r w:rsidRPr="00886BE7">
        <w:rPr>
          <w:b/>
          <w:lang w:val="es-MX"/>
        </w:rPr>
        <w:t>usuario de telefonía móvil</w:t>
      </w:r>
      <w:r w:rsidRPr="00886BE7">
        <w:rPr>
          <w:lang w:val="es-MX"/>
        </w:rPr>
        <w:t>, en la tarjeta SIM, ya que el costo de la interfaz radio depende exclusivamente del tráfico generado por los abonados y no del número de</w:t>
      </w:r>
      <w:r w:rsidRPr="00886BE7">
        <w:rPr>
          <w:spacing w:val="-13"/>
          <w:lang w:val="es-MX"/>
        </w:rPr>
        <w:t xml:space="preserve"> </w:t>
      </w:r>
      <w:r w:rsidRPr="00886BE7">
        <w:rPr>
          <w:lang w:val="es-MX"/>
        </w:rPr>
        <w:t>abonados.</w:t>
      </w:r>
    </w:p>
    <w:p w14:paraId="2C02BC4A" w14:textId="77777777" w:rsidR="006874C9" w:rsidRPr="00886BE7" w:rsidRDefault="006874C9">
      <w:pPr>
        <w:spacing w:line="304" w:lineRule="auto"/>
        <w:rPr>
          <w:lang w:val="es-MX"/>
        </w:rPr>
        <w:sectPr w:rsidR="006874C9" w:rsidRPr="00886BE7">
          <w:type w:val="continuous"/>
          <w:pgSz w:w="11910" w:h="16840"/>
          <w:pgMar w:top="780" w:right="0" w:bottom="280" w:left="980" w:header="720" w:footer="720" w:gutter="0"/>
          <w:cols w:space="720"/>
        </w:sectPr>
      </w:pPr>
    </w:p>
    <w:p w14:paraId="7FFE1F0C" w14:textId="77777777" w:rsidR="006874C9" w:rsidRPr="00886BE7" w:rsidRDefault="00886BE7">
      <w:pPr>
        <w:pStyle w:val="Ttulo2"/>
        <w:numPr>
          <w:ilvl w:val="1"/>
          <w:numId w:val="13"/>
        </w:numPr>
        <w:tabs>
          <w:tab w:val="left" w:pos="609"/>
        </w:tabs>
        <w:spacing w:before="103"/>
        <w:rPr>
          <w:lang w:val="es-MX"/>
        </w:rPr>
      </w:pPr>
      <w:bookmarkStart w:id="19" w:name="_TOC_250008"/>
      <w:bookmarkEnd w:id="19"/>
      <w:r w:rsidRPr="00886BE7">
        <w:rPr>
          <w:lang w:val="es-MX"/>
        </w:rPr>
        <w:lastRenderedPageBreak/>
        <w:t>Nodos de la red</w:t>
      </w:r>
    </w:p>
    <w:p w14:paraId="52FA0A17" w14:textId="77777777" w:rsidR="006874C9" w:rsidRPr="00886BE7" w:rsidRDefault="006874C9">
      <w:pPr>
        <w:pStyle w:val="Textoindependiente"/>
        <w:spacing w:before="8"/>
        <w:rPr>
          <w:b/>
          <w:sz w:val="26"/>
          <w:lang w:val="es-MX"/>
        </w:rPr>
      </w:pPr>
    </w:p>
    <w:p w14:paraId="5D620293" w14:textId="77777777" w:rsidR="006874C9" w:rsidRPr="00886BE7" w:rsidRDefault="00886BE7">
      <w:pPr>
        <w:pStyle w:val="Textoindependiente"/>
        <w:spacing w:line="304" w:lineRule="auto"/>
        <w:ind w:left="608" w:right="1580"/>
        <w:jc w:val="both"/>
        <w:rPr>
          <w:lang w:val="es-MX"/>
        </w:rPr>
      </w:pPr>
      <w:r w:rsidRPr="00886BE7">
        <w:rPr>
          <w:lang w:val="es-MX"/>
        </w:rPr>
        <w:t>Las</w:t>
      </w:r>
      <w:r w:rsidRPr="00886BE7">
        <w:rPr>
          <w:spacing w:val="-6"/>
          <w:lang w:val="es-MX"/>
        </w:rPr>
        <w:t xml:space="preserve"> </w:t>
      </w:r>
      <w:r w:rsidRPr="00886BE7">
        <w:rPr>
          <w:lang w:val="es-MX"/>
        </w:rPr>
        <w:t>redes</w:t>
      </w:r>
      <w:r w:rsidRPr="00886BE7">
        <w:rPr>
          <w:spacing w:val="-5"/>
          <w:lang w:val="es-MX"/>
        </w:rPr>
        <w:t xml:space="preserve"> </w:t>
      </w:r>
      <w:r w:rsidRPr="00886BE7">
        <w:rPr>
          <w:lang w:val="es-MX"/>
        </w:rPr>
        <w:t>fijas</w:t>
      </w:r>
      <w:r w:rsidRPr="00886BE7">
        <w:rPr>
          <w:spacing w:val="-6"/>
          <w:lang w:val="es-MX"/>
        </w:rPr>
        <w:t xml:space="preserve"> </w:t>
      </w:r>
      <w:r w:rsidRPr="00886BE7">
        <w:rPr>
          <w:lang w:val="es-MX"/>
        </w:rPr>
        <w:t>y</w:t>
      </w:r>
      <w:r w:rsidRPr="00886BE7">
        <w:rPr>
          <w:spacing w:val="-7"/>
          <w:lang w:val="es-MX"/>
        </w:rPr>
        <w:t xml:space="preserve"> </w:t>
      </w:r>
      <w:r w:rsidRPr="00886BE7">
        <w:rPr>
          <w:lang w:val="es-MX"/>
        </w:rPr>
        <w:t>móviles</w:t>
      </w:r>
      <w:r w:rsidRPr="00886BE7">
        <w:rPr>
          <w:spacing w:val="-3"/>
          <w:lang w:val="es-MX"/>
        </w:rPr>
        <w:t xml:space="preserve"> </w:t>
      </w:r>
      <w:r w:rsidRPr="00886BE7">
        <w:rPr>
          <w:lang w:val="es-MX"/>
        </w:rPr>
        <w:t>pueden</w:t>
      </w:r>
      <w:r w:rsidRPr="00886BE7">
        <w:rPr>
          <w:spacing w:val="-7"/>
          <w:lang w:val="es-MX"/>
        </w:rPr>
        <w:t xml:space="preserve"> </w:t>
      </w:r>
      <w:r w:rsidRPr="00886BE7">
        <w:rPr>
          <w:lang w:val="es-MX"/>
        </w:rPr>
        <w:t>considerarse</w:t>
      </w:r>
      <w:r w:rsidRPr="00886BE7">
        <w:rPr>
          <w:spacing w:val="-6"/>
          <w:lang w:val="es-MX"/>
        </w:rPr>
        <w:t xml:space="preserve"> </w:t>
      </w:r>
      <w:r w:rsidRPr="00886BE7">
        <w:rPr>
          <w:lang w:val="es-MX"/>
        </w:rPr>
        <w:t>como</w:t>
      </w:r>
      <w:r w:rsidRPr="00886BE7">
        <w:rPr>
          <w:spacing w:val="-5"/>
          <w:lang w:val="es-MX"/>
        </w:rPr>
        <w:t xml:space="preserve"> </w:t>
      </w:r>
      <w:r w:rsidRPr="00886BE7">
        <w:rPr>
          <w:lang w:val="es-MX"/>
        </w:rPr>
        <w:t>una</w:t>
      </w:r>
      <w:r w:rsidRPr="00886BE7">
        <w:rPr>
          <w:spacing w:val="-2"/>
          <w:lang w:val="es-MX"/>
        </w:rPr>
        <w:t xml:space="preserve"> </w:t>
      </w:r>
      <w:r w:rsidRPr="00886BE7">
        <w:rPr>
          <w:lang w:val="es-MX"/>
        </w:rPr>
        <w:t>serie</w:t>
      </w:r>
      <w:r w:rsidRPr="00886BE7">
        <w:rPr>
          <w:spacing w:val="-1"/>
          <w:lang w:val="es-MX"/>
        </w:rPr>
        <w:t xml:space="preserve"> </w:t>
      </w:r>
      <w:r w:rsidRPr="00886BE7">
        <w:rPr>
          <w:spacing w:val="-3"/>
          <w:lang w:val="es-MX"/>
        </w:rPr>
        <w:t>de</w:t>
      </w:r>
      <w:r w:rsidRPr="00886BE7">
        <w:rPr>
          <w:spacing w:val="-2"/>
          <w:lang w:val="es-MX"/>
        </w:rPr>
        <w:t xml:space="preserve"> </w:t>
      </w:r>
      <w:r w:rsidRPr="00886BE7">
        <w:rPr>
          <w:lang w:val="es-MX"/>
        </w:rPr>
        <w:t>nodos</w:t>
      </w:r>
      <w:r w:rsidRPr="00886BE7">
        <w:rPr>
          <w:spacing w:val="-5"/>
          <w:lang w:val="es-MX"/>
        </w:rPr>
        <w:t xml:space="preserve"> </w:t>
      </w:r>
      <w:r w:rsidRPr="00886BE7">
        <w:rPr>
          <w:lang w:val="es-MX"/>
        </w:rPr>
        <w:t>(con</w:t>
      </w:r>
      <w:r w:rsidRPr="00886BE7">
        <w:rPr>
          <w:spacing w:val="-6"/>
          <w:lang w:val="es-MX"/>
        </w:rPr>
        <w:t xml:space="preserve"> </w:t>
      </w:r>
      <w:r w:rsidRPr="00886BE7">
        <w:rPr>
          <w:lang w:val="es-MX"/>
        </w:rPr>
        <w:t>diferentes</w:t>
      </w:r>
      <w:r w:rsidRPr="00886BE7">
        <w:rPr>
          <w:spacing w:val="-5"/>
          <w:lang w:val="es-MX"/>
        </w:rPr>
        <w:t xml:space="preserve"> </w:t>
      </w:r>
      <w:r w:rsidRPr="00886BE7">
        <w:rPr>
          <w:lang w:val="es-MX"/>
        </w:rPr>
        <w:t>funciones)</w:t>
      </w:r>
      <w:r w:rsidRPr="00886BE7">
        <w:rPr>
          <w:spacing w:val="-3"/>
          <w:lang w:val="es-MX"/>
        </w:rPr>
        <w:t xml:space="preserve"> </w:t>
      </w:r>
      <w:r w:rsidRPr="00886BE7">
        <w:rPr>
          <w:lang w:val="es-MX"/>
        </w:rPr>
        <w:t>y de enlaces entre ellos. Al desarrollar los algoritmos de despliegue de estos nodos, es necesario considerar si el algoritmo refleja con exactitud el número real de nodos desplegados. Sería posible que el modelo no tuviera en cuenta el número real de nodos de los operadores en el caso en que los operadores de red no sean considerados como eficientes o con un diseño</w:t>
      </w:r>
      <w:r w:rsidRPr="00886BE7">
        <w:rPr>
          <w:spacing w:val="-13"/>
          <w:lang w:val="es-MX"/>
        </w:rPr>
        <w:t xml:space="preserve"> </w:t>
      </w:r>
      <w:r w:rsidRPr="00886BE7">
        <w:rPr>
          <w:lang w:val="es-MX"/>
        </w:rPr>
        <w:t>moderno.</w:t>
      </w:r>
    </w:p>
    <w:p w14:paraId="1409A2AA" w14:textId="77777777" w:rsidR="006874C9" w:rsidRPr="00886BE7" w:rsidRDefault="006874C9">
      <w:pPr>
        <w:pStyle w:val="Textoindependiente"/>
        <w:spacing w:before="4"/>
        <w:rPr>
          <w:sz w:val="20"/>
          <w:lang w:val="es-MX"/>
        </w:rPr>
      </w:pPr>
    </w:p>
    <w:p w14:paraId="50B1FE64" w14:textId="77777777" w:rsidR="006874C9" w:rsidRPr="00886BE7" w:rsidRDefault="00886BE7">
      <w:pPr>
        <w:pStyle w:val="Textoindependiente"/>
        <w:spacing w:line="304" w:lineRule="auto"/>
        <w:ind w:left="608" w:right="1580"/>
        <w:jc w:val="both"/>
        <w:rPr>
          <w:lang w:val="es-MX"/>
        </w:rPr>
      </w:pPr>
      <w:r w:rsidRPr="00886BE7">
        <w:rPr>
          <w:lang w:val="es-MX"/>
        </w:rPr>
        <w:t>La</w:t>
      </w:r>
      <w:r w:rsidRPr="00886BE7">
        <w:rPr>
          <w:spacing w:val="-2"/>
          <w:lang w:val="es-MX"/>
        </w:rPr>
        <w:t xml:space="preserve"> </w:t>
      </w:r>
      <w:r w:rsidRPr="00886BE7">
        <w:rPr>
          <w:lang w:val="es-MX"/>
        </w:rPr>
        <w:t>especificación</w:t>
      </w:r>
      <w:r w:rsidRPr="00886BE7">
        <w:rPr>
          <w:spacing w:val="-7"/>
          <w:lang w:val="es-MX"/>
        </w:rPr>
        <w:t xml:space="preserve"> </w:t>
      </w:r>
      <w:r w:rsidRPr="00886BE7">
        <w:rPr>
          <w:lang w:val="es-MX"/>
        </w:rPr>
        <w:t>del</w:t>
      </w:r>
      <w:r w:rsidRPr="00886BE7">
        <w:rPr>
          <w:spacing w:val="-4"/>
          <w:lang w:val="es-MX"/>
        </w:rPr>
        <w:t xml:space="preserve"> </w:t>
      </w:r>
      <w:r w:rsidRPr="00886BE7">
        <w:rPr>
          <w:lang w:val="es-MX"/>
        </w:rPr>
        <w:t>grado</w:t>
      </w:r>
      <w:r w:rsidRPr="00886BE7">
        <w:rPr>
          <w:spacing w:val="-5"/>
          <w:lang w:val="es-MX"/>
        </w:rPr>
        <w:t xml:space="preserve"> </w:t>
      </w:r>
      <w:r w:rsidRPr="00886BE7">
        <w:rPr>
          <w:lang w:val="es-MX"/>
        </w:rPr>
        <w:t>de</w:t>
      </w:r>
      <w:r w:rsidRPr="00886BE7">
        <w:rPr>
          <w:spacing w:val="-1"/>
          <w:lang w:val="es-MX"/>
        </w:rPr>
        <w:t xml:space="preserve"> </w:t>
      </w:r>
      <w:r w:rsidRPr="00886BE7">
        <w:rPr>
          <w:lang w:val="es-MX"/>
        </w:rPr>
        <w:t>eficiencia</w:t>
      </w:r>
      <w:r w:rsidRPr="00886BE7">
        <w:rPr>
          <w:spacing w:val="-1"/>
          <w:lang w:val="es-MX"/>
        </w:rPr>
        <w:t xml:space="preserve"> </w:t>
      </w:r>
      <w:r w:rsidRPr="00886BE7">
        <w:rPr>
          <w:lang w:val="es-MX"/>
        </w:rPr>
        <w:t>de</w:t>
      </w:r>
      <w:r w:rsidRPr="00886BE7">
        <w:rPr>
          <w:spacing w:val="-4"/>
          <w:lang w:val="es-MX"/>
        </w:rPr>
        <w:t xml:space="preserve"> </w:t>
      </w:r>
      <w:r w:rsidRPr="00886BE7">
        <w:rPr>
          <w:lang w:val="es-MX"/>
        </w:rPr>
        <w:t>la</w:t>
      </w:r>
      <w:r w:rsidRPr="00886BE7">
        <w:rPr>
          <w:spacing w:val="-3"/>
          <w:lang w:val="es-MX"/>
        </w:rPr>
        <w:t xml:space="preserve"> </w:t>
      </w:r>
      <w:r w:rsidRPr="00886BE7">
        <w:rPr>
          <w:lang w:val="es-MX"/>
        </w:rPr>
        <w:t>red</w:t>
      </w:r>
      <w:r w:rsidRPr="00886BE7">
        <w:rPr>
          <w:spacing w:val="-7"/>
          <w:lang w:val="es-MX"/>
        </w:rPr>
        <w:t xml:space="preserve"> </w:t>
      </w:r>
      <w:r w:rsidRPr="00886BE7">
        <w:rPr>
          <w:lang w:val="es-MX"/>
        </w:rPr>
        <w:t>es</w:t>
      </w:r>
      <w:r w:rsidRPr="00886BE7">
        <w:rPr>
          <w:spacing w:val="-2"/>
          <w:lang w:val="es-MX"/>
        </w:rPr>
        <w:t xml:space="preserve"> </w:t>
      </w:r>
      <w:r w:rsidRPr="00886BE7">
        <w:rPr>
          <w:lang w:val="es-MX"/>
        </w:rPr>
        <w:t>un</w:t>
      </w:r>
      <w:r w:rsidRPr="00886BE7">
        <w:rPr>
          <w:spacing w:val="-2"/>
          <w:lang w:val="es-MX"/>
        </w:rPr>
        <w:t xml:space="preserve"> </w:t>
      </w:r>
      <w:r w:rsidRPr="00886BE7">
        <w:rPr>
          <w:lang w:val="es-MX"/>
        </w:rPr>
        <w:t>tema</w:t>
      </w:r>
      <w:r w:rsidRPr="00886BE7">
        <w:rPr>
          <w:spacing w:val="-6"/>
          <w:lang w:val="es-MX"/>
        </w:rPr>
        <w:t xml:space="preserve"> </w:t>
      </w:r>
      <w:r w:rsidRPr="00886BE7">
        <w:rPr>
          <w:lang w:val="es-MX"/>
        </w:rPr>
        <w:t>importante</w:t>
      </w:r>
      <w:r w:rsidRPr="00886BE7">
        <w:rPr>
          <w:spacing w:val="-5"/>
          <w:lang w:val="es-MX"/>
        </w:rPr>
        <w:t xml:space="preserve"> </w:t>
      </w:r>
      <w:r w:rsidRPr="00886BE7">
        <w:rPr>
          <w:lang w:val="es-MX"/>
        </w:rPr>
        <w:t>en</w:t>
      </w:r>
      <w:r w:rsidRPr="00886BE7">
        <w:rPr>
          <w:spacing w:val="-2"/>
          <w:lang w:val="es-MX"/>
        </w:rPr>
        <w:t xml:space="preserve"> </w:t>
      </w:r>
      <w:r w:rsidRPr="00886BE7">
        <w:rPr>
          <w:lang w:val="es-MX"/>
        </w:rPr>
        <w:t>el</w:t>
      </w:r>
      <w:r w:rsidRPr="00886BE7">
        <w:rPr>
          <w:spacing w:val="-1"/>
          <w:lang w:val="es-MX"/>
        </w:rPr>
        <w:t xml:space="preserve"> </w:t>
      </w:r>
      <w:r w:rsidRPr="00886BE7">
        <w:rPr>
          <w:lang w:val="es-MX"/>
        </w:rPr>
        <w:t xml:space="preserve">cálculo </w:t>
      </w:r>
      <w:r w:rsidRPr="00886BE7">
        <w:rPr>
          <w:spacing w:val="-3"/>
          <w:lang w:val="es-MX"/>
        </w:rPr>
        <w:t>de</w:t>
      </w:r>
      <w:r w:rsidRPr="00886BE7">
        <w:rPr>
          <w:spacing w:val="-1"/>
          <w:lang w:val="es-MX"/>
        </w:rPr>
        <w:t xml:space="preserve"> </w:t>
      </w:r>
      <w:r w:rsidRPr="00886BE7">
        <w:rPr>
          <w:lang w:val="es-MX"/>
        </w:rPr>
        <w:t>costos.</w:t>
      </w:r>
      <w:r w:rsidRPr="00886BE7">
        <w:rPr>
          <w:spacing w:val="-2"/>
          <w:lang w:val="es-MX"/>
        </w:rPr>
        <w:t xml:space="preserve"> </w:t>
      </w:r>
      <w:r w:rsidRPr="00886BE7">
        <w:rPr>
          <w:spacing w:val="-3"/>
          <w:lang w:val="es-MX"/>
        </w:rPr>
        <w:t xml:space="preserve">Al </w:t>
      </w:r>
      <w:r w:rsidRPr="00886BE7">
        <w:rPr>
          <w:lang w:val="es-MX"/>
        </w:rPr>
        <w:t>modelar una red eficiente utilizando un enfoque ascendente, hay varias opciones disponibles en cuanto</w:t>
      </w:r>
      <w:r w:rsidRPr="00886BE7">
        <w:rPr>
          <w:spacing w:val="-10"/>
          <w:lang w:val="es-MX"/>
        </w:rPr>
        <w:t xml:space="preserve"> </w:t>
      </w:r>
      <w:r w:rsidRPr="00886BE7">
        <w:rPr>
          <w:lang w:val="es-MX"/>
        </w:rPr>
        <w:t>al</w:t>
      </w:r>
      <w:r w:rsidRPr="00886BE7">
        <w:rPr>
          <w:spacing w:val="-10"/>
          <w:lang w:val="es-MX"/>
        </w:rPr>
        <w:t xml:space="preserve"> </w:t>
      </w:r>
      <w:r w:rsidRPr="00886BE7">
        <w:rPr>
          <w:lang w:val="es-MX"/>
        </w:rPr>
        <w:t>nivel</w:t>
      </w:r>
      <w:r w:rsidRPr="00886BE7">
        <w:rPr>
          <w:spacing w:val="-9"/>
          <w:lang w:val="es-MX"/>
        </w:rPr>
        <w:t xml:space="preserve"> </w:t>
      </w:r>
      <w:r w:rsidRPr="00886BE7">
        <w:rPr>
          <w:lang w:val="es-MX"/>
        </w:rPr>
        <w:t>de</w:t>
      </w:r>
      <w:r w:rsidRPr="00886BE7">
        <w:rPr>
          <w:spacing w:val="-10"/>
          <w:lang w:val="es-MX"/>
        </w:rPr>
        <w:t xml:space="preserve"> </w:t>
      </w:r>
      <w:r w:rsidRPr="00886BE7">
        <w:rPr>
          <w:lang w:val="es-MX"/>
        </w:rPr>
        <w:t>detalle</w:t>
      </w:r>
      <w:r w:rsidRPr="00886BE7">
        <w:rPr>
          <w:spacing w:val="-11"/>
          <w:lang w:val="es-MX"/>
        </w:rPr>
        <w:t xml:space="preserve"> </w:t>
      </w:r>
      <w:r w:rsidRPr="00886BE7">
        <w:rPr>
          <w:lang w:val="es-MX"/>
        </w:rPr>
        <w:t>utilizado</w:t>
      </w:r>
      <w:r w:rsidRPr="00886BE7">
        <w:rPr>
          <w:spacing w:val="-11"/>
          <w:lang w:val="es-MX"/>
        </w:rPr>
        <w:t xml:space="preserve"> </w:t>
      </w:r>
      <w:r w:rsidRPr="00886BE7">
        <w:rPr>
          <w:lang w:val="es-MX"/>
        </w:rPr>
        <w:t>en</w:t>
      </w:r>
      <w:r w:rsidRPr="00886BE7">
        <w:rPr>
          <w:spacing w:val="-10"/>
          <w:lang w:val="es-MX"/>
        </w:rPr>
        <w:t xml:space="preserve"> </w:t>
      </w:r>
      <w:r w:rsidRPr="00886BE7">
        <w:rPr>
          <w:lang w:val="es-MX"/>
        </w:rPr>
        <w:t>redes</w:t>
      </w:r>
      <w:r w:rsidRPr="00886BE7">
        <w:rPr>
          <w:spacing w:val="-10"/>
          <w:lang w:val="es-MX"/>
        </w:rPr>
        <w:t xml:space="preserve"> </w:t>
      </w:r>
      <w:r w:rsidRPr="00886BE7">
        <w:rPr>
          <w:lang w:val="es-MX"/>
        </w:rPr>
        <w:t>reales.</w:t>
      </w:r>
      <w:r w:rsidRPr="00886BE7">
        <w:rPr>
          <w:spacing w:val="-9"/>
          <w:lang w:val="es-MX"/>
        </w:rPr>
        <w:t xml:space="preserve"> </w:t>
      </w:r>
      <w:r w:rsidRPr="00886BE7">
        <w:rPr>
          <w:lang w:val="es-MX"/>
        </w:rPr>
        <w:t>Cuanto</w:t>
      </w:r>
      <w:r w:rsidRPr="00886BE7">
        <w:rPr>
          <w:spacing w:val="-10"/>
          <w:lang w:val="es-MX"/>
        </w:rPr>
        <w:t xml:space="preserve"> </w:t>
      </w:r>
      <w:r w:rsidRPr="00886BE7">
        <w:rPr>
          <w:lang w:val="es-MX"/>
        </w:rPr>
        <w:t>mayor</w:t>
      </w:r>
      <w:r w:rsidRPr="00886BE7">
        <w:rPr>
          <w:spacing w:val="-11"/>
          <w:lang w:val="es-MX"/>
        </w:rPr>
        <w:t xml:space="preserve"> </w:t>
      </w:r>
      <w:r w:rsidRPr="00886BE7">
        <w:rPr>
          <w:lang w:val="es-MX"/>
        </w:rPr>
        <w:t>sea</w:t>
      </w:r>
      <w:r w:rsidRPr="00886BE7">
        <w:rPr>
          <w:spacing w:val="-10"/>
          <w:lang w:val="es-MX"/>
        </w:rPr>
        <w:t xml:space="preserve"> </w:t>
      </w:r>
      <w:r w:rsidRPr="00886BE7">
        <w:rPr>
          <w:lang w:val="es-MX"/>
        </w:rPr>
        <w:t>el</w:t>
      </w:r>
      <w:r w:rsidRPr="00886BE7">
        <w:rPr>
          <w:spacing w:val="-10"/>
          <w:lang w:val="es-MX"/>
        </w:rPr>
        <w:t xml:space="preserve"> </w:t>
      </w:r>
      <w:r w:rsidRPr="00886BE7">
        <w:rPr>
          <w:lang w:val="es-MX"/>
        </w:rPr>
        <w:t>nivel</w:t>
      </w:r>
      <w:r w:rsidRPr="00886BE7">
        <w:rPr>
          <w:spacing w:val="-10"/>
          <w:lang w:val="es-MX"/>
        </w:rPr>
        <w:t xml:space="preserve"> </w:t>
      </w:r>
      <w:r w:rsidRPr="00886BE7">
        <w:rPr>
          <w:lang w:val="es-MX"/>
        </w:rPr>
        <w:t>de</w:t>
      </w:r>
      <w:r w:rsidRPr="00886BE7">
        <w:rPr>
          <w:spacing w:val="-9"/>
          <w:lang w:val="es-MX"/>
        </w:rPr>
        <w:t xml:space="preserve"> </w:t>
      </w:r>
      <w:r w:rsidRPr="00886BE7">
        <w:rPr>
          <w:lang w:val="es-MX"/>
        </w:rPr>
        <w:t xml:space="preserve">granularidad/detalle utilizado directamente en los cálculos, menor será el nivel de </w:t>
      </w:r>
      <w:r w:rsidRPr="00886BE7">
        <w:rPr>
          <w:i/>
          <w:lang w:val="es-MX"/>
        </w:rPr>
        <w:t xml:space="preserve">scorching </w:t>
      </w:r>
      <w:r w:rsidRPr="00886BE7">
        <w:rPr>
          <w:lang w:val="es-MX"/>
        </w:rPr>
        <w:t>utilizado. A continuación listamos las opciones consideradas más habituales en modelos similares realizados en otros</w:t>
      </w:r>
      <w:r w:rsidRPr="00886BE7">
        <w:rPr>
          <w:spacing w:val="-21"/>
          <w:lang w:val="es-MX"/>
        </w:rPr>
        <w:t xml:space="preserve"> </w:t>
      </w:r>
      <w:r w:rsidRPr="00886BE7">
        <w:rPr>
          <w:lang w:val="es-MX"/>
        </w:rPr>
        <w:t>países:</w:t>
      </w:r>
    </w:p>
    <w:p w14:paraId="577929BA" w14:textId="77777777" w:rsidR="006874C9" w:rsidRPr="00886BE7" w:rsidRDefault="006874C9">
      <w:pPr>
        <w:pStyle w:val="Textoindependiente"/>
        <w:spacing w:before="5"/>
        <w:rPr>
          <w:sz w:val="20"/>
          <w:lang w:val="es-MX"/>
        </w:rPr>
      </w:pPr>
    </w:p>
    <w:p w14:paraId="5E42B7E2" w14:textId="77777777" w:rsidR="006874C9" w:rsidRPr="00886BE7" w:rsidRDefault="00886BE7">
      <w:pPr>
        <w:pStyle w:val="Textoindependiente"/>
        <w:tabs>
          <w:tab w:val="left" w:pos="2708"/>
        </w:tabs>
        <w:spacing w:line="304" w:lineRule="auto"/>
        <w:ind w:left="2708" w:right="1466" w:hanging="1983"/>
        <w:jc w:val="both"/>
        <w:rPr>
          <w:lang w:val="es-MX"/>
        </w:rPr>
      </w:pPr>
      <w:r w:rsidRPr="00886BE7">
        <w:rPr>
          <w:i/>
          <w:lang w:val="es-MX"/>
        </w:rPr>
        <w:t>Red real</w:t>
      </w:r>
      <w:r w:rsidRPr="00886BE7">
        <w:rPr>
          <w:i/>
          <w:lang w:val="es-MX"/>
        </w:rPr>
        <w:tab/>
      </w:r>
      <w:r w:rsidRPr="00886BE7">
        <w:rPr>
          <w:lang w:val="es-MX"/>
        </w:rPr>
        <w:t>Este enfoque implementa el despliegue exacto de un operador real sin necesidad de ningún ajuste en el número, ubicación o funcionamiento de los nodos en la red del</w:t>
      </w:r>
      <w:r w:rsidRPr="00886BE7">
        <w:rPr>
          <w:spacing w:val="-5"/>
          <w:lang w:val="es-MX"/>
        </w:rPr>
        <w:t xml:space="preserve"> </w:t>
      </w:r>
      <w:r w:rsidRPr="00886BE7">
        <w:rPr>
          <w:lang w:val="es-MX"/>
        </w:rPr>
        <w:t>operador.</w:t>
      </w:r>
    </w:p>
    <w:p w14:paraId="409547D9" w14:textId="77777777" w:rsidR="006874C9" w:rsidRPr="00886BE7" w:rsidRDefault="006874C9">
      <w:pPr>
        <w:pStyle w:val="Textoindependiente"/>
        <w:spacing w:before="4"/>
        <w:rPr>
          <w:sz w:val="12"/>
          <w:lang w:val="es-MX"/>
        </w:rPr>
      </w:pPr>
    </w:p>
    <w:p w14:paraId="39F21524" w14:textId="77777777" w:rsidR="006874C9" w:rsidRPr="00886BE7" w:rsidRDefault="006874C9">
      <w:pPr>
        <w:rPr>
          <w:sz w:val="12"/>
          <w:lang w:val="es-MX"/>
        </w:rPr>
        <w:sectPr w:rsidR="006874C9" w:rsidRPr="00886BE7">
          <w:pgSz w:w="11910" w:h="16840"/>
          <w:pgMar w:top="1340" w:right="0" w:bottom="1260" w:left="980" w:header="622" w:footer="1079" w:gutter="0"/>
          <w:cols w:space="720"/>
        </w:sectPr>
      </w:pPr>
    </w:p>
    <w:p w14:paraId="1721E098" w14:textId="77777777" w:rsidR="006874C9" w:rsidRPr="00886BE7" w:rsidRDefault="00886BE7">
      <w:pPr>
        <w:spacing w:before="92" w:line="307" w:lineRule="auto"/>
        <w:ind w:left="726" w:right="-18"/>
        <w:rPr>
          <w:i/>
          <w:lang w:val="es-MX"/>
        </w:rPr>
      </w:pPr>
      <w:r w:rsidRPr="00886BE7">
        <w:rPr>
          <w:i/>
          <w:lang w:val="es-MX"/>
        </w:rPr>
        <w:t>Enfoque scorched- node</w:t>
      </w:r>
    </w:p>
    <w:p w14:paraId="09B1EAE2" w14:textId="77777777" w:rsidR="006874C9" w:rsidRPr="00886BE7" w:rsidRDefault="00886BE7">
      <w:pPr>
        <w:pStyle w:val="Textoindependiente"/>
        <w:spacing w:before="92" w:line="304" w:lineRule="auto"/>
        <w:ind w:left="285" w:right="1464"/>
        <w:jc w:val="both"/>
        <w:rPr>
          <w:lang w:val="es-MX"/>
        </w:rPr>
      </w:pPr>
      <w:r w:rsidRPr="00886BE7">
        <w:rPr>
          <w:lang w:val="es-MX"/>
        </w:rPr>
        <w:br w:type="column"/>
      </w:r>
      <w:r w:rsidRPr="00886BE7">
        <w:rPr>
          <w:lang w:val="es-MX"/>
        </w:rPr>
        <w:t>Este enfoque asume que la localización de los nodos de la red ya está determinada, y que el operador puede escoger la mejor tecnología para configurar la red alrededor de esos nodos para satisfacer la demanda de red de un operador eficiente. Por ejemplo, esto podría significar el remplazo de equipos legado con los equipos actuales más modernos.</w:t>
      </w:r>
    </w:p>
    <w:p w14:paraId="098C9468" w14:textId="77777777" w:rsidR="006874C9" w:rsidRPr="00886BE7" w:rsidRDefault="006874C9">
      <w:pPr>
        <w:pStyle w:val="Textoindependiente"/>
        <w:spacing w:before="4"/>
        <w:rPr>
          <w:sz w:val="20"/>
          <w:lang w:val="es-MX"/>
        </w:rPr>
      </w:pPr>
    </w:p>
    <w:p w14:paraId="71260503" w14:textId="77777777" w:rsidR="006874C9" w:rsidRPr="00886BE7" w:rsidRDefault="00886BE7">
      <w:pPr>
        <w:pStyle w:val="Textoindependiente"/>
        <w:spacing w:line="304" w:lineRule="auto"/>
        <w:ind w:left="285" w:right="1465"/>
        <w:jc w:val="both"/>
        <w:rPr>
          <w:lang w:val="es-MX"/>
        </w:rPr>
      </w:pPr>
      <w:r w:rsidRPr="00886BE7">
        <w:rPr>
          <w:lang w:val="es-MX"/>
        </w:rPr>
        <w:t xml:space="preserve">El enfoque </w:t>
      </w:r>
      <w:r w:rsidRPr="00886BE7">
        <w:rPr>
          <w:i/>
          <w:lang w:val="es-MX"/>
        </w:rPr>
        <w:t>scorched node</w:t>
      </w:r>
      <w:r w:rsidRPr="00886BE7">
        <w:rPr>
          <w:lang w:val="es-MX"/>
        </w:rPr>
        <w:t>, por tanto, determina el costo eficiente de una red que proporciona los mismos servicios que la red de telecomunicaciones del operador histórico, tomando como dato de entrada al modelo la ubicación actual y la función de los nodos de la red del operador histórico.</w:t>
      </w:r>
    </w:p>
    <w:p w14:paraId="5A9B3CDF" w14:textId="77777777" w:rsidR="006874C9" w:rsidRPr="00886BE7" w:rsidRDefault="006874C9">
      <w:pPr>
        <w:spacing w:line="304" w:lineRule="auto"/>
        <w:jc w:val="both"/>
        <w:rPr>
          <w:lang w:val="es-MX"/>
        </w:rPr>
        <w:sectPr w:rsidR="006874C9" w:rsidRPr="00886BE7">
          <w:type w:val="continuous"/>
          <w:pgSz w:w="11910" w:h="16840"/>
          <w:pgMar w:top="780" w:right="0" w:bottom="280" w:left="980" w:header="720" w:footer="720" w:gutter="0"/>
          <w:cols w:num="2" w:space="720" w:equalWidth="0">
            <w:col w:w="2384" w:space="40"/>
            <w:col w:w="8506"/>
          </w:cols>
        </w:sectPr>
      </w:pPr>
    </w:p>
    <w:p w14:paraId="107B2FB9" w14:textId="77777777" w:rsidR="006874C9" w:rsidRPr="00886BE7" w:rsidRDefault="006874C9">
      <w:pPr>
        <w:pStyle w:val="Textoindependiente"/>
        <w:spacing w:before="4"/>
        <w:rPr>
          <w:sz w:val="12"/>
          <w:lang w:val="es-MX"/>
        </w:rPr>
      </w:pPr>
    </w:p>
    <w:p w14:paraId="60E29795" w14:textId="77777777" w:rsidR="006874C9" w:rsidRPr="00886BE7" w:rsidRDefault="006874C9">
      <w:pPr>
        <w:rPr>
          <w:sz w:val="12"/>
          <w:lang w:val="es-MX"/>
        </w:rPr>
        <w:sectPr w:rsidR="006874C9" w:rsidRPr="00886BE7">
          <w:type w:val="continuous"/>
          <w:pgSz w:w="11910" w:h="16840"/>
          <w:pgMar w:top="780" w:right="0" w:bottom="280" w:left="980" w:header="720" w:footer="720" w:gutter="0"/>
          <w:cols w:space="720"/>
        </w:sectPr>
      </w:pPr>
    </w:p>
    <w:p w14:paraId="6FDE24FD" w14:textId="77777777" w:rsidR="006874C9" w:rsidRPr="00886BE7" w:rsidRDefault="00886BE7">
      <w:pPr>
        <w:spacing w:before="92" w:line="307" w:lineRule="auto"/>
        <w:ind w:left="726" w:right="-18"/>
        <w:rPr>
          <w:i/>
          <w:lang w:val="es-MX"/>
        </w:rPr>
      </w:pPr>
      <w:r w:rsidRPr="00886BE7">
        <w:rPr>
          <w:i/>
          <w:lang w:val="es-MX"/>
        </w:rPr>
        <w:t>Enfoque scorched- node modificado</w:t>
      </w:r>
    </w:p>
    <w:p w14:paraId="383DF366" w14:textId="77777777" w:rsidR="006874C9" w:rsidRPr="00886BE7" w:rsidRDefault="00886BE7">
      <w:pPr>
        <w:pStyle w:val="Textoindependiente"/>
        <w:spacing w:before="92" w:line="304" w:lineRule="auto"/>
        <w:ind w:left="285" w:right="1466"/>
        <w:jc w:val="both"/>
        <w:rPr>
          <w:lang w:val="es-MX"/>
        </w:rPr>
      </w:pPr>
      <w:r w:rsidRPr="00886BE7">
        <w:rPr>
          <w:lang w:val="es-MX"/>
        </w:rPr>
        <w:br w:type="column"/>
      </w:r>
      <w:r w:rsidRPr="00886BE7">
        <w:rPr>
          <w:lang w:val="es-MX"/>
        </w:rPr>
        <w:t>El</w:t>
      </w:r>
      <w:r w:rsidRPr="00886BE7">
        <w:rPr>
          <w:spacing w:val="-12"/>
          <w:lang w:val="es-MX"/>
        </w:rPr>
        <w:t xml:space="preserve"> </w:t>
      </w:r>
      <w:r w:rsidRPr="00886BE7">
        <w:rPr>
          <w:lang w:val="es-MX"/>
        </w:rPr>
        <w:t>enfoque</w:t>
      </w:r>
      <w:r w:rsidRPr="00886BE7">
        <w:rPr>
          <w:spacing w:val="-13"/>
          <w:lang w:val="es-MX"/>
        </w:rPr>
        <w:t xml:space="preserve"> </w:t>
      </w:r>
      <w:r w:rsidRPr="00886BE7">
        <w:rPr>
          <w:i/>
          <w:lang w:val="es-MX"/>
        </w:rPr>
        <w:t>scorched</w:t>
      </w:r>
      <w:r w:rsidRPr="00886BE7">
        <w:rPr>
          <w:i/>
          <w:spacing w:val="-14"/>
          <w:lang w:val="es-MX"/>
        </w:rPr>
        <w:t xml:space="preserve"> </w:t>
      </w:r>
      <w:r w:rsidRPr="00886BE7">
        <w:rPr>
          <w:i/>
          <w:lang w:val="es-MX"/>
        </w:rPr>
        <w:t>node</w:t>
      </w:r>
      <w:r w:rsidRPr="00886BE7">
        <w:rPr>
          <w:i/>
          <w:spacing w:val="-11"/>
          <w:lang w:val="es-MX"/>
        </w:rPr>
        <w:t xml:space="preserve"> </w:t>
      </w:r>
      <w:r w:rsidRPr="00886BE7">
        <w:rPr>
          <w:lang w:val="es-MX"/>
        </w:rPr>
        <w:t>puede</w:t>
      </w:r>
      <w:r w:rsidRPr="00886BE7">
        <w:rPr>
          <w:spacing w:val="-12"/>
          <w:lang w:val="es-MX"/>
        </w:rPr>
        <w:t xml:space="preserve"> </w:t>
      </w:r>
      <w:r w:rsidRPr="00886BE7">
        <w:rPr>
          <w:lang w:val="es-MX"/>
        </w:rPr>
        <w:t>ser</w:t>
      </w:r>
      <w:r w:rsidRPr="00886BE7">
        <w:rPr>
          <w:spacing w:val="-15"/>
          <w:lang w:val="es-MX"/>
        </w:rPr>
        <w:t xml:space="preserve"> </w:t>
      </w:r>
      <w:r w:rsidRPr="00886BE7">
        <w:rPr>
          <w:lang w:val="es-MX"/>
        </w:rPr>
        <w:t>modificado</w:t>
      </w:r>
      <w:r w:rsidRPr="00886BE7">
        <w:rPr>
          <w:spacing w:val="-14"/>
          <w:lang w:val="es-MX"/>
        </w:rPr>
        <w:t xml:space="preserve"> </w:t>
      </w:r>
      <w:r w:rsidRPr="00886BE7">
        <w:rPr>
          <w:lang w:val="es-MX"/>
        </w:rPr>
        <w:t>razonablemente</w:t>
      </w:r>
      <w:r w:rsidRPr="00886BE7">
        <w:rPr>
          <w:spacing w:val="-12"/>
          <w:lang w:val="es-MX"/>
        </w:rPr>
        <w:t xml:space="preserve"> </w:t>
      </w:r>
      <w:r w:rsidRPr="00886BE7">
        <w:rPr>
          <w:lang w:val="es-MX"/>
        </w:rPr>
        <w:t>para</w:t>
      </w:r>
      <w:r w:rsidRPr="00886BE7">
        <w:rPr>
          <w:spacing w:val="-14"/>
          <w:lang w:val="es-MX"/>
        </w:rPr>
        <w:t xml:space="preserve"> </w:t>
      </w:r>
      <w:r w:rsidRPr="00886BE7">
        <w:rPr>
          <w:lang w:val="es-MX"/>
        </w:rPr>
        <w:t>replicar una topología de red más eficiente que la existente. Por consiguiente, este enfoque parte de la topología existente y elimina las ineficiencias. En particular, el uso de este principio puede</w:t>
      </w:r>
      <w:r w:rsidRPr="00886BE7">
        <w:rPr>
          <w:spacing w:val="-3"/>
          <w:lang w:val="es-MX"/>
        </w:rPr>
        <w:t xml:space="preserve"> </w:t>
      </w:r>
      <w:r w:rsidRPr="00886BE7">
        <w:rPr>
          <w:lang w:val="es-MX"/>
        </w:rPr>
        <w:t>significar:</w:t>
      </w:r>
    </w:p>
    <w:p w14:paraId="3BAF62B4" w14:textId="77777777" w:rsidR="006874C9" w:rsidRPr="00886BE7" w:rsidRDefault="006874C9">
      <w:pPr>
        <w:pStyle w:val="Textoindependiente"/>
        <w:spacing w:before="6"/>
        <w:rPr>
          <w:sz w:val="20"/>
          <w:lang w:val="es-MX"/>
        </w:rPr>
      </w:pPr>
    </w:p>
    <w:p w14:paraId="526A5447" w14:textId="77777777" w:rsidR="006874C9" w:rsidRPr="00886BE7" w:rsidRDefault="00886BE7">
      <w:pPr>
        <w:pStyle w:val="Prrafodelista"/>
        <w:numPr>
          <w:ilvl w:val="0"/>
          <w:numId w:val="8"/>
        </w:numPr>
        <w:tabs>
          <w:tab w:val="left" w:pos="646"/>
        </w:tabs>
        <w:spacing w:before="1" w:line="304" w:lineRule="auto"/>
        <w:ind w:right="1466"/>
        <w:jc w:val="both"/>
        <w:rPr>
          <w:lang w:val="es-MX"/>
        </w:rPr>
      </w:pPr>
      <w:r w:rsidRPr="00886BE7">
        <w:rPr>
          <w:lang w:val="es-MX"/>
        </w:rPr>
        <w:t xml:space="preserve">Una simplificación de la jerarquía de conmutación (p.ej., reduciendo </w:t>
      </w:r>
      <w:r w:rsidRPr="00886BE7">
        <w:rPr>
          <w:spacing w:val="-27"/>
          <w:lang w:val="es-MX"/>
        </w:rPr>
        <w:t xml:space="preserve">el </w:t>
      </w:r>
      <w:r w:rsidRPr="00886BE7">
        <w:rPr>
          <w:lang w:val="es-MX"/>
        </w:rPr>
        <w:t>número de nodos en la red de conmutación, o sustituyendo una serie de pequeños conmutadores con un conmutador más moderno y</w:t>
      </w:r>
      <w:r w:rsidRPr="00886BE7">
        <w:rPr>
          <w:spacing w:val="-10"/>
          <w:lang w:val="es-MX"/>
        </w:rPr>
        <w:t xml:space="preserve"> </w:t>
      </w:r>
      <w:r w:rsidRPr="00886BE7">
        <w:rPr>
          <w:lang w:val="es-MX"/>
        </w:rPr>
        <w:t>eficiente).</w:t>
      </w:r>
    </w:p>
    <w:p w14:paraId="54300D2C" w14:textId="77777777" w:rsidR="006874C9" w:rsidRPr="00886BE7" w:rsidRDefault="006874C9">
      <w:pPr>
        <w:pStyle w:val="Textoindependiente"/>
        <w:spacing w:before="5"/>
        <w:rPr>
          <w:sz w:val="20"/>
          <w:lang w:val="es-MX"/>
        </w:rPr>
      </w:pPr>
    </w:p>
    <w:p w14:paraId="5276219B" w14:textId="77777777" w:rsidR="006874C9" w:rsidRPr="00886BE7" w:rsidRDefault="00886BE7">
      <w:pPr>
        <w:pStyle w:val="Prrafodelista"/>
        <w:numPr>
          <w:ilvl w:val="0"/>
          <w:numId w:val="8"/>
        </w:numPr>
        <w:tabs>
          <w:tab w:val="left" w:pos="646"/>
        </w:tabs>
        <w:spacing w:before="1" w:line="304" w:lineRule="auto"/>
        <w:ind w:right="1467"/>
        <w:jc w:val="both"/>
        <w:rPr>
          <w:lang w:val="es-MX"/>
        </w:rPr>
      </w:pPr>
      <w:r w:rsidRPr="00886BE7">
        <w:rPr>
          <w:lang w:val="es-MX"/>
        </w:rPr>
        <w:t xml:space="preserve">Cambiar la función de un nodo (p.ej., reduciendo una pequeña central </w:t>
      </w:r>
      <w:r w:rsidRPr="00886BE7">
        <w:rPr>
          <w:spacing w:val="-26"/>
          <w:lang w:val="es-MX"/>
        </w:rPr>
        <w:t xml:space="preserve">al </w:t>
      </w:r>
      <w:r w:rsidRPr="00886BE7">
        <w:rPr>
          <w:lang w:val="es-MX"/>
        </w:rPr>
        <w:t>equivalente</w:t>
      </w:r>
      <w:r w:rsidRPr="00886BE7">
        <w:rPr>
          <w:spacing w:val="-15"/>
          <w:lang w:val="es-MX"/>
        </w:rPr>
        <w:t xml:space="preserve"> </w:t>
      </w:r>
      <w:r w:rsidRPr="00886BE7">
        <w:rPr>
          <w:lang w:val="es-MX"/>
        </w:rPr>
        <w:t>de</w:t>
      </w:r>
      <w:r w:rsidRPr="00886BE7">
        <w:rPr>
          <w:spacing w:val="-14"/>
          <w:lang w:val="es-MX"/>
        </w:rPr>
        <w:t xml:space="preserve"> </w:t>
      </w:r>
      <w:r w:rsidRPr="00886BE7">
        <w:rPr>
          <w:lang w:val="es-MX"/>
        </w:rPr>
        <w:t>un</w:t>
      </w:r>
      <w:r w:rsidRPr="00886BE7">
        <w:rPr>
          <w:spacing w:val="-19"/>
          <w:lang w:val="es-MX"/>
        </w:rPr>
        <w:t xml:space="preserve"> </w:t>
      </w:r>
      <w:r w:rsidRPr="00886BE7">
        <w:rPr>
          <w:lang w:val="es-MX"/>
        </w:rPr>
        <w:t>multiplexador</w:t>
      </w:r>
      <w:r w:rsidRPr="00886BE7">
        <w:rPr>
          <w:spacing w:val="-14"/>
          <w:lang w:val="es-MX"/>
        </w:rPr>
        <w:t xml:space="preserve"> </w:t>
      </w:r>
      <w:r w:rsidRPr="00886BE7">
        <w:rPr>
          <w:lang w:val="es-MX"/>
        </w:rPr>
        <w:t>remoto,</w:t>
      </w:r>
      <w:r w:rsidRPr="00886BE7">
        <w:rPr>
          <w:spacing w:val="-17"/>
          <w:lang w:val="es-MX"/>
        </w:rPr>
        <w:t xml:space="preserve"> </w:t>
      </w:r>
      <w:r w:rsidRPr="00886BE7">
        <w:rPr>
          <w:lang w:val="es-MX"/>
        </w:rPr>
        <w:t>o</w:t>
      </w:r>
      <w:r w:rsidRPr="00886BE7">
        <w:rPr>
          <w:spacing w:val="-14"/>
          <w:lang w:val="es-MX"/>
        </w:rPr>
        <w:t xml:space="preserve"> </w:t>
      </w:r>
      <w:r w:rsidRPr="00886BE7">
        <w:rPr>
          <w:lang w:val="es-MX"/>
        </w:rPr>
        <w:t>actualizar</w:t>
      </w:r>
      <w:r w:rsidRPr="00886BE7">
        <w:rPr>
          <w:spacing w:val="-15"/>
          <w:lang w:val="es-MX"/>
        </w:rPr>
        <w:t xml:space="preserve"> </w:t>
      </w:r>
      <w:r w:rsidRPr="00886BE7">
        <w:rPr>
          <w:lang w:val="es-MX"/>
        </w:rPr>
        <w:t>una</w:t>
      </w:r>
      <w:r w:rsidRPr="00886BE7">
        <w:rPr>
          <w:spacing w:val="-11"/>
          <w:lang w:val="es-MX"/>
        </w:rPr>
        <w:t xml:space="preserve"> </w:t>
      </w:r>
      <w:r w:rsidRPr="00886BE7">
        <w:rPr>
          <w:lang w:val="es-MX"/>
        </w:rPr>
        <w:t>pico-celda</w:t>
      </w:r>
      <w:r w:rsidRPr="00886BE7">
        <w:rPr>
          <w:spacing w:val="-15"/>
          <w:lang w:val="es-MX"/>
        </w:rPr>
        <w:t xml:space="preserve"> </w:t>
      </w:r>
      <w:r w:rsidRPr="00886BE7">
        <w:rPr>
          <w:lang w:val="es-MX"/>
        </w:rPr>
        <w:t>a</w:t>
      </w:r>
      <w:r w:rsidRPr="00886BE7">
        <w:rPr>
          <w:spacing w:val="-14"/>
          <w:lang w:val="es-MX"/>
        </w:rPr>
        <w:t xml:space="preserve"> </w:t>
      </w:r>
      <w:r w:rsidRPr="00886BE7">
        <w:rPr>
          <w:lang w:val="es-MX"/>
        </w:rPr>
        <w:t xml:space="preserve">una macro-celda, o eliminar un RNC en emplazamientos de </w:t>
      </w:r>
      <w:r w:rsidRPr="00886BE7">
        <w:rPr>
          <w:i/>
          <w:lang w:val="es-MX"/>
        </w:rPr>
        <w:t xml:space="preserve">hub </w:t>
      </w:r>
      <w:r w:rsidRPr="00886BE7">
        <w:rPr>
          <w:lang w:val="es-MX"/>
        </w:rPr>
        <w:t>y utilizar RNC coubicados con</w:t>
      </w:r>
      <w:r w:rsidRPr="00886BE7">
        <w:rPr>
          <w:spacing w:val="-4"/>
          <w:lang w:val="es-MX"/>
        </w:rPr>
        <w:t xml:space="preserve"> </w:t>
      </w:r>
      <w:r w:rsidRPr="00886BE7">
        <w:rPr>
          <w:lang w:val="es-MX"/>
        </w:rPr>
        <w:t>MGW).</w:t>
      </w:r>
    </w:p>
    <w:p w14:paraId="18F4223C" w14:textId="77777777" w:rsidR="006874C9" w:rsidRPr="00886BE7" w:rsidRDefault="006874C9">
      <w:pPr>
        <w:spacing w:line="304" w:lineRule="auto"/>
        <w:jc w:val="both"/>
        <w:rPr>
          <w:lang w:val="es-MX"/>
        </w:rPr>
        <w:sectPr w:rsidR="006874C9" w:rsidRPr="00886BE7">
          <w:type w:val="continuous"/>
          <w:pgSz w:w="11910" w:h="16840"/>
          <w:pgMar w:top="780" w:right="0" w:bottom="280" w:left="980" w:header="720" w:footer="720" w:gutter="0"/>
          <w:cols w:num="2" w:space="720" w:equalWidth="0">
            <w:col w:w="2384" w:space="40"/>
            <w:col w:w="8506"/>
          </w:cols>
        </w:sectPr>
      </w:pPr>
    </w:p>
    <w:p w14:paraId="68D212FD" w14:textId="77777777" w:rsidR="006874C9" w:rsidRPr="00886BE7" w:rsidRDefault="00886BE7">
      <w:pPr>
        <w:spacing w:before="127" w:line="304" w:lineRule="auto"/>
        <w:ind w:left="726" w:right="-18"/>
        <w:rPr>
          <w:i/>
          <w:lang w:val="es-MX"/>
        </w:rPr>
      </w:pPr>
      <w:r w:rsidRPr="00886BE7">
        <w:rPr>
          <w:i/>
          <w:lang w:val="es-MX"/>
        </w:rPr>
        <w:lastRenderedPageBreak/>
        <w:t>Enfoque scorched- earth</w:t>
      </w:r>
    </w:p>
    <w:p w14:paraId="5E2F60C8" w14:textId="77777777" w:rsidR="006874C9" w:rsidRPr="00886BE7" w:rsidRDefault="00886BE7">
      <w:pPr>
        <w:pStyle w:val="Textoindependiente"/>
        <w:spacing w:before="127" w:line="304" w:lineRule="auto"/>
        <w:ind w:left="285" w:right="1465"/>
        <w:jc w:val="both"/>
        <w:rPr>
          <w:lang w:val="es-MX"/>
        </w:rPr>
      </w:pPr>
      <w:r w:rsidRPr="00886BE7">
        <w:rPr>
          <w:lang w:val="es-MX"/>
        </w:rPr>
        <w:br w:type="column"/>
      </w:r>
      <w:r w:rsidRPr="00886BE7">
        <w:rPr>
          <w:lang w:val="es-MX"/>
        </w:rPr>
        <w:t xml:space="preserve">El enfoque </w:t>
      </w:r>
      <w:r w:rsidRPr="00886BE7">
        <w:rPr>
          <w:i/>
          <w:lang w:val="es-MX"/>
        </w:rPr>
        <w:t xml:space="preserve">scorched earth </w:t>
      </w:r>
      <w:r w:rsidRPr="00886BE7">
        <w:rPr>
          <w:lang w:val="es-MX"/>
        </w:rPr>
        <w:t>determina el costo eficiente de una red que proporciona los mismos servicios que las redes existentes, sin poner ninguna restricción en su configuración, como puede ser la ubicación de los nodos en la</w:t>
      </w:r>
      <w:r w:rsidRPr="00886BE7">
        <w:rPr>
          <w:spacing w:val="-11"/>
          <w:lang w:val="es-MX"/>
        </w:rPr>
        <w:t xml:space="preserve"> </w:t>
      </w:r>
      <w:r w:rsidRPr="00886BE7">
        <w:rPr>
          <w:lang w:val="es-MX"/>
        </w:rPr>
        <w:t>red.</w:t>
      </w:r>
      <w:r w:rsidRPr="00886BE7">
        <w:rPr>
          <w:spacing w:val="-12"/>
          <w:lang w:val="es-MX"/>
        </w:rPr>
        <w:t xml:space="preserve"> </w:t>
      </w:r>
      <w:r w:rsidRPr="00886BE7">
        <w:rPr>
          <w:lang w:val="es-MX"/>
        </w:rPr>
        <w:t>Este</w:t>
      </w:r>
      <w:r w:rsidRPr="00886BE7">
        <w:rPr>
          <w:spacing w:val="-9"/>
          <w:lang w:val="es-MX"/>
        </w:rPr>
        <w:t xml:space="preserve"> </w:t>
      </w:r>
      <w:r w:rsidRPr="00886BE7">
        <w:rPr>
          <w:lang w:val="es-MX"/>
        </w:rPr>
        <w:t>enfoque</w:t>
      </w:r>
      <w:r w:rsidRPr="00886BE7">
        <w:rPr>
          <w:spacing w:val="-13"/>
          <w:lang w:val="es-MX"/>
        </w:rPr>
        <w:t xml:space="preserve"> </w:t>
      </w:r>
      <w:r w:rsidRPr="00886BE7">
        <w:rPr>
          <w:lang w:val="es-MX"/>
        </w:rPr>
        <w:t>modela</w:t>
      </w:r>
      <w:r w:rsidRPr="00886BE7">
        <w:rPr>
          <w:spacing w:val="-11"/>
          <w:lang w:val="es-MX"/>
        </w:rPr>
        <w:t xml:space="preserve"> </w:t>
      </w:r>
      <w:r w:rsidRPr="00886BE7">
        <w:rPr>
          <w:lang w:val="es-MX"/>
        </w:rPr>
        <w:t>la</w:t>
      </w:r>
      <w:r w:rsidRPr="00886BE7">
        <w:rPr>
          <w:spacing w:val="-13"/>
          <w:lang w:val="es-MX"/>
        </w:rPr>
        <w:t xml:space="preserve"> </w:t>
      </w:r>
      <w:r w:rsidRPr="00886BE7">
        <w:rPr>
          <w:lang w:val="es-MX"/>
        </w:rPr>
        <w:t>red</w:t>
      </w:r>
      <w:r w:rsidRPr="00886BE7">
        <w:rPr>
          <w:spacing w:val="-15"/>
          <w:lang w:val="es-MX"/>
        </w:rPr>
        <w:t xml:space="preserve"> </w:t>
      </w:r>
      <w:r w:rsidRPr="00886BE7">
        <w:rPr>
          <w:lang w:val="es-MX"/>
        </w:rPr>
        <w:t>que</w:t>
      </w:r>
      <w:r w:rsidRPr="00886BE7">
        <w:rPr>
          <w:spacing w:val="-11"/>
          <w:lang w:val="es-MX"/>
        </w:rPr>
        <w:t xml:space="preserve"> </w:t>
      </w:r>
      <w:r w:rsidRPr="00886BE7">
        <w:rPr>
          <w:lang w:val="es-MX"/>
        </w:rPr>
        <w:t>un</w:t>
      </w:r>
      <w:r w:rsidRPr="00886BE7">
        <w:rPr>
          <w:spacing w:val="-10"/>
          <w:lang w:val="es-MX"/>
        </w:rPr>
        <w:t xml:space="preserve"> </w:t>
      </w:r>
      <w:r w:rsidRPr="00886BE7">
        <w:rPr>
          <w:lang w:val="es-MX"/>
        </w:rPr>
        <w:t>nuevo</w:t>
      </w:r>
      <w:r w:rsidRPr="00886BE7">
        <w:rPr>
          <w:spacing w:val="-10"/>
          <w:lang w:val="es-MX"/>
        </w:rPr>
        <w:t xml:space="preserve"> </w:t>
      </w:r>
      <w:r w:rsidRPr="00886BE7">
        <w:rPr>
          <w:lang w:val="es-MX"/>
        </w:rPr>
        <w:t>entrante</w:t>
      </w:r>
      <w:r w:rsidRPr="00886BE7">
        <w:rPr>
          <w:spacing w:val="-13"/>
          <w:lang w:val="es-MX"/>
        </w:rPr>
        <w:t xml:space="preserve"> </w:t>
      </w:r>
      <w:r w:rsidRPr="00886BE7">
        <w:rPr>
          <w:lang w:val="es-MX"/>
        </w:rPr>
        <w:t>desplegaría</w:t>
      </w:r>
      <w:r w:rsidRPr="00886BE7">
        <w:rPr>
          <w:spacing w:val="-12"/>
          <w:lang w:val="es-MX"/>
        </w:rPr>
        <w:t xml:space="preserve"> </w:t>
      </w:r>
      <w:r w:rsidRPr="00886BE7">
        <w:rPr>
          <w:lang w:val="es-MX"/>
        </w:rPr>
        <w:t>con</w:t>
      </w:r>
      <w:r w:rsidRPr="00886BE7">
        <w:rPr>
          <w:spacing w:val="-10"/>
          <w:lang w:val="es-MX"/>
        </w:rPr>
        <w:t xml:space="preserve"> </w:t>
      </w:r>
      <w:r w:rsidRPr="00886BE7">
        <w:rPr>
          <w:lang w:val="es-MX"/>
        </w:rPr>
        <w:t>base en</w:t>
      </w:r>
      <w:r w:rsidRPr="00886BE7">
        <w:rPr>
          <w:spacing w:val="-12"/>
          <w:lang w:val="es-MX"/>
        </w:rPr>
        <w:t xml:space="preserve"> </w:t>
      </w:r>
      <w:r w:rsidRPr="00886BE7">
        <w:rPr>
          <w:lang w:val="es-MX"/>
        </w:rPr>
        <w:t>la</w:t>
      </w:r>
      <w:r w:rsidRPr="00886BE7">
        <w:rPr>
          <w:spacing w:val="-9"/>
          <w:lang w:val="es-MX"/>
        </w:rPr>
        <w:t xml:space="preserve"> </w:t>
      </w:r>
      <w:r w:rsidRPr="00886BE7">
        <w:rPr>
          <w:lang w:val="es-MX"/>
        </w:rPr>
        <w:t>distribución</w:t>
      </w:r>
      <w:r w:rsidRPr="00886BE7">
        <w:rPr>
          <w:spacing w:val="-10"/>
          <w:lang w:val="es-MX"/>
        </w:rPr>
        <w:t xml:space="preserve"> </w:t>
      </w:r>
      <w:r w:rsidRPr="00886BE7">
        <w:rPr>
          <w:lang w:val="es-MX"/>
        </w:rPr>
        <w:t>geográfica</w:t>
      </w:r>
      <w:r w:rsidRPr="00886BE7">
        <w:rPr>
          <w:spacing w:val="-9"/>
          <w:lang w:val="es-MX"/>
        </w:rPr>
        <w:t xml:space="preserve"> </w:t>
      </w:r>
      <w:r w:rsidRPr="00886BE7">
        <w:rPr>
          <w:lang w:val="es-MX"/>
        </w:rPr>
        <w:t>de</w:t>
      </w:r>
      <w:r w:rsidRPr="00886BE7">
        <w:rPr>
          <w:spacing w:val="-10"/>
          <w:lang w:val="es-MX"/>
        </w:rPr>
        <w:t xml:space="preserve"> </w:t>
      </w:r>
      <w:r w:rsidRPr="00886BE7">
        <w:rPr>
          <w:lang w:val="es-MX"/>
        </w:rPr>
        <w:t>sus</w:t>
      </w:r>
      <w:r w:rsidRPr="00886BE7">
        <w:rPr>
          <w:spacing w:val="-10"/>
          <w:lang w:val="es-MX"/>
        </w:rPr>
        <w:t xml:space="preserve"> </w:t>
      </w:r>
      <w:r w:rsidRPr="00886BE7">
        <w:rPr>
          <w:lang w:val="es-MX"/>
        </w:rPr>
        <w:t>clientes</w:t>
      </w:r>
      <w:r w:rsidRPr="00886BE7">
        <w:rPr>
          <w:spacing w:val="-9"/>
          <w:lang w:val="es-MX"/>
        </w:rPr>
        <w:t xml:space="preserve"> </w:t>
      </w:r>
      <w:r w:rsidRPr="00886BE7">
        <w:rPr>
          <w:lang w:val="es-MX"/>
        </w:rPr>
        <w:t>y</w:t>
      </w:r>
      <w:r w:rsidRPr="00886BE7">
        <w:rPr>
          <w:spacing w:val="-10"/>
          <w:lang w:val="es-MX"/>
        </w:rPr>
        <w:t xml:space="preserve"> </w:t>
      </w:r>
      <w:r w:rsidRPr="00886BE7">
        <w:rPr>
          <w:lang w:val="es-MX"/>
        </w:rPr>
        <w:t>a</w:t>
      </w:r>
      <w:r w:rsidRPr="00886BE7">
        <w:rPr>
          <w:spacing w:val="-12"/>
          <w:lang w:val="es-MX"/>
        </w:rPr>
        <w:t xml:space="preserve"> </w:t>
      </w:r>
      <w:r w:rsidRPr="00886BE7">
        <w:rPr>
          <w:lang w:val="es-MX"/>
        </w:rPr>
        <w:t>los</w:t>
      </w:r>
      <w:r w:rsidRPr="00886BE7">
        <w:rPr>
          <w:spacing w:val="-10"/>
          <w:lang w:val="es-MX"/>
        </w:rPr>
        <w:t xml:space="preserve"> </w:t>
      </w:r>
      <w:r w:rsidRPr="00886BE7">
        <w:rPr>
          <w:lang w:val="es-MX"/>
        </w:rPr>
        <w:t>pronósticos</w:t>
      </w:r>
      <w:r w:rsidRPr="00886BE7">
        <w:rPr>
          <w:spacing w:val="-10"/>
          <w:lang w:val="es-MX"/>
        </w:rPr>
        <w:t xml:space="preserve"> </w:t>
      </w:r>
      <w:r w:rsidRPr="00886BE7">
        <w:rPr>
          <w:lang w:val="es-MX"/>
        </w:rPr>
        <w:t>de</w:t>
      </w:r>
      <w:r w:rsidRPr="00886BE7">
        <w:rPr>
          <w:spacing w:val="-12"/>
          <w:lang w:val="es-MX"/>
        </w:rPr>
        <w:t xml:space="preserve"> </w:t>
      </w:r>
      <w:r w:rsidRPr="00886BE7">
        <w:rPr>
          <w:lang w:val="es-MX"/>
        </w:rPr>
        <w:t>la</w:t>
      </w:r>
      <w:r w:rsidRPr="00886BE7">
        <w:rPr>
          <w:spacing w:val="-9"/>
          <w:lang w:val="es-MX"/>
        </w:rPr>
        <w:t xml:space="preserve"> </w:t>
      </w:r>
      <w:r w:rsidRPr="00886BE7">
        <w:rPr>
          <w:lang w:val="es-MX"/>
        </w:rPr>
        <w:t>demanda de los diferentes servicios ofrecidos, si no tuviese una red previamente desplegada.</w:t>
      </w:r>
    </w:p>
    <w:p w14:paraId="5AA0AF92" w14:textId="77777777" w:rsidR="006874C9" w:rsidRPr="00886BE7" w:rsidRDefault="006874C9">
      <w:pPr>
        <w:pStyle w:val="Textoindependiente"/>
        <w:rPr>
          <w:sz w:val="20"/>
          <w:lang w:val="es-MX"/>
        </w:rPr>
      </w:pPr>
    </w:p>
    <w:p w14:paraId="617C68DA" w14:textId="77777777" w:rsidR="006874C9" w:rsidRPr="00886BE7" w:rsidRDefault="00886BE7">
      <w:pPr>
        <w:pStyle w:val="Textoindependiente"/>
        <w:spacing w:line="304" w:lineRule="auto"/>
        <w:ind w:left="285" w:right="1466"/>
        <w:jc w:val="both"/>
        <w:rPr>
          <w:lang w:val="es-MX"/>
        </w:rPr>
      </w:pPr>
      <w:r w:rsidRPr="00886BE7">
        <w:rPr>
          <w:lang w:val="es-MX"/>
        </w:rPr>
        <w:t>Este enfoque aportaría la estimación más reducida de los costos, ya que elimina todas las ineficiencias ligadas a la evolución histórica de una red, y supone que la red puede ser rediseñada sin problemas para responder a los criterios y demanda actuales.</w:t>
      </w:r>
    </w:p>
    <w:p w14:paraId="7CCF53D9" w14:textId="77777777" w:rsidR="006874C9" w:rsidRPr="00886BE7" w:rsidRDefault="006874C9">
      <w:pPr>
        <w:spacing w:line="304" w:lineRule="auto"/>
        <w:jc w:val="both"/>
        <w:rPr>
          <w:lang w:val="es-MX"/>
        </w:rPr>
        <w:sectPr w:rsidR="006874C9" w:rsidRPr="00886BE7">
          <w:pgSz w:w="11910" w:h="16840"/>
          <w:pgMar w:top="1340" w:right="0" w:bottom="1260" w:left="980" w:header="622" w:footer="1079" w:gutter="0"/>
          <w:cols w:num="2" w:space="720" w:equalWidth="0">
            <w:col w:w="2384" w:space="40"/>
            <w:col w:w="8506"/>
          </w:cols>
        </w:sectPr>
      </w:pPr>
    </w:p>
    <w:p w14:paraId="38D0B82C" w14:textId="77777777" w:rsidR="006874C9" w:rsidRPr="00886BE7" w:rsidRDefault="006874C9">
      <w:pPr>
        <w:pStyle w:val="Textoindependiente"/>
        <w:rPr>
          <w:sz w:val="20"/>
          <w:lang w:val="es-MX"/>
        </w:rPr>
      </w:pPr>
    </w:p>
    <w:p w14:paraId="3A365211" w14:textId="77777777" w:rsidR="006874C9" w:rsidRPr="00886BE7" w:rsidRDefault="006874C9">
      <w:pPr>
        <w:pStyle w:val="Textoindependiente"/>
        <w:spacing w:before="2"/>
        <w:rPr>
          <w:sz w:val="21"/>
          <w:lang w:val="es-MX"/>
        </w:rPr>
      </w:pPr>
    </w:p>
    <w:p w14:paraId="50F72719" w14:textId="77777777" w:rsidR="006874C9" w:rsidRPr="00886BE7" w:rsidRDefault="00886BE7">
      <w:pPr>
        <w:pStyle w:val="Textoindependiente"/>
        <w:spacing w:before="1"/>
        <w:ind w:left="608"/>
        <w:rPr>
          <w:i/>
          <w:lang w:val="es-MX"/>
        </w:rPr>
      </w:pPr>
      <w:r w:rsidRPr="00886BE7">
        <w:rPr>
          <w:lang w:val="es-MX"/>
        </w:rPr>
        <w:t xml:space="preserve">En el Acuerdo P/IFT/EXT/161214/277, el IFT indica su preferencia por el enfoque </w:t>
      </w:r>
      <w:r w:rsidRPr="00886BE7">
        <w:rPr>
          <w:i/>
          <w:lang w:val="es-MX"/>
        </w:rPr>
        <w:t>scorched earth</w:t>
      </w:r>
    </w:p>
    <w:p w14:paraId="34A3CA84" w14:textId="77777777" w:rsidR="006874C9" w:rsidRPr="00886BE7" w:rsidRDefault="00886BE7">
      <w:pPr>
        <w:pStyle w:val="Textoindependiente"/>
        <w:spacing w:before="71"/>
        <w:ind w:left="608"/>
        <w:rPr>
          <w:lang w:val="es-MX"/>
        </w:rPr>
      </w:pPr>
      <w:r w:rsidRPr="00886BE7">
        <w:rPr>
          <w:lang w:val="es-MX"/>
        </w:rPr>
        <w:t>calibrado con los datos de la red de los operadores existentes.</w:t>
      </w:r>
    </w:p>
    <w:p w14:paraId="0A9CFB07" w14:textId="77777777" w:rsidR="006874C9" w:rsidRPr="00886BE7" w:rsidRDefault="006874C9">
      <w:pPr>
        <w:pStyle w:val="Textoindependiente"/>
        <w:spacing w:before="4"/>
        <w:rPr>
          <w:sz w:val="26"/>
          <w:lang w:val="es-MX"/>
        </w:rPr>
      </w:pPr>
    </w:p>
    <w:p w14:paraId="4357038D" w14:textId="77777777" w:rsidR="006874C9" w:rsidRPr="00886BE7" w:rsidRDefault="00886BE7">
      <w:pPr>
        <w:pStyle w:val="Textoindependiente"/>
        <w:spacing w:line="304" w:lineRule="auto"/>
        <w:ind w:left="608" w:right="1581"/>
        <w:jc w:val="both"/>
        <w:rPr>
          <w:lang w:val="es-MX"/>
        </w:rPr>
      </w:pPr>
      <w:r w:rsidRPr="00886BE7">
        <w:rPr>
          <w:lang w:val="es-MX"/>
        </w:rPr>
        <w:t xml:space="preserve">En el modelo fijo, las ineficiencias se producirán a través de todos los niveles de nodos en los que se concentra el tráfico. Un ejemplo de la aplicación del enfoque </w:t>
      </w:r>
      <w:r w:rsidRPr="00886BE7">
        <w:rPr>
          <w:i/>
          <w:lang w:val="es-MX"/>
        </w:rPr>
        <w:t xml:space="preserve">scorched earth </w:t>
      </w:r>
      <w:r w:rsidRPr="00886BE7">
        <w:rPr>
          <w:lang w:val="es-MX"/>
        </w:rPr>
        <w:t>calibrado para el operador fijo es el siguiente:</w:t>
      </w:r>
    </w:p>
    <w:p w14:paraId="7C30010D" w14:textId="77777777" w:rsidR="006874C9" w:rsidRPr="00886BE7" w:rsidRDefault="006874C9">
      <w:pPr>
        <w:pStyle w:val="Textoindependiente"/>
        <w:spacing w:before="6"/>
        <w:rPr>
          <w:sz w:val="20"/>
          <w:lang w:val="es-MX"/>
        </w:rPr>
      </w:pPr>
    </w:p>
    <w:p w14:paraId="58A53ED7" w14:textId="77777777" w:rsidR="006874C9" w:rsidRPr="00886BE7" w:rsidRDefault="00886BE7">
      <w:pPr>
        <w:pStyle w:val="Prrafodelista"/>
        <w:numPr>
          <w:ilvl w:val="1"/>
          <w:numId w:val="8"/>
        </w:numPr>
        <w:tabs>
          <w:tab w:val="left" w:pos="968"/>
          <w:tab w:val="left" w:pos="969"/>
        </w:tabs>
        <w:spacing w:before="1" w:line="302" w:lineRule="auto"/>
        <w:ind w:right="1582"/>
        <w:rPr>
          <w:lang w:val="es-MX"/>
        </w:rPr>
      </w:pPr>
      <w:r w:rsidRPr="00886BE7">
        <w:rPr>
          <w:lang w:val="es-MX"/>
        </w:rPr>
        <w:t xml:space="preserve">la red troncal del operador se modela teniendo en cuenta la localización de la población y la densidad </w:t>
      </w:r>
      <w:r w:rsidRPr="00886BE7">
        <w:rPr>
          <w:spacing w:val="-3"/>
          <w:lang w:val="es-MX"/>
        </w:rPr>
        <w:t xml:space="preserve">de </w:t>
      </w:r>
      <w:r w:rsidRPr="00886BE7">
        <w:rPr>
          <w:lang w:val="es-MX"/>
        </w:rPr>
        <w:t>tráfico</w:t>
      </w:r>
      <w:r w:rsidRPr="00886BE7">
        <w:rPr>
          <w:spacing w:val="3"/>
          <w:lang w:val="es-MX"/>
        </w:rPr>
        <w:t xml:space="preserve"> </w:t>
      </w:r>
      <w:r w:rsidRPr="00886BE7">
        <w:rPr>
          <w:lang w:val="es-MX"/>
        </w:rPr>
        <w:t>esperada</w:t>
      </w:r>
    </w:p>
    <w:p w14:paraId="5668A654" w14:textId="77777777" w:rsidR="006874C9" w:rsidRPr="00886BE7" w:rsidRDefault="00886BE7">
      <w:pPr>
        <w:pStyle w:val="Prrafodelista"/>
        <w:numPr>
          <w:ilvl w:val="1"/>
          <w:numId w:val="8"/>
        </w:numPr>
        <w:tabs>
          <w:tab w:val="left" w:pos="968"/>
          <w:tab w:val="left" w:pos="969"/>
        </w:tabs>
        <w:spacing w:before="3" w:line="302" w:lineRule="auto"/>
        <w:ind w:right="1581"/>
        <w:rPr>
          <w:lang w:val="es-MX"/>
        </w:rPr>
      </w:pPr>
      <w:r w:rsidRPr="00886BE7">
        <w:rPr>
          <w:lang w:val="es-MX"/>
        </w:rPr>
        <w:t>se utilizan estimaciones teóricas de capacidad de los nodos y se establece la jerarquía de la red basada en algoritmos de diseño de modelos</w:t>
      </w:r>
      <w:r w:rsidRPr="00886BE7">
        <w:rPr>
          <w:spacing w:val="-6"/>
          <w:lang w:val="es-MX"/>
        </w:rPr>
        <w:t xml:space="preserve"> </w:t>
      </w:r>
      <w:r w:rsidRPr="00886BE7">
        <w:rPr>
          <w:lang w:val="es-MX"/>
        </w:rPr>
        <w:t>ingenieriles</w:t>
      </w:r>
    </w:p>
    <w:p w14:paraId="07C1D7C2" w14:textId="77777777" w:rsidR="006874C9" w:rsidRPr="00886BE7" w:rsidRDefault="00886BE7">
      <w:pPr>
        <w:pStyle w:val="Prrafodelista"/>
        <w:numPr>
          <w:ilvl w:val="1"/>
          <w:numId w:val="8"/>
        </w:numPr>
        <w:tabs>
          <w:tab w:val="left" w:pos="968"/>
          <w:tab w:val="left" w:pos="969"/>
        </w:tabs>
        <w:spacing w:before="1" w:line="304" w:lineRule="auto"/>
        <w:ind w:right="1582"/>
        <w:rPr>
          <w:lang w:val="es-MX"/>
        </w:rPr>
      </w:pPr>
      <w:r w:rsidRPr="00886BE7">
        <w:rPr>
          <w:lang w:val="es-MX"/>
        </w:rPr>
        <w:t>se implementan ajustes a los resultados de los algoritmos ingenieriles para tener en cuenta, por ejemplo, los niveles de utilización efectiva,</w:t>
      </w:r>
      <w:r w:rsidRPr="00886BE7">
        <w:rPr>
          <w:spacing w:val="-2"/>
          <w:lang w:val="es-MX"/>
        </w:rPr>
        <w:t xml:space="preserve"> </w:t>
      </w:r>
      <w:r w:rsidRPr="00886BE7">
        <w:rPr>
          <w:lang w:val="es-MX"/>
        </w:rPr>
        <w:t>etc.</w:t>
      </w:r>
    </w:p>
    <w:p w14:paraId="327EEEE4" w14:textId="77777777" w:rsidR="006874C9" w:rsidRPr="00886BE7" w:rsidRDefault="00886BE7">
      <w:pPr>
        <w:pStyle w:val="Prrafodelista"/>
        <w:numPr>
          <w:ilvl w:val="1"/>
          <w:numId w:val="8"/>
        </w:numPr>
        <w:tabs>
          <w:tab w:val="left" w:pos="968"/>
          <w:tab w:val="left" w:pos="969"/>
        </w:tabs>
        <w:spacing w:line="304" w:lineRule="auto"/>
        <w:ind w:right="1585"/>
        <w:rPr>
          <w:lang w:val="es-MX"/>
        </w:rPr>
      </w:pPr>
      <w:r w:rsidRPr="00886BE7">
        <w:rPr>
          <w:lang w:val="es-MX"/>
        </w:rPr>
        <w:t>para</w:t>
      </w:r>
      <w:r w:rsidRPr="00886BE7">
        <w:rPr>
          <w:spacing w:val="-13"/>
          <w:lang w:val="es-MX"/>
        </w:rPr>
        <w:t xml:space="preserve"> </w:t>
      </w:r>
      <w:r w:rsidRPr="00886BE7">
        <w:rPr>
          <w:lang w:val="es-MX"/>
        </w:rPr>
        <w:t>la</w:t>
      </w:r>
      <w:r w:rsidRPr="00886BE7">
        <w:rPr>
          <w:spacing w:val="-9"/>
          <w:lang w:val="es-MX"/>
        </w:rPr>
        <w:t xml:space="preserve"> </w:t>
      </w:r>
      <w:r w:rsidRPr="00886BE7">
        <w:rPr>
          <w:lang w:val="es-MX"/>
        </w:rPr>
        <w:t>calibración</w:t>
      </w:r>
      <w:r w:rsidRPr="00886BE7">
        <w:rPr>
          <w:spacing w:val="-12"/>
          <w:lang w:val="es-MX"/>
        </w:rPr>
        <w:t xml:space="preserve"> </w:t>
      </w:r>
      <w:r w:rsidRPr="00886BE7">
        <w:rPr>
          <w:lang w:val="es-MX"/>
        </w:rPr>
        <w:t>con</w:t>
      </w:r>
      <w:r w:rsidRPr="00886BE7">
        <w:rPr>
          <w:spacing w:val="-11"/>
          <w:lang w:val="es-MX"/>
        </w:rPr>
        <w:t xml:space="preserve"> </w:t>
      </w:r>
      <w:r w:rsidRPr="00886BE7">
        <w:rPr>
          <w:lang w:val="es-MX"/>
        </w:rPr>
        <w:t>datos</w:t>
      </w:r>
      <w:r w:rsidRPr="00886BE7">
        <w:rPr>
          <w:spacing w:val="-10"/>
          <w:lang w:val="es-MX"/>
        </w:rPr>
        <w:t xml:space="preserve"> </w:t>
      </w:r>
      <w:r w:rsidRPr="00886BE7">
        <w:rPr>
          <w:lang w:val="es-MX"/>
        </w:rPr>
        <w:t>de</w:t>
      </w:r>
      <w:r w:rsidRPr="00886BE7">
        <w:rPr>
          <w:spacing w:val="-10"/>
          <w:lang w:val="es-MX"/>
        </w:rPr>
        <w:t xml:space="preserve"> </w:t>
      </w:r>
      <w:r w:rsidRPr="00886BE7">
        <w:rPr>
          <w:lang w:val="es-MX"/>
        </w:rPr>
        <w:t>las</w:t>
      </w:r>
      <w:r w:rsidRPr="00886BE7">
        <w:rPr>
          <w:spacing w:val="-10"/>
          <w:lang w:val="es-MX"/>
        </w:rPr>
        <w:t xml:space="preserve"> </w:t>
      </w:r>
      <w:r w:rsidRPr="00886BE7">
        <w:rPr>
          <w:lang w:val="es-MX"/>
        </w:rPr>
        <w:t>redes</w:t>
      </w:r>
      <w:r w:rsidRPr="00886BE7">
        <w:rPr>
          <w:spacing w:val="-12"/>
          <w:lang w:val="es-MX"/>
        </w:rPr>
        <w:t xml:space="preserve"> </w:t>
      </w:r>
      <w:r w:rsidRPr="00886BE7">
        <w:rPr>
          <w:lang w:val="es-MX"/>
        </w:rPr>
        <w:t>de</w:t>
      </w:r>
      <w:r w:rsidRPr="00886BE7">
        <w:rPr>
          <w:spacing w:val="-11"/>
          <w:lang w:val="es-MX"/>
        </w:rPr>
        <w:t xml:space="preserve"> </w:t>
      </w:r>
      <w:r w:rsidRPr="00886BE7">
        <w:rPr>
          <w:lang w:val="es-MX"/>
        </w:rPr>
        <w:t>los</w:t>
      </w:r>
      <w:r w:rsidRPr="00886BE7">
        <w:rPr>
          <w:spacing w:val="-10"/>
          <w:lang w:val="es-MX"/>
        </w:rPr>
        <w:t xml:space="preserve"> </w:t>
      </w:r>
      <w:r w:rsidRPr="00886BE7">
        <w:rPr>
          <w:lang w:val="es-MX"/>
        </w:rPr>
        <w:t>operadores</w:t>
      </w:r>
      <w:r w:rsidRPr="00886BE7">
        <w:rPr>
          <w:spacing w:val="-10"/>
          <w:lang w:val="es-MX"/>
        </w:rPr>
        <w:t xml:space="preserve"> </w:t>
      </w:r>
      <w:r w:rsidRPr="00886BE7">
        <w:rPr>
          <w:lang w:val="es-MX"/>
        </w:rPr>
        <w:t>se</w:t>
      </w:r>
      <w:r w:rsidRPr="00886BE7">
        <w:rPr>
          <w:spacing w:val="-11"/>
          <w:lang w:val="es-MX"/>
        </w:rPr>
        <w:t xml:space="preserve"> </w:t>
      </w:r>
      <w:r w:rsidRPr="00886BE7">
        <w:rPr>
          <w:lang w:val="es-MX"/>
        </w:rPr>
        <w:t>estima</w:t>
      </w:r>
      <w:r w:rsidRPr="00886BE7">
        <w:rPr>
          <w:spacing w:val="-14"/>
          <w:lang w:val="es-MX"/>
        </w:rPr>
        <w:t xml:space="preserve"> </w:t>
      </w:r>
      <w:r w:rsidRPr="00886BE7">
        <w:rPr>
          <w:lang w:val="es-MX"/>
        </w:rPr>
        <w:t>que</w:t>
      </w:r>
      <w:r w:rsidRPr="00886BE7">
        <w:rPr>
          <w:spacing w:val="-9"/>
          <w:lang w:val="es-MX"/>
        </w:rPr>
        <w:t xml:space="preserve"> </w:t>
      </w:r>
      <w:r w:rsidRPr="00886BE7">
        <w:rPr>
          <w:lang w:val="es-MX"/>
        </w:rPr>
        <w:t>en</w:t>
      </w:r>
      <w:r w:rsidRPr="00886BE7">
        <w:rPr>
          <w:spacing w:val="-10"/>
          <w:lang w:val="es-MX"/>
        </w:rPr>
        <w:t xml:space="preserve"> </w:t>
      </w:r>
      <w:r w:rsidRPr="00886BE7">
        <w:rPr>
          <w:lang w:val="es-MX"/>
        </w:rPr>
        <w:t>una</w:t>
      </w:r>
      <w:r w:rsidRPr="00886BE7">
        <w:rPr>
          <w:spacing w:val="-10"/>
          <w:lang w:val="es-MX"/>
        </w:rPr>
        <w:t xml:space="preserve"> </w:t>
      </w:r>
      <w:r w:rsidRPr="00886BE7">
        <w:rPr>
          <w:lang w:val="es-MX"/>
        </w:rPr>
        <w:t>NGN</w:t>
      </w:r>
      <w:r w:rsidRPr="00886BE7">
        <w:rPr>
          <w:spacing w:val="-11"/>
          <w:lang w:val="es-MX"/>
        </w:rPr>
        <w:t xml:space="preserve"> </w:t>
      </w:r>
      <w:r w:rsidRPr="00886BE7">
        <w:rPr>
          <w:lang w:val="es-MX"/>
        </w:rPr>
        <w:t>el</w:t>
      </w:r>
      <w:r w:rsidRPr="00886BE7">
        <w:rPr>
          <w:spacing w:val="-10"/>
          <w:lang w:val="es-MX"/>
        </w:rPr>
        <w:t xml:space="preserve"> </w:t>
      </w:r>
      <w:r w:rsidRPr="00886BE7">
        <w:rPr>
          <w:lang w:val="es-MX"/>
        </w:rPr>
        <w:t>número de puntos de interconexión calculado teóricamente sea mucho menor que el</w:t>
      </w:r>
      <w:r w:rsidRPr="00886BE7">
        <w:rPr>
          <w:spacing w:val="-10"/>
          <w:lang w:val="es-MX"/>
        </w:rPr>
        <w:t xml:space="preserve"> </w:t>
      </w:r>
      <w:r w:rsidRPr="00886BE7">
        <w:rPr>
          <w:lang w:val="es-MX"/>
        </w:rPr>
        <w:t>actual.</w:t>
      </w:r>
    </w:p>
    <w:p w14:paraId="4A9F6A42" w14:textId="77777777" w:rsidR="006874C9" w:rsidRPr="00886BE7" w:rsidRDefault="006874C9">
      <w:pPr>
        <w:pStyle w:val="Textoindependiente"/>
        <w:spacing w:before="8"/>
        <w:rPr>
          <w:sz w:val="20"/>
          <w:lang w:val="es-MX"/>
        </w:rPr>
      </w:pPr>
    </w:p>
    <w:p w14:paraId="60BC401D" w14:textId="77777777" w:rsidR="006874C9" w:rsidRPr="00886BE7" w:rsidRDefault="00886BE7">
      <w:pPr>
        <w:pStyle w:val="Textoindependiente"/>
        <w:spacing w:before="1"/>
        <w:ind w:left="608"/>
        <w:rPr>
          <w:lang w:val="es-MX"/>
        </w:rPr>
      </w:pPr>
      <w:r w:rsidRPr="00886BE7">
        <w:rPr>
          <w:lang w:val="es-MX"/>
        </w:rPr>
        <w:t xml:space="preserve">A </w:t>
      </w:r>
      <w:r w:rsidR="001B6415" w:rsidRPr="00886BE7">
        <w:rPr>
          <w:lang w:val="es-MX"/>
        </w:rPr>
        <w:t>continuación,</w:t>
      </w:r>
      <w:r w:rsidRPr="00886BE7">
        <w:rPr>
          <w:lang w:val="es-MX"/>
        </w:rPr>
        <w:t xml:space="preserve"> se presenta un esquema con la metodología utilizada para la calibración del modelo fijo.</w:t>
      </w:r>
    </w:p>
    <w:p w14:paraId="30F48615" w14:textId="77777777" w:rsidR="006874C9" w:rsidRPr="00886BE7" w:rsidRDefault="006874C9">
      <w:pPr>
        <w:rPr>
          <w:lang w:val="es-MX"/>
        </w:rPr>
        <w:sectPr w:rsidR="006874C9" w:rsidRPr="00886BE7">
          <w:type w:val="continuous"/>
          <w:pgSz w:w="11910" w:h="16840"/>
          <w:pgMar w:top="780" w:right="0" w:bottom="280" w:left="980" w:header="720" w:footer="720" w:gutter="0"/>
          <w:cols w:space="720"/>
        </w:sectPr>
      </w:pPr>
    </w:p>
    <w:p w14:paraId="2FC89C89" w14:textId="19109DA9" w:rsidR="006874C9" w:rsidRPr="00886BE7" w:rsidRDefault="00E735AA">
      <w:pPr>
        <w:spacing w:before="154" w:line="338" w:lineRule="auto"/>
        <w:ind w:left="7302" w:right="1734"/>
        <w:rPr>
          <w:rFonts w:ascii="Franklin Gothic Medium"/>
          <w:i/>
          <w:sz w:val="20"/>
          <w:lang w:val="es-MX"/>
        </w:rPr>
      </w:pPr>
      <w:r w:rsidRPr="00886BE7">
        <w:rPr>
          <w:noProof/>
          <w:lang w:val="es-MX" w:eastAsia="es-MX"/>
        </w:rPr>
        <w:lastRenderedPageBreak/>
        <mc:AlternateContent>
          <mc:Choice Requires="wps">
            <w:drawing>
              <wp:anchor distT="0" distB="0" distL="114300" distR="114300" simplePos="0" relativeHeight="251674112" behindDoc="0" locked="0" layoutInCell="1" allowOverlap="1" wp14:anchorId="3DD028F4" wp14:editId="601B797D">
                <wp:simplePos x="0" y="0"/>
                <wp:positionH relativeFrom="page">
                  <wp:posOffset>5184775</wp:posOffset>
                </wp:positionH>
                <wp:positionV relativeFrom="paragraph">
                  <wp:posOffset>38735</wp:posOffset>
                </wp:positionV>
                <wp:extent cx="0" cy="3409315"/>
                <wp:effectExtent l="0" t="0" r="0" b="0"/>
                <wp:wrapNone/>
                <wp:docPr id="377"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3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F9380" id="Line 342"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3.05pt" to="408.2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" strokeweight=".48pt">
                <w10:wrap anchorx="page"/>
              </v:line>
            </w:pict>
          </mc:Fallback>
        </mc:AlternateContent>
      </w:r>
      <w:r w:rsidRPr="00886BE7">
        <w:rPr>
          <w:noProof/>
          <w:lang w:val="es-MX" w:eastAsia="es-MX"/>
        </w:rPr>
        <mc:AlternateContent>
          <mc:Choice Requires="wpg">
            <w:drawing>
              <wp:anchor distT="0" distB="0" distL="114300" distR="114300" simplePos="0" relativeHeight="251676160" behindDoc="0" locked="0" layoutInCell="1" allowOverlap="1" wp14:anchorId="75BFEE5B" wp14:editId="69C2C977">
                <wp:simplePos x="0" y="0"/>
                <wp:positionH relativeFrom="page">
                  <wp:posOffset>1143000</wp:posOffset>
                </wp:positionH>
                <wp:positionV relativeFrom="paragraph">
                  <wp:posOffset>38735</wp:posOffset>
                </wp:positionV>
                <wp:extent cx="3898900" cy="3127375"/>
                <wp:effectExtent l="0" t="0" r="0" b="0"/>
                <wp:wrapNone/>
                <wp:docPr id="36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0" cy="3127375"/>
                          <a:chOff x="1800" y="61"/>
                          <a:chExt cx="6140" cy="4925"/>
                        </a:xfrm>
                      </wpg:grpSpPr>
                      <wps:wsp>
                        <wps:cNvPr id="365" name="AutoShape 341"/>
                        <wps:cNvSpPr>
                          <a:spLocks/>
                        </wps:cNvSpPr>
                        <wps:spPr bwMode="auto">
                          <a:xfrm>
                            <a:off x="1800" y="61"/>
                            <a:ext cx="6140" cy="4925"/>
                          </a:xfrm>
                          <a:custGeom>
                            <a:avLst/>
                            <a:gdLst>
                              <a:gd name="T0" fmla="+- 0 7939 1800"/>
                              <a:gd name="T1" fmla="*/ T0 w 6140"/>
                              <a:gd name="T2" fmla="+- 0 2617 61"/>
                              <a:gd name="T3" fmla="*/ 2617 h 4925"/>
                              <a:gd name="T4" fmla="+- 0 1800 1800"/>
                              <a:gd name="T5" fmla="*/ T4 w 6140"/>
                              <a:gd name="T6" fmla="+- 0 2617 61"/>
                              <a:gd name="T7" fmla="*/ 2617 h 4925"/>
                              <a:gd name="T8" fmla="+- 0 1800 1800"/>
                              <a:gd name="T9" fmla="*/ T8 w 6140"/>
                              <a:gd name="T10" fmla="+- 0 4986 61"/>
                              <a:gd name="T11" fmla="*/ 4986 h 4925"/>
                              <a:gd name="T12" fmla="+- 0 7939 1800"/>
                              <a:gd name="T13" fmla="*/ T12 w 6140"/>
                              <a:gd name="T14" fmla="+- 0 4986 61"/>
                              <a:gd name="T15" fmla="*/ 4986 h 4925"/>
                              <a:gd name="T16" fmla="+- 0 7939 1800"/>
                              <a:gd name="T17" fmla="*/ T16 w 6140"/>
                              <a:gd name="T18" fmla="+- 0 2617 61"/>
                              <a:gd name="T19" fmla="*/ 2617 h 4925"/>
                              <a:gd name="T20" fmla="+- 0 7939 1800"/>
                              <a:gd name="T21" fmla="*/ T20 w 6140"/>
                              <a:gd name="T22" fmla="+- 0 61 61"/>
                              <a:gd name="T23" fmla="*/ 61 h 4925"/>
                              <a:gd name="T24" fmla="+- 0 1800 1800"/>
                              <a:gd name="T25" fmla="*/ T24 w 6140"/>
                              <a:gd name="T26" fmla="+- 0 61 61"/>
                              <a:gd name="T27" fmla="*/ 61 h 4925"/>
                              <a:gd name="T28" fmla="+- 0 1800 1800"/>
                              <a:gd name="T29" fmla="*/ T28 w 6140"/>
                              <a:gd name="T30" fmla="+- 0 2529 61"/>
                              <a:gd name="T31" fmla="*/ 2529 h 4925"/>
                              <a:gd name="T32" fmla="+- 0 7939 1800"/>
                              <a:gd name="T33" fmla="*/ T32 w 6140"/>
                              <a:gd name="T34" fmla="+- 0 2529 61"/>
                              <a:gd name="T35" fmla="*/ 2529 h 4925"/>
                              <a:gd name="T36" fmla="+- 0 7939 1800"/>
                              <a:gd name="T37" fmla="*/ T36 w 6140"/>
                              <a:gd name="T38" fmla="+- 0 61 61"/>
                              <a:gd name="T39" fmla="*/ 61 h 4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40" h="4925">
                                <a:moveTo>
                                  <a:pt x="6139" y="2556"/>
                                </a:moveTo>
                                <a:lnTo>
                                  <a:pt x="0" y="2556"/>
                                </a:lnTo>
                                <a:lnTo>
                                  <a:pt x="0" y="4925"/>
                                </a:lnTo>
                                <a:lnTo>
                                  <a:pt x="6139" y="4925"/>
                                </a:lnTo>
                                <a:lnTo>
                                  <a:pt x="6139" y="2556"/>
                                </a:lnTo>
                                <a:moveTo>
                                  <a:pt x="6139" y="0"/>
                                </a:moveTo>
                                <a:lnTo>
                                  <a:pt x="0" y="0"/>
                                </a:lnTo>
                                <a:lnTo>
                                  <a:pt x="0" y="2468"/>
                                </a:lnTo>
                                <a:lnTo>
                                  <a:pt x="6139" y="2468"/>
                                </a:lnTo>
                                <a:lnTo>
                                  <a:pt x="6139"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340"/>
                        <wps:cNvSpPr>
                          <a:spLocks/>
                        </wps:cNvSpPr>
                        <wps:spPr bwMode="auto">
                          <a:xfrm>
                            <a:off x="3052" y="752"/>
                            <a:ext cx="4671" cy="3399"/>
                          </a:xfrm>
                          <a:custGeom>
                            <a:avLst/>
                            <a:gdLst>
                              <a:gd name="T0" fmla="+- 0 3120 3053"/>
                              <a:gd name="T1" fmla="*/ T0 w 4671"/>
                              <a:gd name="T2" fmla="+- 0 1519 753"/>
                              <a:gd name="T3" fmla="*/ 1519 h 3399"/>
                              <a:gd name="T4" fmla="+- 0 3098 3053"/>
                              <a:gd name="T5" fmla="*/ T4 w 4671"/>
                              <a:gd name="T6" fmla="+- 0 1156 753"/>
                              <a:gd name="T7" fmla="*/ 1156 h 3399"/>
                              <a:gd name="T8" fmla="+- 0 3053 3053"/>
                              <a:gd name="T9" fmla="*/ T8 w 4671"/>
                              <a:gd name="T10" fmla="+- 0 1521 753"/>
                              <a:gd name="T11" fmla="*/ 1521 h 3399"/>
                              <a:gd name="T12" fmla="+- 0 3162 3053"/>
                              <a:gd name="T13" fmla="*/ T12 w 4671"/>
                              <a:gd name="T14" fmla="+- 0 1540 753"/>
                              <a:gd name="T15" fmla="*/ 1540 h 3399"/>
                              <a:gd name="T16" fmla="+- 0 5081 3053"/>
                              <a:gd name="T17" fmla="*/ T16 w 4671"/>
                              <a:gd name="T18" fmla="+- 0 3237 753"/>
                              <a:gd name="T19" fmla="*/ 3237 h 3399"/>
                              <a:gd name="T20" fmla="+- 0 4961 3053"/>
                              <a:gd name="T21" fmla="*/ T20 w 4671"/>
                              <a:gd name="T22" fmla="+- 0 3177 753"/>
                              <a:gd name="T23" fmla="*/ 3177 h 3399"/>
                              <a:gd name="T24" fmla="+- 0 3113 3053"/>
                              <a:gd name="T25" fmla="*/ T24 w 4671"/>
                              <a:gd name="T26" fmla="+- 0 3227 753"/>
                              <a:gd name="T27" fmla="*/ 3227 h 3399"/>
                              <a:gd name="T28" fmla="+- 0 3098 3053"/>
                              <a:gd name="T29" fmla="*/ T28 w 4671"/>
                              <a:gd name="T30" fmla="+- 0 2327 753"/>
                              <a:gd name="T31" fmla="*/ 2327 h 3399"/>
                              <a:gd name="T32" fmla="+- 0 3101 3053"/>
                              <a:gd name="T33" fmla="*/ T32 w 4671"/>
                              <a:gd name="T34" fmla="+- 0 3244 753"/>
                              <a:gd name="T35" fmla="*/ 3244 h 3399"/>
                              <a:gd name="T36" fmla="+- 0 4961 3053"/>
                              <a:gd name="T37" fmla="*/ T36 w 4671"/>
                              <a:gd name="T38" fmla="+- 0 3297 753"/>
                              <a:gd name="T39" fmla="*/ 3297 h 3399"/>
                              <a:gd name="T40" fmla="+- 0 5081 3053"/>
                              <a:gd name="T41" fmla="*/ T40 w 4671"/>
                              <a:gd name="T42" fmla="+- 0 3237 753"/>
                              <a:gd name="T43" fmla="*/ 3237 h 3399"/>
                              <a:gd name="T44" fmla="+- 0 4366 3053"/>
                              <a:gd name="T45" fmla="*/ T44 w 4671"/>
                              <a:gd name="T46" fmla="+- 0 1974 753"/>
                              <a:gd name="T47" fmla="*/ 1974 h 3399"/>
                              <a:gd name="T48" fmla="+- 0 4366 3053"/>
                              <a:gd name="T49" fmla="*/ T48 w 4671"/>
                              <a:gd name="T50" fmla="+- 0 1924 753"/>
                              <a:gd name="T51" fmla="*/ 1924 h 3399"/>
                              <a:gd name="T52" fmla="+- 0 4366 3053"/>
                              <a:gd name="T53" fmla="*/ T52 w 4671"/>
                              <a:gd name="T54" fmla="+- 0 2044 753"/>
                              <a:gd name="T55" fmla="*/ 2044 h 3399"/>
                              <a:gd name="T56" fmla="+- 0 5088 3053"/>
                              <a:gd name="T57" fmla="*/ T56 w 4671"/>
                              <a:gd name="T58" fmla="+- 0 2001 753"/>
                              <a:gd name="T59" fmla="*/ 2001 h 3399"/>
                              <a:gd name="T60" fmla="+- 0 6271 3053"/>
                              <a:gd name="T61" fmla="*/ T60 w 4671"/>
                              <a:gd name="T62" fmla="+- 0 4031 753"/>
                              <a:gd name="T63" fmla="*/ 4031 h 3399"/>
                              <a:gd name="T64" fmla="+- 0 6218 3053"/>
                              <a:gd name="T65" fmla="*/ T64 w 4671"/>
                              <a:gd name="T66" fmla="+- 0 3570 753"/>
                              <a:gd name="T67" fmla="*/ 3570 h 3399"/>
                              <a:gd name="T68" fmla="+- 0 6204 3053"/>
                              <a:gd name="T69" fmla="*/ T68 w 4671"/>
                              <a:gd name="T70" fmla="+- 0 4031 753"/>
                              <a:gd name="T71" fmla="*/ 4031 h 3399"/>
                              <a:gd name="T72" fmla="+- 0 6211 3053"/>
                              <a:gd name="T73" fmla="*/ T72 w 4671"/>
                              <a:gd name="T74" fmla="+- 0 4151 753"/>
                              <a:gd name="T75" fmla="*/ 4151 h 3399"/>
                              <a:gd name="T76" fmla="+- 0 6271 3053"/>
                              <a:gd name="T77" fmla="*/ T76 w 4671"/>
                              <a:gd name="T78" fmla="+- 0 4031 753"/>
                              <a:gd name="T79" fmla="*/ 4031 h 3399"/>
                              <a:gd name="T80" fmla="+- 0 6221 3053"/>
                              <a:gd name="T81" fmla="*/ T80 w 4671"/>
                              <a:gd name="T82" fmla="+- 0 1557 753"/>
                              <a:gd name="T83" fmla="*/ 1557 h 3399"/>
                              <a:gd name="T84" fmla="+- 0 6218 3053"/>
                              <a:gd name="T85" fmla="*/ T84 w 4671"/>
                              <a:gd name="T86" fmla="+- 0 1156 753"/>
                              <a:gd name="T87" fmla="*/ 1156 h 3399"/>
                              <a:gd name="T88" fmla="+- 0 6206 3053"/>
                              <a:gd name="T89" fmla="*/ T88 w 4671"/>
                              <a:gd name="T90" fmla="+- 0 1557 753"/>
                              <a:gd name="T91" fmla="*/ 1557 h 3399"/>
                              <a:gd name="T92" fmla="+- 0 6214 3053"/>
                              <a:gd name="T93" fmla="*/ T92 w 4671"/>
                              <a:gd name="T94" fmla="+- 0 1677 753"/>
                              <a:gd name="T95" fmla="*/ 1677 h 3399"/>
                              <a:gd name="T96" fmla="+- 0 6274 3053"/>
                              <a:gd name="T97" fmla="*/ T96 w 4671"/>
                              <a:gd name="T98" fmla="+- 0 1557 753"/>
                              <a:gd name="T99" fmla="*/ 1557 h 3399"/>
                              <a:gd name="T100" fmla="+- 0 7718 3053"/>
                              <a:gd name="T101" fmla="*/ T100 w 4671"/>
                              <a:gd name="T102" fmla="+- 0 805 753"/>
                              <a:gd name="T103" fmla="*/ 805 h 3399"/>
                              <a:gd name="T104" fmla="+- 0 7471 3053"/>
                              <a:gd name="T105" fmla="*/ T104 w 4671"/>
                              <a:gd name="T106" fmla="+- 0 753 753"/>
                              <a:gd name="T107" fmla="*/ 753 h 3399"/>
                              <a:gd name="T108" fmla="+- 0 7471 3053"/>
                              <a:gd name="T109" fmla="*/ T108 w 4671"/>
                              <a:gd name="T110" fmla="+- 0 873 753"/>
                              <a:gd name="T111" fmla="*/ 873 h 3399"/>
                              <a:gd name="T112" fmla="+- 0 7706 3053"/>
                              <a:gd name="T113" fmla="*/ T112 w 4671"/>
                              <a:gd name="T114" fmla="+- 0 820 753"/>
                              <a:gd name="T115" fmla="*/ 820 h 3399"/>
                              <a:gd name="T116" fmla="+- 0 7354 3053"/>
                              <a:gd name="T117" fmla="*/ T116 w 4671"/>
                              <a:gd name="T118" fmla="+- 0 3232 753"/>
                              <a:gd name="T119" fmla="*/ 3232 h 3399"/>
                              <a:gd name="T120" fmla="+- 0 7718 3053"/>
                              <a:gd name="T121" fmla="*/ T120 w 4671"/>
                              <a:gd name="T122" fmla="+- 0 3246 753"/>
                              <a:gd name="T123" fmla="*/ 3246 h 3399"/>
                              <a:gd name="T124" fmla="+- 0 7723 3053"/>
                              <a:gd name="T125" fmla="*/ T124 w 4671"/>
                              <a:gd name="T126" fmla="+- 0 3239 753"/>
                              <a:gd name="T127" fmla="*/ 3239 h 3399"/>
                              <a:gd name="T128" fmla="+- 0 7723 3053"/>
                              <a:gd name="T129" fmla="*/ T128 w 4671"/>
                              <a:gd name="T130" fmla="+- 0 820 753"/>
                              <a:gd name="T131" fmla="*/ 820 h 3399"/>
                              <a:gd name="T132" fmla="+- 0 7723 3053"/>
                              <a:gd name="T133" fmla="*/ T132 w 4671"/>
                              <a:gd name="T134" fmla="+- 0 808 753"/>
                              <a:gd name="T135" fmla="*/ 808 h 3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71" h="3399">
                                <a:moveTo>
                                  <a:pt x="120" y="765"/>
                                </a:moveTo>
                                <a:lnTo>
                                  <a:pt x="67" y="766"/>
                                </a:lnTo>
                                <a:lnTo>
                                  <a:pt x="60" y="403"/>
                                </a:lnTo>
                                <a:lnTo>
                                  <a:pt x="45" y="403"/>
                                </a:lnTo>
                                <a:lnTo>
                                  <a:pt x="52" y="766"/>
                                </a:lnTo>
                                <a:lnTo>
                                  <a:pt x="0" y="768"/>
                                </a:lnTo>
                                <a:lnTo>
                                  <a:pt x="62" y="885"/>
                                </a:lnTo>
                                <a:lnTo>
                                  <a:pt x="109" y="787"/>
                                </a:lnTo>
                                <a:lnTo>
                                  <a:pt x="120" y="765"/>
                                </a:lnTo>
                                <a:moveTo>
                                  <a:pt x="2028" y="2484"/>
                                </a:moveTo>
                                <a:lnTo>
                                  <a:pt x="2009" y="2474"/>
                                </a:lnTo>
                                <a:lnTo>
                                  <a:pt x="1908" y="2424"/>
                                </a:lnTo>
                                <a:lnTo>
                                  <a:pt x="1908" y="2474"/>
                                </a:lnTo>
                                <a:lnTo>
                                  <a:pt x="60" y="2474"/>
                                </a:lnTo>
                                <a:lnTo>
                                  <a:pt x="60" y="1574"/>
                                </a:lnTo>
                                <a:lnTo>
                                  <a:pt x="45" y="1574"/>
                                </a:lnTo>
                                <a:lnTo>
                                  <a:pt x="45" y="2486"/>
                                </a:lnTo>
                                <a:lnTo>
                                  <a:pt x="48" y="2491"/>
                                </a:lnTo>
                                <a:lnTo>
                                  <a:pt x="1908" y="2491"/>
                                </a:lnTo>
                                <a:lnTo>
                                  <a:pt x="1908" y="2544"/>
                                </a:lnTo>
                                <a:lnTo>
                                  <a:pt x="2013" y="2491"/>
                                </a:lnTo>
                                <a:lnTo>
                                  <a:pt x="2028" y="2484"/>
                                </a:lnTo>
                                <a:moveTo>
                                  <a:pt x="2035" y="1233"/>
                                </a:moveTo>
                                <a:lnTo>
                                  <a:pt x="1313" y="1221"/>
                                </a:lnTo>
                                <a:lnTo>
                                  <a:pt x="1313" y="1171"/>
                                </a:lnTo>
                                <a:lnTo>
                                  <a:pt x="1193" y="1228"/>
                                </a:lnTo>
                                <a:lnTo>
                                  <a:pt x="1313" y="1291"/>
                                </a:lnTo>
                                <a:lnTo>
                                  <a:pt x="1313" y="1238"/>
                                </a:lnTo>
                                <a:lnTo>
                                  <a:pt x="2035" y="1248"/>
                                </a:lnTo>
                                <a:lnTo>
                                  <a:pt x="2035" y="1233"/>
                                </a:lnTo>
                                <a:moveTo>
                                  <a:pt x="3218" y="3278"/>
                                </a:moveTo>
                                <a:lnTo>
                                  <a:pt x="3165" y="3278"/>
                                </a:lnTo>
                                <a:lnTo>
                                  <a:pt x="3165" y="2817"/>
                                </a:lnTo>
                                <a:lnTo>
                                  <a:pt x="3151" y="2817"/>
                                </a:lnTo>
                                <a:lnTo>
                                  <a:pt x="3151" y="3278"/>
                                </a:lnTo>
                                <a:lnTo>
                                  <a:pt x="3098" y="3278"/>
                                </a:lnTo>
                                <a:lnTo>
                                  <a:pt x="3158" y="3398"/>
                                </a:lnTo>
                                <a:lnTo>
                                  <a:pt x="3209" y="3297"/>
                                </a:lnTo>
                                <a:lnTo>
                                  <a:pt x="3218" y="3278"/>
                                </a:lnTo>
                                <a:moveTo>
                                  <a:pt x="3221" y="804"/>
                                </a:moveTo>
                                <a:lnTo>
                                  <a:pt x="3168" y="804"/>
                                </a:lnTo>
                                <a:lnTo>
                                  <a:pt x="3168" y="823"/>
                                </a:lnTo>
                                <a:lnTo>
                                  <a:pt x="3165" y="403"/>
                                </a:lnTo>
                                <a:lnTo>
                                  <a:pt x="3151" y="403"/>
                                </a:lnTo>
                                <a:lnTo>
                                  <a:pt x="3153" y="804"/>
                                </a:lnTo>
                                <a:lnTo>
                                  <a:pt x="3101" y="804"/>
                                </a:lnTo>
                                <a:lnTo>
                                  <a:pt x="3161" y="924"/>
                                </a:lnTo>
                                <a:lnTo>
                                  <a:pt x="3211" y="823"/>
                                </a:lnTo>
                                <a:lnTo>
                                  <a:pt x="3221" y="804"/>
                                </a:lnTo>
                                <a:moveTo>
                                  <a:pt x="4670" y="55"/>
                                </a:moveTo>
                                <a:lnTo>
                                  <a:pt x="4665" y="52"/>
                                </a:lnTo>
                                <a:lnTo>
                                  <a:pt x="4418" y="52"/>
                                </a:lnTo>
                                <a:lnTo>
                                  <a:pt x="4418" y="0"/>
                                </a:lnTo>
                                <a:lnTo>
                                  <a:pt x="4298" y="60"/>
                                </a:lnTo>
                                <a:lnTo>
                                  <a:pt x="4418" y="120"/>
                                </a:lnTo>
                                <a:lnTo>
                                  <a:pt x="4418" y="67"/>
                                </a:lnTo>
                                <a:lnTo>
                                  <a:pt x="4653" y="67"/>
                                </a:lnTo>
                                <a:lnTo>
                                  <a:pt x="4653" y="2479"/>
                                </a:lnTo>
                                <a:lnTo>
                                  <a:pt x="4301" y="2479"/>
                                </a:lnTo>
                                <a:lnTo>
                                  <a:pt x="4301" y="2493"/>
                                </a:lnTo>
                                <a:lnTo>
                                  <a:pt x="4665" y="2493"/>
                                </a:lnTo>
                                <a:lnTo>
                                  <a:pt x="4670" y="2488"/>
                                </a:lnTo>
                                <a:lnTo>
                                  <a:pt x="4670" y="2486"/>
                                </a:lnTo>
                                <a:lnTo>
                                  <a:pt x="4670" y="2479"/>
                                </a:lnTo>
                                <a:lnTo>
                                  <a:pt x="4670" y="67"/>
                                </a:lnTo>
                                <a:lnTo>
                                  <a:pt x="4670" y="60"/>
                                </a:lnTo>
                                <a:lnTo>
                                  <a:pt x="4670" y="55"/>
                                </a:lnTo>
                              </a:path>
                            </a:pathLst>
                          </a:custGeom>
                          <a:solidFill>
                            <a:srgbClr val="3A5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Text Box 339"/>
                        <wps:cNvSpPr txBox="1">
                          <a:spLocks noChangeArrowheads="1"/>
                        </wps:cNvSpPr>
                        <wps:spPr bwMode="auto">
                          <a:xfrm>
                            <a:off x="3955" y="2949"/>
                            <a:ext cx="75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D561A" w14:textId="77777777" w:rsidR="00DE7F21" w:rsidRDefault="00DE7F21">
                              <w:pPr>
                                <w:rPr>
                                  <w:rFonts w:ascii="Franklin Gothic Medium"/>
                                  <w:i/>
                                  <w:sz w:val="18"/>
                                </w:rPr>
                              </w:pPr>
                              <w:r>
                                <w:rPr>
                                  <w:rFonts w:ascii="Franklin Gothic Medium"/>
                                  <w:i/>
                                  <w:color w:val="003352"/>
                                  <w:spacing w:val="-3"/>
                                  <w:sz w:val="18"/>
                                </w:rPr>
                                <w:t>Comparar</w:t>
                              </w:r>
                            </w:p>
                          </w:txbxContent>
                        </wps:txbx>
                        <wps:bodyPr rot="0" vert="horz" wrap="square" lIns="0" tIns="0" rIns="0" bIns="0" anchor="t" anchorCtr="0" upright="1">
                          <a:noAutofit/>
                        </wps:bodyPr>
                      </wps:wsp>
                      <wps:wsp>
                        <wps:cNvPr id="368" name="Text Box 338"/>
                        <wps:cNvSpPr txBox="1">
                          <a:spLocks noChangeArrowheads="1"/>
                        </wps:cNvSpPr>
                        <wps:spPr bwMode="auto">
                          <a:xfrm>
                            <a:off x="6844" y="2646"/>
                            <a:ext cx="59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61B0A" w14:textId="77777777" w:rsidR="00DE7F21" w:rsidRDefault="00DE7F21">
                              <w:pPr>
                                <w:rPr>
                                  <w:rFonts w:ascii="Franklin Gothic Medium"/>
                                  <w:i/>
                                  <w:sz w:val="18"/>
                                </w:rPr>
                              </w:pPr>
                              <w:r>
                                <w:rPr>
                                  <w:rFonts w:ascii="Franklin Gothic Medium"/>
                                  <w:i/>
                                  <w:color w:val="003352"/>
                                  <w:sz w:val="18"/>
                                </w:rPr>
                                <w:t>Refinar</w:t>
                              </w:r>
                            </w:p>
                          </w:txbxContent>
                        </wps:txbx>
                        <wps:bodyPr rot="0" vert="horz" wrap="square" lIns="0" tIns="0" rIns="0" bIns="0" anchor="t" anchorCtr="0" upright="1">
                          <a:noAutofit/>
                        </wps:bodyPr>
                      </wps:wsp>
                      <wps:wsp>
                        <wps:cNvPr id="369" name="Text Box 337"/>
                        <wps:cNvSpPr txBox="1">
                          <a:spLocks noChangeArrowheads="1"/>
                        </wps:cNvSpPr>
                        <wps:spPr bwMode="auto">
                          <a:xfrm>
                            <a:off x="1924" y="2759"/>
                            <a:ext cx="91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E4B01" w14:textId="77777777" w:rsidR="00DE7F21" w:rsidRDefault="00DE7F21">
                              <w:pPr>
                                <w:spacing w:line="203" w:lineRule="exact"/>
                                <w:rPr>
                                  <w:rFonts w:ascii="Arial" w:hAnsi="Arial"/>
                                  <w:b/>
                                  <w:sz w:val="18"/>
                                </w:rPr>
                              </w:pPr>
                              <w:r>
                                <w:rPr>
                                  <w:rFonts w:ascii="Arial" w:hAnsi="Arial"/>
                                  <w:b/>
                                  <w:color w:val="003352"/>
                                  <w:w w:val="85"/>
                                  <w:sz w:val="18"/>
                                </w:rPr>
                                <w:t>Calibración</w:t>
                              </w:r>
                            </w:p>
                          </w:txbxContent>
                        </wps:txbx>
                        <wps:bodyPr rot="0" vert="horz" wrap="square" lIns="0" tIns="0" rIns="0" bIns="0" anchor="t" anchorCtr="0" upright="1">
                          <a:noAutofit/>
                        </wps:bodyPr>
                      </wps:wsp>
                      <wps:wsp>
                        <wps:cNvPr id="370" name="Text Box 336"/>
                        <wps:cNvSpPr txBox="1">
                          <a:spLocks noChangeArrowheads="1"/>
                        </wps:cNvSpPr>
                        <wps:spPr bwMode="auto">
                          <a:xfrm>
                            <a:off x="1924" y="191"/>
                            <a:ext cx="20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55A33" w14:textId="77777777" w:rsidR="00DE7F21" w:rsidRDefault="00DE7F21">
                              <w:pPr>
                                <w:spacing w:line="203" w:lineRule="exact"/>
                                <w:rPr>
                                  <w:rFonts w:ascii="Arial"/>
                                  <w:b/>
                                  <w:i/>
                                  <w:sz w:val="18"/>
                                </w:rPr>
                              </w:pPr>
                              <w:r>
                                <w:rPr>
                                  <w:rFonts w:ascii="Arial"/>
                                  <w:b/>
                                  <w:color w:val="003352"/>
                                  <w:w w:val="90"/>
                                  <w:sz w:val="18"/>
                                </w:rPr>
                                <w:t xml:space="preserve">Modelado </w:t>
                              </w:r>
                              <w:r>
                                <w:rPr>
                                  <w:rFonts w:ascii="Arial"/>
                                  <w:b/>
                                  <w:i/>
                                  <w:color w:val="003352"/>
                                  <w:w w:val="90"/>
                                  <w:sz w:val="18"/>
                                </w:rPr>
                                <w:t>scorched earth</w:t>
                              </w:r>
                            </w:p>
                          </w:txbxContent>
                        </wps:txbx>
                        <wps:bodyPr rot="0" vert="horz" wrap="square" lIns="0" tIns="0" rIns="0" bIns="0" anchor="t" anchorCtr="0" upright="1">
                          <a:noAutofit/>
                        </wps:bodyPr>
                      </wps:wsp>
                      <wps:wsp>
                        <wps:cNvPr id="371" name="Text Box 335"/>
                        <wps:cNvSpPr txBox="1">
                          <a:spLocks noChangeArrowheads="1"/>
                        </wps:cNvSpPr>
                        <wps:spPr bwMode="auto">
                          <a:xfrm>
                            <a:off x="5078" y="4148"/>
                            <a:ext cx="2266" cy="689"/>
                          </a:xfrm>
                          <a:prstGeom prst="rect">
                            <a:avLst/>
                          </a:prstGeom>
                          <a:solidFill>
                            <a:srgbClr val="C3DD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28DEC" w14:textId="77777777" w:rsidR="00DE7F21" w:rsidRPr="00886BE7" w:rsidRDefault="00DE7F21">
                              <w:pPr>
                                <w:spacing w:before="41" w:line="259" w:lineRule="auto"/>
                                <w:ind w:left="348" w:right="388" w:firstLine="12"/>
                                <w:jc w:val="center"/>
                                <w:rPr>
                                  <w:rFonts w:ascii="Franklin Gothic Medium" w:hAnsi="Franklin Gothic Medium"/>
                                  <w:sz w:val="18"/>
                                  <w:lang w:val="es-MX"/>
                                </w:rPr>
                              </w:pPr>
                              <w:r w:rsidRPr="00886BE7">
                                <w:rPr>
                                  <w:rFonts w:ascii="Franklin Gothic Medium" w:hAnsi="Franklin Gothic Medium"/>
                                  <w:color w:val="003352"/>
                                  <w:sz w:val="18"/>
                                  <w:lang w:val="es-MX"/>
                                </w:rPr>
                                <w:t>Número,</w:t>
                              </w:r>
                              <w:r w:rsidRPr="00886BE7">
                                <w:rPr>
                                  <w:rFonts w:ascii="Franklin Gothic Medium" w:hAnsi="Franklin Gothic Medium"/>
                                  <w:color w:val="003352"/>
                                  <w:spacing w:val="-23"/>
                                  <w:sz w:val="18"/>
                                  <w:lang w:val="es-MX"/>
                                </w:rPr>
                                <w:t xml:space="preserve"> </w:t>
                              </w:r>
                              <w:r w:rsidRPr="00886BE7">
                                <w:rPr>
                                  <w:rFonts w:ascii="Franklin Gothic Medium" w:hAnsi="Franklin Gothic Medium"/>
                                  <w:color w:val="003352"/>
                                  <w:spacing w:val="2"/>
                                  <w:sz w:val="18"/>
                                  <w:lang w:val="es-MX"/>
                                </w:rPr>
                                <w:t>situación</w:t>
                              </w:r>
                              <w:r w:rsidRPr="00886BE7">
                                <w:rPr>
                                  <w:rFonts w:ascii="Franklin Gothic Medium" w:hAnsi="Franklin Gothic Medium"/>
                                  <w:color w:val="003352"/>
                                  <w:spacing w:val="-18"/>
                                  <w:sz w:val="18"/>
                                  <w:lang w:val="es-MX"/>
                                </w:rPr>
                                <w:t xml:space="preserve"> </w:t>
                              </w:r>
                              <w:r w:rsidRPr="00886BE7">
                                <w:rPr>
                                  <w:rFonts w:ascii="Franklin Gothic Medium" w:hAnsi="Franklin Gothic Medium"/>
                                  <w:color w:val="003352"/>
                                  <w:sz w:val="18"/>
                                  <w:lang w:val="es-MX"/>
                                </w:rPr>
                                <w:t xml:space="preserve">y capacidad </w:t>
                              </w:r>
                              <w:r w:rsidRPr="00886BE7">
                                <w:rPr>
                                  <w:rFonts w:ascii="Franklin Gothic Medium" w:hAnsi="Franklin Gothic Medium"/>
                                  <w:color w:val="003352"/>
                                  <w:spacing w:val="-5"/>
                                  <w:sz w:val="18"/>
                                  <w:lang w:val="es-MX"/>
                                </w:rPr>
                                <w:t>de</w:t>
                              </w:r>
                              <w:r w:rsidRPr="00886BE7">
                                <w:rPr>
                                  <w:rFonts w:ascii="Franklin Gothic Medium" w:hAnsi="Franklin Gothic Medium"/>
                                  <w:color w:val="003352"/>
                                  <w:spacing w:val="-13"/>
                                  <w:sz w:val="18"/>
                                  <w:lang w:val="es-MX"/>
                                </w:rPr>
                                <w:t xml:space="preserve"> </w:t>
                              </w:r>
                              <w:r w:rsidRPr="00886BE7">
                                <w:rPr>
                                  <w:rFonts w:ascii="Franklin Gothic Medium" w:hAnsi="Franklin Gothic Medium"/>
                                  <w:color w:val="003352"/>
                                  <w:sz w:val="18"/>
                                  <w:lang w:val="es-MX"/>
                                </w:rPr>
                                <w:t>nodos (red troncal y</w:t>
                              </w:r>
                              <w:r w:rsidRPr="00886BE7">
                                <w:rPr>
                                  <w:rFonts w:ascii="Franklin Gothic Medium" w:hAnsi="Franklin Gothic Medium"/>
                                  <w:color w:val="003352"/>
                                  <w:spacing w:val="-29"/>
                                  <w:sz w:val="18"/>
                                  <w:lang w:val="es-MX"/>
                                </w:rPr>
                                <w:t xml:space="preserve"> </w:t>
                              </w:r>
                              <w:r w:rsidRPr="00886BE7">
                                <w:rPr>
                                  <w:rFonts w:ascii="Franklin Gothic Medium" w:hAnsi="Franklin Gothic Medium"/>
                                  <w:color w:val="003352"/>
                                  <w:sz w:val="18"/>
                                  <w:lang w:val="es-MX"/>
                                </w:rPr>
                                <w:t>PdI)</w:t>
                              </w:r>
                            </w:p>
                          </w:txbxContent>
                        </wps:txbx>
                        <wps:bodyPr rot="0" vert="horz" wrap="square" lIns="0" tIns="0" rIns="0" bIns="0" anchor="t" anchorCtr="0" upright="1">
                          <a:noAutofit/>
                        </wps:bodyPr>
                      </wps:wsp>
                      <wps:wsp>
                        <wps:cNvPr id="372" name="Text Box 334"/>
                        <wps:cNvSpPr txBox="1">
                          <a:spLocks noChangeArrowheads="1"/>
                        </wps:cNvSpPr>
                        <wps:spPr bwMode="auto">
                          <a:xfrm>
                            <a:off x="5078" y="2888"/>
                            <a:ext cx="2266" cy="689"/>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53B50" w14:textId="77777777" w:rsidR="00DE7F21" w:rsidRPr="00886BE7" w:rsidRDefault="00DE7F21">
                              <w:pPr>
                                <w:spacing w:before="43" w:line="259" w:lineRule="auto"/>
                                <w:ind w:left="184" w:right="239" w:firstLine="4"/>
                                <w:jc w:val="center"/>
                                <w:rPr>
                                  <w:rFonts w:ascii="Franklin Gothic Medium" w:hAnsi="Franklin Gothic Medium"/>
                                  <w:sz w:val="18"/>
                                  <w:lang w:val="es-MX"/>
                                </w:rPr>
                              </w:pPr>
                              <w:r w:rsidRPr="00886BE7">
                                <w:rPr>
                                  <w:rFonts w:ascii="Franklin Gothic Medium" w:hAnsi="Franklin Gothic Medium"/>
                                  <w:color w:val="003A46"/>
                                  <w:sz w:val="18"/>
                                  <w:lang w:val="es-MX"/>
                                </w:rPr>
                                <w:t xml:space="preserve">Número y situación </w:t>
                              </w:r>
                              <w:r w:rsidRPr="00886BE7">
                                <w:rPr>
                                  <w:rFonts w:ascii="Franklin Gothic Medium" w:hAnsi="Franklin Gothic Medium"/>
                                  <w:color w:val="003A46"/>
                                  <w:spacing w:val="-3"/>
                                  <w:sz w:val="18"/>
                                  <w:lang w:val="es-MX"/>
                                </w:rPr>
                                <w:t xml:space="preserve">de </w:t>
                              </w:r>
                              <w:r w:rsidRPr="00886BE7">
                                <w:rPr>
                                  <w:rFonts w:ascii="Franklin Gothic Medium" w:hAnsi="Franklin Gothic Medium"/>
                                  <w:color w:val="003A46"/>
                                  <w:sz w:val="18"/>
                                  <w:lang w:val="es-MX"/>
                                </w:rPr>
                                <w:t>nodos (red troncal y</w:t>
                              </w:r>
                              <w:r w:rsidRPr="00886BE7">
                                <w:rPr>
                                  <w:rFonts w:ascii="Franklin Gothic Medium" w:hAnsi="Franklin Gothic Medium"/>
                                  <w:color w:val="003A46"/>
                                  <w:spacing w:val="-32"/>
                                  <w:sz w:val="18"/>
                                  <w:lang w:val="es-MX"/>
                                </w:rPr>
                                <w:t xml:space="preserve"> </w:t>
                              </w:r>
                              <w:r w:rsidRPr="00886BE7">
                                <w:rPr>
                                  <w:rFonts w:ascii="Franklin Gothic Medium" w:hAnsi="Franklin Gothic Medium"/>
                                  <w:color w:val="003A46"/>
                                  <w:spacing w:val="-4"/>
                                  <w:sz w:val="18"/>
                                  <w:lang w:val="es-MX"/>
                                </w:rPr>
                                <w:t xml:space="preserve">PdI) </w:t>
                              </w:r>
                              <w:r w:rsidRPr="00886BE7">
                                <w:rPr>
                                  <w:rFonts w:ascii="Franklin Gothic Medium" w:hAnsi="Franklin Gothic Medium"/>
                                  <w:color w:val="003A46"/>
                                  <w:sz w:val="18"/>
                                  <w:lang w:val="es-MX"/>
                                </w:rPr>
                                <w:t xml:space="preserve">actual </w:t>
                              </w:r>
                              <w:r w:rsidRPr="00886BE7">
                                <w:rPr>
                                  <w:rFonts w:ascii="Franklin Gothic Medium" w:hAnsi="Franklin Gothic Medium"/>
                                  <w:color w:val="003A46"/>
                                  <w:spacing w:val="-5"/>
                                  <w:sz w:val="18"/>
                                  <w:lang w:val="es-MX"/>
                                </w:rPr>
                                <w:t>de</w:t>
                              </w:r>
                              <w:r w:rsidRPr="00886BE7">
                                <w:rPr>
                                  <w:rFonts w:ascii="Franklin Gothic Medium" w:hAnsi="Franklin Gothic Medium"/>
                                  <w:color w:val="003A46"/>
                                  <w:sz w:val="18"/>
                                  <w:lang w:val="es-MX"/>
                                </w:rPr>
                                <w:t xml:space="preserve"> </w:t>
                              </w:r>
                              <w:r w:rsidRPr="00886BE7">
                                <w:rPr>
                                  <w:rFonts w:ascii="Franklin Gothic Medium" w:hAnsi="Franklin Gothic Medium"/>
                                  <w:color w:val="003A46"/>
                                  <w:spacing w:val="-4"/>
                                  <w:sz w:val="18"/>
                                  <w:lang w:val="es-MX"/>
                                </w:rPr>
                                <w:t>operadores</w:t>
                              </w:r>
                            </w:p>
                          </w:txbxContent>
                        </wps:txbx>
                        <wps:bodyPr rot="0" vert="horz" wrap="square" lIns="0" tIns="0" rIns="0" bIns="0" anchor="t" anchorCtr="0" upright="1">
                          <a:noAutofit/>
                        </wps:bodyPr>
                      </wps:wsp>
                      <wps:wsp>
                        <wps:cNvPr id="373" name="Text Box 333"/>
                        <wps:cNvSpPr txBox="1">
                          <a:spLocks noChangeArrowheads="1"/>
                        </wps:cNvSpPr>
                        <wps:spPr bwMode="auto">
                          <a:xfrm>
                            <a:off x="5078" y="1628"/>
                            <a:ext cx="2266" cy="689"/>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A19E2" w14:textId="77777777" w:rsidR="00DE7F21" w:rsidRPr="00886BE7" w:rsidRDefault="00DE7F21">
                              <w:pPr>
                                <w:spacing w:before="55" w:line="259" w:lineRule="auto"/>
                                <w:ind w:left="184" w:right="223" w:firstLine="10"/>
                                <w:jc w:val="center"/>
                                <w:rPr>
                                  <w:rFonts w:ascii="Franklin Gothic Medium"/>
                                  <w:sz w:val="18"/>
                                  <w:lang w:val="es-MX"/>
                                </w:rPr>
                              </w:pPr>
                              <w:r w:rsidRPr="00886BE7">
                                <w:rPr>
                                  <w:rFonts w:ascii="Franklin Gothic Medium"/>
                                  <w:color w:val="003352"/>
                                  <w:spacing w:val="2"/>
                                  <w:sz w:val="18"/>
                                  <w:lang w:val="es-MX"/>
                                </w:rPr>
                                <w:t xml:space="preserve">Ajuste </w:t>
                              </w:r>
                              <w:r w:rsidRPr="00886BE7">
                                <w:rPr>
                                  <w:rFonts w:ascii="Franklin Gothic Medium"/>
                                  <w:color w:val="003352"/>
                                  <w:spacing w:val="-5"/>
                                  <w:sz w:val="18"/>
                                  <w:lang w:val="es-MX"/>
                                </w:rPr>
                                <w:t xml:space="preserve">de </w:t>
                              </w:r>
                              <w:r w:rsidRPr="00886BE7">
                                <w:rPr>
                                  <w:rFonts w:ascii="Franklin Gothic Medium"/>
                                  <w:color w:val="003352"/>
                                  <w:sz w:val="18"/>
                                  <w:lang w:val="es-MX"/>
                                </w:rPr>
                                <w:t xml:space="preserve">estimaciones </w:t>
                              </w:r>
                              <w:r w:rsidRPr="00886BE7">
                                <w:rPr>
                                  <w:rFonts w:ascii="Franklin Gothic Medium"/>
                                  <w:color w:val="003352"/>
                                  <w:spacing w:val="-4"/>
                                  <w:sz w:val="18"/>
                                  <w:lang w:val="es-MX"/>
                                </w:rPr>
                                <w:t xml:space="preserve">basados </w:t>
                              </w:r>
                              <w:r w:rsidRPr="00886BE7">
                                <w:rPr>
                                  <w:rFonts w:ascii="Franklin Gothic Medium"/>
                                  <w:color w:val="003352"/>
                                  <w:spacing w:val="-3"/>
                                  <w:sz w:val="18"/>
                                  <w:lang w:val="es-MX"/>
                                </w:rPr>
                                <w:t xml:space="preserve">en </w:t>
                              </w:r>
                              <w:r w:rsidRPr="00886BE7">
                                <w:rPr>
                                  <w:rFonts w:ascii="Franklin Gothic Medium"/>
                                  <w:color w:val="003352"/>
                                  <w:sz w:val="18"/>
                                  <w:lang w:val="es-MX"/>
                                </w:rPr>
                                <w:t xml:space="preserve">limitaciones </w:t>
                              </w:r>
                              <w:r w:rsidRPr="00886BE7">
                                <w:rPr>
                                  <w:rFonts w:ascii="Franklin Gothic Medium"/>
                                  <w:color w:val="003352"/>
                                  <w:spacing w:val="-5"/>
                                  <w:sz w:val="18"/>
                                  <w:lang w:val="es-MX"/>
                                </w:rPr>
                                <w:t xml:space="preserve">de </w:t>
                              </w:r>
                              <w:r w:rsidRPr="00886BE7">
                                <w:rPr>
                                  <w:rFonts w:ascii="Franklin Gothic Medium"/>
                                  <w:color w:val="003352"/>
                                  <w:sz w:val="18"/>
                                  <w:lang w:val="es-MX"/>
                                </w:rPr>
                                <w:t>equipos</w:t>
                              </w:r>
                            </w:p>
                          </w:txbxContent>
                        </wps:txbx>
                        <wps:bodyPr rot="0" vert="horz" wrap="square" lIns="0" tIns="0" rIns="0" bIns="0" anchor="t" anchorCtr="0" upright="1">
                          <a:noAutofit/>
                        </wps:bodyPr>
                      </wps:wsp>
                      <wps:wsp>
                        <wps:cNvPr id="374" name="Text Box 332"/>
                        <wps:cNvSpPr txBox="1">
                          <a:spLocks noChangeArrowheads="1"/>
                        </wps:cNvSpPr>
                        <wps:spPr bwMode="auto">
                          <a:xfrm>
                            <a:off x="1972" y="1628"/>
                            <a:ext cx="2266" cy="689"/>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6474A" w14:textId="77777777" w:rsidR="00DE7F21" w:rsidRPr="00886BE7" w:rsidRDefault="00DE7F21">
                              <w:pPr>
                                <w:spacing w:before="161" w:line="256" w:lineRule="auto"/>
                                <w:ind w:left="182" w:firstLine="72"/>
                                <w:rPr>
                                  <w:rFonts w:ascii="Franklin Gothic Medium" w:hAnsi="Franklin Gothic Medium"/>
                                  <w:sz w:val="18"/>
                                  <w:lang w:val="es-MX"/>
                                </w:rPr>
                              </w:pPr>
                              <w:r w:rsidRPr="00886BE7">
                                <w:rPr>
                                  <w:rFonts w:ascii="Franklin Gothic Medium" w:hAnsi="Franklin Gothic Medium"/>
                                  <w:color w:val="003A46"/>
                                  <w:sz w:val="18"/>
                                  <w:lang w:val="es-MX"/>
                                </w:rPr>
                                <w:t>Número y situación de nodos (red troncal y PdI)</w:t>
                              </w:r>
                            </w:p>
                          </w:txbxContent>
                        </wps:txbx>
                        <wps:bodyPr rot="0" vert="horz" wrap="square" lIns="0" tIns="0" rIns="0" bIns="0" anchor="t" anchorCtr="0" upright="1">
                          <a:noAutofit/>
                        </wps:bodyPr>
                      </wps:wsp>
                      <wps:wsp>
                        <wps:cNvPr id="375" name="Text Box 331"/>
                        <wps:cNvSpPr txBox="1">
                          <a:spLocks noChangeArrowheads="1"/>
                        </wps:cNvSpPr>
                        <wps:spPr bwMode="auto">
                          <a:xfrm>
                            <a:off x="5078" y="459"/>
                            <a:ext cx="2266" cy="689"/>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B884E" w14:textId="77777777" w:rsidR="00DE7F21" w:rsidRPr="00886BE7" w:rsidRDefault="00DE7F21">
                              <w:pPr>
                                <w:spacing w:before="46" w:line="259" w:lineRule="auto"/>
                                <w:ind w:left="220" w:right="245" w:firstLine="28"/>
                                <w:jc w:val="both"/>
                                <w:rPr>
                                  <w:rFonts w:ascii="Franklin Gothic Medium" w:hAnsi="Franklin Gothic Medium"/>
                                  <w:sz w:val="18"/>
                                  <w:lang w:val="es-MX"/>
                                </w:rPr>
                              </w:pPr>
                              <w:r w:rsidRPr="00886BE7">
                                <w:rPr>
                                  <w:rFonts w:ascii="Franklin Gothic Medium" w:hAnsi="Franklin Gothic Medium"/>
                                  <w:color w:val="003A46"/>
                                  <w:sz w:val="18"/>
                                  <w:lang w:val="es-MX"/>
                                </w:rPr>
                                <w:t>Estimaciones teóricas de capacidad de nodos y jerarquía (red troncal)</w:t>
                              </w:r>
                            </w:p>
                          </w:txbxContent>
                        </wps:txbx>
                        <wps:bodyPr rot="0" vert="horz" wrap="square" lIns="0" tIns="0" rIns="0" bIns="0" anchor="t" anchorCtr="0" upright="1">
                          <a:noAutofit/>
                        </wps:bodyPr>
                      </wps:wsp>
                      <wps:wsp>
                        <wps:cNvPr id="376" name="Text Box 330"/>
                        <wps:cNvSpPr txBox="1">
                          <a:spLocks noChangeArrowheads="1"/>
                        </wps:cNvSpPr>
                        <wps:spPr bwMode="auto">
                          <a:xfrm>
                            <a:off x="1956" y="459"/>
                            <a:ext cx="2268" cy="689"/>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CF56C" w14:textId="77777777" w:rsidR="00DE7F21" w:rsidRDefault="00DE7F21">
                              <w:pPr>
                                <w:spacing w:before="156" w:line="259" w:lineRule="auto"/>
                                <w:ind w:left="768" w:right="135" w:hanging="471"/>
                                <w:rPr>
                                  <w:rFonts w:ascii="Franklin Gothic Medium" w:hAnsi="Franklin Gothic Medium"/>
                                  <w:sz w:val="18"/>
                                </w:rPr>
                              </w:pPr>
                              <w:r>
                                <w:rPr>
                                  <w:rFonts w:ascii="Franklin Gothic Medium" w:hAnsi="Franklin Gothic Medium"/>
                                  <w:color w:val="003A46"/>
                                  <w:sz w:val="18"/>
                                </w:rPr>
                                <w:t>Nivel de cobertura de población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FEE5B" id="Group 329" o:spid="_x0000_s1299" style="position:absolute;left:0;text-align:left;margin-left:90pt;margin-top:3.05pt;width:307pt;height:246.25pt;z-index:251665408;mso-position-horizontal-relative:page;mso-position-vertical-relative:text" coordorigin="1800,61" coordsize="6140,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">
                <v:shape id="AutoShape 341" o:spid="_x0000_s1300" style="position:absolute;left:1800;top:61;width:6140;height:4925;visibility:visible;mso-wrap-style:square;v-text-anchor:top" coordsize="614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" path="m6139,2556l,2556,,4925r6139,l6139,2556m6139,l,,,2468r6139,l6139,e" fillcolor="#f2f2f2" stroked="f">
                  <v:path arrowok="t" o:connecttype="custom" o:connectlocs="6139,2617;0,2617;0,4986;6139,4986;6139,2617;6139,61;0,61;0,2529;6139,2529;6139,61" o:connectangles="0,0,0,0,0,0,0,0,0,0"/>
                </v:shape>
                <v:shape id="AutoShape 340" o:spid="_x0000_s1301" style="position:absolute;left:3052;top:752;width:4671;height:3399;visibility:visible;mso-wrap-style:square;v-text-anchor:top" coordsize="4671,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" path="m120,765r-53,1l60,403r-15,l52,766,,768,62,885r47,-98l120,765m2028,2484r-19,-10l1908,2424r,50l60,2474r,-900l45,1574r,912l48,2491r1860,l1908,2544r105,-53l2028,2484t7,-1251l1313,1221r,-50l1193,1228r120,63l1313,1238r722,10l2035,1233m3218,3278r-53,l3165,2817r-14,l3151,3278r-53,l3158,3398r51,-101l3218,3278t3,-2474l3168,804r,19l3165,403r-14,l3153,804r-52,l3161,924r50,-101l3221,804m4670,55r-5,-3l4418,52r,-52l4298,60r120,60l4418,67r235,l4653,2479r-352,l4301,2493r364,l4670,2488r,-2l4670,2479r,-2412l4670,60r,-5e" fillcolor="#3a599c" stroked="f">
                  <v:path arrowok="t" o:connecttype="custom" o:connectlocs="67,1519;45,1156;0,1521;109,1540;2028,3237;1908,3177;60,3227;45,2327;48,3244;1908,3297;2028,3237;1313,1974;1313,1924;1313,2044;2035,2001;3218,4031;3165,3570;3151,4031;3158,4151;3218,4031;3168,1557;3165,1156;3153,1557;3161,1677;3221,1557;4665,805;4418,753;4418,873;4653,820;4301,3232;4665,3246;4670,3239;4670,820;4670,808" o:connectangles="0,0,0,0,0,0,0,0,0,0,0,0,0,0,0,0,0,0,0,0,0,0,0,0,0,0,0,0,0,0,0,0,0,0"/>
                </v:shape>
                <v:shape id="Text Box 339" o:spid="_x0000_s1302" type="#_x0000_t202" style="position:absolute;left:3955;top:2949;width:759;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25D561A" w14:textId="77777777" w:rsidR="00DE7F21" w:rsidRDefault="00DE7F21">
                        <w:pPr>
                          <w:rPr>
                            <w:rFonts w:ascii="Franklin Gothic Medium"/>
                            <w:i/>
                            <w:sz w:val="18"/>
                          </w:rPr>
                        </w:pPr>
                        <w:r>
                          <w:rPr>
                            <w:rFonts w:ascii="Franklin Gothic Medium"/>
                            <w:i/>
                            <w:color w:val="003352"/>
                            <w:spacing w:val="-3"/>
                            <w:sz w:val="18"/>
                          </w:rPr>
                          <w:t>Comparar</w:t>
                        </w:r>
                      </w:p>
                    </w:txbxContent>
                  </v:textbox>
                </v:shape>
                <v:shape id="Text Box 338" o:spid="_x0000_s1303" type="#_x0000_t202" style="position:absolute;left:6844;top:2646;width:59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66261B0A" w14:textId="77777777" w:rsidR="00DE7F21" w:rsidRDefault="00DE7F21">
                        <w:pPr>
                          <w:rPr>
                            <w:rFonts w:ascii="Franklin Gothic Medium"/>
                            <w:i/>
                            <w:sz w:val="18"/>
                          </w:rPr>
                        </w:pPr>
                        <w:r>
                          <w:rPr>
                            <w:rFonts w:ascii="Franklin Gothic Medium"/>
                            <w:i/>
                            <w:color w:val="003352"/>
                            <w:sz w:val="18"/>
                          </w:rPr>
                          <w:t>Refinar</w:t>
                        </w:r>
                      </w:p>
                    </w:txbxContent>
                  </v:textbox>
                </v:shape>
                <v:shape id="Text Box 337" o:spid="_x0000_s1304" type="#_x0000_t202" style="position:absolute;left:1924;top:2759;width:91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0F9E4B01" w14:textId="77777777" w:rsidR="00DE7F21" w:rsidRDefault="00DE7F21">
                        <w:pPr>
                          <w:spacing w:line="203" w:lineRule="exact"/>
                          <w:rPr>
                            <w:rFonts w:ascii="Arial" w:hAnsi="Arial"/>
                            <w:b/>
                            <w:sz w:val="18"/>
                          </w:rPr>
                        </w:pPr>
                        <w:r>
                          <w:rPr>
                            <w:rFonts w:ascii="Arial" w:hAnsi="Arial"/>
                            <w:b/>
                            <w:color w:val="003352"/>
                            <w:w w:val="85"/>
                            <w:sz w:val="18"/>
                          </w:rPr>
                          <w:t>Calibración</w:t>
                        </w:r>
                      </w:p>
                    </w:txbxContent>
                  </v:textbox>
                </v:shape>
                <v:shape id="Text Box 336" o:spid="_x0000_s1305" type="#_x0000_t202" style="position:absolute;left:1924;top:191;width:2010;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70255A33" w14:textId="77777777" w:rsidR="00DE7F21" w:rsidRDefault="00DE7F21">
                        <w:pPr>
                          <w:spacing w:line="203" w:lineRule="exact"/>
                          <w:rPr>
                            <w:rFonts w:ascii="Arial"/>
                            <w:b/>
                            <w:i/>
                            <w:sz w:val="18"/>
                          </w:rPr>
                        </w:pPr>
                        <w:r>
                          <w:rPr>
                            <w:rFonts w:ascii="Arial"/>
                            <w:b/>
                            <w:color w:val="003352"/>
                            <w:w w:val="90"/>
                            <w:sz w:val="18"/>
                          </w:rPr>
                          <w:t xml:space="preserve">Modelado </w:t>
                        </w:r>
                        <w:r>
                          <w:rPr>
                            <w:rFonts w:ascii="Arial"/>
                            <w:b/>
                            <w:i/>
                            <w:color w:val="003352"/>
                            <w:w w:val="90"/>
                            <w:sz w:val="18"/>
                          </w:rPr>
                          <w:t>scorched earth</w:t>
                        </w:r>
                      </w:p>
                    </w:txbxContent>
                  </v:textbox>
                </v:shape>
                <v:shape id="Text Box 335" o:spid="_x0000_s1306" type="#_x0000_t202" style="position:absolute;left:5078;top:4148;width:2266;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" fillcolor="#c3dd8e" stroked="f">
                  <v:textbox inset="0,0,0,0">
                    <w:txbxContent>
                      <w:p w14:paraId="49728DEC" w14:textId="77777777" w:rsidR="00DE7F21" w:rsidRPr="00886BE7" w:rsidRDefault="00DE7F21">
                        <w:pPr>
                          <w:spacing w:before="41" w:line="259" w:lineRule="auto"/>
                          <w:ind w:left="348" w:right="388" w:firstLine="12"/>
                          <w:jc w:val="center"/>
                          <w:rPr>
                            <w:rFonts w:ascii="Franklin Gothic Medium" w:hAnsi="Franklin Gothic Medium"/>
                            <w:sz w:val="18"/>
                            <w:lang w:val="es-MX"/>
                          </w:rPr>
                        </w:pPr>
                        <w:r w:rsidRPr="00886BE7">
                          <w:rPr>
                            <w:rFonts w:ascii="Franklin Gothic Medium" w:hAnsi="Franklin Gothic Medium"/>
                            <w:color w:val="003352"/>
                            <w:sz w:val="18"/>
                            <w:lang w:val="es-MX"/>
                          </w:rPr>
                          <w:t>Número,</w:t>
                        </w:r>
                        <w:r w:rsidRPr="00886BE7">
                          <w:rPr>
                            <w:rFonts w:ascii="Franklin Gothic Medium" w:hAnsi="Franklin Gothic Medium"/>
                            <w:color w:val="003352"/>
                            <w:spacing w:val="-23"/>
                            <w:sz w:val="18"/>
                            <w:lang w:val="es-MX"/>
                          </w:rPr>
                          <w:t xml:space="preserve"> </w:t>
                        </w:r>
                        <w:r w:rsidRPr="00886BE7">
                          <w:rPr>
                            <w:rFonts w:ascii="Franklin Gothic Medium" w:hAnsi="Franklin Gothic Medium"/>
                            <w:color w:val="003352"/>
                            <w:spacing w:val="2"/>
                            <w:sz w:val="18"/>
                            <w:lang w:val="es-MX"/>
                          </w:rPr>
                          <w:t>situación</w:t>
                        </w:r>
                        <w:r w:rsidRPr="00886BE7">
                          <w:rPr>
                            <w:rFonts w:ascii="Franklin Gothic Medium" w:hAnsi="Franklin Gothic Medium"/>
                            <w:color w:val="003352"/>
                            <w:spacing w:val="-18"/>
                            <w:sz w:val="18"/>
                            <w:lang w:val="es-MX"/>
                          </w:rPr>
                          <w:t xml:space="preserve"> </w:t>
                        </w:r>
                        <w:r w:rsidRPr="00886BE7">
                          <w:rPr>
                            <w:rFonts w:ascii="Franklin Gothic Medium" w:hAnsi="Franklin Gothic Medium"/>
                            <w:color w:val="003352"/>
                            <w:sz w:val="18"/>
                            <w:lang w:val="es-MX"/>
                          </w:rPr>
                          <w:t xml:space="preserve">y capacidad </w:t>
                        </w:r>
                        <w:r w:rsidRPr="00886BE7">
                          <w:rPr>
                            <w:rFonts w:ascii="Franklin Gothic Medium" w:hAnsi="Franklin Gothic Medium"/>
                            <w:color w:val="003352"/>
                            <w:spacing w:val="-5"/>
                            <w:sz w:val="18"/>
                            <w:lang w:val="es-MX"/>
                          </w:rPr>
                          <w:t>de</w:t>
                        </w:r>
                        <w:r w:rsidRPr="00886BE7">
                          <w:rPr>
                            <w:rFonts w:ascii="Franklin Gothic Medium" w:hAnsi="Franklin Gothic Medium"/>
                            <w:color w:val="003352"/>
                            <w:spacing w:val="-13"/>
                            <w:sz w:val="18"/>
                            <w:lang w:val="es-MX"/>
                          </w:rPr>
                          <w:t xml:space="preserve"> </w:t>
                        </w:r>
                        <w:r w:rsidRPr="00886BE7">
                          <w:rPr>
                            <w:rFonts w:ascii="Franklin Gothic Medium" w:hAnsi="Franklin Gothic Medium"/>
                            <w:color w:val="003352"/>
                            <w:sz w:val="18"/>
                            <w:lang w:val="es-MX"/>
                          </w:rPr>
                          <w:t>nodos (red troncal y</w:t>
                        </w:r>
                        <w:r w:rsidRPr="00886BE7">
                          <w:rPr>
                            <w:rFonts w:ascii="Franklin Gothic Medium" w:hAnsi="Franklin Gothic Medium"/>
                            <w:color w:val="003352"/>
                            <w:spacing w:val="-29"/>
                            <w:sz w:val="18"/>
                            <w:lang w:val="es-MX"/>
                          </w:rPr>
                          <w:t xml:space="preserve"> </w:t>
                        </w:r>
                        <w:r w:rsidRPr="00886BE7">
                          <w:rPr>
                            <w:rFonts w:ascii="Franklin Gothic Medium" w:hAnsi="Franklin Gothic Medium"/>
                            <w:color w:val="003352"/>
                            <w:sz w:val="18"/>
                            <w:lang w:val="es-MX"/>
                          </w:rPr>
                          <w:t>PdI)</w:t>
                        </w:r>
                      </w:p>
                    </w:txbxContent>
                  </v:textbox>
                </v:shape>
                <v:shape id="Text Box 334" o:spid="_x0000_s1307" type="#_x0000_t202" style="position:absolute;left:5078;top:2888;width:2266;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" fillcolor="#c3daf9" stroked="f">
                  <v:textbox inset="0,0,0,0">
                    <w:txbxContent>
                      <w:p w14:paraId="12453B50" w14:textId="77777777" w:rsidR="00DE7F21" w:rsidRPr="00886BE7" w:rsidRDefault="00DE7F21">
                        <w:pPr>
                          <w:spacing w:before="43" w:line="259" w:lineRule="auto"/>
                          <w:ind w:left="184" w:right="239" w:firstLine="4"/>
                          <w:jc w:val="center"/>
                          <w:rPr>
                            <w:rFonts w:ascii="Franklin Gothic Medium" w:hAnsi="Franklin Gothic Medium"/>
                            <w:sz w:val="18"/>
                            <w:lang w:val="es-MX"/>
                          </w:rPr>
                        </w:pPr>
                        <w:r w:rsidRPr="00886BE7">
                          <w:rPr>
                            <w:rFonts w:ascii="Franklin Gothic Medium" w:hAnsi="Franklin Gothic Medium"/>
                            <w:color w:val="003A46"/>
                            <w:sz w:val="18"/>
                            <w:lang w:val="es-MX"/>
                          </w:rPr>
                          <w:t xml:space="preserve">Número y situación </w:t>
                        </w:r>
                        <w:r w:rsidRPr="00886BE7">
                          <w:rPr>
                            <w:rFonts w:ascii="Franklin Gothic Medium" w:hAnsi="Franklin Gothic Medium"/>
                            <w:color w:val="003A46"/>
                            <w:spacing w:val="-3"/>
                            <w:sz w:val="18"/>
                            <w:lang w:val="es-MX"/>
                          </w:rPr>
                          <w:t xml:space="preserve">de </w:t>
                        </w:r>
                        <w:r w:rsidRPr="00886BE7">
                          <w:rPr>
                            <w:rFonts w:ascii="Franklin Gothic Medium" w:hAnsi="Franklin Gothic Medium"/>
                            <w:color w:val="003A46"/>
                            <w:sz w:val="18"/>
                            <w:lang w:val="es-MX"/>
                          </w:rPr>
                          <w:t>nodos (red troncal y</w:t>
                        </w:r>
                        <w:r w:rsidRPr="00886BE7">
                          <w:rPr>
                            <w:rFonts w:ascii="Franklin Gothic Medium" w:hAnsi="Franklin Gothic Medium"/>
                            <w:color w:val="003A46"/>
                            <w:spacing w:val="-32"/>
                            <w:sz w:val="18"/>
                            <w:lang w:val="es-MX"/>
                          </w:rPr>
                          <w:t xml:space="preserve"> </w:t>
                        </w:r>
                        <w:r w:rsidRPr="00886BE7">
                          <w:rPr>
                            <w:rFonts w:ascii="Franklin Gothic Medium" w:hAnsi="Franklin Gothic Medium"/>
                            <w:color w:val="003A46"/>
                            <w:spacing w:val="-4"/>
                            <w:sz w:val="18"/>
                            <w:lang w:val="es-MX"/>
                          </w:rPr>
                          <w:t xml:space="preserve">PdI) </w:t>
                        </w:r>
                        <w:r w:rsidRPr="00886BE7">
                          <w:rPr>
                            <w:rFonts w:ascii="Franklin Gothic Medium" w:hAnsi="Franklin Gothic Medium"/>
                            <w:color w:val="003A46"/>
                            <w:sz w:val="18"/>
                            <w:lang w:val="es-MX"/>
                          </w:rPr>
                          <w:t xml:space="preserve">actual </w:t>
                        </w:r>
                        <w:r w:rsidRPr="00886BE7">
                          <w:rPr>
                            <w:rFonts w:ascii="Franklin Gothic Medium" w:hAnsi="Franklin Gothic Medium"/>
                            <w:color w:val="003A46"/>
                            <w:spacing w:val="-5"/>
                            <w:sz w:val="18"/>
                            <w:lang w:val="es-MX"/>
                          </w:rPr>
                          <w:t>de</w:t>
                        </w:r>
                        <w:r w:rsidRPr="00886BE7">
                          <w:rPr>
                            <w:rFonts w:ascii="Franklin Gothic Medium" w:hAnsi="Franklin Gothic Medium"/>
                            <w:color w:val="003A46"/>
                            <w:sz w:val="18"/>
                            <w:lang w:val="es-MX"/>
                          </w:rPr>
                          <w:t xml:space="preserve"> </w:t>
                        </w:r>
                        <w:r w:rsidRPr="00886BE7">
                          <w:rPr>
                            <w:rFonts w:ascii="Franklin Gothic Medium" w:hAnsi="Franklin Gothic Medium"/>
                            <w:color w:val="003A46"/>
                            <w:spacing w:val="-4"/>
                            <w:sz w:val="18"/>
                            <w:lang w:val="es-MX"/>
                          </w:rPr>
                          <w:t>operadores</w:t>
                        </w:r>
                      </w:p>
                    </w:txbxContent>
                  </v:textbox>
                </v:shape>
                <v:shape id="Text Box 333" o:spid="_x0000_s1308" type="#_x0000_t202" style="position:absolute;left:5078;top:1628;width:2266;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" fillcolor="#f9c8d1" stroked="f">
                  <v:textbox inset="0,0,0,0">
                    <w:txbxContent>
                      <w:p w14:paraId="17EA19E2" w14:textId="77777777" w:rsidR="00DE7F21" w:rsidRPr="00886BE7" w:rsidRDefault="00DE7F21">
                        <w:pPr>
                          <w:spacing w:before="55" w:line="259" w:lineRule="auto"/>
                          <w:ind w:left="184" w:right="223" w:firstLine="10"/>
                          <w:jc w:val="center"/>
                          <w:rPr>
                            <w:rFonts w:ascii="Franklin Gothic Medium"/>
                            <w:sz w:val="18"/>
                            <w:lang w:val="es-MX"/>
                          </w:rPr>
                        </w:pPr>
                        <w:r w:rsidRPr="00886BE7">
                          <w:rPr>
                            <w:rFonts w:ascii="Franklin Gothic Medium"/>
                            <w:color w:val="003352"/>
                            <w:spacing w:val="2"/>
                            <w:sz w:val="18"/>
                            <w:lang w:val="es-MX"/>
                          </w:rPr>
                          <w:t xml:space="preserve">Ajuste </w:t>
                        </w:r>
                        <w:r w:rsidRPr="00886BE7">
                          <w:rPr>
                            <w:rFonts w:ascii="Franklin Gothic Medium"/>
                            <w:color w:val="003352"/>
                            <w:spacing w:val="-5"/>
                            <w:sz w:val="18"/>
                            <w:lang w:val="es-MX"/>
                          </w:rPr>
                          <w:t xml:space="preserve">de </w:t>
                        </w:r>
                        <w:r w:rsidRPr="00886BE7">
                          <w:rPr>
                            <w:rFonts w:ascii="Franklin Gothic Medium"/>
                            <w:color w:val="003352"/>
                            <w:sz w:val="18"/>
                            <w:lang w:val="es-MX"/>
                          </w:rPr>
                          <w:t xml:space="preserve">estimaciones </w:t>
                        </w:r>
                        <w:r w:rsidRPr="00886BE7">
                          <w:rPr>
                            <w:rFonts w:ascii="Franklin Gothic Medium"/>
                            <w:color w:val="003352"/>
                            <w:spacing w:val="-4"/>
                            <w:sz w:val="18"/>
                            <w:lang w:val="es-MX"/>
                          </w:rPr>
                          <w:t xml:space="preserve">basados </w:t>
                        </w:r>
                        <w:r w:rsidRPr="00886BE7">
                          <w:rPr>
                            <w:rFonts w:ascii="Franklin Gothic Medium"/>
                            <w:color w:val="003352"/>
                            <w:spacing w:val="-3"/>
                            <w:sz w:val="18"/>
                            <w:lang w:val="es-MX"/>
                          </w:rPr>
                          <w:t xml:space="preserve">en </w:t>
                        </w:r>
                        <w:r w:rsidRPr="00886BE7">
                          <w:rPr>
                            <w:rFonts w:ascii="Franklin Gothic Medium"/>
                            <w:color w:val="003352"/>
                            <w:sz w:val="18"/>
                            <w:lang w:val="es-MX"/>
                          </w:rPr>
                          <w:t xml:space="preserve">limitaciones </w:t>
                        </w:r>
                        <w:r w:rsidRPr="00886BE7">
                          <w:rPr>
                            <w:rFonts w:ascii="Franklin Gothic Medium"/>
                            <w:color w:val="003352"/>
                            <w:spacing w:val="-5"/>
                            <w:sz w:val="18"/>
                            <w:lang w:val="es-MX"/>
                          </w:rPr>
                          <w:t xml:space="preserve">de </w:t>
                        </w:r>
                        <w:r w:rsidRPr="00886BE7">
                          <w:rPr>
                            <w:rFonts w:ascii="Franklin Gothic Medium"/>
                            <w:color w:val="003352"/>
                            <w:sz w:val="18"/>
                            <w:lang w:val="es-MX"/>
                          </w:rPr>
                          <w:t>equipos</w:t>
                        </w:r>
                      </w:p>
                    </w:txbxContent>
                  </v:textbox>
                </v:shape>
                <v:shape id="Text Box 332" o:spid="_x0000_s1309" type="#_x0000_t202" style="position:absolute;left:1972;top:1628;width:2266;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" fillcolor="#f9c8d1" stroked="f">
                  <v:textbox inset="0,0,0,0">
                    <w:txbxContent>
                      <w:p w14:paraId="2A26474A" w14:textId="77777777" w:rsidR="00DE7F21" w:rsidRPr="00886BE7" w:rsidRDefault="00DE7F21">
                        <w:pPr>
                          <w:spacing w:before="161" w:line="256" w:lineRule="auto"/>
                          <w:ind w:left="182" w:firstLine="72"/>
                          <w:rPr>
                            <w:rFonts w:ascii="Franklin Gothic Medium" w:hAnsi="Franklin Gothic Medium"/>
                            <w:sz w:val="18"/>
                            <w:lang w:val="es-MX"/>
                          </w:rPr>
                        </w:pPr>
                        <w:r w:rsidRPr="00886BE7">
                          <w:rPr>
                            <w:rFonts w:ascii="Franklin Gothic Medium" w:hAnsi="Franklin Gothic Medium"/>
                            <w:color w:val="003A46"/>
                            <w:sz w:val="18"/>
                            <w:lang w:val="es-MX"/>
                          </w:rPr>
                          <w:t>Número y situación de nodos (red troncal y PdI)</w:t>
                        </w:r>
                      </w:p>
                    </w:txbxContent>
                  </v:textbox>
                </v:shape>
                <v:shape id="Text Box 331" o:spid="_x0000_s1310" type="#_x0000_t202" style="position:absolute;left:5078;top:459;width:2266;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" fillcolor="#c3daf9" stroked="f">
                  <v:textbox inset="0,0,0,0">
                    <w:txbxContent>
                      <w:p w14:paraId="4FEB884E" w14:textId="77777777" w:rsidR="00DE7F21" w:rsidRPr="00886BE7" w:rsidRDefault="00DE7F21">
                        <w:pPr>
                          <w:spacing w:before="46" w:line="259" w:lineRule="auto"/>
                          <w:ind w:left="220" w:right="245" w:firstLine="28"/>
                          <w:jc w:val="both"/>
                          <w:rPr>
                            <w:rFonts w:ascii="Franklin Gothic Medium" w:hAnsi="Franklin Gothic Medium"/>
                            <w:sz w:val="18"/>
                            <w:lang w:val="es-MX"/>
                          </w:rPr>
                        </w:pPr>
                        <w:r w:rsidRPr="00886BE7">
                          <w:rPr>
                            <w:rFonts w:ascii="Franklin Gothic Medium" w:hAnsi="Franklin Gothic Medium"/>
                            <w:color w:val="003A46"/>
                            <w:sz w:val="18"/>
                            <w:lang w:val="es-MX"/>
                          </w:rPr>
                          <w:t>Estimaciones teóricas de capacidad de nodos y jerarquía (red troncal)</w:t>
                        </w:r>
                      </w:p>
                    </w:txbxContent>
                  </v:textbox>
                </v:shape>
                <v:shape id="Text Box 330" o:spid="_x0000_s1311" type="#_x0000_t202" style="position:absolute;left:1956;top:459;width:226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" fillcolor="#c3daf9" stroked="f">
                  <v:textbox inset="0,0,0,0">
                    <w:txbxContent>
                      <w:p w14:paraId="35FCF56C" w14:textId="77777777" w:rsidR="00DE7F21" w:rsidRDefault="00DE7F21">
                        <w:pPr>
                          <w:spacing w:before="156" w:line="259" w:lineRule="auto"/>
                          <w:ind w:left="768" w:right="135" w:hanging="471"/>
                          <w:rPr>
                            <w:rFonts w:ascii="Franklin Gothic Medium" w:hAnsi="Franklin Gothic Medium"/>
                            <w:sz w:val="18"/>
                          </w:rPr>
                        </w:pPr>
                        <w:r>
                          <w:rPr>
                            <w:rFonts w:ascii="Franklin Gothic Medium" w:hAnsi="Franklin Gothic Medium"/>
                            <w:color w:val="003A46"/>
                            <w:sz w:val="18"/>
                          </w:rPr>
                          <w:t>Nivel de cobertura de población</w:t>
                        </w:r>
                      </w:p>
                    </w:txbxContent>
                  </v:textbox>
                </v:shape>
                <w10:wrap anchorx="page"/>
              </v:group>
            </w:pict>
          </mc:Fallback>
        </mc:AlternateContent>
      </w:r>
      <w:r w:rsidR="00886BE7" w:rsidRPr="00886BE7">
        <w:rPr>
          <w:rFonts w:ascii="Franklin Gothic Medium"/>
          <w:i/>
          <w:sz w:val="20"/>
          <w:lang w:val="es-MX"/>
        </w:rPr>
        <w:t xml:space="preserve">Figura 4.10: Esquema de modelado scorched earth calibrado para el operador fijo </w:t>
      </w:r>
    </w:p>
    <w:p w14:paraId="3E2A037E" w14:textId="77777777" w:rsidR="006874C9" w:rsidRPr="00886BE7" w:rsidRDefault="006874C9">
      <w:pPr>
        <w:pStyle w:val="Textoindependiente"/>
        <w:rPr>
          <w:rFonts w:ascii="Franklin Gothic Medium"/>
          <w:i/>
          <w:sz w:val="20"/>
          <w:lang w:val="es-MX"/>
        </w:rPr>
      </w:pPr>
    </w:p>
    <w:p w14:paraId="6CD4DCCD" w14:textId="77777777" w:rsidR="006874C9" w:rsidRPr="00886BE7" w:rsidRDefault="006874C9">
      <w:pPr>
        <w:pStyle w:val="Textoindependiente"/>
        <w:rPr>
          <w:rFonts w:ascii="Franklin Gothic Medium"/>
          <w:i/>
          <w:sz w:val="20"/>
          <w:lang w:val="es-MX"/>
        </w:rPr>
      </w:pPr>
    </w:p>
    <w:p w14:paraId="3D27911F" w14:textId="77777777" w:rsidR="006874C9" w:rsidRPr="00886BE7" w:rsidRDefault="006874C9">
      <w:pPr>
        <w:pStyle w:val="Textoindependiente"/>
        <w:rPr>
          <w:rFonts w:ascii="Franklin Gothic Medium"/>
          <w:i/>
          <w:sz w:val="20"/>
          <w:lang w:val="es-MX"/>
        </w:rPr>
      </w:pPr>
    </w:p>
    <w:p w14:paraId="31F7146D" w14:textId="77777777" w:rsidR="006874C9" w:rsidRPr="00886BE7" w:rsidRDefault="006874C9">
      <w:pPr>
        <w:pStyle w:val="Textoindependiente"/>
        <w:rPr>
          <w:rFonts w:ascii="Franklin Gothic Medium"/>
          <w:i/>
          <w:sz w:val="20"/>
          <w:lang w:val="es-MX"/>
        </w:rPr>
      </w:pPr>
    </w:p>
    <w:p w14:paraId="6ED75BFB" w14:textId="77777777" w:rsidR="006874C9" w:rsidRPr="00886BE7" w:rsidRDefault="006874C9">
      <w:pPr>
        <w:pStyle w:val="Textoindependiente"/>
        <w:rPr>
          <w:rFonts w:ascii="Franklin Gothic Medium"/>
          <w:i/>
          <w:sz w:val="20"/>
          <w:lang w:val="es-MX"/>
        </w:rPr>
      </w:pPr>
    </w:p>
    <w:p w14:paraId="56F0A9D6" w14:textId="77777777" w:rsidR="006874C9" w:rsidRPr="00886BE7" w:rsidRDefault="006874C9">
      <w:pPr>
        <w:pStyle w:val="Textoindependiente"/>
        <w:rPr>
          <w:rFonts w:ascii="Franklin Gothic Medium"/>
          <w:i/>
          <w:sz w:val="20"/>
          <w:lang w:val="es-MX"/>
        </w:rPr>
      </w:pPr>
    </w:p>
    <w:p w14:paraId="69B0681B" w14:textId="77777777" w:rsidR="006874C9" w:rsidRPr="00886BE7" w:rsidRDefault="006874C9">
      <w:pPr>
        <w:pStyle w:val="Textoindependiente"/>
        <w:rPr>
          <w:rFonts w:ascii="Franklin Gothic Medium"/>
          <w:i/>
          <w:sz w:val="20"/>
          <w:lang w:val="es-MX"/>
        </w:rPr>
      </w:pPr>
    </w:p>
    <w:p w14:paraId="2F96CD32" w14:textId="77777777" w:rsidR="006874C9" w:rsidRPr="00886BE7" w:rsidRDefault="006874C9">
      <w:pPr>
        <w:pStyle w:val="Textoindependiente"/>
        <w:rPr>
          <w:rFonts w:ascii="Franklin Gothic Medium"/>
          <w:i/>
          <w:sz w:val="20"/>
          <w:lang w:val="es-MX"/>
        </w:rPr>
      </w:pPr>
    </w:p>
    <w:p w14:paraId="474AB488" w14:textId="77777777" w:rsidR="006874C9" w:rsidRPr="00886BE7" w:rsidRDefault="006874C9">
      <w:pPr>
        <w:pStyle w:val="Textoindependiente"/>
        <w:rPr>
          <w:rFonts w:ascii="Franklin Gothic Medium"/>
          <w:i/>
          <w:sz w:val="20"/>
          <w:lang w:val="es-MX"/>
        </w:rPr>
      </w:pPr>
    </w:p>
    <w:p w14:paraId="17FC962F" w14:textId="77777777" w:rsidR="006874C9" w:rsidRPr="00886BE7" w:rsidRDefault="006874C9">
      <w:pPr>
        <w:pStyle w:val="Textoindependiente"/>
        <w:rPr>
          <w:rFonts w:ascii="Franklin Gothic Medium"/>
          <w:i/>
          <w:sz w:val="20"/>
          <w:lang w:val="es-MX"/>
        </w:rPr>
      </w:pPr>
    </w:p>
    <w:p w14:paraId="501A3535" w14:textId="77777777" w:rsidR="006874C9" w:rsidRPr="00886BE7" w:rsidRDefault="006874C9">
      <w:pPr>
        <w:pStyle w:val="Textoindependiente"/>
        <w:rPr>
          <w:rFonts w:ascii="Franklin Gothic Medium"/>
          <w:i/>
          <w:sz w:val="20"/>
          <w:lang w:val="es-MX"/>
        </w:rPr>
      </w:pPr>
    </w:p>
    <w:p w14:paraId="18780B92" w14:textId="77777777" w:rsidR="006874C9" w:rsidRPr="00886BE7" w:rsidRDefault="006874C9">
      <w:pPr>
        <w:rPr>
          <w:rFonts w:ascii="Franklin Gothic Medium"/>
          <w:sz w:val="20"/>
          <w:lang w:val="es-MX"/>
        </w:rPr>
        <w:sectPr w:rsidR="006874C9" w:rsidRPr="00886BE7">
          <w:pgSz w:w="11910" w:h="16840"/>
          <w:pgMar w:top="1340" w:right="0" w:bottom="1260" w:left="980" w:header="622" w:footer="1079" w:gutter="0"/>
          <w:cols w:space="720"/>
        </w:sectPr>
      </w:pPr>
    </w:p>
    <w:p w14:paraId="5060A74C" w14:textId="77777777" w:rsidR="006874C9" w:rsidRPr="00886BE7" w:rsidRDefault="006874C9">
      <w:pPr>
        <w:pStyle w:val="Textoindependiente"/>
        <w:spacing w:before="10"/>
        <w:rPr>
          <w:rFonts w:ascii="Franklin Gothic Medium"/>
          <w:i/>
          <w:sz w:val="20"/>
          <w:lang w:val="es-MX"/>
        </w:rPr>
      </w:pPr>
    </w:p>
    <w:p w14:paraId="26FEDE7C" w14:textId="77777777" w:rsidR="006874C9" w:rsidRPr="00886BE7" w:rsidRDefault="00886BE7">
      <w:pPr>
        <w:ind w:left="961"/>
        <w:rPr>
          <w:rFonts w:ascii="Franklin Gothic Medium"/>
          <w:sz w:val="18"/>
          <w:lang w:val="es-MX"/>
        </w:rPr>
      </w:pPr>
      <w:r w:rsidRPr="00886BE7">
        <w:rPr>
          <w:rFonts w:ascii="Franklin Gothic Medium"/>
          <w:color w:val="003352"/>
          <w:w w:val="95"/>
          <w:sz w:val="18"/>
          <w:lang w:val="es-MX"/>
        </w:rPr>
        <w:t>Leyenda:</w:t>
      </w:r>
    </w:p>
    <w:p w14:paraId="1AAA06A7" w14:textId="77777777" w:rsidR="006874C9" w:rsidRPr="00886BE7" w:rsidRDefault="00886BE7">
      <w:pPr>
        <w:pStyle w:val="Textoindependiente"/>
        <w:spacing w:before="10"/>
        <w:rPr>
          <w:rFonts w:ascii="Franklin Gothic Medium"/>
          <w:sz w:val="20"/>
          <w:lang w:val="es-MX"/>
        </w:rPr>
      </w:pPr>
      <w:r w:rsidRPr="00886BE7">
        <w:rPr>
          <w:lang w:val="es-MX"/>
        </w:rPr>
        <w:br w:type="column"/>
      </w:r>
    </w:p>
    <w:p w14:paraId="07CDF2B6" w14:textId="2D164534" w:rsidR="006874C9" w:rsidRPr="00886BE7" w:rsidRDefault="00E735AA">
      <w:pPr>
        <w:ind w:left="384"/>
        <w:rPr>
          <w:rFonts w:ascii="Franklin Gothic Medium"/>
          <w:sz w:val="18"/>
          <w:lang w:val="es-MX"/>
        </w:rPr>
      </w:pPr>
      <w:r w:rsidRPr="00886BE7">
        <w:rPr>
          <w:noProof/>
          <w:lang w:val="es-MX" w:eastAsia="es-MX"/>
        </w:rPr>
        <mc:AlternateContent>
          <mc:Choice Requires="wps">
            <w:drawing>
              <wp:anchor distT="0" distB="0" distL="114300" distR="114300" simplePos="0" relativeHeight="251677184" behindDoc="0" locked="0" layoutInCell="1" allowOverlap="1" wp14:anchorId="5F281177" wp14:editId="7402DE47">
                <wp:simplePos x="0" y="0"/>
                <wp:positionH relativeFrom="page">
                  <wp:posOffset>1748155</wp:posOffset>
                </wp:positionH>
                <wp:positionV relativeFrom="paragraph">
                  <wp:posOffset>-10795</wp:posOffset>
                </wp:positionV>
                <wp:extent cx="123190" cy="133985"/>
                <wp:effectExtent l="0" t="0" r="0" b="0"/>
                <wp:wrapNone/>
                <wp:docPr id="363"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33985"/>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897FC" id="Rectangle 328" o:spid="_x0000_s1026" style="position:absolute;margin-left:137.65pt;margin-top:-.85pt;width:9.7pt;height:10.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" fillcolor="#c3daf9" stroked="f">
                <w10:wrap anchorx="page"/>
              </v:rect>
            </w:pict>
          </mc:Fallback>
        </mc:AlternateContent>
      </w:r>
      <w:r w:rsidR="00886BE7" w:rsidRPr="00886BE7">
        <w:rPr>
          <w:rFonts w:ascii="Franklin Gothic Medium"/>
          <w:color w:val="003352"/>
          <w:sz w:val="18"/>
          <w:lang w:val="es-MX"/>
        </w:rPr>
        <w:t xml:space="preserve">Dato </w:t>
      </w:r>
      <w:r w:rsidR="00886BE7" w:rsidRPr="00886BE7">
        <w:rPr>
          <w:rFonts w:ascii="Franklin Gothic Medium"/>
          <w:color w:val="003352"/>
          <w:spacing w:val="-4"/>
          <w:sz w:val="18"/>
          <w:lang w:val="es-MX"/>
        </w:rPr>
        <w:t>de entrada</w:t>
      </w:r>
    </w:p>
    <w:p w14:paraId="02E4F2E2" w14:textId="77777777" w:rsidR="006874C9" w:rsidRPr="00886BE7" w:rsidRDefault="00886BE7">
      <w:pPr>
        <w:pStyle w:val="Textoindependiente"/>
        <w:spacing w:before="10"/>
        <w:rPr>
          <w:rFonts w:ascii="Franklin Gothic Medium"/>
          <w:sz w:val="20"/>
          <w:lang w:val="es-MX"/>
        </w:rPr>
      </w:pPr>
      <w:r w:rsidRPr="00886BE7">
        <w:rPr>
          <w:lang w:val="es-MX"/>
        </w:rPr>
        <w:br w:type="column"/>
      </w:r>
    </w:p>
    <w:p w14:paraId="24467583" w14:textId="4C53E935" w:rsidR="006874C9" w:rsidRPr="00886BE7" w:rsidRDefault="00E735AA">
      <w:pPr>
        <w:ind w:left="367"/>
        <w:rPr>
          <w:rFonts w:ascii="Franklin Gothic Medium" w:hAnsi="Franklin Gothic Medium"/>
          <w:sz w:val="18"/>
          <w:lang w:val="es-MX"/>
        </w:rPr>
      </w:pPr>
      <w:r w:rsidRPr="00886BE7">
        <w:rPr>
          <w:noProof/>
          <w:lang w:val="es-MX" w:eastAsia="es-MX"/>
        </w:rPr>
        <mc:AlternateContent>
          <mc:Choice Requires="wps">
            <w:drawing>
              <wp:anchor distT="0" distB="0" distL="114300" distR="114300" simplePos="0" relativeHeight="251678208" behindDoc="0" locked="0" layoutInCell="1" allowOverlap="1" wp14:anchorId="1F32FE8A" wp14:editId="7B71804C">
                <wp:simplePos x="0" y="0"/>
                <wp:positionH relativeFrom="page">
                  <wp:posOffset>2785745</wp:posOffset>
                </wp:positionH>
                <wp:positionV relativeFrom="paragraph">
                  <wp:posOffset>-10795</wp:posOffset>
                </wp:positionV>
                <wp:extent cx="125095" cy="133985"/>
                <wp:effectExtent l="0" t="0" r="0" b="0"/>
                <wp:wrapNone/>
                <wp:docPr id="362"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3985"/>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ECBEC" id="Rectangle 327" o:spid="_x0000_s1026" style="position:absolute;margin-left:219.35pt;margin-top:-.85pt;width:9.85pt;height:10.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" fillcolor="#f9c8d1" stroked="f">
                <w10:wrap anchorx="page"/>
              </v:rect>
            </w:pict>
          </mc:Fallback>
        </mc:AlternateContent>
      </w:r>
      <w:r w:rsidR="00886BE7" w:rsidRPr="00886BE7">
        <w:rPr>
          <w:rFonts w:ascii="Franklin Gothic Medium" w:hAnsi="Franklin Gothic Medium"/>
          <w:color w:val="003352"/>
          <w:sz w:val="18"/>
          <w:lang w:val="es-MX"/>
        </w:rPr>
        <w:t>Cálculo</w:t>
      </w:r>
    </w:p>
    <w:p w14:paraId="3E16D8EA" w14:textId="77777777" w:rsidR="006874C9" w:rsidRPr="00886BE7" w:rsidRDefault="00886BE7">
      <w:pPr>
        <w:pStyle w:val="Textoindependiente"/>
        <w:spacing w:before="10"/>
        <w:rPr>
          <w:rFonts w:ascii="Franklin Gothic Medium"/>
          <w:sz w:val="20"/>
          <w:lang w:val="es-MX"/>
        </w:rPr>
      </w:pPr>
      <w:r w:rsidRPr="00886BE7">
        <w:rPr>
          <w:lang w:val="es-MX"/>
        </w:rPr>
        <w:br w:type="column"/>
      </w:r>
    </w:p>
    <w:p w14:paraId="0D8C6DF1" w14:textId="491862BB" w:rsidR="006874C9" w:rsidRPr="00886BE7" w:rsidRDefault="00E735AA">
      <w:pPr>
        <w:ind w:left="374"/>
        <w:rPr>
          <w:rFonts w:ascii="Franklin Gothic Medium"/>
          <w:sz w:val="18"/>
          <w:lang w:val="es-MX"/>
        </w:rPr>
      </w:pPr>
      <w:r w:rsidRPr="00886BE7">
        <w:rPr>
          <w:noProof/>
          <w:lang w:val="es-MX" w:eastAsia="es-MX"/>
        </w:rPr>
        <mc:AlternateContent>
          <mc:Choice Requires="wps">
            <w:drawing>
              <wp:anchor distT="0" distB="0" distL="114300" distR="114300" simplePos="0" relativeHeight="251679232" behindDoc="0" locked="0" layoutInCell="1" allowOverlap="1" wp14:anchorId="025BB4BA" wp14:editId="7DA1F3F1">
                <wp:simplePos x="0" y="0"/>
                <wp:positionH relativeFrom="page">
                  <wp:posOffset>3415030</wp:posOffset>
                </wp:positionH>
                <wp:positionV relativeFrom="paragraph">
                  <wp:posOffset>-10795</wp:posOffset>
                </wp:positionV>
                <wp:extent cx="123190" cy="133985"/>
                <wp:effectExtent l="0" t="0" r="0" b="0"/>
                <wp:wrapNone/>
                <wp:docPr id="361"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33985"/>
                        </a:xfrm>
                        <a:prstGeom prst="rect">
                          <a:avLst/>
                        </a:prstGeom>
                        <a:solidFill>
                          <a:srgbClr val="C3DD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4602D" id="Rectangle 326" o:spid="_x0000_s1026" style="position:absolute;margin-left:268.9pt;margin-top:-.85pt;width:9.7pt;height:1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" fillcolor="#c3dd8e" stroked="f">
                <w10:wrap anchorx="page"/>
              </v:rect>
            </w:pict>
          </mc:Fallback>
        </mc:AlternateContent>
      </w:r>
      <w:r w:rsidR="00886BE7" w:rsidRPr="00886BE7">
        <w:rPr>
          <w:rFonts w:ascii="Franklin Gothic Medium"/>
          <w:color w:val="003352"/>
          <w:sz w:val="18"/>
          <w:lang w:val="es-MX"/>
        </w:rPr>
        <w:t>Resultado</w:t>
      </w:r>
    </w:p>
    <w:p w14:paraId="5F625D5D" w14:textId="77777777" w:rsidR="006874C9" w:rsidRPr="00886BE7" w:rsidRDefault="006874C9">
      <w:pPr>
        <w:rPr>
          <w:rFonts w:ascii="Franklin Gothic Medium"/>
          <w:sz w:val="18"/>
          <w:lang w:val="es-MX"/>
        </w:rPr>
        <w:sectPr w:rsidR="006874C9" w:rsidRPr="00886BE7">
          <w:type w:val="continuous"/>
          <w:pgSz w:w="11910" w:h="16840"/>
          <w:pgMar w:top="780" w:right="0" w:bottom="280" w:left="980" w:header="720" w:footer="720" w:gutter="0"/>
          <w:cols w:num="4" w:space="720" w:equalWidth="0">
            <w:col w:w="1639" w:space="40"/>
            <w:col w:w="1620" w:space="39"/>
            <w:col w:w="940" w:space="40"/>
            <w:col w:w="6612"/>
          </w:cols>
        </w:sectPr>
      </w:pPr>
    </w:p>
    <w:p w14:paraId="5BA49612" w14:textId="77777777" w:rsidR="006874C9" w:rsidRPr="00886BE7" w:rsidRDefault="006874C9">
      <w:pPr>
        <w:pStyle w:val="Textoindependiente"/>
        <w:rPr>
          <w:rFonts w:ascii="Franklin Gothic Medium"/>
          <w:sz w:val="20"/>
          <w:lang w:val="es-MX"/>
        </w:rPr>
      </w:pPr>
    </w:p>
    <w:p w14:paraId="541E0FD9" w14:textId="77777777" w:rsidR="006874C9" w:rsidRPr="00886BE7" w:rsidRDefault="006874C9">
      <w:pPr>
        <w:pStyle w:val="Textoindependiente"/>
        <w:rPr>
          <w:rFonts w:ascii="Franklin Gothic Medium"/>
          <w:sz w:val="20"/>
          <w:lang w:val="es-MX"/>
        </w:rPr>
      </w:pPr>
    </w:p>
    <w:p w14:paraId="2052D379" w14:textId="77777777" w:rsidR="006874C9" w:rsidRPr="00886BE7" w:rsidRDefault="006874C9">
      <w:pPr>
        <w:pStyle w:val="Textoindependiente"/>
        <w:spacing w:before="3"/>
        <w:rPr>
          <w:rFonts w:ascii="Franklin Gothic Medium"/>
          <w:sz w:val="16"/>
          <w:lang w:val="es-MX"/>
        </w:rPr>
      </w:pPr>
    </w:p>
    <w:p w14:paraId="2487820E" w14:textId="77777777" w:rsidR="006874C9" w:rsidRPr="00886BE7" w:rsidRDefault="00886BE7">
      <w:pPr>
        <w:pStyle w:val="Textoindependiente"/>
        <w:spacing w:before="92" w:line="304" w:lineRule="auto"/>
        <w:ind w:left="608" w:right="1583"/>
        <w:jc w:val="both"/>
        <w:rPr>
          <w:lang w:val="es-MX"/>
        </w:rPr>
      </w:pPr>
      <w:r w:rsidRPr="00886BE7">
        <w:rPr>
          <w:lang w:val="es-MX"/>
        </w:rPr>
        <w:t>En</w:t>
      </w:r>
      <w:r w:rsidRPr="00886BE7">
        <w:rPr>
          <w:spacing w:val="-8"/>
          <w:lang w:val="es-MX"/>
        </w:rPr>
        <w:t xml:space="preserve"> </w:t>
      </w:r>
      <w:r w:rsidRPr="00886BE7">
        <w:rPr>
          <w:lang w:val="es-MX"/>
        </w:rPr>
        <w:t>el</w:t>
      </w:r>
      <w:r w:rsidRPr="00886BE7">
        <w:rPr>
          <w:spacing w:val="-10"/>
          <w:lang w:val="es-MX"/>
        </w:rPr>
        <w:t xml:space="preserve"> </w:t>
      </w:r>
      <w:r w:rsidRPr="00886BE7">
        <w:rPr>
          <w:lang w:val="es-MX"/>
        </w:rPr>
        <w:t>modelo</w:t>
      </w:r>
      <w:r w:rsidRPr="00886BE7">
        <w:rPr>
          <w:spacing w:val="-11"/>
          <w:lang w:val="es-MX"/>
        </w:rPr>
        <w:t xml:space="preserve"> </w:t>
      </w:r>
      <w:r w:rsidRPr="00886BE7">
        <w:rPr>
          <w:lang w:val="es-MX"/>
        </w:rPr>
        <w:t>móvil,</w:t>
      </w:r>
      <w:r w:rsidRPr="00886BE7">
        <w:rPr>
          <w:spacing w:val="-10"/>
          <w:lang w:val="es-MX"/>
        </w:rPr>
        <w:t xml:space="preserve"> </w:t>
      </w:r>
      <w:r w:rsidRPr="00886BE7">
        <w:rPr>
          <w:lang w:val="es-MX"/>
        </w:rPr>
        <w:t>las</w:t>
      </w:r>
      <w:r w:rsidRPr="00886BE7">
        <w:rPr>
          <w:spacing w:val="-9"/>
          <w:lang w:val="es-MX"/>
        </w:rPr>
        <w:t xml:space="preserve"> </w:t>
      </w:r>
      <w:r w:rsidRPr="00886BE7">
        <w:rPr>
          <w:lang w:val="es-MX"/>
        </w:rPr>
        <w:t>ineficiencias</w:t>
      </w:r>
      <w:r w:rsidRPr="00886BE7">
        <w:rPr>
          <w:spacing w:val="-10"/>
          <w:lang w:val="es-MX"/>
        </w:rPr>
        <w:t xml:space="preserve"> </w:t>
      </w:r>
      <w:r w:rsidRPr="00886BE7">
        <w:rPr>
          <w:lang w:val="es-MX"/>
        </w:rPr>
        <w:t>se</w:t>
      </w:r>
      <w:r w:rsidRPr="00886BE7">
        <w:rPr>
          <w:spacing w:val="-9"/>
          <w:lang w:val="es-MX"/>
        </w:rPr>
        <w:t xml:space="preserve"> </w:t>
      </w:r>
      <w:r w:rsidRPr="00886BE7">
        <w:rPr>
          <w:lang w:val="es-MX"/>
        </w:rPr>
        <w:t>producirán</w:t>
      </w:r>
      <w:r w:rsidRPr="00886BE7">
        <w:rPr>
          <w:spacing w:val="-10"/>
          <w:lang w:val="es-MX"/>
        </w:rPr>
        <w:t xml:space="preserve"> </w:t>
      </w:r>
      <w:r w:rsidRPr="00886BE7">
        <w:rPr>
          <w:lang w:val="es-MX"/>
        </w:rPr>
        <w:t>a</w:t>
      </w:r>
      <w:r w:rsidRPr="00886BE7">
        <w:rPr>
          <w:spacing w:val="-10"/>
          <w:lang w:val="es-MX"/>
        </w:rPr>
        <w:t xml:space="preserve"> </w:t>
      </w:r>
      <w:r w:rsidRPr="00886BE7">
        <w:rPr>
          <w:lang w:val="es-MX"/>
        </w:rPr>
        <w:t>lo</w:t>
      </w:r>
      <w:r w:rsidRPr="00886BE7">
        <w:rPr>
          <w:spacing w:val="-12"/>
          <w:lang w:val="es-MX"/>
        </w:rPr>
        <w:t xml:space="preserve"> </w:t>
      </w:r>
      <w:r w:rsidRPr="00886BE7">
        <w:rPr>
          <w:lang w:val="es-MX"/>
        </w:rPr>
        <w:t>largo</w:t>
      </w:r>
      <w:r w:rsidRPr="00886BE7">
        <w:rPr>
          <w:spacing w:val="-8"/>
          <w:lang w:val="es-MX"/>
        </w:rPr>
        <w:t xml:space="preserve"> </w:t>
      </w:r>
      <w:r w:rsidRPr="00886BE7">
        <w:rPr>
          <w:lang w:val="es-MX"/>
        </w:rPr>
        <w:t>de</w:t>
      </w:r>
      <w:r w:rsidRPr="00886BE7">
        <w:rPr>
          <w:spacing w:val="-10"/>
          <w:lang w:val="es-MX"/>
        </w:rPr>
        <w:t xml:space="preserve"> </w:t>
      </w:r>
      <w:r w:rsidRPr="00886BE7">
        <w:rPr>
          <w:lang w:val="es-MX"/>
        </w:rPr>
        <w:t>todos</w:t>
      </w:r>
      <w:r w:rsidRPr="00886BE7">
        <w:rPr>
          <w:spacing w:val="-10"/>
          <w:lang w:val="es-MX"/>
        </w:rPr>
        <w:t xml:space="preserve"> </w:t>
      </w:r>
      <w:r w:rsidRPr="00886BE7">
        <w:rPr>
          <w:lang w:val="es-MX"/>
        </w:rPr>
        <w:t>los</w:t>
      </w:r>
      <w:r w:rsidRPr="00886BE7">
        <w:rPr>
          <w:spacing w:val="-7"/>
          <w:lang w:val="es-MX"/>
        </w:rPr>
        <w:t xml:space="preserve"> </w:t>
      </w:r>
      <w:r w:rsidRPr="00886BE7">
        <w:rPr>
          <w:lang w:val="es-MX"/>
        </w:rPr>
        <w:t>elementos</w:t>
      </w:r>
      <w:r w:rsidRPr="00886BE7">
        <w:rPr>
          <w:spacing w:val="-8"/>
          <w:lang w:val="es-MX"/>
        </w:rPr>
        <w:t xml:space="preserve"> </w:t>
      </w:r>
      <w:r w:rsidRPr="00886BE7">
        <w:rPr>
          <w:lang w:val="es-MX"/>
        </w:rPr>
        <w:t>de</w:t>
      </w:r>
      <w:r w:rsidRPr="00886BE7">
        <w:rPr>
          <w:spacing w:val="-10"/>
          <w:lang w:val="es-MX"/>
        </w:rPr>
        <w:t xml:space="preserve"> </w:t>
      </w:r>
      <w:r w:rsidRPr="00886BE7">
        <w:rPr>
          <w:lang w:val="es-MX"/>
        </w:rPr>
        <w:t>red,</w:t>
      </w:r>
      <w:r w:rsidRPr="00886BE7">
        <w:rPr>
          <w:spacing w:val="-8"/>
          <w:lang w:val="es-MX"/>
        </w:rPr>
        <w:t xml:space="preserve"> </w:t>
      </w:r>
      <w:r w:rsidRPr="00886BE7">
        <w:rPr>
          <w:lang w:val="es-MX"/>
        </w:rPr>
        <w:t>incluida la</w:t>
      </w:r>
      <w:r w:rsidRPr="00886BE7">
        <w:rPr>
          <w:spacing w:val="-8"/>
          <w:lang w:val="es-MX"/>
        </w:rPr>
        <w:t xml:space="preserve"> </w:t>
      </w:r>
      <w:r w:rsidRPr="00886BE7">
        <w:rPr>
          <w:lang w:val="es-MX"/>
        </w:rPr>
        <w:t>capa</w:t>
      </w:r>
      <w:r w:rsidRPr="00886BE7">
        <w:rPr>
          <w:spacing w:val="-8"/>
          <w:lang w:val="es-MX"/>
        </w:rPr>
        <w:t xml:space="preserve"> </w:t>
      </w:r>
      <w:r w:rsidRPr="00886BE7">
        <w:rPr>
          <w:lang w:val="es-MX"/>
        </w:rPr>
        <w:t>de</w:t>
      </w:r>
      <w:r w:rsidRPr="00886BE7">
        <w:rPr>
          <w:spacing w:val="-13"/>
          <w:lang w:val="es-MX"/>
        </w:rPr>
        <w:t xml:space="preserve"> </w:t>
      </w:r>
      <w:r w:rsidRPr="00886BE7">
        <w:rPr>
          <w:lang w:val="es-MX"/>
        </w:rPr>
        <w:t>radio</w:t>
      </w:r>
      <w:r w:rsidRPr="00886BE7">
        <w:rPr>
          <w:spacing w:val="-14"/>
          <w:lang w:val="es-MX"/>
        </w:rPr>
        <w:t xml:space="preserve"> </w:t>
      </w:r>
      <w:r w:rsidRPr="00886BE7">
        <w:rPr>
          <w:lang w:val="es-MX"/>
        </w:rPr>
        <w:t>(NodoB,</w:t>
      </w:r>
      <w:r w:rsidRPr="00886BE7">
        <w:rPr>
          <w:spacing w:val="-11"/>
          <w:lang w:val="es-MX"/>
        </w:rPr>
        <w:t xml:space="preserve"> </w:t>
      </w:r>
      <w:r w:rsidRPr="00886BE7">
        <w:rPr>
          <w:lang w:val="es-MX"/>
        </w:rPr>
        <w:t>eNodoB).</w:t>
      </w:r>
      <w:r w:rsidRPr="00886BE7">
        <w:rPr>
          <w:spacing w:val="-10"/>
          <w:lang w:val="es-MX"/>
        </w:rPr>
        <w:t xml:space="preserve"> </w:t>
      </w:r>
      <w:r w:rsidRPr="00886BE7">
        <w:rPr>
          <w:lang w:val="es-MX"/>
        </w:rPr>
        <w:t>Un</w:t>
      </w:r>
      <w:r w:rsidRPr="00886BE7">
        <w:rPr>
          <w:spacing w:val="-11"/>
          <w:lang w:val="es-MX"/>
        </w:rPr>
        <w:t xml:space="preserve"> </w:t>
      </w:r>
      <w:r w:rsidRPr="00886BE7">
        <w:rPr>
          <w:lang w:val="es-MX"/>
        </w:rPr>
        <w:t>ejemplo</w:t>
      </w:r>
      <w:r w:rsidRPr="00886BE7">
        <w:rPr>
          <w:spacing w:val="-10"/>
          <w:lang w:val="es-MX"/>
        </w:rPr>
        <w:t xml:space="preserve"> </w:t>
      </w:r>
      <w:r w:rsidRPr="00886BE7">
        <w:rPr>
          <w:lang w:val="es-MX"/>
        </w:rPr>
        <w:t>de</w:t>
      </w:r>
      <w:r w:rsidRPr="00886BE7">
        <w:rPr>
          <w:spacing w:val="-9"/>
          <w:lang w:val="es-MX"/>
        </w:rPr>
        <w:t xml:space="preserve"> </w:t>
      </w:r>
      <w:r w:rsidRPr="00886BE7">
        <w:rPr>
          <w:lang w:val="es-MX"/>
        </w:rPr>
        <w:t>la</w:t>
      </w:r>
      <w:r w:rsidRPr="00886BE7">
        <w:rPr>
          <w:spacing w:val="-11"/>
          <w:lang w:val="es-MX"/>
        </w:rPr>
        <w:t xml:space="preserve"> </w:t>
      </w:r>
      <w:r w:rsidRPr="00886BE7">
        <w:rPr>
          <w:lang w:val="es-MX"/>
        </w:rPr>
        <w:t>manera</w:t>
      </w:r>
      <w:r w:rsidRPr="00886BE7">
        <w:rPr>
          <w:spacing w:val="-13"/>
          <w:lang w:val="es-MX"/>
        </w:rPr>
        <w:t xml:space="preserve"> </w:t>
      </w:r>
      <w:r w:rsidRPr="00886BE7">
        <w:rPr>
          <w:lang w:val="es-MX"/>
        </w:rPr>
        <w:t>en</w:t>
      </w:r>
      <w:r w:rsidRPr="00886BE7">
        <w:rPr>
          <w:spacing w:val="-9"/>
          <w:lang w:val="es-MX"/>
        </w:rPr>
        <w:t xml:space="preserve"> </w:t>
      </w:r>
      <w:r w:rsidRPr="00886BE7">
        <w:rPr>
          <w:lang w:val="es-MX"/>
        </w:rPr>
        <w:t>que</w:t>
      </w:r>
      <w:r w:rsidRPr="00886BE7">
        <w:rPr>
          <w:spacing w:val="-13"/>
          <w:lang w:val="es-MX"/>
        </w:rPr>
        <w:t xml:space="preserve"> </w:t>
      </w:r>
      <w:r w:rsidRPr="00886BE7">
        <w:rPr>
          <w:lang w:val="es-MX"/>
        </w:rPr>
        <w:t>aplicamos</w:t>
      </w:r>
      <w:r w:rsidRPr="00886BE7">
        <w:rPr>
          <w:spacing w:val="-9"/>
          <w:lang w:val="es-MX"/>
        </w:rPr>
        <w:t xml:space="preserve"> </w:t>
      </w:r>
      <w:r w:rsidRPr="00886BE7">
        <w:rPr>
          <w:lang w:val="es-MX"/>
        </w:rPr>
        <w:t>el</w:t>
      </w:r>
      <w:r w:rsidRPr="00886BE7">
        <w:rPr>
          <w:spacing w:val="-14"/>
          <w:lang w:val="es-MX"/>
        </w:rPr>
        <w:t xml:space="preserve"> </w:t>
      </w:r>
      <w:r w:rsidRPr="00886BE7">
        <w:rPr>
          <w:lang w:val="es-MX"/>
        </w:rPr>
        <w:t>concepto</w:t>
      </w:r>
      <w:r w:rsidRPr="00886BE7">
        <w:rPr>
          <w:spacing w:val="-9"/>
          <w:lang w:val="es-MX"/>
        </w:rPr>
        <w:t xml:space="preserve"> </w:t>
      </w:r>
      <w:r w:rsidRPr="00886BE7">
        <w:rPr>
          <w:i/>
          <w:lang w:val="es-MX"/>
        </w:rPr>
        <w:t xml:space="preserve">scorched earth </w:t>
      </w:r>
      <w:r w:rsidRPr="00886BE7">
        <w:rPr>
          <w:lang w:val="es-MX"/>
        </w:rPr>
        <w:t>calibrado para el operador móvil es la</w:t>
      </w:r>
      <w:r w:rsidRPr="00886BE7">
        <w:rPr>
          <w:spacing w:val="-4"/>
          <w:lang w:val="es-MX"/>
        </w:rPr>
        <w:t xml:space="preserve"> </w:t>
      </w:r>
      <w:r w:rsidRPr="00886BE7">
        <w:rPr>
          <w:lang w:val="es-MX"/>
        </w:rPr>
        <w:t>siguiente:</w:t>
      </w:r>
    </w:p>
    <w:p w14:paraId="7D95164B" w14:textId="77777777" w:rsidR="006874C9" w:rsidRPr="00886BE7" w:rsidRDefault="006874C9">
      <w:pPr>
        <w:pStyle w:val="Textoindependiente"/>
        <w:spacing w:before="6"/>
        <w:rPr>
          <w:sz w:val="20"/>
          <w:lang w:val="es-MX"/>
        </w:rPr>
      </w:pPr>
    </w:p>
    <w:p w14:paraId="5B8538D3" w14:textId="77777777" w:rsidR="006874C9" w:rsidRPr="00886BE7" w:rsidRDefault="00886BE7">
      <w:pPr>
        <w:pStyle w:val="Prrafodelista"/>
        <w:numPr>
          <w:ilvl w:val="1"/>
          <w:numId w:val="8"/>
        </w:numPr>
        <w:tabs>
          <w:tab w:val="left" w:pos="968"/>
          <w:tab w:val="left" w:pos="969"/>
        </w:tabs>
        <w:spacing w:line="302" w:lineRule="auto"/>
        <w:ind w:right="1582"/>
        <w:rPr>
          <w:lang w:val="es-MX"/>
        </w:rPr>
      </w:pPr>
      <w:r w:rsidRPr="00886BE7">
        <w:rPr>
          <w:lang w:val="es-MX"/>
        </w:rPr>
        <w:t>las redes de cobertura del operador se modelan teniendo en cuenta la ubicación de la población y de las principales vías de comunicación del</w:t>
      </w:r>
      <w:r w:rsidRPr="00886BE7">
        <w:rPr>
          <w:spacing w:val="-2"/>
          <w:lang w:val="es-MX"/>
        </w:rPr>
        <w:t xml:space="preserve"> </w:t>
      </w:r>
      <w:r w:rsidRPr="00886BE7">
        <w:rPr>
          <w:lang w:val="es-MX"/>
        </w:rPr>
        <w:t>país</w:t>
      </w:r>
    </w:p>
    <w:p w14:paraId="20E1E0FA" w14:textId="77777777" w:rsidR="006874C9" w:rsidRPr="00886BE7" w:rsidRDefault="00886BE7">
      <w:pPr>
        <w:pStyle w:val="Prrafodelista"/>
        <w:numPr>
          <w:ilvl w:val="1"/>
          <w:numId w:val="8"/>
        </w:numPr>
        <w:tabs>
          <w:tab w:val="left" w:pos="968"/>
          <w:tab w:val="left" w:pos="969"/>
        </w:tabs>
        <w:spacing w:before="1" w:line="304" w:lineRule="auto"/>
        <w:ind w:right="1582"/>
        <w:rPr>
          <w:lang w:val="es-MX"/>
        </w:rPr>
      </w:pPr>
      <w:r w:rsidRPr="00886BE7">
        <w:rPr>
          <w:lang w:val="es-MX"/>
        </w:rPr>
        <w:t>el</w:t>
      </w:r>
      <w:r w:rsidRPr="00886BE7">
        <w:rPr>
          <w:spacing w:val="-10"/>
          <w:lang w:val="es-MX"/>
        </w:rPr>
        <w:t xml:space="preserve"> </w:t>
      </w:r>
      <w:r w:rsidRPr="00886BE7">
        <w:rPr>
          <w:lang w:val="es-MX"/>
        </w:rPr>
        <w:t>país</w:t>
      </w:r>
      <w:r w:rsidRPr="00886BE7">
        <w:rPr>
          <w:spacing w:val="-11"/>
          <w:lang w:val="es-MX"/>
        </w:rPr>
        <w:t xml:space="preserve"> </w:t>
      </w:r>
      <w:r w:rsidRPr="00886BE7">
        <w:rPr>
          <w:lang w:val="es-MX"/>
        </w:rPr>
        <w:t>y</w:t>
      </w:r>
      <w:r w:rsidRPr="00886BE7">
        <w:rPr>
          <w:spacing w:val="-12"/>
          <w:lang w:val="es-MX"/>
        </w:rPr>
        <w:t xml:space="preserve"> </w:t>
      </w:r>
      <w:r w:rsidRPr="00886BE7">
        <w:rPr>
          <w:lang w:val="es-MX"/>
        </w:rPr>
        <w:t>su</w:t>
      </w:r>
      <w:r w:rsidRPr="00886BE7">
        <w:rPr>
          <w:spacing w:val="-11"/>
          <w:lang w:val="es-MX"/>
        </w:rPr>
        <w:t xml:space="preserve"> </w:t>
      </w:r>
      <w:r w:rsidRPr="00886BE7">
        <w:rPr>
          <w:lang w:val="es-MX"/>
        </w:rPr>
        <w:t>población</w:t>
      </w:r>
      <w:r w:rsidRPr="00886BE7">
        <w:rPr>
          <w:spacing w:val="-9"/>
          <w:lang w:val="es-MX"/>
        </w:rPr>
        <w:t xml:space="preserve"> </w:t>
      </w:r>
      <w:r w:rsidRPr="00886BE7">
        <w:rPr>
          <w:lang w:val="es-MX"/>
        </w:rPr>
        <w:t>se</w:t>
      </w:r>
      <w:r w:rsidRPr="00886BE7">
        <w:rPr>
          <w:spacing w:val="-13"/>
          <w:lang w:val="es-MX"/>
        </w:rPr>
        <w:t xml:space="preserve"> </w:t>
      </w:r>
      <w:r w:rsidRPr="00886BE7">
        <w:rPr>
          <w:lang w:val="es-MX"/>
        </w:rPr>
        <w:t>dividen</w:t>
      </w:r>
      <w:r w:rsidRPr="00886BE7">
        <w:rPr>
          <w:spacing w:val="-14"/>
          <w:lang w:val="es-MX"/>
        </w:rPr>
        <w:t xml:space="preserve"> </w:t>
      </w:r>
      <w:r w:rsidRPr="00886BE7">
        <w:rPr>
          <w:lang w:val="es-MX"/>
        </w:rPr>
        <w:t>en</w:t>
      </w:r>
      <w:r w:rsidRPr="00886BE7">
        <w:rPr>
          <w:spacing w:val="-11"/>
          <w:lang w:val="es-MX"/>
        </w:rPr>
        <w:t xml:space="preserve"> </w:t>
      </w:r>
      <w:r w:rsidRPr="00886BE7">
        <w:rPr>
          <w:lang w:val="es-MX"/>
        </w:rPr>
        <w:t>varios</w:t>
      </w:r>
      <w:r w:rsidRPr="00886BE7">
        <w:rPr>
          <w:spacing w:val="-14"/>
          <w:lang w:val="es-MX"/>
        </w:rPr>
        <w:t xml:space="preserve"> </w:t>
      </w:r>
      <w:r w:rsidRPr="00886BE7">
        <w:rPr>
          <w:lang w:val="es-MX"/>
        </w:rPr>
        <w:t>geotipos:</w:t>
      </w:r>
      <w:r w:rsidRPr="00886BE7">
        <w:rPr>
          <w:spacing w:val="-11"/>
          <w:lang w:val="es-MX"/>
        </w:rPr>
        <w:t xml:space="preserve"> </w:t>
      </w:r>
      <w:r w:rsidRPr="00886BE7">
        <w:rPr>
          <w:lang w:val="es-MX"/>
        </w:rPr>
        <w:t>urbano,</w:t>
      </w:r>
      <w:r w:rsidRPr="00886BE7">
        <w:rPr>
          <w:spacing w:val="-9"/>
          <w:lang w:val="es-MX"/>
        </w:rPr>
        <w:t xml:space="preserve"> </w:t>
      </w:r>
      <w:r w:rsidRPr="00886BE7">
        <w:rPr>
          <w:lang w:val="es-MX"/>
        </w:rPr>
        <w:t>suburbano</w:t>
      </w:r>
      <w:r w:rsidRPr="00886BE7">
        <w:rPr>
          <w:spacing w:val="-15"/>
          <w:lang w:val="es-MX"/>
        </w:rPr>
        <w:t xml:space="preserve"> </w:t>
      </w:r>
      <w:r w:rsidRPr="00886BE7">
        <w:rPr>
          <w:lang w:val="es-MX"/>
        </w:rPr>
        <w:t>y</w:t>
      </w:r>
      <w:r w:rsidRPr="00886BE7">
        <w:rPr>
          <w:spacing w:val="-9"/>
          <w:lang w:val="es-MX"/>
        </w:rPr>
        <w:t xml:space="preserve"> </w:t>
      </w:r>
      <w:r w:rsidRPr="00886BE7">
        <w:rPr>
          <w:lang w:val="es-MX"/>
        </w:rPr>
        <w:t>rural,</w:t>
      </w:r>
      <w:r w:rsidRPr="00886BE7">
        <w:rPr>
          <w:spacing w:val="-12"/>
          <w:lang w:val="es-MX"/>
        </w:rPr>
        <w:t xml:space="preserve"> </w:t>
      </w:r>
      <w:r w:rsidRPr="00886BE7">
        <w:rPr>
          <w:lang w:val="es-MX"/>
        </w:rPr>
        <w:t>y</w:t>
      </w:r>
      <w:r w:rsidRPr="00886BE7">
        <w:rPr>
          <w:spacing w:val="-11"/>
          <w:lang w:val="es-MX"/>
        </w:rPr>
        <w:t xml:space="preserve"> </w:t>
      </w:r>
      <w:r w:rsidRPr="00886BE7">
        <w:rPr>
          <w:lang w:val="es-MX"/>
        </w:rPr>
        <w:t>adicionalmente carreteras e</w:t>
      </w:r>
      <w:r w:rsidRPr="00886BE7">
        <w:rPr>
          <w:spacing w:val="-2"/>
          <w:lang w:val="es-MX"/>
        </w:rPr>
        <w:t xml:space="preserve"> </w:t>
      </w:r>
      <w:r w:rsidRPr="00886BE7">
        <w:rPr>
          <w:lang w:val="es-MX"/>
        </w:rPr>
        <w:t>interior/micro</w:t>
      </w:r>
    </w:p>
    <w:p w14:paraId="1480A6FF" w14:textId="77777777" w:rsidR="006874C9" w:rsidRPr="00886BE7" w:rsidRDefault="00886BE7">
      <w:pPr>
        <w:pStyle w:val="Prrafodelista"/>
        <w:numPr>
          <w:ilvl w:val="1"/>
          <w:numId w:val="8"/>
        </w:numPr>
        <w:tabs>
          <w:tab w:val="left" w:pos="968"/>
          <w:tab w:val="left" w:pos="969"/>
        </w:tabs>
        <w:spacing w:line="251" w:lineRule="exact"/>
        <w:ind w:hanging="361"/>
        <w:rPr>
          <w:lang w:val="es-MX"/>
        </w:rPr>
      </w:pPr>
      <w:r w:rsidRPr="00886BE7">
        <w:rPr>
          <w:lang w:val="es-MX"/>
        </w:rPr>
        <w:t>se utilizan radios de células teóricos para cada banda de frecuencia y</w:t>
      </w:r>
      <w:r w:rsidRPr="00886BE7">
        <w:rPr>
          <w:spacing w:val="-6"/>
          <w:lang w:val="es-MX"/>
        </w:rPr>
        <w:t xml:space="preserve"> </w:t>
      </w:r>
      <w:r w:rsidRPr="00886BE7">
        <w:rPr>
          <w:lang w:val="es-MX"/>
        </w:rPr>
        <w:t>geotipo</w:t>
      </w:r>
    </w:p>
    <w:p w14:paraId="269345C0" w14:textId="77777777" w:rsidR="006874C9" w:rsidRPr="00886BE7" w:rsidRDefault="00886BE7">
      <w:pPr>
        <w:pStyle w:val="Prrafodelista"/>
        <w:numPr>
          <w:ilvl w:val="1"/>
          <w:numId w:val="8"/>
        </w:numPr>
        <w:tabs>
          <w:tab w:val="left" w:pos="968"/>
          <w:tab w:val="left" w:pos="969"/>
        </w:tabs>
        <w:spacing w:before="66"/>
        <w:ind w:hanging="361"/>
        <w:rPr>
          <w:i/>
          <w:lang w:val="es-MX"/>
        </w:rPr>
      </w:pPr>
      <w:r w:rsidRPr="00886BE7">
        <w:rPr>
          <w:lang w:val="es-MX"/>
        </w:rPr>
        <w:t>se</w:t>
      </w:r>
      <w:r w:rsidRPr="00886BE7">
        <w:rPr>
          <w:spacing w:val="-11"/>
          <w:lang w:val="es-MX"/>
        </w:rPr>
        <w:t xml:space="preserve"> </w:t>
      </w:r>
      <w:r w:rsidRPr="00886BE7">
        <w:rPr>
          <w:lang w:val="es-MX"/>
        </w:rPr>
        <w:t>adaptan</w:t>
      </w:r>
      <w:r w:rsidRPr="00886BE7">
        <w:rPr>
          <w:spacing w:val="-14"/>
          <w:lang w:val="es-MX"/>
        </w:rPr>
        <w:t xml:space="preserve"> </w:t>
      </w:r>
      <w:r w:rsidRPr="00886BE7">
        <w:rPr>
          <w:lang w:val="es-MX"/>
        </w:rPr>
        <w:t>dichos</w:t>
      </w:r>
      <w:r w:rsidRPr="00886BE7">
        <w:rPr>
          <w:spacing w:val="-11"/>
          <w:lang w:val="es-MX"/>
        </w:rPr>
        <w:t xml:space="preserve"> </w:t>
      </w:r>
      <w:r w:rsidRPr="00886BE7">
        <w:rPr>
          <w:lang w:val="es-MX"/>
        </w:rPr>
        <w:t>radios</w:t>
      </w:r>
      <w:r w:rsidRPr="00886BE7">
        <w:rPr>
          <w:spacing w:val="-12"/>
          <w:lang w:val="es-MX"/>
        </w:rPr>
        <w:t xml:space="preserve"> </w:t>
      </w:r>
      <w:r w:rsidRPr="00886BE7">
        <w:rPr>
          <w:lang w:val="es-MX"/>
        </w:rPr>
        <w:t>teóricos</w:t>
      </w:r>
      <w:r w:rsidRPr="00886BE7">
        <w:rPr>
          <w:spacing w:val="-9"/>
          <w:lang w:val="es-MX"/>
        </w:rPr>
        <w:t xml:space="preserve"> </w:t>
      </w:r>
      <w:r w:rsidRPr="00886BE7">
        <w:rPr>
          <w:lang w:val="es-MX"/>
        </w:rPr>
        <w:t>para</w:t>
      </w:r>
      <w:r w:rsidRPr="00886BE7">
        <w:rPr>
          <w:spacing w:val="-12"/>
          <w:lang w:val="es-MX"/>
        </w:rPr>
        <w:t xml:space="preserve"> </w:t>
      </w:r>
      <w:r w:rsidRPr="00886BE7">
        <w:rPr>
          <w:lang w:val="es-MX"/>
        </w:rPr>
        <w:t>tener</w:t>
      </w:r>
      <w:r w:rsidRPr="00886BE7">
        <w:rPr>
          <w:spacing w:val="-9"/>
          <w:lang w:val="es-MX"/>
        </w:rPr>
        <w:t xml:space="preserve"> </w:t>
      </w:r>
      <w:r w:rsidRPr="00886BE7">
        <w:rPr>
          <w:lang w:val="es-MX"/>
        </w:rPr>
        <w:t>en</w:t>
      </w:r>
      <w:r w:rsidRPr="00886BE7">
        <w:rPr>
          <w:spacing w:val="-11"/>
          <w:lang w:val="es-MX"/>
        </w:rPr>
        <w:t xml:space="preserve"> </w:t>
      </w:r>
      <w:r w:rsidRPr="00886BE7">
        <w:rPr>
          <w:lang w:val="es-MX"/>
        </w:rPr>
        <w:t>cuenta</w:t>
      </w:r>
      <w:r w:rsidRPr="00886BE7">
        <w:rPr>
          <w:spacing w:val="-12"/>
          <w:lang w:val="es-MX"/>
        </w:rPr>
        <w:t xml:space="preserve"> </w:t>
      </w:r>
      <w:r w:rsidRPr="00886BE7">
        <w:rPr>
          <w:lang w:val="es-MX"/>
        </w:rPr>
        <w:t>factores</w:t>
      </w:r>
      <w:r w:rsidRPr="00886BE7">
        <w:rPr>
          <w:spacing w:val="-12"/>
          <w:lang w:val="es-MX"/>
        </w:rPr>
        <w:t xml:space="preserve"> </w:t>
      </w:r>
      <w:r w:rsidRPr="00886BE7">
        <w:rPr>
          <w:lang w:val="es-MX"/>
        </w:rPr>
        <w:t>como,</w:t>
      </w:r>
      <w:r w:rsidRPr="00886BE7">
        <w:rPr>
          <w:spacing w:val="-9"/>
          <w:lang w:val="es-MX"/>
        </w:rPr>
        <w:t xml:space="preserve"> </w:t>
      </w:r>
      <w:r w:rsidRPr="00886BE7">
        <w:rPr>
          <w:lang w:val="es-MX"/>
        </w:rPr>
        <w:t>por</w:t>
      </w:r>
      <w:r w:rsidRPr="00886BE7">
        <w:rPr>
          <w:spacing w:val="-11"/>
          <w:lang w:val="es-MX"/>
        </w:rPr>
        <w:t xml:space="preserve"> </w:t>
      </w:r>
      <w:r w:rsidRPr="00886BE7">
        <w:rPr>
          <w:lang w:val="es-MX"/>
        </w:rPr>
        <w:t>ejemplo,</w:t>
      </w:r>
      <w:r w:rsidRPr="00886BE7">
        <w:rPr>
          <w:spacing w:val="-12"/>
          <w:lang w:val="es-MX"/>
        </w:rPr>
        <w:t xml:space="preserve"> </w:t>
      </w:r>
      <w:r w:rsidRPr="00886BE7">
        <w:rPr>
          <w:i/>
          <w:lang w:val="es-MX"/>
        </w:rPr>
        <w:t>cell</w:t>
      </w:r>
      <w:r w:rsidRPr="00886BE7">
        <w:rPr>
          <w:i/>
          <w:spacing w:val="-9"/>
          <w:lang w:val="es-MX"/>
        </w:rPr>
        <w:t xml:space="preserve"> </w:t>
      </w:r>
      <w:r w:rsidRPr="00886BE7">
        <w:rPr>
          <w:i/>
          <w:lang w:val="es-MX"/>
        </w:rPr>
        <w:t>breathing</w:t>
      </w:r>
    </w:p>
    <w:p w14:paraId="7AE7AAAB" w14:textId="77777777" w:rsidR="006874C9" w:rsidRPr="00886BE7" w:rsidRDefault="00886BE7">
      <w:pPr>
        <w:pStyle w:val="Textoindependiente"/>
        <w:spacing w:before="69"/>
        <w:ind w:left="968"/>
        <w:rPr>
          <w:lang w:val="es-MX"/>
        </w:rPr>
      </w:pPr>
      <w:r w:rsidRPr="00886BE7">
        <w:rPr>
          <w:lang w:val="es-MX"/>
        </w:rPr>
        <w:t>y ajuste por posicionamiento imperfecto</w:t>
      </w:r>
    </w:p>
    <w:p w14:paraId="248B4CBF" w14:textId="77777777" w:rsidR="006874C9" w:rsidRPr="00886BE7" w:rsidRDefault="00886BE7">
      <w:pPr>
        <w:pStyle w:val="Prrafodelista"/>
        <w:numPr>
          <w:ilvl w:val="1"/>
          <w:numId w:val="8"/>
        </w:numPr>
        <w:tabs>
          <w:tab w:val="left" w:pos="968"/>
          <w:tab w:val="left" w:pos="969"/>
        </w:tabs>
        <w:spacing w:before="66" w:line="304" w:lineRule="auto"/>
        <w:ind w:right="1582"/>
        <w:rPr>
          <w:lang w:val="es-MX"/>
        </w:rPr>
      </w:pPr>
      <w:r w:rsidRPr="00886BE7">
        <w:rPr>
          <w:lang w:val="es-MX"/>
        </w:rPr>
        <w:t>se comparan los resultados con los datos reales bajo supuestos eficientes y se refinan los datos de entrada.</w:t>
      </w:r>
    </w:p>
    <w:p w14:paraId="0F0C0126" w14:textId="77777777" w:rsidR="006874C9" w:rsidRPr="00886BE7" w:rsidRDefault="006874C9">
      <w:pPr>
        <w:pStyle w:val="Textoindependiente"/>
        <w:spacing w:before="8"/>
        <w:rPr>
          <w:sz w:val="20"/>
          <w:lang w:val="es-MX"/>
        </w:rPr>
      </w:pPr>
    </w:p>
    <w:p w14:paraId="5A94C666" w14:textId="77777777" w:rsidR="006874C9" w:rsidRPr="00886BE7" w:rsidRDefault="00886BE7">
      <w:pPr>
        <w:spacing w:line="304" w:lineRule="auto"/>
        <w:ind w:left="608" w:right="1580"/>
        <w:jc w:val="both"/>
        <w:rPr>
          <w:lang w:val="es-MX"/>
        </w:rPr>
      </w:pPr>
      <w:r w:rsidRPr="00886BE7">
        <w:rPr>
          <w:spacing w:val="-3"/>
          <w:lang w:val="es-MX"/>
        </w:rPr>
        <w:t xml:space="preserve">La </w:t>
      </w:r>
      <w:r w:rsidRPr="00886BE7">
        <w:rPr>
          <w:lang w:val="es-MX"/>
        </w:rPr>
        <w:t xml:space="preserve">Figura </w:t>
      </w:r>
      <w:r w:rsidR="001B6415">
        <w:rPr>
          <w:spacing w:val="-4"/>
          <w:lang w:val="es-MX"/>
        </w:rPr>
        <w:t>4.1.1</w:t>
      </w:r>
      <w:r w:rsidRPr="00886BE7">
        <w:rPr>
          <w:b/>
          <w:spacing w:val="-4"/>
          <w:lang w:val="es-MX"/>
        </w:rPr>
        <w:t xml:space="preserve"> </w:t>
      </w:r>
      <w:r w:rsidRPr="00886BE7">
        <w:rPr>
          <w:spacing w:val="-4"/>
          <w:lang w:val="es-MX"/>
        </w:rPr>
        <w:t xml:space="preserve">muestra </w:t>
      </w:r>
      <w:r w:rsidRPr="00886BE7">
        <w:rPr>
          <w:spacing w:val="-3"/>
          <w:lang w:val="es-MX"/>
        </w:rPr>
        <w:t xml:space="preserve">un </w:t>
      </w:r>
      <w:r w:rsidRPr="00886BE7">
        <w:rPr>
          <w:spacing w:val="-5"/>
          <w:lang w:val="es-MX"/>
        </w:rPr>
        <w:t xml:space="preserve">esquema </w:t>
      </w:r>
      <w:r w:rsidRPr="00886BE7">
        <w:rPr>
          <w:spacing w:val="-4"/>
          <w:lang w:val="es-MX"/>
        </w:rPr>
        <w:t xml:space="preserve">con </w:t>
      </w:r>
      <w:r w:rsidRPr="00886BE7">
        <w:rPr>
          <w:lang w:val="es-MX"/>
        </w:rPr>
        <w:t xml:space="preserve">la </w:t>
      </w:r>
      <w:r w:rsidRPr="00886BE7">
        <w:rPr>
          <w:spacing w:val="-5"/>
          <w:lang w:val="es-MX"/>
        </w:rPr>
        <w:t xml:space="preserve">metodología utilizada </w:t>
      </w:r>
      <w:r w:rsidRPr="00886BE7">
        <w:rPr>
          <w:spacing w:val="-4"/>
          <w:lang w:val="es-MX"/>
        </w:rPr>
        <w:t xml:space="preserve">para </w:t>
      </w:r>
      <w:r w:rsidRPr="00886BE7">
        <w:rPr>
          <w:lang w:val="es-MX"/>
        </w:rPr>
        <w:t xml:space="preserve">la </w:t>
      </w:r>
      <w:r w:rsidRPr="00886BE7">
        <w:rPr>
          <w:spacing w:val="-5"/>
          <w:lang w:val="es-MX"/>
        </w:rPr>
        <w:t xml:space="preserve">calibración </w:t>
      </w:r>
      <w:r w:rsidRPr="00886BE7">
        <w:rPr>
          <w:spacing w:val="-4"/>
          <w:lang w:val="es-MX"/>
        </w:rPr>
        <w:t>del modelo móvil.</w:t>
      </w:r>
    </w:p>
    <w:p w14:paraId="188C2EB8" w14:textId="77777777" w:rsidR="006874C9" w:rsidRPr="00886BE7" w:rsidRDefault="006874C9">
      <w:pPr>
        <w:spacing w:line="304" w:lineRule="auto"/>
        <w:jc w:val="both"/>
        <w:rPr>
          <w:lang w:val="es-MX"/>
        </w:rPr>
        <w:sectPr w:rsidR="006874C9" w:rsidRPr="00886BE7">
          <w:type w:val="continuous"/>
          <w:pgSz w:w="11910" w:h="16840"/>
          <w:pgMar w:top="780" w:right="0" w:bottom="280" w:left="980" w:header="720" w:footer="720" w:gutter="0"/>
          <w:cols w:space="720"/>
        </w:sectPr>
      </w:pPr>
    </w:p>
    <w:p w14:paraId="54E8FF64" w14:textId="1332961E" w:rsidR="006874C9" w:rsidRPr="00886BE7" w:rsidRDefault="00E735AA">
      <w:pPr>
        <w:spacing w:before="154" w:line="338" w:lineRule="auto"/>
        <w:ind w:left="7302" w:right="1734"/>
        <w:rPr>
          <w:rFonts w:ascii="Franklin Gothic Medium" w:hAnsi="Franklin Gothic Medium"/>
          <w:i/>
          <w:sz w:val="20"/>
          <w:lang w:val="es-MX"/>
        </w:rPr>
      </w:pPr>
      <w:r w:rsidRPr="00886BE7">
        <w:rPr>
          <w:noProof/>
          <w:lang w:val="es-MX" w:eastAsia="es-MX"/>
        </w:rPr>
        <w:lastRenderedPageBreak/>
        <mc:AlternateContent>
          <mc:Choice Requires="wps">
            <w:drawing>
              <wp:anchor distT="0" distB="0" distL="114300" distR="114300" simplePos="0" relativeHeight="251681280" behindDoc="0" locked="0" layoutInCell="1" allowOverlap="1" wp14:anchorId="1330E6B7" wp14:editId="3F53F6DF">
                <wp:simplePos x="0" y="0"/>
                <wp:positionH relativeFrom="page">
                  <wp:posOffset>5184775</wp:posOffset>
                </wp:positionH>
                <wp:positionV relativeFrom="paragraph">
                  <wp:posOffset>38735</wp:posOffset>
                </wp:positionV>
                <wp:extent cx="0" cy="3447415"/>
                <wp:effectExtent l="0" t="0" r="0" b="0"/>
                <wp:wrapNone/>
                <wp:docPr id="36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74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CD504" id="Line 325"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3.05pt" to="408.2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HKHw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" strokeweight=".48pt">
                <w10:wrap anchorx="page"/>
              </v:line>
            </w:pict>
          </mc:Fallback>
        </mc:AlternateContent>
      </w:r>
      <w:r w:rsidRPr="00886BE7">
        <w:rPr>
          <w:noProof/>
          <w:lang w:val="es-MX" w:eastAsia="es-MX"/>
        </w:rPr>
        <mc:AlternateContent>
          <mc:Choice Requires="wpg">
            <w:drawing>
              <wp:anchor distT="0" distB="0" distL="114300" distR="114300" simplePos="0" relativeHeight="251682304" behindDoc="0" locked="0" layoutInCell="1" allowOverlap="1" wp14:anchorId="560FB53A" wp14:editId="1C5E9B51">
                <wp:simplePos x="0" y="0"/>
                <wp:positionH relativeFrom="page">
                  <wp:posOffset>1151890</wp:posOffset>
                </wp:positionH>
                <wp:positionV relativeFrom="paragraph">
                  <wp:posOffset>38735</wp:posOffset>
                </wp:positionV>
                <wp:extent cx="3886200" cy="3382645"/>
                <wp:effectExtent l="0" t="0" r="0" b="0"/>
                <wp:wrapNone/>
                <wp:docPr id="33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382645"/>
                          <a:chOff x="1814" y="61"/>
                          <a:chExt cx="6120" cy="5327"/>
                        </a:xfrm>
                      </wpg:grpSpPr>
                      <wps:wsp>
                        <wps:cNvPr id="338" name="Rectangle 324"/>
                        <wps:cNvSpPr>
                          <a:spLocks noChangeArrowheads="1"/>
                        </wps:cNvSpPr>
                        <wps:spPr bwMode="auto">
                          <a:xfrm>
                            <a:off x="1814" y="61"/>
                            <a:ext cx="6120" cy="252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AutoShape 323"/>
                        <wps:cNvSpPr>
                          <a:spLocks/>
                        </wps:cNvSpPr>
                        <wps:spPr bwMode="auto">
                          <a:xfrm>
                            <a:off x="3081" y="1186"/>
                            <a:ext cx="3293" cy="908"/>
                          </a:xfrm>
                          <a:custGeom>
                            <a:avLst/>
                            <a:gdLst>
                              <a:gd name="T0" fmla="+- 0 3202 3082"/>
                              <a:gd name="T1" fmla="*/ T0 w 3293"/>
                              <a:gd name="T2" fmla="+- 0 1557 1187"/>
                              <a:gd name="T3" fmla="*/ 1557 h 908"/>
                              <a:gd name="T4" fmla="+- 0 3151 3082"/>
                              <a:gd name="T5" fmla="*/ T4 w 3293"/>
                              <a:gd name="T6" fmla="+- 0 1559 1187"/>
                              <a:gd name="T7" fmla="*/ 1559 h 908"/>
                              <a:gd name="T8" fmla="+- 0 3142 3082"/>
                              <a:gd name="T9" fmla="*/ T8 w 3293"/>
                              <a:gd name="T10" fmla="+- 0 1187 1187"/>
                              <a:gd name="T11" fmla="*/ 1187 h 908"/>
                              <a:gd name="T12" fmla="+- 0 3127 3082"/>
                              <a:gd name="T13" fmla="*/ T12 w 3293"/>
                              <a:gd name="T14" fmla="+- 0 1187 1187"/>
                              <a:gd name="T15" fmla="*/ 1187 h 908"/>
                              <a:gd name="T16" fmla="+- 0 3134 3082"/>
                              <a:gd name="T17" fmla="*/ T16 w 3293"/>
                              <a:gd name="T18" fmla="+- 0 1559 1187"/>
                              <a:gd name="T19" fmla="*/ 1559 h 908"/>
                              <a:gd name="T20" fmla="+- 0 3082 3082"/>
                              <a:gd name="T21" fmla="*/ T20 w 3293"/>
                              <a:gd name="T22" fmla="+- 0 1561 1187"/>
                              <a:gd name="T23" fmla="*/ 1561 h 908"/>
                              <a:gd name="T24" fmla="+- 0 3146 3082"/>
                              <a:gd name="T25" fmla="*/ T24 w 3293"/>
                              <a:gd name="T26" fmla="+- 0 1679 1187"/>
                              <a:gd name="T27" fmla="*/ 1679 h 908"/>
                              <a:gd name="T28" fmla="+- 0 3192 3082"/>
                              <a:gd name="T29" fmla="*/ T28 w 3293"/>
                              <a:gd name="T30" fmla="+- 0 1578 1187"/>
                              <a:gd name="T31" fmla="*/ 1578 h 908"/>
                              <a:gd name="T32" fmla="+- 0 3202 3082"/>
                              <a:gd name="T33" fmla="*/ T32 w 3293"/>
                              <a:gd name="T34" fmla="+- 0 1557 1187"/>
                              <a:gd name="T35" fmla="*/ 1557 h 908"/>
                              <a:gd name="T36" fmla="+- 0 5162 3082"/>
                              <a:gd name="T37" fmla="*/ T36 w 3293"/>
                              <a:gd name="T38" fmla="+- 0 2020 1187"/>
                              <a:gd name="T39" fmla="*/ 2020 h 908"/>
                              <a:gd name="T40" fmla="+- 0 4423 3082"/>
                              <a:gd name="T41" fmla="*/ T40 w 3293"/>
                              <a:gd name="T42" fmla="+- 0 2027 1187"/>
                              <a:gd name="T43" fmla="*/ 2027 h 908"/>
                              <a:gd name="T44" fmla="+- 0 4423 3082"/>
                              <a:gd name="T45" fmla="*/ T44 w 3293"/>
                              <a:gd name="T46" fmla="+- 0 1974 1187"/>
                              <a:gd name="T47" fmla="*/ 1974 h 908"/>
                              <a:gd name="T48" fmla="+- 0 4303 3082"/>
                              <a:gd name="T49" fmla="*/ T48 w 3293"/>
                              <a:gd name="T50" fmla="+- 0 2034 1187"/>
                              <a:gd name="T51" fmla="*/ 2034 h 908"/>
                              <a:gd name="T52" fmla="+- 0 4423 3082"/>
                              <a:gd name="T53" fmla="*/ T52 w 3293"/>
                              <a:gd name="T54" fmla="+- 0 2094 1187"/>
                              <a:gd name="T55" fmla="*/ 2094 h 908"/>
                              <a:gd name="T56" fmla="+- 0 4423 3082"/>
                              <a:gd name="T57" fmla="*/ T56 w 3293"/>
                              <a:gd name="T58" fmla="+- 0 2041 1187"/>
                              <a:gd name="T59" fmla="*/ 2041 h 908"/>
                              <a:gd name="T60" fmla="+- 0 4423 3082"/>
                              <a:gd name="T61" fmla="*/ T60 w 3293"/>
                              <a:gd name="T62" fmla="+- 0 2041 1187"/>
                              <a:gd name="T63" fmla="*/ 2041 h 908"/>
                              <a:gd name="T64" fmla="+- 0 5162 3082"/>
                              <a:gd name="T65" fmla="*/ T64 w 3293"/>
                              <a:gd name="T66" fmla="+- 0 2034 1187"/>
                              <a:gd name="T67" fmla="*/ 2034 h 908"/>
                              <a:gd name="T68" fmla="+- 0 5162 3082"/>
                              <a:gd name="T69" fmla="*/ T68 w 3293"/>
                              <a:gd name="T70" fmla="+- 0 2020 1187"/>
                              <a:gd name="T71" fmla="*/ 2020 h 908"/>
                              <a:gd name="T72" fmla="+- 0 6374 3082"/>
                              <a:gd name="T73" fmla="*/ T72 w 3293"/>
                              <a:gd name="T74" fmla="+- 0 1590 1187"/>
                              <a:gd name="T75" fmla="*/ 1590 h 908"/>
                              <a:gd name="T76" fmla="+- 0 6321 3082"/>
                              <a:gd name="T77" fmla="*/ T76 w 3293"/>
                              <a:gd name="T78" fmla="+- 0 1591 1187"/>
                              <a:gd name="T79" fmla="*/ 1591 h 908"/>
                              <a:gd name="T80" fmla="+- 0 6319 3082"/>
                              <a:gd name="T81" fmla="*/ T80 w 3293"/>
                              <a:gd name="T82" fmla="+- 0 1187 1187"/>
                              <a:gd name="T83" fmla="*/ 1187 h 908"/>
                              <a:gd name="T84" fmla="+- 0 6305 3082"/>
                              <a:gd name="T85" fmla="*/ T84 w 3293"/>
                              <a:gd name="T86" fmla="+- 0 1187 1187"/>
                              <a:gd name="T87" fmla="*/ 1187 h 908"/>
                              <a:gd name="T88" fmla="+- 0 6307 3082"/>
                              <a:gd name="T89" fmla="*/ T88 w 3293"/>
                              <a:gd name="T90" fmla="+- 0 1591 1187"/>
                              <a:gd name="T91" fmla="*/ 1591 h 908"/>
                              <a:gd name="T92" fmla="+- 0 6254 3082"/>
                              <a:gd name="T93" fmla="*/ T92 w 3293"/>
                              <a:gd name="T94" fmla="+- 0 1593 1187"/>
                              <a:gd name="T95" fmla="*/ 1593 h 908"/>
                              <a:gd name="T96" fmla="+- 0 6314 3082"/>
                              <a:gd name="T97" fmla="*/ T96 w 3293"/>
                              <a:gd name="T98" fmla="+- 0 1713 1187"/>
                              <a:gd name="T99" fmla="*/ 1713 h 908"/>
                              <a:gd name="T100" fmla="+- 0 6364 3082"/>
                              <a:gd name="T101" fmla="*/ T100 w 3293"/>
                              <a:gd name="T102" fmla="+- 0 1612 1187"/>
                              <a:gd name="T103" fmla="*/ 1612 h 908"/>
                              <a:gd name="T104" fmla="+- 0 6374 3082"/>
                              <a:gd name="T105" fmla="*/ T104 w 3293"/>
                              <a:gd name="T106" fmla="+- 0 1590 1187"/>
                              <a:gd name="T107" fmla="*/ 159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293" h="908">
                                <a:moveTo>
                                  <a:pt x="120" y="370"/>
                                </a:moveTo>
                                <a:lnTo>
                                  <a:pt x="69" y="372"/>
                                </a:lnTo>
                                <a:lnTo>
                                  <a:pt x="60" y="0"/>
                                </a:lnTo>
                                <a:lnTo>
                                  <a:pt x="45" y="0"/>
                                </a:lnTo>
                                <a:lnTo>
                                  <a:pt x="52" y="372"/>
                                </a:lnTo>
                                <a:lnTo>
                                  <a:pt x="0" y="374"/>
                                </a:lnTo>
                                <a:lnTo>
                                  <a:pt x="64" y="492"/>
                                </a:lnTo>
                                <a:lnTo>
                                  <a:pt x="110" y="391"/>
                                </a:lnTo>
                                <a:lnTo>
                                  <a:pt x="120" y="370"/>
                                </a:lnTo>
                                <a:moveTo>
                                  <a:pt x="2080" y="833"/>
                                </a:moveTo>
                                <a:lnTo>
                                  <a:pt x="1341" y="840"/>
                                </a:lnTo>
                                <a:lnTo>
                                  <a:pt x="1341" y="787"/>
                                </a:lnTo>
                                <a:lnTo>
                                  <a:pt x="1221" y="847"/>
                                </a:lnTo>
                                <a:lnTo>
                                  <a:pt x="1341" y="907"/>
                                </a:lnTo>
                                <a:lnTo>
                                  <a:pt x="1341" y="854"/>
                                </a:lnTo>
                                <a:lnTo>
                                  <a:pt x="2080" y="847"/>
                                </a:lnTo>
                                <a:lnTo>
                                  <a:pt x="2080" y="833"/>
                                </a:lnTo>
                                <a:moveTo>
                                  <a:pt x="3292" y="403"/>
                                </a:moveTo>
                                <a:lnTo>
                                  <a:pt x="3239" y="404"/>
                                </a:lnTo>
                                <a:lnTo>
                                  <a:pt x="3237" y="0"/>
                                </a:lnTo>
                                <a:lnTo>
                                  <a:pt x="3223" y="0"/>
                                </a:lnTo>
                                <a:lnTo>
                                  <a:pt x="3225" y="404"/>
                                </a:lnTo>
                                <a:lnTo>
                                  <a:pt x="3172" y="406"/>
                                </a:lnTo>
                                <a:lnTo>
                                  <a:pt x="3232" y="526"/>
                                </a:lnTo>
                                <a:lnTo>
                                  <a:pt x="3282" y="425"/>
                                </a:lnTo>
                                <a:lnTo>
                                  <a:pt x="3292" y="403"/>
                                </a:lnTo>
                              </a:path>
                            </a:pathLst>
                          </a:custGeom>
                          <a:solidFill>
                            <a:srgbClr val="1F1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Rectangle 322"/>
                        <wps:cNvSpPr>
                          <a:spLocks noChangeArrowheads="1"/>
                        </wps:cNvSpPr>
                        <wps:spPr bwMode="auto">
                          <a:xfrm>
                            <a:off x="1814" y="2677"/>
                            <a:ext cx="6120" cy="24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21"/>
                        <wps:cNvSpPr>
                          <a:spLocks noChangeArrowheads="1"/>
                        </wps:cNvSpPr>
                        <wps:spPr bwMode="auto">
                          <a:xfrm>
                            <a:off x="2827" y="5168"/>
                            <a:ext cx="195" cy="209"/>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20"/>
                        <wps:cNvSpPr>
                          <a:spLocks noChangeArrowheads="1"/>
                        </wps:cNvSpPr>
                        <wps:spPr bwMode="auto">
                          <a:xfrm>
                            <a:off x="4461" y="5168"/>
                            <a:ext cx="195" cy="209"/>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19"/>
                        <wps:cNvSpPr>
                          <a:spLocks noChangeArrowheads="1"/>
                        </wps:cNvSpPr>
                        <wps:spPr bwMode="auto">
                          <a:xfrm>
                            <a:off x="5450" y="5168"/>
                            <a:ext cx="195" cy="209"/>
                          </a:xfrm>
                          <a:prstGeom prst="rect">
                            <a:avLst/>
                          </a:prstGeom>
                          <a:solidFill>
                            <a:srgbClr val="C3DD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AutoShape 318"/>
                        <wps:cNvSpPr>
                          <a:spLocks/>
                        </wps:cNvSpPr>
                        <wps:spPr bwMode="auto">
                          <a:xfrm>
                            <a:off x="3074" y="1966"/>
                            <a:ext cx="4760" cy="2698"/>
                          </a:xfrm>
                          <a:custGeom>
                            <a:avLst/>
                            <a:gdLst>
                              <a:gd name="T0" fmla="+- 0 4776 3074"/>
                              <a:gd name="T1" fmla="*/ T0 w 4760"/>
                              <a:gd name="T2" fmla="+- 0 3311 1967"/>
                              <a:gd name="T3" fmla="*/ 3311 h 2698"/>
                              <a:gd name="T4" fmla="+- 0 4762 3074"/>
                              <a:gd name="T5" fmla="*/ T4 w 4760"/>
                              <a:gd name="T6" fmla="+- 0 3304 1967"/>
                              <a:gd name="T7" fmla="*/ 3304 h 2698"/>
                              <a:gd name="T8" fmla="+- 0 4656 3074"/>
                              <a:gd name="T9" fmla="*/ T8 w 4760"/>
                              <a:gd name="T10" fmla="+- 0 3251 1967"/>
                              <a:gd name="T11" fmla="*/ 3251 h 2698"/>
                              <a:gd name="T12" fmla="+- 0 4656 3074"/>
                              <a:gd name="T13" fmla="*/ T12 w 4760"/>
                              <a:gd name="T14" fmla="+- 0 3304 1967"/>
                              <a:gd name="T15" fmla="*/ 3304 h 2698"/>
                              <a:gd name="T16" fmla="+- 0 3156 3074"/>
                              <a:gd name="T17" fmla="*/ T16 w 4760"/>
                              <a:gd name="T18" fmla="+- 0 3304 1967"/>
                              <a:gd name="T19" fmla="*/ 3304 h 2698"/>
                              <a:gd name="T20" fmla="+- 0 3156 3074"/>
                              <a:gd name="T21" fmla="*/ T20 w 4760"/>
                              <a:gd name="T22" fmla="+- 0 2370 1967"/>
                              <a:gd name="T23" fmla="*/ 2370 h 2698"/>
                              <a:gd name="T24" fmla="+- 0 3142 3074"/>
                              <a:gd name="T25" fmla="*/ T24 w 4760"/>
                              <a:gd name="T26" fmla="+- 0 2370 1967"/>
                              <a:gd name="T27" fmla="*/ 2370 h 2698"/>
                              <a:gd name="T28" fmla="+- 0 3142 3074"/>
                              <a:gd name="T29" fmla="*/ T28 w 4760"/>
                              <a:gd name="T30" fmla="+- 0 3313 1967"/>
                              <a:gd name="T31" fmla="*/ 3313 h 2698"/>
                              <a:gd name="T32" fmla="+- 0 3144 3074"/>
                              <a:gd name="T33" fmla="*/ T32 w 4760"/>
                              <a:gd name="T34" fmla="+- 0 3318 1967"/>
                              <a:gd name="T35" fmla="*/ 3318 h 2698"/>
                              <a:gd name="T36" fmla="+- 0 4656 3074"/>
                              <a:gd name="T37" fmla="*/ T36 w 4760"/>
                              <a:gd name="T38" fmla="+- 0 3318 1967"/>
                              <a:gd name="T39" fmla="*/ 3318 h 2698"/>
                              <a:gd name="T40" fmla="+- 0 4656 3074"/>
                              <a:gd name="T41" fmla="*/ T40 w 4760"/>
                              <a:gd name="T42" fmla="+- 0 3371 1967"/>
                              <a:gd name="T43" fmla="*/ 3371 h 2698"/>
                              <a:gd name="T44" fmla="+- 0 4762 3074"/>
                              <a:gd name="T45" fmla="*/ T44 w 4760"/>
                              <a:gd name="T46" fmla="+- 0 3318 1967"/>
                              <a:gd name="T47" fmla="*/ 3318 h 2698"/>
                              <a:gd name="T48" fmla="+- 0 4776 3074"/>
                              <a:gd name="T49" fmla="*/ T48 w 4760"/>
                              <a:gd name="T50" fmla="+- 0 3311 1967"/>
                              <a:gd name="T51" fmla="*/ 3311 h 2698"/>
                              <a:gd name="T52" fmla="+- 0 5179 3074"/>
                              <a:gd name="T53" fmla="*/ T52 w 4760"/>
                              <a:gd name="T54" fmla="+- 0 4605 1967"/>
                              <a:gd name="T55" fmla="*/ 4605 h 2698"/>
                              <a:gd name="T56" fmla="+- 0 5165 3074"/>
                              <a:gd name="T57" fmla="*/ T56 w 4760"/>
                              <a:gd name="T58" fmla="+- 0 4597 1967"/>
                              <a:gd name="T59" fmla="*/ 4597 h 2698"/>
                              <a:gd name="T60" fmla="+- 0 5059 3074"/>
                              <a:gd name="T61" fmla="*/ T60 w 4760"/>
                              <a:gd name="T62" fmla="+- 0 4545 1967"/>
                              <a:gd name="T63" fmla="*/ 4545 h 2698"/>
                              <a:gd name="T64" fmla="+- 0 5059 3074"/>
                              <a:gd name="T65" fmla="*/ T64 w 4760"/>
                              <a:gd name="T66" fmla="+- 0 4597 1967"/>
                              <a:gd name="T67" fmla="*/ 4597 h 2698"/>
                              <a:gd name="T68" fmla="+- 0 4289 3074"/>
                              <a:gd name="T69" fmla="*/ T68 w 4760"/>
                              <a:gd name="T70" fmla="+- 0 4597 1967"/>
                              <a:gd name="T71" fmla="*/ 4597 h 2698"/>
                              <a:gd name="T72" fmla="+- 0 4289 3074"/>
                              <a:gd name="T73" fmla="*/ T72 w 4760"/>
                              <a:gd name="T74" fmla="+- 0 4612 1967"/>
                              <a:gd name="T75" fmla="*/ 4612 h 2698"/>
                              <a:gd name="T76" fmla="+- 0 5059 3074"/>
                              <a:gd name="T77" fmla="*/ T76 w 4760"/>
                              <a:gd name="T78" fmla="+- 0 4612 1967"/>
                              <a:gd name="T79" fmla="*/ 4612 h 2698"/>
                              <a:gd name="T80" fmla="+- 0 5059 3074"/>
                              <a:gd name="T81" fmla="*/ T80 w 4760"/>
                              <a:gd name="T82" fmla="+- 0 4665 1967"/>
                              <a:gd name="T83" fmla="*/ 4665 h 2698"/>
                              <a:gd name="T84" fmla="+- 0 5165 3074"/>
                              <a:gd name="T85" fmla="*/ T84 w 4760"/>
                              <a:gd name="T86" fmla="+- 0 4612 1967"/>
                              <a:gd name="T87" fmla="*/ 4612 h 2698"/>
                              <a:gd name="T88" fmla="+- 0 5179 3074"/>
                              <a:gd name="T89" fmla="*/ T88 w 4760"/>
                              <a:gd name="T90" fmla="+- 0 4605 1967"/>
                              <a:gd name="T91" fmla="*/ 4605 h 2698"/>
                              <a:gd name="T92" fmla="+- 0 6130 3074"/>
                              <a:gd name="T93" fmla="*/ T92 w 4760"/>
                              <a:gd name="T94" fmla="+- 0 3661 1967"/>
                              <a:gd name="T95" fmla="*/ 3661 h 2698"/>
                              <a:gd name="T96" fmla="+- 0 6115 3074"/>
                              <a:gd name="T97" fmla="*/ T96 w 4760"/>
                              <a:gd name="T98" fmla="+- 0 3661 1967"/>
                              <a:gd name="T99" fmla="*/ 3661 h 2698"/>
                              <a:gd name="T100" fmla="+- 0 6115 3074"/>
                              <a:gd name="T101" fmla="*/ T100 w 4760"/>
                              <a:gd name="T102" fmla="+- 0 3947 1967"/>
                              <a:gd name="T103" fmla="*/ 3947 h 2698"/>
                              <a:gd name="T104" fmla="+- 0 3130 3074"/>
                              <a:gd name="T105" fmla="*/ T104 w 4760"/>
                              <a:gd name="T106" fmla="+- 0 3947 1967"/>
                              <a:gd name="T107" fmla="*/ 3947 h 2698"/>
                              <a:gd name="T108" fmla="+- 0 3127 3074"/>
                              <a:gd name="T109" fmla="*/ T108 w 4760"/>
                              <a:gd name="T110" fmla="+- 0 3949 1967"/>
                              <a:gd name="T111" fmla="*/ 3949 h 2698"/>
                              <a:gd name="T112" fmla="+- 0 3127 3074"/>
                              <a:gd name="T113" fmla="*/ T112 w 4760"/>
                              <a:gd name="T114" fmla="+- 0 4127 1967"/>
                              <a:gd name="T115" fmla="*/ 4127 h 2698"/>
                              <a:gd name="T116" fmla="+- 0 3074 3074"/>
                              <a:gd name="T117" fmla="*/ T116 w 4760"/>
                              <a:gd name="T118" fmla="+- 0 4127 1967"/>
                              <a:gd name="T119" fmla="*/ 4127 h 2698"/>
                              <a:gd name="T120" fmla="+- 0 3134 3074"/>
                              <a:gd name="T121" fmla="*/ T120 w 4760"/>
                              <a:gd name="T122" fmla="+- 0 4247 1967"/>
                              <a:gd name="T123" fmla="*/ 4247 h 2698"/>
                              <a:gd name="T124" fmla="+- 0 3184 3074"/>
                              <a:gd name="T125" fmla="*/ T124 w 4760"/>
                              <a:gd name="T126" fmla="+- 0 4149 1967"/>
                              <a:gd name="T127" fmla="*/ 4149 h 2698"/>
                              <a:gd name="T128" fmla="+- 0 3194 3074"/>
                              <a:gd name="T129" fmla="*/ T128 w 4760"/>
                              <a:gd name="T130" fmla="+- 0 4127 1967"/>
                              <a:gd name="T131" fmla="*/ 4127 h 2698"/>
                              <a:gd name="T132" fmla="+- 0 3142 3074"/>
                              <a:gd name="T133" fmla="*/ T132 w 4760"/>
                              <a:gd name="T134" fmla="+- 0 4127 1967"/>
                              <a:gd name="T135" fmla="*/ 4127 h 2698"/>
                              <a:gd name="T136" fmla="+- 0 3142 3074"/>
                              <a:gd name="T137" fmla="*/ T136 w 4760"/>
                              <a:gd name="T138" fmla="+- 0 3961 1967"/>
                              <a:gd name="T139" fmla="*/ 3961 h 2698"/>
                              <a:gd name="T140" fmla="+- 0 6127 3074"/>
                              <a:gd name="T141" fmla="*/ T140 w 4760"/>
                              <a:gd name="T142" fmla="+- 0 3961 1967"/>
                              <a:gd name="T143" fmla="*/ 3961 h 2698"/>
                              <a:gd name="T144" fmla="+- 0 6130 3074"/>
                              <a:gd name="T145" fmla="*/ T144 w 4760"/>
                              <a:gd name="T146" fmla="+- 0 3959 1967"/>
                              <a:gd name="T147" fmla="*/ 3959 h 2698"/>
                              <a:gd name="T148" fmla="+- 0 6130 3074"/>
                              <a:gd name="T149" fmla="*/ T148 w 4760"/>
                              <a:gd name="T150" fmla="+- 0 3947 1967"/>
                              <a:gd name="T151" fmla="*/ 3947 h 2698"/>
                              <a:gd name="T152" fmla="+- 0 6130 3074"/>
                              <a:gd name="T153" fmla="*/ T152 w 4760"/>
                              <a:gd name="T154" fmla="+- 0 3661 1967"/>
                              <a:gd name="T155" fmla="*/ 3661 h 2698"/>
                              <a:gd name="T156" fmla="+- 0 7834 3074"/>
                              <a:gd name="T157" fmla="*/ T156 w 4760"/>
                              <a:gd name="T158" fmla="+- 0 2022 1967"/>
                              <a:gd name="T159" fmla="*/ 2022 h 2698"/>
                              <a:gd name="T160" fmla="+- 0 7831 3074"/>
                              <a:gd name="T161" fmla="*/ T160 w 4760"/>
                              <a:gd name="T162" fmla="+- 0 2020 1967"/>
                              <a:gd name="T163" fmla="*/ 2020 h 2698"/>
                              <a:gd name="T164" fmla="+- 0 7586 3074"/>
                              <a:gd name="T165" fmla="*/ T164 w 4760"/>
                              <a:gd name="T166" fmla="+- 0 2020 1967"/>
                              <a:gd name="T167" fmla="*/ 2020 h 2698"/>
                              <a:gd name="T168" fmla="+- 0 7586 3074"/>
                              <a:gd name="T169" fmla="*/ T168 w 4760"/>
                              <a:gd name="T170" fmla="+- 0 1967 1967"/>
                              <a:gd name="T171" fmla="*/ 1967 h 2698"/>
                              <a:gd name="T172" fmla="+- 0 7466 3074"/>
                              <a:gd name="T173" fmla="*/ T172 w 4760"/>
                              <a:gd name="T174" fmla="+- 0 2027 1967"/>
                              <a:gd name="T175" fmla="*/ 2027 h 2698"/>
                              <a:gd name="T176" fmla="+- 0 7586 3074"/>
                              <a:gd name="T177" fmla="*/ T176 w 4760"/>
                              <a:gd name="T178" fmla="+- 0 2087 1967"/>
                              <a:gd name="T179" fmla="*/ 2087 h 2698"/>
                              <a:gd name="T180" fmla="+- 0 7586 3074"/>
                              <a:gd name="T181" fmla="*/ T180 w 4760"/>
                              <a:gd name="T182" fmla="+- 0 2034 1967"/>
                              <a:gd name="T183" fmla="*/ 2034 h 2698"/>
                              <a:gd name="T184" fmla="+- 0 7819 3074"/>
                              <a:gd name="T185" fmla="*/ T184 w 4760"/>
                              <a:gd name="T186" fmla="+- 0 2034 1967"/>
                              <a:gd name="T187" fmla="*/ 2034 h 2698"/>
                              <a:gd name="T188" fmla="+- 0 7819 3074"/>
                              <a:gd name="T189" fmla="*/ T188 w 4760"/>
                              <a:gd name="T190" fmla="+- 0 3297 1967"/>
                              <a:gd name="T191" fmla="*/ 3297 h 2698"/>
                              <a:gd name="T192" fmla="+- 0 7466 3074"/>
                              <a:gd name="T193" fmla="*/ T192 w 4760"/>
                              <a:gd name="T194" fmla="+- 0 3297 1967"/>
                              <a:gd name="T195" fmla="*/ 3297 h 2698"/>
                              <a:gd name="T196" fmla="+- 0 7466 3074"/>
                              <a:gd name="T197" fmla="*/ T196 w 4760"/>
                              <a:gd name="T198" fmla="+- 0 3311 1967"/>
                              <a:gd name="T199" fmla="*/ 3311 h 2698"/>
                              <a:gd name="T200" fmla="+- 0 7831 3074"/>
                              <a:gd name="T201" fmla="*/ T200 w 4760"/>
                              <a:gd name="T202" fmla="+- 0 3311 1967"/>
                              <a:gd name="T203" fmla="*/ 3311 h 2698"/>
                              <a:gd name="T204" fmla="+- 0 7834 3074"/>
                              <a:gd name="T205" fmla="*/ T204 w 4760"/>
                              <a:gd name="T206" fmla="+- 0 3309 1967"/>
                              <a:gd name="T207" fmla="*/ 3309 h 2698"/>
                              <a:gd name="T208" fmla="+- 0 7834 3074"/>
                              <a:gd name="T209" fmla="*/ T208 w 4760"/>
                              <a:gd name="T210" fmla="+- 0 3304 1967"/>
                              <a:gd name="T211" fmla="*/ 3304 h 2698"/>
                              <a:gd name="T212" fmla="+- 0 7834 3074"/>
                              <a:gd name="T213" fmla="*/ T212 w 4760"/>
                              <a:gd name="T214" fmla="+- 0 3297 1967"/>
                              <a:gd name="T215" fmla="*/ 3297 h 2698"/>
                              <a:gd name="T216" fmla="+- 0 7834 3074"/>
                              <a:gd name="T217" fmla="*/ T216 w 4760"/>
                              <a:gd name="T218" fmla="+- 0 2034 1967"/>
                              <a:gd name="T219" fmla="*/ 2034 h 2698"/>
                              <a:gd name="T220" fmla="+- 0 7834 3074"/>
                              <a:gd name="T221" fmla="*/ T220 w 4760"/>
                              <a:gd name="T222" fmla="+- 0 2027 1967"/>
                              <a:gd name="T223" fmla="*/ 2027 h 2698"/>
                              <a:gd name="T224" fmla="+- 0 7834 3074"/>
                              <a:gd name="T225" fmla="*/ T224 w 4760"/>
                              <a:gd name="T226" fmla="+- 0 2022 1967"/>
                              <a:gd name="T227" fmla="*/ 2022 h 2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760" h="2698">
                                <a:moveTo>
                                  <a:pt x="1702" y="1344"/>
                                </a:moveTo>
                                <a:lnTo>
                                  <a:pt x="1688" y="1337"/>
                                </a:lnTo>
                                <a:lnTo>
                                  <a:pt x="1582" y="1284"/>
                                </a:lnTo>
                                <a:lnTo>
                                  <a:pt x="1582" y="1337"/>
                                </a:lnTo>
                                <a:lnTo>
                                  <a:pt x="82" y="1337"/>
                                </a:lnTo>
                                <a:lnTo>
                                  <a:pt x="82" y="403"/>
                                </a:lnTo>
                                <a:lnTo>
                                  <a:pt x="68" y="403"/>
                                </a:lnTo>
                                <a:lnTo>
                                  <a:pt x="68" y="1346"/>
                                </a:lnTo>
                                <a:lnTo>
                                  <a:pt x="70" y="1351"/>
                                </a:lnTo>
                                <a:lnTo>
                                  <a:pt x="1582" y="1351"/>
                                </a:lnTo>
                                <a:lnTo>
                                  <a:pt x="1582" y="1404"/>
                                </a:lnTo>
                                <a:lnTo>
                                  <a:pt x="1688" y="1351"/>
                                </a:lnTo>
                                <a:lnTo>
                                  <a:pt x="1702" y="1344"/>
                                </a:lnTo>
                                <a:moveTo>
                                  <a:pt x="2105" y="2638"/>
                                </a:moveTo>
                                <a:lnTo>
                                  <a:pt x="2091" y="2630"/>
                                </a:lnTo>
                                <a:lnTo>
                                  <a:pt x="1985" y="2578"/>
                                </a:lnTo>
                                <a:lnTo>
                                  <a:pt x="1985" y="2630"/>
                                </a:lnTo>
                                <a:lnTo>
                                  <a:pt x="1215" y="2630"/>
                                </a:lnTo>
                                <a:lnTo>
                                  <a:pt x="1215" y="2645"/>
                                </a:lnTo>
                                <a:lnTo>
                                  <a:pt x="1985" y="2645"/>
                                </a:lnTo>
                                <a:lnTo>
                                  <a:pt x="1985" y="2698"/>
                                </a:lnTo>
                                <a:lnTo>
                                  <a:pt x="2091" y="2645"/>
                                </a:lnTo>
                                <a:lnTo>
                                  <a:pt x="2105" y="2638"/>
                                </a:lnTo>
                                <a:moveTo>
                                  <a:pt x="3056" y="1694"/>
                                </a:moveTo>
                                <a:lnTo>
                                  <a:pt x="3041" y="1694"/>
                                </a:lnTo>
                                <a:lnTo>
                                  <a:pt x="3041" y="1980"/>
                                </a:lnTo>
                                <a:lnTo>
                                  <a:pt x="56" y="1980"/>
                                </a:lnTo>
                                <a:lnTo>
                                  <a:pt x="53" y="1982"/>
                                </a:lnTo>
                                <a:lnTo>
                                  <a:pt x="53" y="2160"/>
                                </a:lnTo>
                                <a:lnTo>
                                  <a:pt x="0" y="2160"/>
                                </a:lnTo>
                                <a:lnTo>
                                  <a:pt x="60" y="2280"/>
                                </a:lnTo>
                                <a:lnTo>
                                  <a:pt x="110" y="2182"/>
                                </a:lnTo>
                                <a:lnTo>
                                  <a:pt x="120" y="2160"/>
                                </a:lnTo>
                                <a:lnTo>
                                  <a:pt x="68" y="2160"/>
                                </a:lnTo>
                                <a:lnTo>
                                  <a:pt x="68" y="1994"/>
                                </a:lnTo>
                                <a:lnTo>
                                  <a:pt x="3053" y="1994"/>
                                </a:lnTo>
                                <a:lnTo>
                                  <a:pt x="3056" y="1992"/>
                                </a:lnTo>
                                <a:lnTo>
                                  <a:pt x="3056" y="1980"/>
                                </a:lnTo>
                                <a:lnTo>
                                  <a:pt x="3056" y="1694"/>
                                </a:lnTo>
                                <a:moveTo>
                                  <a:pt x="4760" y="55"/>
                                </a:moveTo>
                                <a:lnTo>
                                  <a:pt x="4757" y="53"/>
                                </a:lnTo>
                                <a:lnTo>
                                  <a:pt x="4512" y="53"/>
                                </a:lnTo>
                                <a:lnTo>
                                  <a:pt x="4512" y="0"/>
                                </a:lnTo>
                                <a:lnTo>
                                  <a:pt x="4392" y="60"/>
                                </a:lnTo>
                                <a:lnTo>
                                  <a:pt x="4512" y="120"/>
                                </a:lnTo>
                                <a:lnTo>
                                  <a:pt x="4512" y="67"/>
                                </a:lnTo>
                                <a:lnTo>
                                  <a:pt x="4745" y="67"/>
                                </a:lnTo>
                                <a:lnTo>
                                  <a:pt x="4745" y="1330"/>
                                </a:lnTo>
                                <a:lnTo>
                                  <a:pt x="4392" y="1330"/>
                                </a:lnTo>
                                <a:lnTo>
                                  <a:pt x="4392" y="1344"/>
                                </a:lnTo>
                                <a:lnTo>
                                  <a:pt x="4757" y="1344"/>
                                </a:lnTo>
                                <a:lnTo>
                                  <a:pt x="4760" y="1342"/>
                                </a:lnTo>
                                <a:lnTo>
                                  <a:pt x="4760" y="1337"/>
                                </a:lnTo>
                                <a:lnTo>
                                  <a:pt x="4760" y="1330"/>
                                </a:lnTo>
                                <a:lnTo>
                                  <a:pt x="4760" y="67"/>
                                </a:lnTo>
                                <a:lnTo>
                                  <a:pt x="4760" y="60"/>
                                </a:lnTo>
                                <a:lnTo>
                                  <a:pt x="4760" y="55"/>
                                </a:lnTo>
                              </a:path>
                            </a:pathLst>
                          </a:custGeom>
                          <a:solidFill>
                            <a:srgbClr val="1F1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Text Box 317"/>
                        <wps:cNvSpPr txBox="1">
                          <a:spLocks noChangeArrowheads="1"/>
                        </wps:cNvSpPr>
                        <wps:spPr bwMode="auto">
                          <a:xfrm>
                            <a:off x="2016" y="5183"/>
                            <a:ext cx="69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0C7DD" w14:textId="77777777" w:rsidR="00DE7F21" w:rsidRDefault="00DE7F21">
                              <w:pPr>
                                <w:rPr>
                                  <w:rFonts w:ascii="Franklin Gothic Medium"/>
                                  <w:sz w:val="18"/>
                                </w:rPr>
                              </w:pPr>
                              <w:r>
                                <w:rPr>
                                  <w:rFonts w:ascii="Franklin Gothic Medium"/>
                                  <w:spacing w:val="-1"/>
                                  <w:sz w:val="18"/>
                                </w:rPr>
                                <w:t>Leyenda:</w:t>
                              </w:r>
                            </w:p>
                          </w:txbxContent>
                        </wps:txbx>
                        <wps:bodyPr rot="0" vert="horz" wrap="square" lIns="0" tIns="0" rIns="0" bIns="0" anchor="t" anchorCtr="0" upright="1">
                          <a:noAutofit/>
                        </wps:bodyPr>
                      </wps:wsp>
                      <wps:wsp>
                        <wps:cNvPr id="346" name="Text Box 316"/>
                        <wps:cNvSpPr txBox="1">
                          <a:spLocks noChangeArrowheads="1"/>
                        </wps:cNvSpPr>
                        <wps:spPr bwMode="auto">
                          <a:xfrm>
                            <a:off x="3117" y="5183"/>
                            <a:ext cx="125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F2B30" w14:textId="77777777" w:rsidR="00DE7F21" w:rsidRDefault="00DE7F21">
                              <w:pPr>
                                <w:rPr>
                                  <w:rFonts w:ascii="Franklin Gothic Medium"/>
                                  <w:sz w:val="18"/>
                                </w:rPr>
                              </w:pPr>
                              <w:r>
                                <w:rPr>
                                  <w:rFonts w:ascii="Franklin Gothic Medium"/>
                                  <w:sz w:val="18"/>
                                </w:rPr>
                                <w:t>Dato de entrada</w:t>
                              </w:r>
                            </w:p>
                          </w:txbxContent>
                        </wps:txbx>
                        <wps:bodyPr rot="0" vert="horz" wrap="square" lIns="0" tIns="0" rIns="0" bIns="0" anchor="t" anchorCtr="0" upright="1">
                          <a:noAutofit/>
                        </wps:bodyPr>
                      </wps:wsp>
                      <wps:wsp>
                        <wps:cNvPr id="347" name="Text Box 315"/>
                        <wps:cNvSpPr txBox="1">
                          <a:spLocks noChangeArrowheads="1"/>
                        </wps:cNvSpPr>
                        <wps:spPr bwMode="auto">
                          <a:xfrm>
                            <a:off x="4756" y="5183"/>
                            <a:ext cx="59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EF735" w14:textId="77777777" w:rsidR="00DE7F21" w:rsidRDefault="00DE7F21">
                              <w:pPr>
                                <w:rPr>
                                  <w:rFonts w:ascii="Franklin Gothic Medium" w:hAnsi="Franklin Gothic Medium"/>
                                  <w:sz w:val="18"/>
                                </w:rPr>
                              </w:pPr>
                              <w:r>
                                <w:rPr>
                                  <w:rFonts w:ascii="Franklin Gothic Medium" w:hAnsi="Franklin Gothic Medium"/>
                                  <w:sz w:val="18"/>
                                </w:rPr>
                                <w:t>Cálculo</w:t>
                              </w:r>
                            </w:p>
                          </w:txbxContent>
                        </wps:txbx>
                        <wps:bodyPr rot="0" vert="horz" wrap="square" lIns="0" tIns="0" rIns="0" bIns="0" anchor="t" anchorCtr="0" upright="1">
                          <a:noAutofit/>
                        </wps:bodyPr>
                      </wps:wsp>
                      <wps:wsp>
                        <wps:cNvPr id="348" name="Text Box 314"/>
                        <wps:cNvSpPr txBox="1">
                          <a:spLocks noChangeArrowheads="1"/>
                        </wps:cNvSpPr>
                        <wps:spPr bwMode="auto">
                          <a:xfrm>
                            <a:off x="5742" y="5183"/>
                            <a:ext cx="78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DA764" w14:textId="77777777" w:rsidR="00DE7F21" w:rsidRDefault="00DE7F21">
                              <w:pPr>
                                <w:rPr>
                                  <w:rFonts w:ascii="Franklin Gothic Medium"/>
                                  <w:sz w:val="18"/>
                                </w:rPr>
                              </w:pPr>
                              <w:r>
                                <w:rPr>
                                  <w:rFonts w:ascii="Franklin Gothic Medium"/>
                                  <w:sz w:val="18"/>
                                </w:rPr>
                                <w:t>Resultado</w:t>
                              </w:r>
                            </w:p>
                          </w:txbxContent>
                        </wps:txbx>
                        <wps:bodyPr rot="0" vert="horz" wrap="square" lIns="0" tIns="0" rIns="0" bIns="0" anchor="t" anchorCtr="0" upright="1">
                          <a:noAutofit/>
                        </wps:bodyPr>
                      </wps:wsp>
                      <wps:wsp>
                        <wps:cNvPr id="349" name="Text Box 313"/>
                        <wps:cNvSpPr txBox="1">
                          <a:spLocks noChangeArrowheads="1"/>
                        </wps:cNvSpPr>
                        <wps:spPr bwMode="auto">
                          <a:xfrm>
                            <a:off x="3506" y="3042"/>
                            <a:ext cx="75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C428D" w14:textId="77777777" w:rsidR="00DE7F21" w:rsidRDefault="00DE7F21">
                              <w:pPr>
                                <w:rPr>
                                  <w:rFonts w:ascii="Franklin Gothic Medium"/>
                                  <w:i/>
                                  <w:sz w:val="18"/>
                                </w:rPr>
                              </w:pPr>
                              <w:r>
                                <w:rPr>
                                  <w:rFonts w:ascii="Franklin Gothic Medium"/>
                                  <w:i/>
                                  <w:spacing w:val="-3"/>
                                  <w:sz w:val="18"/>
                                </w:rPr>
                                <w:t>Comparar</w:t>
                              </w:r>
                            </w:p>
                          </w:txbxContent>
                        </wps:txbx>
                        <wps:bodyPr rot="0" vert="horz" wrap="square" lIns="0" tIns="0" rIns="0" bIns="0" anchor="t" anchorCtr="0" upright="1">
                          <a:noAutofit/>
                        </wps:bodyPr>
                      </wps:wsp>
                      <wps:wsp>
                        <wps:cNvPr id="350" name="Text Box 312"/>
                        <wps:cNvSpPr txBox="1">
                          <a:spLocks noChangeArrowheads="1"/>
                        </wps:cNvSpPr>
                        <wps:spPr bwMode="auto">
                          <a:xfrm>
                            <a:off x="6916" y="2711"/>
                            <a:ext cx="59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16813" w14:textId="77777777" w:rsidR="00DE7F21" w:rsidRDefault="00DE7F21">
                              <w:pPr>
                                <w:rPr>
                                  <w:rFonts w:ascii="Franklin Gothic Medium"/>
                                  <w:i/>
                                  <w:sz w:val="18"/>
                                </w:rPr>
                              </w:pPr>
                              <w:r>
                                <w:rPr>
                                  <w:rFonts w:ascii="Franklin Gothic Medium"/>
                                  <w:i/>
                                  <w:sz w:val="18"/>
                                </w:rPr>
                                <w:t>Refinar</w:t>
                              </w:r>
                            </w:p>
                          </w:txbxContent>
                        </wps:txbx>
                        <wps:bodyPr rot="0" vert="horz" wrap="square" lIns="0" tIns="0" rIns="0" bIns="0" anchor="t" anchorCtr="0" upright="1">
                          <a:noAutofit/>
                        </wps:bodyPr>
                      </wps:wsp>
                      <wps:wsp>
                        <wps:cNvPr id="351" name="Text Box 311"/>
                        <wps:cNvSpPr txBox="1">
                          <a:spLocks noChangeArrowheads="1"/>
                        </wps:cNvSpPr>
                        <wps:spPr bwMode="auto">
                          <a:xfrm>
                            <a:off x="1936" y="2824"/>
                            <a:ext cx="91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83A4B" w14:textId="77777777" w:rsidR="00DE7F21" w:rsidRDefault="00DE7F21">
                              <w:pPr>
                                <w:spacing w:line="203" w:lineRule="exact"/>
                                <w:rPr>
                                  <w:rFonts w:ascii="Arial" w:hAnsi="Arial"/>
                                  <w:b/>
                                  <w:sz w:val="18"/>
                                </w:rPr>
                              </w:pPr>
                              <w:r>
                                <w:rPr>
                                  <w:rFonts w:ascii="Arial" w:hAnsi="Arial"/>
                                  <w:b/>
                                  <w:w w:val="85"/>
                                  <w:sz w:val="18"/>
                                </w:rPr>
                                <w:t>Calibración</w:t>
                              </w:r>
                            </w:p>
                          </w:txbxContent>
                        </wps:txbx>
                        <wps:bodyPr rot="0" vert="horz" wrap="square" lIns="0" tIns="0" rIns="0" bIns="0" anchor="t" anchorCtr="0" upright="1">
                          <a:noAutofit/>
                        </wps:bodyPr>
                      </wps:wsp>
                      <wps:wsp>
                        <wps:cNvPr id="352" name="Text Box 310"/>
                        <wps:cNvSpPr txBox="1">
                          <a:spLocks noChangeArrowheads="1"/>
                        </wps:cNvSpPr>
                        <wps:spPr bwMode="auto">
                          <a:xfrm>
                            <a:off x="1936" y="196"/>
                            <a:ext cx="200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3673F" w14:textId="77777777" w:rsidR="00DE7F21" w:rsidRDefault="00DE7F21">
                              <w:pPr>
                                <w:spacing w:line="203" w:lineRule="exact"/>
                                <w:rPr>
                                  <w:rFonts w:ascii="Arial"/>
                                  <w:b/>
                                  <w:i/>
                                  <w:sz w:val="18"/>
                                </w:rPr>
                              </w:pPr>
                              <w:r>
                                <w:rPr>
                                  <w:rFonts w:ascii="Arial"/>
                                  <w:b/>
                                  <w:w w:val="90"/>
                                  <w:sz w:val="18"/>
                                </w:rPr>
                                <w:t xml:space="preserve">Modelado </w:t>
                              </w:r>
                              <w:r>
                                <w:rPr>
                                  <w:rFonts w:ascii="Arial"/>
                                  <w:b/>
                                  <w:i/>
                                  <w:w w:val="90"/>
                                  <w:sz w:val="18"/>
                                </w:rPr>
                                <w:t>scorched earth</w:t>
                              </w:r>
                            </w:p>
                          </w:txbxContent>
                        </wps:txbx>
                        <wps:bodyPr rot="0" vert="horz" wrap="square" lIns="0" tIns="0" rIns="0" bIns="0" anchor="t" anchorCtr="0" upright="1">
                          <a:noAutofit/>
                        </wps:bodyPr>
                      </wps:wsp>
                      <wps:wsp>
                        <wps:cNvPr id="353" name="Text Box 309"/>
                        <wps:cNvSpPr txBox="1">
                          <a:spLocks noChangeArrowheads="1"/>
                        </wps:cNvSpPr>
                        <wps:spPr bwMode="auto">
                          <a:xfrm>
                            <a:off x="5164" y="4237"/>
                            <a:ext cx="2309" cy="706"/>
                          </a:xfrm>
                          <a:prstGeom prst="rect">
                            <a:avLst/>
                          </a:prstGeom>
                          <a:solidFill>
                            <a:srgbClr val="C3DD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0A404" w14:textId="77777777" w:rsidR="00DE7F21" w:rsidRDefault="00DE7F21">
                              <w:pPr>
                                <w:spacing w:before="159" w:line="247" w:lineRule="auto"/>
                                <w:ind w:left="398" w:firstLine="254"/>
                                <w:rPr>
                                  <w:rFonts w:ascii="Franklin Gothic Medium" w:hAnsi="Franklin Gothic Medium"/>
                                  <w:sz w:val="18"/>
                                </w:rPr>
                              </w:pPr>
                              <w:r>
                                <w:rPr>
                                  <w:rFonts w:ascii="Franklin Gothic Medium" w:hAnsi="Franklin Gothic Medium"/>
                                  <w:sz w:val="18"/>
                                </w:rPr>
                                <w:t xml:space="preserve">Área cubierta </w:t>
                              </w:r>
                              <w:r>
                                <w:rPr>
                                  <w:rFonts w:ascii="Franklin Gothic Medium" w:hAnsi="Franklin Gothic Medium"/>
                                  <w:w w:val="95"/>
                                  <w:sz w:val="18"/>
                                </w:rPr>
                                <w:t>(tecnología, geotipo)</w:t>
                              </w:r>
                            </w:p>
                          </w:txbxContent>
                        </wps:txbx>
                        <wps:bodyPr rot="0" vert="horz" wrap="square" lIns="0" tIns="0" rIns="0" bIns="0" anchor="t" anchorCtr="0" upright="1">
                          <a:noAutofit/>
                        </wps:bodyPr>
                      </wps:wsp>
                      <wps:wsp>
                        <wps:cNvPr id="354" name="Text Box 308"/>
                        <wps:cNvSpPr txBox="1">
                          <a:spLocks noChangeArrowheads="1"/>
                        </wps:cNvSpPr>
                        <wps:spPr bwMode="auto">
                          <a:xfrm>
                            <a:off x="1972" y="4237"/>
                            <a:ext cx="2309" cy="706"/>
                          </a:xfrm>
                          <a:prstGeom prst="rect">
                            <a:avLst/>
                          </a:prstGeom>
                          <a:solidFill>
                            <a:srgbClr val="C3DD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E8E8A" w14:textId="77777777" w:rsidR="00DE7F21" w:rsidRPr="00886BE7" w:rsidRDefault="00DE7F21">
                              <w:pPr>
                                <w:spacing w:before="159" w:line="247" w:lineRule="auto"/>
                                <w:ind w:left="422" w:hanging="152"/>
                                <w:rPr>
                                  <w:rFonts w:ascii="Franklin Gothic Medium" w:hAnsi="Franklin Gothic Medium"/>
                                  <w:sz w:val="18"/>
                                  <w:lang w:val="es-MX"/>
                                </w:rPr>
                              </w:pPr>
                              <w:r w:rsidRPr="00886BE7">
                                <w:rPr>
                                  <w:rFonts w:ascii="Franklin Gothic Medium" w:hAnsi="Franklin Gothic Medium"/>
                                  <w:sz w:val="18"/>
                                  <w:lang w:val="es-MX"/>
                                </w:rPr>
                                <w:t>Radio de celda efectivo tecnología, geotipo)</w:t>
                              </w:r>
                            </w:p>
                          </w:txbxContent>
                        </wps:txbx>
                        <wps:bodyPr rot="0" vert="horz" wrap="square" lIns="0" tIns="0" rIns="0" bIns="0" anchor="t" anchorCtr="0" upright="1">
                          <a:noAutofit/>
                        </wps:bodyPr>
                      </wps:wsp>
                      <wps:wsp>
                        <wps:cNvPr id="355" name="Text Box 307"/>
                        <wps:cNvSpPr txBox="1">
                          <a:spLocks noChangeArrowheads="1"/>
                        </wps:cNvSpPr>
                        <wps:spPr bwMode="auto">
                          <a:xfrm>
                            <a:off x="4761" y="2948"/>
                            <a:ext cx="2698" cy="706"/>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189E8" w14:textId="77777777" w:rsidR="00DE7F21" w:rsidRPr="00886BE7" w:rsidRDefault="00DE7F21">
                              <w:pPr>
                                <w:spacing w:before="46" w:line="264" w:lineRule="auto"/>
                                <w:ind w:left="208" w:right="264" w:firstLine="26"/>
                                <w:jc w:val="center"/>
                                <w:rPr>
                                  <w:rFonts w:ascii="Franklin Gothic Medium" w:hAnsi="Franklin Gothic Medium"/>
                                  <w:sz w:val="18"/>
                                  <w:lang w:val="es-MX"/>
                                </w:rPr>
                              </w:pPr>
                              <w:r w:rsidRPr="00886BE7">
                                <w:rPr>
                                  <w:rFonts w:ascii="Franklin Gothic Medium" w:hAnsi="Franklin Gothic Medium"/>
                                  <w:sz w:val="18"/>
                                  <w:lang w:val="es-MX"/>
                                </w:rPr>
                                <w:t>Número</w:t>
                              </w:r>
                              <w:r w:rsidRPr="00886BE7">
                                <w:rPr>
                                  <w:rFonts w:ascii="Franklin Gothic Medium" w:hAnsi="Franklin Gothic Medium"/>
                                  <w:spacing w:val="-27"/>
                                  <w:sz w:val="18"/>
                                  <w:lang w:val="es-MX"/>
                                </w:rPr>
                                <w:t xml:space="preserve"> </w:t>
                              </w:r>
                              <w:r w:rsidRPr="00886BE7">
                                <w:rPr>
                                  <w:rFonts w:ascii="Franklin Gothic Medium" w:hAnsi="Franklin Gothic Medium"/>
                                  <w:sz w:val="18"/>
                                  <w:lang w:val="es-MX"/>
                                </w:rPr>
                                <w:t>y</w:t>
                              </w:r>
                              <w:r w:rsidRPr="00886BE7">
                                <w:rPr>
                                  <w:rFonts w:ascii="Franklin Gothic Medium" w:hAnsi="Franklin Gothic Medium"/>
                                  <w:spacing w:val="-14"/>
                                  <w:sz w:val="18"/>
                                  <w:lang w:val="es-MX"/>
                                </w:rPr>
                                <w:t xml:space="preserve"> </w:t>
                              </w:r>
                              <w:r w:rsidRPr="00886BE7">
                                <w:rPr>
                                  <w:rFonts w:ascii="Franklin Gothic Medium" w:hAnsi="Franklin Gothic Medium"/>
                                  <w:spacing w:val="2"/>
                                  <w:sz w:val="18"/>
                                  <w:lang w:val="es-MX"/>
                                </w:rPr>
                                <w:t>situación</w:t>
                              </w:r>
                              <w:r w:rsidRPr="00886BE7">
                                <w:rPr>
                                  <w:rFonts w:ascii="Franklin Gothic Medium" w:hAnsi="Franklin Gothic Medium"/>
                                  <w:spacing w:val="-19"/>
                                  <w:sz w:val="18"/>
                                  <w:lang w:val="es-MX"/>
                                </w:rPr>
                                <w:t xml:space="preserve"> </w:t>
                              </w:r>
                              <w:r w:rsidRPr="00886BE7">
                                <w:rPr>
                                  <w:rFonts w:ascii="Franklin Gothic Medium" w:hAnsi="Franklin Gothic Medium"/>
                                  <w:sz w:val="18"/>
                                  <w:lang w:val="es-MX"/>
                                </w:rPr>
                                <w:t>(geotipo) actual</w:t>
                              </w:r>
                              <w:r w:rsidRPr="00886BE7">
                                <w:rPr>
                                  <w:rFonts w:ascii="Franklin Gothic Medium" w:hAnsi="Franklin Gothic Medium"/>
                                  <w:spacing w:val="-22"/>
                                  <w:sz w:val="18"/>
                                  <w:lang w:val="es-MX"/>
                                </w:rPr>
                                <w:t xml:space="preserve"> </w:t>
                              </w:r>
                              <w:r w:rsidRPr="00886BE7">
                                <w:rPr>
                                  <w:rFonts w:ascii="Franklin Gothic Medium" w:hAnsi="Franklin Gothic Medium"/>
                                  <w:spacing w:val="-5"/>
                                  <w:sz w:val="18"/>
                                  <w:lang w:val="es-MX"/>
                                </w:rPr>
                                <w:t>de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emplazamientos</w:t>
                              </w:r>
                              <w:r w:rsidRPr="00886BE7">
                                <w:rPr>
                                  <w:rFonts w:ascii="Franklin Gothic Medium" w:hAnsi="Franklin Gothic Medium"/>
                                  <w:spacing w:val="-21"/>
                                  <w:sz w:val="18"/>
                                  <w:lang w:val="es-MX"/>
                                </w:rPr>
                                <w:t xml:space="preserve"> </w:t>
                              </w:r>
                              <w:r w:rsidRPr="00886BE7">
                                <w:rPr>
                                  <w:rFonts w:ascii="Franklin Gothic Medium" w:hAnsi="Franklin Gothic Medium"/>
                                  <w:spacing w:val="-5"/>
                                  <w:sz w:val="18"/>
                                  <w:lang w:val="es-MX"/>
                                </w:rPr>
                                <w:t xml:space="preserve">de </w:t>
                              </w:r>
                              <w:r w:rsidRPr="00886BE7">
                                <w:rPr>
                                  <w:rFonts w:ascii="Franklin Gothic Medium" w:hAnsi="Franklin Gothic Medium"/>
                                  <w:spacing w:val="-4"/>
                                  <w:sz w:val="18"/>
                                  <w:lang w:val="es-MX"/>
                                </w:rPr>
                                <w:t>operadores</w:t>
                              </w:r>
                            </w:p>
                          </w:txbxContent>
                        </wps:txbx>
                        <wps:bodyPr rot="0" vert="horz" wrap="square" lIns="0" tIns="0" rIns="0" bIns="0" anchor="t" anchorCtr="0" upright="1">
                          <a:noAutofit/>
                        </wps:bodyPr>
                      </wps:wsp>
                      <wps:wsp>
                        <wps:cNvPr id="356" name="Text Box 306"/>
                        <wps:cNvSpPr txBox="1">
                          <a:spLocks noChangeArrowheads="1"/>
                        </wps:cNvSpPr>
                        <wps:spPr bwMode="auto">
                          <a:xfrm>
                            <a:off x="5150" y="1674"/>
                            <a:ext cx="2309" cy="706"/>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BC935" w14:textId="77777777" w:rsidR="00DE7F21" w:rsidRPr="00886BE7" w:rsidRDefault="00DE7F21">
                              <w:pPr>
                                <w:spacing w:before="44" w:line="264" w:lineRule="auto"/>
                                <w:ind w:left="223" w:right="264" w:hanging="1"/>
                                <w:jc w:val="center"/>
                                <w:rPr>
                                  <w:rFonts w:ascii="Franklin Gothic Medium" w:hAnsi="Franklin Gothic Medium"/>
                                  <w:sz w:val="18"/>
                                  <w:lang w:val="es-MX"/>
                                </w:rPr>
                              </w:pPr>
                              <w:r w:rsidRPr="00886BE7">
                                <w:rPr>
                                  <w:rFonts w:ascii="Franklin Gothic Medium" w:hAnsi="Franklin Gothic Medium"/>
                                  <w:spacing w:val="2"/>
                                  <w:sz w:val="18"/>
                                  <w:lang w:val="es-MX"/>
                                </w:rPr>
                                <w:t>Estimación</w:t>
                              </w:r>
                              <w:r w:rsidRPr="00886BE7">
                                <w:rPr>
                                  <w:rFonts w:ascii="Franklin Gothic Medium" w:hAnsi="Franklin Gothic Medium"/>
                                  <w:spacing w:val="-37"/>
                                  <w:sz w:val="18"/>
                                  <w:lang w:val="es-MX"/>
                                </w:rPr>
                                <w:t xml:space="preserve"> </w:t>
                              </w:r>
                              <w:r w:rsidRPr="00886BE7">
                                <w:rPr>
                                  <w:rFonts w:ascii="Franklin Gothic Medium" w:hAnsi="Franklin Gothic Medium"/>
                                  <w:spacing w:val="-4"/>
                                  <w:sz w:val="18"/>
                                  <w:lang w:val="es-MX"/>
                                </w:rPr>
                                <w:t xml:space="preserve">de </w:t>
                              </w:r>
                              <w:r w:rsidRPr="00886BE7">
                                <w:rPr>
                                  <w:rFonts w:ascii="Franklin Gothic Medium" w:hAnsi="Franklin Gothic Medium"/>
                                  <w:sz w:val="18"/>
                                  <w:lang w:val="es-MX"/>
                                </w:rPr>
                                <w:t xml:space="preserve">radios </w:t>
                              </w:r>
                              <w:r w:rsidRPr="00886BE7">
                                <w:rPr>
                                  <w:rFonts w:ascii="Franklin Gothic Medium" w:hAnsi="Franklin Gothic Medium"/>
                                  <w:spacing w:val="-3"/>
                                  <w:sz w:val="18"/>
                                  <w:lang w:val="es-MX"/>
                                </w:rPr>
                                <w:t xml:space="preserve">de </w:t>
                              </w:r>
                              <w:r w:rsidRPr="00886BE7">
                                <w:rPr>
                                  <w:rFonts w:ascii="Franklin Gothic Medium" w:hAnsi="Franklin Gothic Medium"/>
                                  <w:sz w:val="18"/>
                                  <w:lang w:val="es-MX"/>
                                </w:rPr>
                                <w:t xml:space="preserve">células </w:t>
                              </w:r>
                              <w:r w:rsidRPr="00886BE7">
                                <w:rPr>
                                  <w:rFonts w:ascii="Franklin Gothic Medium" w:hAnsi="Franklin Gothic Medium"/>
                                  <w:spacing w:val="-4"/>
                                  <w:sz w:val="18"/>
                                  <w:lang w:val="es-MX"/>
                                </w:rPr>
                                <w:t xml:space="preserve">por </w:t>
                              </w:r>
                              <w:r w:rsidRPr="00886BE7">
                                <w:rPr>
                                  <w:rFonts w:ascii="Franklin Gothic Medium" w:hAnsi="Franklin Gothic Medium"/>
                                  <w:sz w:val="18"/>
                                  <w:lang w:val="es-MX"/>
                                </w:rPr>
                                <w:t>technology</w:t>
                              </w:r>
                              <w:r w:rsidRPr="00886BE7">
                                <w:rPr>
                                  <w:rFonts w:ascii="Franklin Gothic Medium" w:hAnsi="Franklin Gothic Medium"/>
                                  <w:spacing w:val="-28"/>
                                  <w:sz w:val="18"/>
                                  <w:lang w:val="es-MX"/>
                                </w:rPr>
                                <w:t xml:space="preserve"> </w:t>
                              </w:r>
                              <w:r w:rsidRPr="00886BE7">
                                <w:rPr>
                                  <w:rFonts w:ascii="Franklin Gothic Medium" w:hAnsi="Franklin Gothic Medium"/>
                                  <w:sz w:val="18"/>
                                  <w:lang w:val="es-MX"/>
                                </w:rPr>
                                <w:t>y geotipo</w:t>
                              </w:r>
                            </w:p>
                          </w:txbxContent>
                        </wps:txbx>
                        <wps:bodyPr rot="0" vert="horz" wrap="square" lIns="0" tIns="0" rIns="0" bIns="0" anchor="t" anchorCtr="0" upright="1">
                          <a:noAutofit/>
                        </wps:bodyPr>
                      </wps:wsp>
                      <wps:wsp>
                        <wps:cNvPr id="357" name="Text Box 305"/>
                        <wps:cNvSpPr txBox="1">
                          <a:spLocks noChangeArrowheads="1"/>
                        </wps:cNvSpPr>
                        <wps:spPr bwMode="auto">
                          <a:xfrm>
                            <a:off x="1987" y="1659"/>
                            <a:ext cx="2309" cy="720"/>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95CCA" w14:textId="77777777" w:rsidR="00DE7F21" w:rsidRPr="00886BE7" w:rsidRDefault="00DE7F21">
                              <w:pPr>
                                <w:spacing w:before="53" w:line="266" w:lineRule="auto"/>
                                <w:ind w:left="373" w:right="410"/>
                                <w:jc w:val="center"/>
                                <w:rPr>
                                  <w:rFonts w:ascii="Franklin Gothic Medium" w:hAnsi="Franklin Gothic Medium"/>
                                  <w:sz w:val="18"/>
                                  <w:lang w:val="es-MX"/>
                                </w:rPr>
                              </w:pPr>
                              <w:r w:rsidRPr="00886BE7">
                                <w:rPr>
                                  <w:rFonts w:ascii="Franklin Gothic Medium" w:hAnsi="Franklin Gothic Medium"/>
                                  <w:sz w:val="18"/>
                                  <w:lang w:val="es-MX"/>
                                </w:rPr>
                                <w:t>Número y situación (geotipo) de emplazamientos</w:t>
                              </w:r>
                            </w:p>
                          </w:txbxContent>
                        </wps:txbx>
                        <wps:bodyPr rot="0" vert="horz" wrap="square" lIns="0" tIns="0" rIns="0" bIns="0" anchor="t" anchorCtr="0" upright="1">
                          <a:noAutofit/>
                        </wps:bodyPr>
                      </wps:wsp>
                      <wps:wsp>
                        <wps:cNvPr id="358" name="Text Box 304"/>
                        <wps:cNvSpPr txBox="1">
                          <a:spLocks noChangeArrowheads="1"/>
                        </wps:cNvSpPr>
                        <wps:spPr bwMode="auto">
                          <a:xfrm>
                            <a:off x="5150" y="459"/>
                            <a:ext cx="2309" cy="720"/>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AB622" w14:textId="77777777" w:rsidR="00DE7F21" w:rsidRPr="00886BE7" w:rsidRDefault="00DE7F21">
                              <w:pPr>
                                <w:spacing w:before="166" w:line="266" w:lineRule="auto"/>
                                <w:ind w:left="489" w:hanging="238"/>
                                <w:rPr>
                                  <w:rFonts w:ascii="Franklin Gothic Medium" w:hAnsi="Franklin Gothic Medium"/>
                                  <w:sz w:val="18"/>
                                  <w:lang w:val="es-MX"/>
                                </w:rPr>
                              </w:pPr>
                              <w:r w:rsidRPr="00886BE7">
                                <w:rPr>
                                  <w:rFonts w:ascii="Franklin Gothic Medium" w:hAnsi="Franklin Gothic Medium"/>
                                  <w:sz w:val="18"/>
                                  <w:lang w:val="es-MX"/>
                                </w:rPr>
                                <w:t>Estimaciones de radios teóricos de célula</w:t>
                              </w:r>
                            </w:p>
                          </w:txbxContent>
                        </wps:txbx>
                        <wps:bodyPr rot="0" vert="horz" wrap="square" lIns="0" tIns="0" rIns="0" bIns="0" anchor="t" anchorCtr="0" upright="1">
                          <a:noAutofit/>
                        </wps:bodyPr>
                      </wps:wsp>
                      <wps:wsp>
                        <wps:cNvPr id="359" name="Text Box 303"/>
                        <wps:cNvSpPr txBox="1">
                          <a:spLocks noChangeArrowheads="1"/>
                        </wps:cNvSpPr>
                        <wps:spPr bwMode="auto">
                          <a:xfrm>
                            <a:off x="1972" y="459"/>
                            <a:ext cx="2309" cy="720"/>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6B61D" w14:textId="77777777" w:rsidR="00DE7F21" w:rsidRPr="00886BE7" w:rsidRDefault="00DE7F21">
                              <w:pPr>
                                <w:spacing w:before="166" w:line="266" w:lineRule="auto"/>
                                <w:ind w:left="328" w:hanging="10"/>
                                <w:rPr>
                                  <w:rFonts w:ascii="Franklin Gothic Medium" w:hAnsi="Franklin Gothic Medium"/>
                                  <w:sz w:val="18"/>
                                  <w:lang w:val="es-MX"/>
                                </w:rPr>
                              </w:pPr>
                              <w:r w:rsidRPr="00886BE7">
                                <w:rPr>
                                  <w:rFonts w:ascii="Franklin Gothic Medium" w:hAnsi="Franklin Gothic Medium"/>
                                  <w:sz w:val="18"/>
                                  <w:lang w:val="es-MX"/>
                                </w:rPr>
                                <w:t>Nivel de cobertura de población y superficie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FB53A" id="Group 302" o:spid="_x0000_s1312" style="position:absolute;left:0;text-align:left;margin-left:90.7pt;margin-top:3.05pt;width:306pt;height:266.35pt;z-index:251671552;mso-position-horizontal-relative:page;mso-position-vertical-relative:text" coordorigin="1814,61" coordsize="6120,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">
                <v:rect id="Rectangle 324" o:spid="_x0000_s1313" style="position:absolute;left:1814;top:61;width:6120;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" fillcolor="#f2f2f2" stroked="f"/>
                <v:shape id="AutoShape 323" o:spid="_x0000_s1314" style="position:absolute;left:3081;top:1186;width:3293;height:908;visibility:visible;mso-wrap-style:square;v-text-anchor:top" coordsize="32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" path="m120,370r-51,2l60,,45,r7,372l,374,64,492,110,391r10,-21m2080,833r-739,7l1341,787r-120,60l1341,907r,-53l2080,847r,-14m3292,403r-53,1l3237,r-14,l3225,404r-53,2l3232,526r50,-101l3292,403e" fillcolor="#1f1c70" stroked="f">
                  <v:path arrowok="t" o:connecttype="custom" o:connectlocs="120,1557;69,1559;60,1187;45,1187;52,1559;0,1561;64,1679;110,1578;120,1557;2080,2020;1341,2027;1341,1974;1221,2034;1341,2094;1341,2041;1341,2041;2080,2034;2080,2020;3292,1590;3239,1591;3237,1187;3223,1187;3225,1591;3172,1593;3232,1713;3282,1612;3292,1590" o:connectangles="0,0,0,0,0,0,0,0,0,0,0,0,0,0,0,0,0,0,0,0,0,0,0,0,0,0,0"/>
                </v:shape>
                <v:rect id="Rectangle 322" o:spid="_x0000_s1315" style="position:absolute;left:1814;top:2677;width:612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" fillcolor="#f2f2f2" stroked="f"/>
                <v:rect id="Rectangle 321" o:spid="_x0000_s1316" style="position:absolute;left:2827;top:5168;width:19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" fillcolor="#c3daf9" stroked="f"/>
                <v:rect id="Rectangle 320" o:spid="_x0000_s1317" style="position:absolute;left:4461;top:5168;width:19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" fillcolor="#f9c8d1" stroked="f"/>
                <v:rect id="Rectangle 319" o:spid="_x0000_s1318" style="position:absolute;left:5450;top:5168;width:19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" fillcolor="#c3dd8e" stroked="f"/>
                <v:shape id="AutoShape 318" o:spid="_x0000_s1319" style="position:absolute;left:3074;top:1966;width:4760;height:2698;visibility:visible;mso-wrap-style:square;v-text-anchor:top" coordsize="4760,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" path="m1702,1344r-14,-7l1582,1284r,53l82,1337r,-934l68,403r,943l70,1351r1512,l1582,1404r106,-53l1702,1344t403,1294l2091,2630r-106,-52l1985,2630r-770,l1215,2645r770,l1985,2698r106,-53l2105,2638t951,-944l3041,1694r,286l56,1980r-3,2l53,2160r-53,l60,2280r50,-98l120,2160r-52,l68,1994r2985,l3056,1992r,-12l3056,1694m4760,55r-3,-2l4512,53r,-53l4392,60r120,60l4512,67r233,l4745,1330r-353,l4392,1344r365,l4760,1342r,-5l4760,1330r,-1263l4760,60r,-5e" fillcolor="#1f1c70" stroked="f">
                  <v:path arrowok="t" o:connecttype="custom" o:connectlocs="1702,3311;1688,3304;1582,3251;1582,3304;82,3304;82,2370;68,2370;68,3313;70,3318;1582,3318;1582,3371;1688,3318;1702,3311;2105,4605;2091,4597;1985,4545;1985,4597;1215,4597;1215,4612;1985,4612;1985,4665;2091,4612;2105,4605;3056,3661;3041,3661;3041,3947;56,3947;53,3949;53,4127;0,4127;60,4247;110,4149;120,4127;68,4127;68,3961;3053,3961;3056,3959;3056,3947;3056,3661;4760,2022;4757,2020;4512,2020;4512,1967;4392,2027;4512,2087;4512,2034;4745,2034;4745,3297;4392,3297;4392,3311;4757,3311;4760,3309;4760,3304;4760,3297;4760,2034;4760,2027;4760,2022" o:connectangles="0,0,0,0,0,0,0,0,0,0,0,0,0,0,0,0,0,0,0,0,0,0,0,0,0,0,0,0,0,0,0,0,0,0,0,0,0,0,0,0,0,0,0,0,0,0,0,0,0,0,0,0,0,0,0,0,0"/>
                </v:shape>
                <v:shape id="Text Box 317" o:spid="_x0000_s1320" type="#_x0000_t202" style="position:absolute;left:2016;top:5183;width:69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3110C7DD" w14:textId="77777777" w:rsidR="00DE7F21" w:rsidRDefault="00DE7F21">
                        <w:pPr>
                          <w:rPr>
                            <w:rFonts w:ascii="Franklin Gothic Medium"/>
                            <w:sz w:val="18"/>
                          </w:rPr>
                        </w:pPr>
                        <w:r>
                          <w:rPr>
                            <w:rFonts w:ascii="Franklin Gothic Medium"/>
                            <w:spacing w:val="-1"/>
                            <w:sz w:val="18"/>
                          </w:rPr>
                          <w:t>Leyenda:</w:t>
                        </w:r>
                      </w:p>
                    </w:txbxContent>
                  </v:textbox>
                </v:shape>
                <v:shape id="Text Box 316" o:spid="_x0000_s1321" type="#_x0000_t202" style="position:absolute;left:3117;top:5183;width:125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2DAF2B30" w14:textId="77777777" w:rsidR="00DE7F21" w:rsidRDefault="00DE7F21">
                        <w:pPr>
                          <w:rPr>
                            <w:rFonts w:ascii="Franklin Gothic Medium"/>
                            <w:sz w:val="18"/>
                          </w:rPr>
                        </w:pPr>
                        <w:r>
                          <w:rPr>
                            <w:rFonts w:ascii="Franklin Gothic Medium"/>
                            <w:sz w:val="18"/>
                          </w:rPr>
                          <w:t>Dato de entrada</w:t>
                        </w:r>
                      </w:p>
                    </w:txbxContent>
                  </v:textbox>
                </v:shape>
                <v:shape id="Text Box 315" o:spid="_x0000_s1322" type="#_x0000_t202" style="position:absolute;left:4756;top:5183;width:59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314EF735" w14:textId="77777777" w:rsidR="00DE7F21" w:rsidRDefault="00DE7F21">
                        <w:pPr>
                          <w:rPr>
                            <w:rFonts w:ascii="Franklin Gothic Medium" w:hAnsi="Franklin Gothic Medium"/>
                            <w:sz w:val="18"/>
                          </w:rPr>
                        </w:pPr>
                        <w:r>
                          <w:rPr>
                            <w:rFonts w:ascii="Franklin Gothic Medium" w:hAnsi="Franklin Gothic Medium"/>
                            <w:sz w:val="18"/>
                          </w:rPr>
                          <w:t>Cálculo</w:t>
                        </w:r>
                      </w:p>
                    </w:txbxContent>
                  </v:textbox>
                </v:shape>
                <v:shape id="Text Box 314" o:spid="_x0000_s1323" type="#_x0000_t202" style="position:absolute;left:5742;top:5183;width:789;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52CDA764" w14:textId="77777777" w:rsidR="00DE7F21" w:rsidRDefault="00DE7F21">
                        <w:pPr>
                          <w:rPr>
                            <w:rFonts w:ascii="Franklin Gothic Medium"/>
                            <w:sz w:val="18"/>
                          </w:rPr>
                        </w:pPr>
                        <w:r>
                          <w:rPr>
                            <w:rFonts w:ascii="Franklin Gothic Medium"/>
                            <w:sz w:val="18"/>
                          </w:rPr>
                          <w:t>Resultado</w:t>
                        </w:r>
                      </w:p>
                    </w:txbxContent>
                  </v:textbox>
                </v:shape>
                <v:shape id="Text Box 313" o:spid="_x0000_s1324" type="#_x0000_t202" style="position:absolute;left:3506;top:3042;width:75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094C428D" w14:textId="77777777" w:rsidR="00DE7F21" w:rsidRDefault="00DE7F21">
                        <w:pPr>
                          <w:rPr>
                            <w:rFonts w:ascii="Franklin Gothic Medium"/>
                            <w:i/>
                            <w:sz w:val="18"/>
                          </w:rPr>
                        </w:pPr>
                        <w:r>
                          <w:rPr>
                            <w:rFonts w:ascii="Franklin Gothic Medium"/>
                            <w:i/>
                            <w:spacing w:val="-3"/>
                            <w:sz w:val="18"/>
                          </w:rPr>
                          <w:t>Comparar</w:t>
                        </w:r>
                      </w:p>
                    </w:txbxContent>
                  </v:textbox>
                </v:shape>
                <v:shape id="Text Box 312" o:spid="_x0000_s1325" type="#_x0000_t202" style="position:absolute;left:6916;top:2711;width:591;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55216813" w14:textId="77777777" w:rsidR="00DE7F21" w:rsidRDefault="00DE7F21">
                        <w:pPr>
                          <w:rPr>
                            <w:rFonts w:ascii="Franklin Gothic Medium"/>
                            <w:i/>
                            <w:sz w:val="18"/>
                          </w:rPr>
                        </w:pPr>
                        <w:r>
                          <w:rPr>
                            <w:rFonts w:ascii="Franklin Gothic Medium"/>
                            <w:i/>
                            <w:sz w:val="18"/>
                          </w:rPr>
                          <w:t>Refinar</w:t>
                        </w:r>
                      </w:p>
                    </w:txbxContent>
                  </v:textbox>
                </v:shape>
                <v:shape id="Text Box 311" o:spid="_x0000_s1326" type="#_x0000_t202" style="position:absolute;left:1936;top:2824;width:91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60483A4B" w14:textId="77777777" w:rsidR="00DE7F21" w:rsidRDefault="00DE7F21">
                        <w:pPr>
                          <w:spacing w:line="203" w:lineRule="exact"/>
                          <w:rPr>
                            <w:rFonts w:ascii="Arial" w:hAnsi="Arial"/>
                            <w:b/>
                            <w:sz w:val="18"/>
                          </w:rPr>
                        </w:pPr>
                        <w:r>
                          <w:rPr>
                            <w:rFonts w:ascii="Arial" w:hAnsi="Arial"/>
                            <w:b/>
                            <w:w w:val="85"/>
                            <w:sz w:val="18"/>
                          </w:rPr>
                          <w:t>Calibración</w:t>
                        </w:r>
                      </w:p>
                    </w:txbxContent>
                  </v:textbox>
                </v:shape>
                <v:shape id="Text Box 310" o:spid="_x0000_s1327" type="#_x0000_t202" style="position:absolute;left:1936;top:196;width:2007;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3A23673F" w14:textId="77777777" w:rsidR="00DE7F21" w:rsidRDefault="00DE7F21">
                        <w:pPr>
                          <w:spacing w:line="203" w:lineRule="exact"/>
                          <w:rPr>
                            <w:rFonts w:ascii="Arial"/>
                            <w:b/>
                            <w:i/>
                            <w:sz w:val="18"/>
                          </w:rPr>
                        </w:pPr>
                        <w:r>
                          <w:rPr>
                            <w:rFonts w:ascii="Arial"/>
                            <w:b/>
                            <w:w w:val="90"/>
                            <w:sz w:val="18"/>
                          </w:rPr>
                          <w:t xml:space="preserve">Modelado </w:t>
                        </w:r>
                        <w:r>
                          <w:rPr>
                            <w:rFonts w:ascii="Arial"/>
                            <w:b/>
                            <w:i/>
                            <w:w w:val="90"/>
                            <w:sz w:val="18"/>
                          </w:rPr>
                          <w:t>scorched earth</w:t>
                        </w:r>
                      </w:p>
                    </w:txbxContent>
                  </v:textbox>
                </v:shape>
                <v:shape id="Text Box 309" o:spid="_x0000_s1328" type="#_x0000_t202" style="position:absolute;left:5164;top:4237;width:230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" fillcolor="#c3dd8e" stroked="f">
                  <v:textbox inset="0,0,0,0">
                    <w:txbxContent>
                      <w:p w14:paraId="6450A404" w14:textId="77777777" w:rsidR="00DE7F21" w:rsidRDefault="00DE7F21">
                        <w:pPr>
                          <w:spacing w:before="159" w:line="247" w:lineRule="auto"/>
                          <w:ind w:left="398" w:firstLine="254"/>
                          <w:rPr>
                            <w:rFonts w:ascii="Franklin Gothic Medium" w:hAnsi="Franklin Gothic Medium"/>
                            <w:sz w:val="18"/>
                          </w:rPr>
                        </w:pPr>
                        <w:r>
                          <w:rPr>
                            <w:rFonts w:ascii="Franklin Gothic Medium" w:hAnsi="Franklin Gothic Medium"/>
                            <w:sz w:val="18"/>
                          </w:rPr>
                          <w:t xml:space="preserve">Área cubierta </w:t>
                        </w:r>
                        <w:r>
                          <w:rPr>
                            <w:rFonts w:ascii="Franklin Gothic Medium" w:hAnsi="Franklin Gothic Medium"/>
                            <w:w w:val="95"/>
                            <w:sz w:val="18"/>
                          </w:rPr>
                          <w:t>(tecnología, geotipo)</w:t>
                        </w:r>
                      </w:p>
                    </w:txbxContent>
                  </v:textbox>
                </v:shape>
                <v:shape id="Text Box 308" o:spid="_x0000_s1329" type="#_x0000_t202" style="position:absolute;left:1972;top:4237;width:230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" fillcolor="#c3dd8e" stroked="f">
                  <v:textbox inset="0,0,0,0">
                    <w:txbxContent>
                      <w:p w14:paraId="176E8E8A" w14:textId="77777777" w:rsidR="00DE7F21" w:rsidRPr="00886BE7" w:rsidRDefault="00DE7F21">
                        <w:pPr>
                          <w:spacing w:before="159" w:line="247" w:lineRule="auto"/>
                          <w:ind w:left="422" w:hanging="152"/>
                          <w:rPr>
                            <w:rFonts w:ascii="Franklin Gothic Medium" w:hAnsi="Franklin Gothic Medium"/>
                            <w:sz w:val="18"/>
                            <w:lang w:val="es-MX"/>
                          </w:rPr>
                        </w:pPr>
                        <w:r w:rsidRPr="00886BE7">
                          <w:rPr>
                            <w:rFonts w:ascii="Franklin Gothic Medium" w:hAnsi="Franklin Gothic Medium"/>
                            <w:sz w:val="18"/>
                            <w:lang w:val="es-MX"/>
                          </w:rPr>
                          <w:t>Radio de celda efectivo tecnología, geotipo)</w:t>
                        </w:r>
                      </w:p>
                    </w:txbxContent>
                  </v:textbox>
                </v:shape>
                <v:shape id="Text Box 307" o:spid="_x0000_s1330" type="#_x0000_t202" style="position:absolute;left:4761;top:2948;width:269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" fillcolor="#c3daf9" stroked="f">
                  <v:textbox inset="0,0,0,0">
                    <w:txbxContent>
                      <w:p w14:paraId="646189E8" w14:textId="77777777" w:rsidR="00DE7F21" w:rsidRPr="00886BE7" w:rsidRDefault="00DE7F21">
                        <w:pPr>
                          <w:spacing w:before="46" w:line="264" w:lineRule="auto"/>
                          <w:ind w:left="208" w:right="264" w:firstLine="26"/>
                          <w:jc w:val="center"/>
                          <w:rPr>
                            <w:rFonts w:ascii="Franklin Gothic Medium" w:hAnsi="Franklin Gothic Medium"/>
                            <w:sz w:val="18"/>
                            <w:lang w:val="es-MX"/>
                          </w:rPr>
                        </w:pPr>
                        <w:r w:rsidRPr="00886BE7">
                          <w:rPr>
                            <w:rFonts w:ascii="Franklin Gothic Medium" w:hAnsi="Franklin Gothic Medium"/>
                            <w:sz w:val="18"/>
                            <w:lang w:val="es-MX"/>
                          </w:rPr>
                          <w:t>Número</w:t>
                        </w:r>
                        <w:r w:rsidRPr="00886BE7">
                          <w:rPr>
                            <w:rFonts w:ascii="Franklin Gothic Medium" w:hAnsi="Franklin Gothic Medium"/>
                            <w:spacing w:val="-27"/>
                            <w:sz w:val="18"/>
                            <w:lang w:val="es-MX"/>
                          </w:rPr>
                          <w:t xml:space="preserve"> </w:t>
                        </w:r>
                        <w:r w:rsidRPr="00886BE7">
                          <w:rPr>
                            <w:rFonts w:ascii="Franklin Gothic Medium" w:hAnsi="Franklin Gothic Medium"/>
                            <w:sz w:val="18"/>
                            <w:lang w:val="es-MX"/>
                          </w:rPr>
                          <w:t>y</w:t>
                        </w:r>
                        <w:r w:rsidRPr="00886BE7">
                          <w:rPr>
                            <w:rFonts w:ascii="Franklin Gothic Medium" w:hAnsi="Franklin Gothic Medium"/>
                            <w:spacing w:val="-14"/>
                            <w:sz w:val="18"/>
                            <w:lang w:val="es-MX"/>
                          </w:rPr>
                          <w:t xml:space="preserve"> </w:t>
                        </w:r>
                        <w:r w:rsidRPr="00886BE7">
                          <w:rPr>
                            <w:rFonts w:ascii="Franklin Gothic Medium" w:hAnsi="Franklin Gothic Medium"/>
                            <w:spacing w:val="2"/>
                            <w:sz w:val="18"/>
                            <w:lang w:val="es-MX"/>
                          </w:rPr>
                          <w:t>situación</w:t>
                        </w:r>
                        <w:r w:rsidRPr="00886BE7">
                          <w:rPr>
                            <w:rFonts w:ascii="Franklin Gothic Medium" w:hAnsi="Franklin Gothic Medium"/>
                            <w:spacing w:val="-19"/>
                            <w:sz w:val="18"/>
                            <w:lang w:val="es-MX"/>
                          </w:rPr>
                          <w:t xml:space="preserve"> </w:t>
                        </w:r>
                        <w:r w:rsidRPr="00886BE7">
                          <w:rPr>
                            <w:rFonts w:ascii="Franklin Gothic Medium" w:hAnsi="Franklin Gothic Medium"/>
                            <w:sz w:val="18"/>
                            <w:lang w:val="es-MX"/>
                          </w:rPr>
                          <w:t>(geotipo) actual</w:t>
                        </w:r>
                        <w:r w:rsidRPr="00886BE7">
                          <w:rPr>
                            <w:rFonts w:ascii="Franklin Gothic Medium" w:hAnsi="Franklin Gothic Medium"/>
                            <w:spacing w:val="-22"/>
                            <w:sz w:val="18"/>
                            <w:lang w:val="es-MX"/>
                          </w:rPr>
                          <w:t xml:space="preserve"> </w:t>
                        </w:r>
                        <w:r w:rsidRPr="00886BE7">
                          <w:rPr>
                            <w:rFonts w:ascii="Franklin Gothic Medium" w:hAnsi="Franklin Gothic Medium"/>
                            <w:spacing w:val="-5"/>
                            <w:sz w:val="18"/>
                            <w:lang w:val="es-MX"/>
                          </w:rPr>
                          <w:t>de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emplazamientos</w:t>
                        </w:r>
                        <w:r w:rsidRPr="00886BE7">
                          <w:rPr>
                            <w:rFonts w:ascii="Franklin Gothic Medium" w:hAnsi="Franklin Gothic Medium"/>
                            <w:spacing w:val="-21"/>
                            <w:sz w:val="18"/>
                            <w:lang w:val="es-MX"/>
                          </w:rPr>
                          <w:t xml:space="preserve"> </w:t>
                        </w:r>
                        <w:r w:rsidRPr="00886BE7">
                          <w:rPr>
                            <w:rFonts w:ascii="Franklin Gothic Medium" w:hAnsi="Franklin Gothic Medium"/>
                            <w:spacing w:val="-5"/>
                            <w:sz w:val="18"/>
                            <w:lang w:val="es-MX"/>
                          </w:rPr>
                          <w:t xml:space="preserve">de </w:t>
                        </w:r>
                        <w:r w:rsidRPr="00886BE7">
                          <w:rPr>
                            <w:rFonts w:ascii="Franklin Gothic Medium" w:hAnsi="Franklin Gothic Medium"/>
                            <w:spacing w:val="-4"/>
                            <w:sz w:val="18"/>
                            <w:lang w:val="es-MX"/>
                          </w:rPr>
                          <w:t>operadores</w:t>
                        </w:r>
                      </w:p>
                    </w:txbxContent>
                  </v:textbox>
                </v:shape>
                <v:shape id="Text Box 306" o:spid="_x0000_s1331" type="#_x0000_t202" style="position:absolute;left:5150;top:1674;width:230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" fillcolor="#f9c8d1" stroked="f">
                  <v:textbox inset="0,0,0,0">
                    <w:txbxContent>
                      <w:p w14:paraId="19BBC935" w14:textId="77777777" w:rsidR="00DE7F21" w:rsidRPr="00886BE7" w:rsidRDefault="00DE7F21">
                        <w:pPr>
                          <w:spacing w:before="44" w:line="264" w:lineRule="auto"/>
                          <w:ind w:left="223" w:right="264" w:hanging="1"/>
                          <w:jc w:val="center"/>
                          <w:rPr>
                            <w:rFonts w:ascii="Franklin Gothic Medium" w:hAnsi="Franklin Gothic Medium"/>
                            <w:sz w:val="18"/>
                            <w:lang w:val="es-MX"/>
                          </w:rPr>
                        </w:pPr>
                        <w:r w:rsidRPr="00886BE7">
                          <w:rPr>
                            <w:rFonts w:ascii="Franklin Gothic Medium" w:hAnsi="Franklin Gothic Medium"/>
                            <w:spacing w:val="2"/>
                            <w:sz w:val="18"/>
                            <w:lang w:val="es-MX"/>
                          </w:rPr>
                          <w:t>Estimación</w:t>
                        </w:r>
                        <w:r w:rsidRPr="00886BE7">
                          <w:rPr>
                            <w:rFonts w:ascii="Franklin Gothic Medium" w:hAnsi="Franklin Gothic Medium"/>
                            <w:spacing w:val="-37"/>
                            <w:sz w:val="18"/>
                            <w:lang w:val="es-MX"/>
                          </w:rPr>
                          <w:t xml:space="preserve"> </w:t>
                        </w:r>
                        <w:r w:rsidRPr="00886BE7">
                          <w:rPr>
                            <w:rFonts w:ascii="Franklin Gothic Medium" w:hAnsi="Franklin Gothic Medium"/>
                            <w:spacing w:val="-4"/>
                            <w:sz w:val="18"/>
                            <w:lang w:val="es-MX"/>
                          </w:rPr>
                          <w:t xml:space="preserve">de </w:t>
                        </w:r>
                        <w:r w:rsidRPr="00886BE7">
                          <w:rPr>
                            <w:rFonts w:ascii="Franklin Gothic Medium" w:hAnsi="Franklin Gothic Medium"/>
                            <w:sz w:val="18"/>
                            <w:lang w:val="es-MX"/>
                          </w:rPr>
                          <w:t xml:space="preserve">radios </w:t>
                        </w:r>
                        <w:r w:rsidRPr="00886BE7">
                          <w:rPr>
                            <w:rFonts w:ascii="Franklin Gothic Medium" w:hAnsi="Franklin Gothic Medium"/>
                            <w:spacing w:val="-3"/>
                            <w:sz w:val="18"/>
                            <w:lang w:val="es-MX"/>
                          </w:rPr>
                          <w:t xml:space="preserve">de </w:t>
                        </w:r>
                        <w:r w:rsidRPr="00886BE7">
                          <w:rPr>
                            <w:rFonts w:ascii="Franklin Gothic Medium" w:hAnsi="Franklin Gothic Medium"/>
                            <w:sz w:val="18"/>
                            <w:lang w:val="es-MX"/>
                          </w:rPr>
                          <w:t xml:space="preserve">células </w:t>
                        </w:r>
                        <w:r w:rsidRPr="00886BE7">
                          <w:rPr>
                            <w:rFonts w:ascii="Franklin Gothic Medium" w:hAnsi="Franklin Gothic Medium"/>
                            <w:spacing w:val="-4"/>
                            <w:sz w:val="18"/>
                            <w:lang w:val="es-MX"/>
                          </w:rPr>
                          <w:t xml:space="preserve">por </w:t>
                        </w:r>
                        <w:r w:rsidRPr="00886BE7">
                          <w:rPr>
                            <w:rFonts w:ascii="Franklin Gothic Medium" w:hAnsi="Franklin Gothic Medium"/>
                            <w:sz w:val="18"/>
                            <w:lang w:val="es-MX"/>
                          </w:rPr>
                          <w:t>technology</w:t>
                        </w:r>
                        <w:r w:rsidRPr="00886BE7">
                          <w:rPr>
                            <w:rFonts w:ascii="Franklin Gothic Medium" w:hAnsi="Franklin Gothic Medium"/>
                            <w:spacing w:val="-28"/>
                            <w:sz w:val="18"/>
                            <w:lang w:val="es-MX"/>
                          </w:rPr>
                          <w:t xml:space="preserve"> </w:t>
                        </w:r>
                        <w:r w:rsidRPr="00886BE7">
                          <w:rPr>
                            <w:rFonts w:ascii="Franklin Gothic Medium" w:hAnsi="Franklin Gothic Medium"/>
                            <w:sz w:val="18"/>
                            <w:lang w:val="es-MX"/>
                          </w:rPr>
                          <w:t>y geotipo</w:t>
                        </w:r>
                      </w:p>
                    </w:txbxContent>
                  </v:textbox>
                </v:shape>
                <v:shape id="Text Box 305" o:spid="_x0000_s1332" type="#_x0000_t202" style="position:absolute;left:1987;top:1659;width:230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" fillcolor="#f9c8d1" stroked="f">
                  <v:textbox inset="0,0,0,0">
                    <w:txbxContent>
                      <w:p w14:paraId="53995CCA" w14:textId="77777777" w:rsidR="00DE7F21" w:rsidRPr="00886BE7" w:rsidRDefault="00DE7F21">
                        <w:pPr>
                          <w:spacing w:before="53" w:line="266" w:lineRule="auto"/>
                          <w:ind w:left="373" w:right="410"/>
                          <w:jc w:val="center"/>
                          <w:rPr>
                            <w:rFonts w:ascii="Franklin Gothic Medium" w:hAnsi="Franklin Gothic Medium"/>
                            <w:sz w:val="18"/>
                            <w:lang w:val="es-MX"/>
                          </w:rPr>
                        </w:pPr>
                        <w:r w:rsidRPr="00886BE7">
                          <w:rPr>
                            <w:rFonts w:ascii="Franklin Gothic Medium" w:hAnsi="Franklin Gothic Medium"/>
                            <w:sz w:val="18"/>
                            <w:lang w:val="es-MX"/>
                          </w:rPr>
                          <w:t>Número y situación (geotipo) de emplazamientos</w:t>
                        </w:r>
                      </w:p>
                    </w:txbxContent>
                  </v:textbox>
                </v:shape>
                <v:shape id="Text Box 304" o:spid="_x0000_s1333" type="#_x0000_t202" style="position:absolute;left:5150;top:459;width:230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" fillcolor="#c3daf9" stroked="f">
                  <v:textbox inset="0,0,0,0">
                    <w:txbxContent>
                      <w:p w14:paraId="63EAB622" w14:textId="77777777" w:rsidR="00DE7F21" w:rsidRPr="00886BE7" w:rsidRDefault="00DE7F21">
                        <w:pPr>
                          <w:spacing w:before="166" w:line="266" w:lineRule="auto"/>
                          <w:ind w:left="489" w:hanging="238"/>
                          <w:rPr>
                            <w:rFonts w:ascii="Franklin Gothic Medium" w:hAnsi="Franklin Gothic Medium"/>
                            <w:sz w:val="18"/>
                            <w:lang w:val="es-MX"/>
                          </w:rPr>
                        </w:pPr>
                        <w:r w:rsidRPr="00886BE7">
                          <w:rPr>
                            <w:rFonts w:ascii="Franklin Gothic Medium" w:hAnsi="Franklin Gothic Medium"/>
                            <w:sz w:val="18"/>
                            <w:lang w:val="es-MX"/>
                          </w:rPr>
                          <w:t>Estimaciones de radios teóricos de célula</w:t>
                        </w:r>
                      </w:p>
                    </w:txbxContent>
                  </v:textbox>
                </v:shape>
                <v:shape id="Text Box 303" o:spid="_x0000_s1334" type="#_x0000_t202" style="position:absolute;left:1972;top:459;width:230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" fillcolor="#c3daf9" stroked="f">
                  <v:textbox inset="0,0,0,0">
                    <w:txbxContent>
                      <w:p w14:paraId="2076B61D" w14:textId="77777777" w:rsidR="00DE7F21" w:rsidRPr="00886BE7" w:rsidRDefault="00DE7F21">
                        <w:pPr>
                          <w:spacing w:before="166" w:line="266" w:lineRule="auto"/>
                          <w:ind w:left="328" w:hanging="10"/>
                          <w:rPr>
                            <w:rFonts w:ascii="Franklin Gothic Medium" w:hAnsi="Franklin Gothic Medium"/>
                            <w:sz w:val="18"/>
                            <w:lang w:val="es-MX"/>
                          </w:rPr>
                        </w:pPr>
                        <w:r w:rsidRPr="00886BE7">
                          <w:rPr>
                            <w:rFonts w:ascii="Franklin Gothic Medium" w:hAnsi="Franklin Gothic Medium"/>
                            <w:sz w:val="18"/>
                            <w:lang w:val="es-MX"/>
                          </w:rPr>
                          <w:t>Nivel de cobertura de población y superficie</w:t>
                        </w:r>
                      </w:p>
                    </w:txbxContent>
                  </v:textbox>
                </v:shape>
                <w10:wrap anchorx="page"/>
              </v:group>
            </w:pict>
          </mc:Fallback>
        </mc:AlternateContent>
      </w:r>
      <w:r w:rsidR="00886BE7" w:rsidRPr="00886BE7">
        <w:rPr>
          <w:rFonts w:ascii="Franklin Gothic Medium" w:hAnsi="Franklin Gothic Medium"/>
          <w:i/>
          <w:sz w:val="20"/>
          <w:lang w:val="es-MX"/>
        </w:rPr>
        <w:t xml:space="preserve">Figura 4.11: Esquema de modelado scorched earth calibrado para el operador móvil </w:t>
      </w:r>
    </w:p>
    <w:p w14:paraId="099A822A" w14:textId="77777777" w:rsidR="006874C9" w:rsidRPr="00886BE7" w:rsidRDefault="006874C9">
      <w:pPr>
        <w:pStyle w:val="Textoindependiente"/>
        <w:rPr>
          <w:rFonts w:ascii="Franklin Gothic Medium"/>
          <w:i/>
          <w:sz w:val="20"/>
          <w:lang w:val="es-MX"/>
        </w:rPr>
      </w:pPr>
    </w:p>
    <w:p w14:paraId="078028C7" w14:textId="77777777" w:rsidR="006874C9" w:rsidRPr="00886BE7" w:rsidRDefault="006874C9">
      <w:pPr>
        <w:pStyle w:val="Textoindependiente"/>
        <w:rPr>
          <w:rFonts w:ascii="Franklin Gothic Medium"/>
          <w:i/>
          <w:sz w:val="20"/>
          <w:lang w:val="es-MX"/>
        </w:rPr>
      </w:pPr>
    </w:p>
    <w:p w14:paraId="5AA91184" w14:textId="77777777" w:rsidR="006874C9" w:rsidRPr="00886BE7" w:rsidRDefault="006874C9">
      <w:pPr>
        <w:pStyle w:val="Textoindependiente"/>
        <w:rPr>
          <w:rFonts w:ascii="Franklin Gothic Medium"/>
          <w:i/>
          <w:sz w:val="20"/>
          <w:lang w:val="es-MX"/>
        </w:rPr>
      </w:pPr>
    </w:p>
    <w:p w14:paraId="2311C9C6" w14:textId="77777777" w:rsidR="006874C9" w:rsidRPr="00886BE7" w:rsidRDefault="006874C9">
      <w:pPr>
        <w:pStyle w:val="Textoindependiente"/>
        <w:rPr>
          <w:rFonts w:ascii="Franklin Gothic Medium"/>
          <w:i/>
          <w:sz w:val="20"/>
          <w:lang w:val="es-MX"/>
        </w:rPr>
      </w:pPr>
    </w:p>
    <w:p w14:paraId="7C767C14" w14:textId="77777777" w:rsidR="006874C9" w:rsidRPr="00886BE7" w:rsidRDefault="006874C9">
      <w:pPr>
        <w:pStyle w:val="Textoindependiente"/>
        <w:rPr>
          <w:rFonts w:ascii="Franklin Gothic Medium"/>
          <w:i/>
          <w:sz w:val="20"/>
          <w:lang w:val="es-MX"/>
        </w:rPr>
      </w:pPr>
    </w:p>
    <w:p w14:paraId="68831295" w14:textId="77777777" w:rsidR="006874C9" w:rsidRPr="00886BE7" w:rsidRDefault="006874C9">
      <w:pPr>
        <w:pStyle w:val="Textoindependiente"/>
        <w:rPr>
          <w:rFonts w:ascii="Franklin Gothic Medium"/>
          <w:i/>
          <w:sz w:val="20"/>
          <w:lang w:val="es-MX"/>
        </w:rPr>
      </w:pPr>
    </w:p>
    <w:p w14:paraId="076CE022" w14:textId="77777777" w:rsidR="006874C9" w:rsidRPr="00886BE7" w:rsidRDefault="006874C9">
      <w:pPr>
        <w:pStyle w:val="Textoindependiente"/>
        <w:rPr>
          <w:rFonts w:ascii="Franklin Gothic Medium"/>
          <w:i/>
          <w:sz w:val="20"/>
          <w:lang w:val="es-MX"/>
        </w:rPr>
      </w:pPr>
    </w:p>
    <w:p w14:paraId="76DF3172" w14:textId="77777777" w:rsidR="006874C9" w:rsidRPr="00886BE7" w:rsidRDefault="006874C9">
      <w:pPr>
        <w:pStyle w:val="Textoindependiente"/>
        <w:rPr>
          <w:rFonts w:ascii="Franklin Gothic Medium"/>
          <w:i/>
          <w:sz w:val="20"/>
          <w:lang w:val="es-MX"/>
        </w:rPr>
      </w:pPr>
    </w:p>
    <w:p w14:paraId="6B78CBFC" w14:textId="77777777" w:rsidR="006874C9" w:rsidRPr="00886BE7" w:rsidRDefault="006874C9">
      <w:pPr>
        <w:pStyle w:val="Textoindependiente"/>
        <w:rPr>
          <w:rFonts w:ascii="Franklin Gothic Medium"/>
          <w:i/>
          <w:sz w:val="20"/>
          <w:lang w:val="es-MX"/>
        </w:rPr>
      </w:pPr>
    </w:p>
    <w:p w14:paraId="14368034" w14:textId="77777777" w:rsidR="006874C9" w:rsidRPr="00886BE7" w:rsidRDefault="006874C9">
      <w:pPr>
        <w:pStyle w:val="Textoindependiente"/>
        <w:rPr>
          <w:rFonts w:ascii="Franklin Gothic Medium"/>
          <w:i/>
          <w:sz w:val="20"/>
          <w:lang w:val="es-MX"/>
        </w:rPr>
      </w:pPr>
    </w:p>
    <w:p w14:paraId="09E115E6" w14:textId="77777777" w:rsidR="006874C9" w:rsidRPr="00886BE7" w:rsidRDefault="006874C9">
      <w:pPr>
        <w:pStyle w:val="Textoindependiente"/>
        <w:rPr>
          <w:rFonts w:ascii="Franklin Gothic Medium"/>
          <w:i/>
          <w:sz w:val="20"/>
          <w:lang w:val="es-MX"/>
        </w:rPr>
      </w:pPr>
    </w:p>
    <w:p w14:paraId="1B11C537" w14:textId="77777777" w:rsidR="006874C9" w:rsidRPr="00886BE7" w:rsidRDefault="006874C9">
      <w:pPr>
        <w:pStyle w:val="Textoindependiente"/>
        <w:rPr>
          <w:rFonts w:ascii="Franklin Gothic Medium"/>
          <w:i/>
          <w:sz w:val="20"/>
          <w:lang w:val="es-MX"/>
        </w:rPr>
      </w:pPr>
    </w:p>
    <w:p w14:paraId="13C78C5A" w14:textId="77777777" w:rsidR="006874C9" w:rsidRPr="00886BE7" w:rsidRDefault="006874C9">
      <w:pPr>
        <w:pStyle w:val="Textoindependiente"/>
        <w:rPr>
          <w:rFonts w:ascii="Franklin Gothic Medium"/>
          <w:i/>
          <w:sz w:val="20"/>
          <w:lang w:val="es-MX"/>
        </w:rPr>
      </w:pPr>
    </w:p>
    <w:p w14:paraId="6960031A" w14:textId="77777777" w:rsidR="006874C9" w:rsidRPr="00886BE7" w:rsidRDefault="006874C9">
      <w:pPr>
        <w:pStyle w:val="Textoindependiente"/>
        <w:rPr>
          <w:rFonts w:ascii="Franklin Gothic Medium"/>
          <w:i/>
          <w:sz w:val="20"/>
          <w:lang w:val="es-MX"/>
        </w:rPr>
      </w:pPr>
    </w:p>
    <w:p w14:paraId="2363F54F" w14:textId="77777777" w:rsidR="006874C9" w:rsidRPr="00886BE7" w:rsidRDefault="006874C9">
      <w:pPr>
        <w:pStyle w:val="Textoindependiente"/>
        <w:rPr>
          <w:rFonts w:ascii="Franklin Gothic Medium"/>
          <w:i/>
          <w:sz w:val="20"/>
          <w:lang w:val="es-MX"/>
        </w:rPr>
      </w:pPr>
    </w:p>
    <w:p w14:paraId="4CC68AA6" w14:textId="77777777" w:rsidR="006874C9" w:rsidRPr="00886BE7" w:rsidRDefault="006874C9">
      <w:pPr>
        <w:pStyle w:val="Textoindependiente"/>
        <w:spacing w:before="5"/>
        <w:rPr>
          <w:rFonts w:ascii="Franklin Gothic Medium"/>
          <w:i/>
          <w:sz w:val="20"/>
          <w:lang w:val="es-MX"/>
        </w:rPr>
      </w:pPr>
    </w:p>
    <w:p w14:paraId="77C1EFEC" w14:textId="77777777" w:rsidR="006874C9" w:rsidRPr="00886BE7" w:rsidRDefault="00886BE7">
      <w:pPr>
        <w:pStyle w:val="Textoindependiente"/>
        <w:spacing w:before="92" w:line="304" w:lineRule="auto"/>
        <w:ind w:left="608" w:right="1581"/>
        <w:jc w:val="both"/>
        <w:rPr>
          <w:lang w:val="es-MX"/>
        </w:rPr>
      </w:pPr>
      <w:r w:rsidRPr="00886BE7">
        <w:rPr>
          <w:lang w:val="es-MX"/>
        </w:rPr>
        <w:t>En</w:t>
      </w:r>
      <w:r w:rsidRPr="00886BE7">
        <w:rPr>
          <w:spacing w:val="-3"/>
          <w:lang w:val="es-MX"/>
        </w:rPr>
        <w:t xml:space="preserve"> </w:t>
      </w:r>
      <w:r w:rsidRPr="00886BE7">
        <w:rPr>
          <w:lang w:val="es-MX"/>
        </w:rPr>
        <w:t>este</w:t>
      </w:r>
      <w:r w:rsidRPr="00886BE7">
        <w:rPr>
          <w:spacing w:val="-5"/>
          <w:lang w:val="es-MX"/>
        </w:rPr>
        <w:t xml:space="preserve"> </w:t>
      </w:r>
      <w:r w:rsidRPr="00886BE7">
        <w:rPr>
          <w:lang w:val="es-MX"/>
        </w:rPr>
        <w:t>enfoque,</w:t>
      </w:r>
      <w:r w:rsidRPr="00886BE7">
        <w:rPr>
          <w:spacing w:val="-5"/>
          <w:lang w:val="es-MX"/>
        </w:rPr>
        <w:t xml:space="preserve"> </w:t>
      </w:r>
      <w:r w:rsidRPr="00886BE7">
        <w:rPr>
          <w:lang w:val="es-MX"/>
        </w:rPr>
        <w:t>el</w:t>
      </w:r>
      <w:r w:rsidRPr="00886BE7">
        <w:rPr>
          <w:spacing w:val="-2"/>
          <w:lang w:val="es-MX"/>
        </w:rPr>
        <w:t xml:space="preserve"> </w:t>
      </w:r>
      <w:r w:rsidRPr="00886BE7">
        <w:rPr>
          <w:lang w:val="es-MX"/>
        </w:rPr>
        <w:t>número</w:t>
      </w:r>
      <w:r w:rsidRPr="00886BE7">
        <w:rPr>
          <w:spacing w:val="-10"/>
          <w:lang w:val="es-MX"/>
        </w:rPr>
        <w:t xml:space="preserve"> </w:t>
      </w:r>
      <w:r w:rsidRPr="00886BE7">
        <w:rPr>
          <w:lang w:val="es-MX"/>
        </w:rPr>
        <w:t>total</w:t>
      </w:r>
      <w:r w:rsidRPr="00886BE7">
        <w:rPr>
          <w:spacing w:val="-4"/>
          <w:lang w:val="es-MX"/>
        </w:rPr>
        <w:t xml:space="preserve"> </w:t>
      </w:r>
      <w:r w:rsidRPr="00886BE7">
        <w:rPr>
          <w:lang w:val="es-MX"/>
        </w:rPr>
        <w:t>de</w:t>
      </w:r>
      <w:r w:rsidRPr="00886BE7">
        <w:rPr>
          <w:spacing w:val="-6"/>
          <w:lang w:val="es-MX"/>
        </w:rPr>
        <w:t xml:space="preserve"> </w:t>
      </w:r>
      <w:r w:rsidRPr="00886BE7">
        <w:rPr>
          <w:lang w:val="es-MX"/>
        </w:rPr>
        <w:t>nodos</w:t>
      </w:r>
      <w:r w:rsidRPr="00886BE7">
        <w:rPr>
          <w:spacing w:val="-5"/>
          <w:lang w:val="es-MX"/>
        </w:rPr>
        <w:t xml:space="preserve"> </w:t>
      </w:r>
      <w:r w:rsidRPr="00886BE7">
        <w:rPr>
          <w:lang w:val="es-MX"/>
        </w:rPr>
        <w:t>no</w:t>
      </w:r>
      <w:r w:rsidRPr="00886BE7">
        <w:rPr>
          <w:spacing w:val="-6"/>
          <w:lang w:val="es-MX"/>
        </w:rPr>
        <w:t xml:space="preserve"> </w:t>
      </w:r>
      <w:r w:rsidRPr="00886BE7">
        <w:rPr>
          <w:lang w:val="es-MX"/>
        </w:rPr>
        <w:t>variaría</w:t>
      </w:r>
      <w:r w:rsidRPr="00886BE7">
        <w:rPr>
          <w:spacing w:val="-5"/>
          <w:lang w:val="es-MX"/>
        </w:rPr>
        <w:t xml:space="preserve"> </w:t>
      </w:r>
      <w:r w:rsidRPr="00886BE7">
        <w:rPr>
          <w:lang w:val="es-MX"/>
        </w:rPr>
        <w:t>(es</w:t>
      </w:r>
      <w:r w:rsidRPr="00886BE7">
        <w:rPr>
          <w:spacing w:val="-2"/>
          <w:lang w:val="es-MX"/>
        </w:rPr>
        <w:t xml:space="preserve"> </w:t>
      </w:r>
      <w:r w:rsidRPr="00886BE7">
        <w:rPr>
          <w:lang w:val="es-MX"/>
        </w:rPr>
        <w:t>decir,</w:t>
      </w:r>
      <w:r w:rsidRPr="00886BE7">
        <w:rPr>
          <w:spacing w:val="-5"/>
          <w:lang w:val="es-MX"/>
        </w:rPr>
        <w:t xml:space="preserve"> </w:t>
      </w:r>
      <w:r w:rsidRPr="00886BE7">
        <w:rPr>
          <w:lang w:val="es-MX"/>
        </w:rPr>
        <w:t>resulta</w:t>
      </w:r>
      <w:r w:rsidRPr="00886BE7">
        <w:rPr>
          <w:spacing w:val="-4"/>
          <w:lang w:val="es-MX"/>
        </w:rPr>
        <w:t xml:space="preserve"> </w:t>
      </w:r>
      <w:r w:rsidRPr="00886BE7">
        <w:rPr>
          <w:lang w:val="es-MX"/>
        </w:rPr>
        <w:t>calibrado</w:t>
      </w:r>
      <w:r w:rsidRPr="00886BE7">
        <w:rPr>
          <w:spacing w:val="-5"/>
          <w:lang w:val="es-MX"/>
        </w:rPr>
        <w:t xml:space="preserve"> </w:t>
      </w:r>
      <w:r w:rsidRPr="00886BE7">
        <w:rPr>
          <w:lang w:val="es-MX"/>
        </w:rPr>
        <w:t>con</w:t>
      </w:r>
      <w:r w:rsidRPr="00886BE7">
        <w:rPr>
          <w:spacing w:val="-2"/>
          <w:lang w:val="es-MX"/>
        </w:rPr>
        <w:t xml:space="preserve"> </w:t>
      </w:r>
      <w:r w:rsidRPr="00886BE7">
        <w:rPr>
          <w:lang w:val="es-MX"/>
        </w:rPr>
        <w:t>la</w:t>
      </w:r>
      <w:r w:rsidRPr="00886BE7">
        <w:rPr>
          <w:spacing w:val="-5"/>
          <w:lang w:val="es-MX"/>
        </w:rPr>
        <w:t xml:space="preserve"> </w:t>
      </w:r>
      <w:r w:rsidRPr="00886BE7">
        <w:rPr>
          <w:lang w:val="es-MX"/>
        </w:rPr>
        <w:t>información de la red actual de los operadores móviles), pero permite revisar su función o capacidad, lo que implica que el número de nodos por subtipo puede</w:t>
      </w:r>
      <w:r w:rsidRPr="00886BE7">
        <w:rPr>
          <w:spacing w:val="-2"/>
          <w:lang w:val="es-MX"/>
        </w:rPr>
        <w:t xml:space="preserve"> </w:t>
      </w:r>
      <w:r w:rsidRPr="00886BE7">
        <w:rPr>
          <w:lang w:val="es-MX"/>
        </w:rPr>
        <w:t>cambiar.</w:t>
      </w:r>
    </w:p>
    <w:p w14:paraId="661E26F8" w14:textId="52C3CFC2" w:rsidR="006874C9" w:rsidRPr="00886BE7" w:rsidRDefault="00E735AA">
      <w:pPr>
        <w:pStyle w:val="Textoindependiente"/>
        <w:spacing w:before="4"/>
        <w:rPr>
          <w:sz w:val="11"/>
          <w:lang w:val="es-MX"/>
        </w:rPr>
      </w:pPr>
      <w:r w:rsidRPr="00886BE7">
        <w:rPr>
          <w:noProof/>
          <w:lang w:val="es-MX" w:eastAsia="es-MX"/>
        </w:rPr>
        <mc:AlternateContent>
          <mc:Choice Requires="wps">
            <w:drawing>
              <wp:anchor distT="0" distB="0" distL="0" distR="0" simplePos="0" relativeHeight="251680256" behindDoc="1" locked="0" layoutInCell="1" allowOverlap="1" wp14:anchorId="33A84C23" wp14:editId="7F895661">
                <wp:simplePos x="0" y="0"/>
                <wp:positionH relativeFrom="page">
                  <wp:posOffset>1012190</wp:posOffset>
                </wp:positionH>
                <wp:positionV relativeFrom="paragraph">
                  <wp:posOffset>111125</wp:posOffset>
                </wp:positionV>
                <wp:extent cx="5538470" cy="692150"/>
                <wp:effectExtent l="0" t="0" r="0" b="0"/>
                <wp:wrapTopAndBottom/>
                <wp:docPr id="33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692150"/>
                        </a:xfrm>
                        <a:prstGeom prst="rect">
                          <a:avLst/>
                        </a:prstGeom>
                        <a:solidFill>
                          <a:srgbClr val="F2F2F2"/>
                        </a:solidFill>
                        <a:ln w="6096">
                          <a:solidFill>
                            <a:srgbClr val="D8D8D8"/>
                          </a:solidFill>
                          <a:prstDash val="solid"/>
                          <a:miter lim="800000"/>
                          <a:headEnd/>
                          <a:tailEnd/>
                        </a:ln>
                      </wps:spPr>
                      <wps:txbx>
                        <w:txbxContent>
                          <w:p w14:paraId="64B8F9D4" w14:textId="77777777" w:rsidR="00DE7F21" w:rsidRPr="00886BE7" w:rsidRDefault="00DE7F21">
                            <w:pPr>
                              <w:pStyle w:val="Textoindependiente"/>
                              <w:spacing w:before="66" w:line="304" w:lineRule="auto"/>
                              <w:ind w:left="103" w:right="97"/>
                              <w:jc w:val="both"/>
                              <w:rPr>
                                <w:lang w:val="es-MX"/>
                              </w:rPr>
                            </w:pPr>
                            <w:r w:rsidRPr="00886BE7">
                              <w:rPr>
                                <w:b/>
                                <w:lang w:val="es-MX"/>
                              </w:rPr>
                              <w:t xml:space="preserve">Concepto 14: </w:t>
                            </w:r>
                            <w:r w:rsidRPr="00886BE7">
                              <w:rPr>
                                <w:lang w:val="es-MX"/>
                              </w:rPr>
                              <w:t xml:space="preserve">Tal y como el IFT dispone en sus lineamientos, las redes fijas y móviles se modelarán siguiendo un enfoque </w:t>
                            </w:r>
                            <w:r w:rsidRPr="00886BE7">
                              <w:rPr>
                                <w:i/>
                                <w:lang w:val="es-MX"/>
                              </w:rPr>
                              <w:t>scorched earth</w:t>
                            </w:r>
                            <w:r w:rsidRPr="00886BE7">
                              <w:rPr>
                                <w:lang w:val="es-MX"/>
                              </w:rPr>
                              <w:t>, el cual se calibrará con los datos de red proporcionados por los operadores.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84C23" id="Text Box 301" o:spid="_x0000_s1335" type="#_x0000_t202" style="position:absolute;margin-left:79.7pt;margin-top:8.75pt;width:436.1pt;height:54.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" fillcolor="#f2f2f2" strokecolor="#d8d8d8" strokeweight=".48pt">
                <v:textbox inset="0,0,0,0">
                  <w:txbxContent>
                    <w:p w14:paraId="64B8F9D4" w14:textId="77777777" w:rsidR="00DE7F21" w:rsidRPr="00886BE7" w:rsidRDefault="00DE7F21">
                      <w:pPr>
                        <w:pStyle w:val="Textoindependiente"/>
                        <w:spacing w:before="66" w:line="304" w:lineRule="auto"/>
                        <w:ind w:left="103" w:right="97"/>
                        <w:jc w:val="both"/>
                        <w:rPr>
                          <w:lang w:val="es-MX"/>
                        </w:rPr>
                      </w:pPr>
                      <w:r w:rsidRPr="00886BE7">
                        <w:rPr>
                          <w:b/>
                          <w:lang w:val="es-MX"/>
                        </w:rPr>
                        <w:t xml:space="preserve">Concepto 14: </w:t>
                      </w:r>
                      <w:r w:rsidRPr="00886BE7">
                        <w:rPr>
                          <w:lang w:val="es-MX"/>
                        </w:rPr>
                        <w:t xml:space="preserve">Tal y como el IFT dispone en sus lineamientos, las redes fijas y móviles se modelarán siguiendo un enfoque </w:t>
                      </w:r>
                      <w:r w:rsidRPr="00886BE7">
                        <w:rPr>
                          <w:i/>
                          <w:lang w:val="es-MX"/>
                        </w:rPr>
                        <w:t>scorched earth</w:t>
                      </w:r>
                      <w:r w:rsidRPr="00886BE7">
                        <w:rPr>
                          <w:lang w:val="es-MX"/>
                        </w:rPr>
                        <w:t>, el cual se calibrará con los datos de red proporcionados por los operadores.</w:t>
                      </w:r>
                    </w:p>
                  </w:txbxContent>
                </v:textbox>
                <w10:wrap type="topAndBottom" anchorx="page"/>
              </v:shape>
            </w:pict>
          </mc:Fallback>
        </mc:AlternateContent>
      </w:r>
    </w:p>
    <w:p w14:paraId="2DC9EA36" w14:textId="77777777" w:rsidR="006874C9" w:rsidRPr="00886BE7" w:rsidRDefault="006874C9">
      <w:pPr>
        <w:rPr>
          <w:sz w:val="11"/>
          <w:lang w:val="es-MX"/>
        </w:rPr>
        <w:sectPr w:rsidR="006874C9" w:rsidRPr="00886BE7">
          <w:pgSz w:w="11910" w:h="16840"/>
          <w:pgMar w:top="1340" w:right="0" w:bottom="1260" w:left="980" w:header="622" w:footer="1079" w:gutter="0"/>
          <w:cols w:space="720"/>
        </w:sectPr>
      </w:pPr>
    </w:p>
    <w:p w14:paraId="362AE598" w14:textId="0BCB0DE8" w:rsidR="006874C9" w:rsidRPr="00886BE7" w:rsidRDefault="00886BE7">
      <w:pPr>
        <w:pStyle w:val="Ttulo1"/>
        <w:numPr>
          <w:ilvl w:val="0"/>
          <w:numId w:val="17"/>
        </w:numPr>
        <w:tabs>
          <w:tab w:val="left" w:pos="608"/>
          <w:tab w:val="left" w:pos="609"/>
        </w:tabs>
        <w:rPr>
          <w:lang w:val="es-MX"/>
        </w:rPr>
      </w:pPr>
      <w:bookmarkStart w:id="20" w:name="_TOC_250007"/>
      <w:r w:rsidRPr="00886BE7">
        <w:rPr>
          <w:lang w:val="es-MX"/>
        </w:rPr>
        <w:lastRenderedPageBreak/>
        <w:t>Aspectos relacionados con los</w:t>
      </w:r>
      <w:r w:rsidRPr="00886BE7">
        <w:rPr>
          <w:spacing w:val="-4"/>
          <w:lang w:val="es-MX"/>
        </w:rPr>
        <w:t xml:space="preserve"> </w:t>
      </w:r>
      <w:bookmarkEnd w:id="20"/>
      <w:r w:rsidRPr="00886BE7">
        <w:rPr>
          <w:lang w:val="es-MX"/>
        </w:rPr>
        <w:t>servicios</w:t>
      </w:r>
    </w:p>
    <w:p w14:paraId="26B6D91A" w14:textId="77777777" w:rsidR="006874C9" w:rsidRPr="00886BE7" w:rsidRDefault="006874C9">
      <w:pPr>
        <w:pStyle w:val="Textoindependiente"/>
        <w:rPr>
          <w:sz w:val="40"/>
          <w:lang w:val="es-MX"/>
        </w:rPr>
      </w:pPr>
    </w:p>
    <w:p w14:paraId="4FB38EF7" w14:textId="77777777" w:rsidR="006874C9" w:rsidRPr="00886BE7" w:rsidRDefault="00886BE7">
      <w:pPr>
        <w:pStyle w:val="Textoindependiente"/>
        <w:spacing w:before="238" w:line="304" w:lineRule="auto"/>
        <w:ind w:left="608" w:right="1580"/>
        <w:jc w:val="both"/>
        <w:rPr>
          <w:lang w:val="es-MX"/>
        </w:rPr>
      </w:pPr>
      <w:r w:rsidRPr="00886BE7">
        <w:rPr>
          <w:lang w:val="es-MX"/>
        </w:rPr>
        <w:t xml:space="preserve">El objetivo fundamental de los modelos es calcular el costo </w:t>
      </w:r>
      <w:r w:rsidRPr="00886BE7">
        <w:rPr>
          <w:spacing w:val="-3"/>
          <w:lang w:val="es-MX"/>
        </w:rPr>
        <w:t xml:space="preserve">de </w:t>
      </w:r>
      <w:r w:rsidRPr="00886BE7">
        <w:rPr>
          <w:lang w:val="es-MX"/>
        </w:rPr>
        <w:t>los servicios en el mercado de terminación de llamadas en redes telefónicas públicas individuales facilitada en una ubicación fija y en el mercado de terminación de llamadas de voz en redes móviles individuales. Sin embargo,</w:t>
      </w:r>
      <w:r w:rsidRPr="00886BE7">
        <w:rPr>
          <w:spacing w:val="-34"/>
          <w:lang w:val="es-MX"/>
        </w:rPr>
        <w:t xml:space="preserve"> </w:t>
      </w:r>
      <w:r w:rsidRPr="00886BE7">
        <w:rPr>
          <w:lang w:val="es-MX"/>
        </w:rPr>
        <w:t>las redes fijas y móviles suelen transportar una amplia gama de servicios. La medida en la que el operador modelado puede ofrecer servicios en las zonas donde tiene cobertura determina las economías de alcance del operador, y en consecuencia este aspecto debe ser considerado en los modelos. Por tanto, esta sección examina los aspectos conceptuales relacionados con los servicios que se examinarán en los modelos y está estructurada como</w:t>
      </w:r>
      <w:r w:rsidRPr="00886BE7">
        <w:rPr>
          <w:spacing w:val="-6"/>
          <w:lang w:val="es-MX"/>
        </w:rPr>
        <w:t xml:space="preserve"> </w:t>
      </w:r>
      <w:r w:rsidRPr="00886BE7">
        <w:rPr>
          <w:lang w:val="es-MX"/>
        </w:rPr>
        <w:t>sigue:</w:t>
      </w:r>
    </w:p>
    <w:p w14:paraId="36806F60" w14:textId="77777777" w:rsidR="006874C9" w:rsidRPr="00886BE7" w:rsidRDefault="006874C9">
      <w:pPr>
        <w:pStyle w:val="Textoindependiente"/>
        <w:rPr>
          <w:sz w:val="20"/>
          <w:lang w:val="es-MX"/>
        </w:rPr>
      </w:pPr>
    </w:p>
    <w:p w14:paraId="783D80F3" w14:textId="77777777" w:rsidR="006874C9" w:rsidRPr="00886BE7" w:rsidRDefault="00886BE7">
      <w:pPr>
        <w:pStyle w:val="Prrafodelista"/>
        <w:numPr>
          <w:ilvl w:val="1"/>
          <w:numId w:val="17"/>
        </w:numPr>
        <w:tabs>
          <w:tab w:val="left" w:pos="968"/>
          <w:tab w:val="left" w:pos="969"/>
        </w:tabs>
        <w:spacing w:before="1"/>
        <w:ind w:left="968" w:hanging="361"/>
        <w:rPr>
          <w:lang w:val="es-MX"/>
        </w:rPr>
      </w:pPr>
      <w:r w:rsidRPr="00886BE7">
        <w:rPr>
          <w:lang w:val="es-MX"/>
        </w:rPr>
        <w:t>servicios a modelar (Sección</w:t>
      </w:r>
      <w:r w:rsidRPr="00886BE7">
        <w:rPr>
          <w:spacing w:val="-4"/>
          <w:lang w:val="es-MX"/>
        </w:rPr>
        <w:t xml:space="preserve"> </w:t>
      </w:r>
      <w:r w:rsidRPr="00886BE7">
        <w:rPr>
          <w:lang w:val="es-MX"/>
        </w:rPr>
        <w:t>5.1)</w:t>
      </w:r>
    </w:p>
    <w:p w14:paraId="6A88EAA1" w14:textId="77777777" w:rsidR="006874C9" w:rsidRPr="00886BE7" w:rsidRDefault="00886BE7">
      <w:pPr>
        <w:pStyle w:val="Prrafodelista"/>
        <w:numPr>
          <w:ilvl w:val="1"/>
          <w:numId w:val="17"/>
        </w:numPr>
        <w:tabs>
          <w:tab w:val="left" w:pos="968"/>
          <w:tab w:val="left" w:pos="969"/>
        </w:tabs>
        <w:spacing w:before="66"/>
        <w:ind w:left="968" w:hanging="361"/>
        <w:rPr>
          <w:lang w:val="es-MX"/>
        </w:rPr>
      </w:pPr>
      <w:r w:rsidRPr="00886BE7">
        <w:rPr>
          <w:lang w:val="es-MX"/>
        </w:rPr>
        <w:t>volúmenes de tráfico (Sección</w:t>
      </w:r>
      <w:r w:rsidRPr="00886BE7">
        <w:rPr>
          <w:spacing w:val="-3"/>
          <w:lang w:val="es-MX"/>
        </w:rPr>
        <w:t xml:space="preserve"> </w:t>
      </w:r>
      <w:r w:rsidRPr="00886BE7">
        <w:rPr>
          <w:lang w:val="es-MX"/>
        </w:rPr>
        <w:t>5.2)</w:t>
      </w:r>
    </w:p>
    <w:p w14:paraId="219E022D" w14:textId="77777777" w:rsidR="006874C9" w:rsidRPr="00886BE7" w:rsidRDefault="00886BE7">
      <w:pPr>
        <w:pStyle w:val="Prrafodelista"/>
        <w:numPr>
          <w:ilvl w:val="1"/>
          <w:numId w:val="17"/>
        </w:numPr>
        <w:tabs>
          <w:tab w:val="left" w:pos="966"/>
          <w:tab w:val="left" w:pos="967"/>
        </w:tabs>
        <w:spacing w:before="68"/>
        <w:ind w:hanging="359"/>
        <w:rPr>
          <w:lang w:val="es-MX"/>
        </w:rPr>
      </w:pPr>
      <w:r w:rsidRPr="00886BE7">
        <w:rPr>
          <w:lang w:val="es-MX"/>
        </w:rPr>
        <w:t>costos mayoristas y minoristas (Sección</w:t>
      </w:r>
      <w:r w:rsidRPr="00886BE7">
        <w:rPr>
          <w:spacing w:val="-7"/>
          <w:lang w:val="es-MX"/>
        </w:rPr>
        <w:t xml:space="preserve"> </w:t>
      </w:r>
      <w:r w:rsidRPr="00886BE7">
        <w:rPr>
          <w:lang w:val="es-MX"/>
        </w:rPr>
        <w:t>5.3).</w:t>
      </w:r>
    </w:p>
    <w:p w14:paraId="45C62A1A" w14:textId="77777777" w:rsidR="006874C9" w:rsidRPr="00886BE7" w:rsidRDefault="006874C9">
      <w:pPr>
        <w:pStyle w:val="Textoindependiente"/>
        <w:rPr>
          <w:sz w:val="35"/>
          <w:lang w:val="es-MX"/>
        </w:rPr>
      </w:pPr>
    </w:p>
    <w:p w14:paraId="5E49F24C" w14:textId="56148B51" w:rsidR="006874C9" w:rsidRPr="00886BE7" w:rsidRDefault="00886BE7">
      <w:pPr>
        <w:pStyle w:val="Ttulo2"/>
        <w:numPr>
          <w:ilvl w:val="1"/>
          <w:numId w:val="7"/>
        </w:numPr>
        <w:tabs>
          <w:tab w:val="left" w:pos="609"/>
        </w:tabs>
        <w:spacing w:before="1"/>
        <w:rPr>
          <w:lang w:val="es-MX"/>
        </w:rPr>
      </w:pPr>
      <w:bookmarkStart w:id="21" w:name="_TOC_250006"/>
      <w:r w:rsidRPr="00886BE7">
        <w:rPr>
          <w:lang w:val="es-MX"/>
        </w:rPr>
        <w:t>Servicios a</w:t>
      </w:r>
      <w:r w:rsidRPr="00886BE7">
        <w:rPr>
          <w:spacing w:val="1"/>
          <w:lang w:val="es-MX"/>
        </w:rPr>
        <w:t xml:space="preserve"> </w:t>
      </w:r>
      <w:bookmarkEnd w:id="21"/>
      <w:r w:rsidRPr="00886BE7">
        <w:rPr>
          <w:lang w:val="es-MX"/>
        </w:rPr>
        <w:t>modelar</w:t>
      </w:r>
    </w:p>
    <w:p w14:paraId="55E1390E" w14:textId="77777777" w:rsidR="006874C9" w:rsidRPr="00886BE7" w:rsidRDefault="006874C9">
      <w:pPr>
        <w:pStyle w:val="Textoindependiente"/>
        <w:spacing w:before="7"/>
        <w:rPr>
          <w:b/>
          <w:sz w:val="26"/>
          <w:lang w:val="es-MX"/>
        </w:rPr>
      </w:pPr>
    </w:p>
    <w:p w14:paraId="3C56BA0F" w14:textId="77777777" w:rsidR="006874C9" w:rsidRPr="00886BE7" w:rsidRDefault="00886BE7">
      <w:pPr>
        <w:pStyle w:val="Textoindependiente"/>
        <w:spacing w:line="304" w:lineRule="auto"/>
        <w:ind w:left="608" w:right="1581"/>
        <w:jc w:val="both"/>
        <w:rPr>
          <w:lang w:val="es-MX"/>
        </w:rPr>
      </w:pPr>
      <w:r w:rsidRPr="00886BE7">
        <w:rPr>
          <w:lang w:val="es-MX"/>
        </w:rPr>
        <w:t xml:space="preserve">Las economías de alcance derivadas de la prestación de servicios de voz y datos a través de </w:t>
      </w:r>
      <w:r w:rsidRPr="00886BE7">
        <w:rPr>
          <w:spacing w:val="-3"/>
          <w:lang w:val="es-MX"/>
        </w:rPr>
        <w:t xml:space="preserve">una </w:t>
      </w:r>
      <w:r w:rsidRPr="00886BE7">
        <w:rPr>
          <w:lang w:val="es-MX"/>
        </w:rPr>
        <w:t>única infraestructura resultarán en un costo unitario menor de los servicios de voz y datos. Esto es especialmente</w:t>
      </w:r>
      <w:r w:rsidRPr="00886BE7">
        <w:rPr>
          <w:spacing w:val="-13"/>
          <w:lang w:val="es-MX"/>
        </w:rPr>
        <w:t xml:space="preserve"> </w:t>
      </w:r>
      <w:r w:rsidRPr="00886BE7">
        <w:rPr>
          <w:lang w:val="es-MX"/>
        </w:rPr>
        <w:t>cierto</w:t>
      </w:r>
      <w:r w:rsidRPr="00886BE7">
        <w:rPr>
          <w:spacing w:val="-15"/>
          <w:lang w:val="es-MX"/>
        </w:rPr>
        <w:t xml:space="preserve"> </w:t>
      </w:r>
      <w:r w:rsidRPr="00886BE7">
        <w:rPr>
          <w:lang w:val="es-MX"/>
        </w:rPr>
        <w:t>para</w:t>
      </w:r>
      <w:r w:rsidRPr="00886BE7">
        <w:rPr>
          <w:spacing w:val="-15"/>
          <w:lang w:val="es-MX"/>
        </w:rPr>
        <w:t xml:space="preserve"> </w:t>
      </w:r>
      <w:r w:rsidRPr="00886BE7">
        <w:rPr>
          <w:lang w:val="es-MX"/>
        </w:rPr>
        <w:t>redes</w:t>
      </w:r>
      <w:r w:rsidRPr="00886BE7">
        <w:rPr>
          <w:spacing w:val="-12"/>
          <w:lang w:val="es-MX"/>
        </w:rPr>
        <w:t xml:space="preserve"> </w:t>
      </w:r>
      <w:r w:rsidRPr="00886BE7">
        <w:rPr>
          <w:lang w:val="es-MX"/>
        </w:rPr>
        <w:t>basadas</w:t>
      </w:r>
      <w:r w:rsidRPr="00886BE7">
        <w:rPr>
          <w:spacing w:val="-15"/>
          <w:lang w:val="es-MX"/>
        </w:rPr>
        <w:t xml:space="preserve"> </w:t>
      </w:r>
      <w:r w:rsidRPr="00886BE7">
        <w:rPr>
          <w:lang w:val="es-MX"/>
        </w:rPr>
        <w:t>en</w:t>
      </w:r>
      <w:r w:rsidRPr="00886BE7">
        <w:rPr>
          <w:spacing w:val="-15"/>
          <w:lang w:val="es-MX"/>
        </w:rPr>
        <w:t xml:space="preserve"> </w:t>
      </w:r>
      <w:r w:rsidRPr="00886BE7">
        <w:rPr>
          <w:lang w:val="es-MX"/>
        </w:rPr>
        <w:t>una</w:t>
      </w:r>
      <w:r w:rsidRPr="00886BE7">
        <w:rPr>
          <w:spacing w:val="-14"/>
          <w:lang w:val="es-MX"/>
        </w:rPr>
        <w:t xml:space="preserve"> </w:t>
      </w:r>
      <w:r w:rsidRPr="00886BE7">
        <w:rPr>
          <w:lang w:val="es-MX"/>
        </w:rPr>
        <w:t>arquitectura</w:t>
      </w:r>
      <w:r w:rsidRPr="00886BE7">
        <w:rPr>
          <w:spacing w:val="-15"/>
          <w:lang w:val="es-MX"/>
        </w:rPr>
        <w:t xml:space="preserve"> </w:t>
      </w:r>
      <w:r w:rsidRPr="00886BE7">
        <w:rPr>
          <w:lang w:val="es-MX"/>
        </w:rPr>
        <w:t>de</w:t>
      </w:r>
      <w:r w:rsidRPr="00886BE7">
        <w:rPr>
          <w:spacing w:val="-13"/>
          <w:lang w:val="es-MX"/>
        </w:rPr>
        <w:t xml:space="preserve"> </w:t>
      </w:r>
      <w:r w:rsidRPr="00886BE7">
        <w:rPr>
          <w:lang w:val="es-MX"/>
        </w:rPr>
        <w:t>nueva</w:t>
      </w:r>
      <w:r w:rsidRPr="00886BE7">
        <w:rPr>
          <w:spacing w:val="-17"/>
          <w:lang w:val="es-MX"/>
        </w:rPr>
        <w:t xml:space="preserve"> </w:t>
      </w:r>
      <w:r w:rsidRPr="00886BE7">
        <w:rPr>
          <w:lang w:val="es-MX"/>
        </w:rPr>
        <w:t>generación,</w:t>
      </w:r>
      <w:r w:rsidRPr="00886BE7">
        <w:rPr>
          <w:spacing w:val="-17"/>
          <w:lang w:val="es-MX"/>
        </w:rPr>
        <w:t xml:space="preserve"> </w:t>
      </w:r>
      <w:r w:rsidRPr="00886BE7">
        <w:rPr>
          <w:lang w:val="es-MX"/>
        </w:rPr>
        <w:t>donde</w:t>
      </w:r>
      <w:r w:rsidRPr="00886BE7">
        <w:rPr>
          <w:spacing w:val="-13"/>
          <w:lang w:val="es-MX"/>
        </w:rPr>
        <w:t xml:space="preserve"> </w:t>
      </w:r>
      <w:r w:rsidRPr="00886BE7">
        <w:rPr>
          <w:lang w:val="es-MX"/>
        </w:rPr>
        <w:t>los</w:t>
      </w:r>
      <w:r w:rsidRPr="00886BE7">
        <w:rPr>
          <w:spacing w:val="-15"/>
          <w:lang w:val="es-MX"/>
        </w:rPr>
        <w:t xml:space="preserve"> </w:t>
      </w:r>
      <w:r w:rsidRPr="00886BE7">
        <w:rPr>
          <w:lang w:val="es-MX"/>
        </w:rPr>
        <w:t>servicios de voz y datos pueden ser transportados a través de una plataforma</w:t>
      </w:r>
      <w:r w:rsidRPr="00886BE7">
        <w:rPr>
          <w:spacing w:val="-8"/>
          <w:lang w:val="es-MX"/>
        </w:rPr>
        <w:t xml:space="preserve"> </w:t>
      </w:r>
      <w:r w:rsidRPr="00886BE7">
        <w:rPr>
          <w:lang w:val="es-MX"/>
        </w:rPr>
        <w:t>única.</w:t>
      </w:r>
    </w:p>
    <w:p w14:paraId="662CA178" w14:textId="77777777" w:rsidR="006874C9" w:rsidRPr="00886BE7" w:rsidRDefault="006874C9">
      <w:pPr>
        <w:pStyle w:val="Textoindependiente"/>
        <w:spacing w:before="4"/>
        <w:rPr>
          <w:sz w:val="20"/>
          <w:lang w:val="es-MX"/>
        </w:rPr>
      </w:pPr>
    </w:p>
    <w:p w14:paraId="593B787F" w14:textId="77777777" w:rsidR="006874C9" w:rsidRPr="00886BE7" w:rsidRDefault="00886BE7">
      <w:pPr>
        <w:pStyle w:val="Textoindependiente"/>
        <w:spacing w:line="304" w:lineRule="auto"/>
        <w:ind w:left="608" w:right="1581"/>
        <w:jc w:val="both"/>
        <w:rPr>
          <w:lang w:val="es-MX"/>
        </w:rPr>
      </w:pPr>
      <w:r w:rsidRPr="00886BE7">
        <w:rPr>
          <w:lang w:val="es-MX"/>
        </w:rPr>
        <w:t>Por consiguiente, se debe incluir una lista completa de los servicios de voz y datos en el modelo, y se deberá asignar una proporción de los costos de red a estos servicios. Esto implica también que tanto los usuarios finales como los servicios mayoristas de voz tendrán que ser modelados para que la plataforma de voz esté correctamente dimensionada y los costos sean totalmente recuperados a través de los volúmenes de tráfico correspondientes.</w:t>
      </w:r>
    </w:p>
    <w:p w14:paraId="598A7C4C" w14:textId="77777777" w:rsidR="006874C9" w:rsidRPr="00886BE7" w:rsidRDefault="006874C9">
      <w:pPr>
        <w:pStyle w:val="Textoindependiente"/>
        <w:spacing w:before="5"/>
        <w:rPr>
          <w:sz w:val="20"/>
          <w:lang w:val="es-MX"/>
        </w:rPr>
      </w:pPr>
    </w:p>
    <w:p w14:paraId="30CF597C" w14:textId="77777777" w:rsidR="006874C9" w:rsidRPr="00886BE7" w:rsidRDefault="00886BE7">
      <w:pPr>
        <w:pStyle w:val="Textoindependiente"/>
        <w:spacing w:line="304" w:lineRule="auto"/>
        <w:ind w:left="608" w:right="1581"/>
        <w:jc w:val="both"/>
        <w:rPr>
          <w:rFonts w:ascii="Franklin Gothic Medium" w:hAnsi="Franklin Gothic Medium"/>
          <w:sz w:val="14"/>
          <w:lang w:val="es-MX"/>
        </w:rPr>
      </w:pPr>
      <w:r w:rsidRPr="00886BE7">
        <w:rPr>
          <w:lang w:val="es-MX"/>
        </w:rPr>
        <w:t>La inclusión de los servicios de voz y datos en el modelo aumenta la complejidad de los cálculos y de los datos necesarios para sustentarlos. Sin embargo, la exclusión de los costos relacionados con servicios</w:t>
      </w:r>
      <w:r w:rsidRPr="00886BE7">
        <w:rPr>
          <w:spacing w:val="-6"/>
          <w:lang w:val="es-MX"/>
        </w:rPr>
        <w:t xml:space="preserve"> </w:t>
      </w:r>
      <w:r w:rsidRPr="00886BE7">
        <w:rPr>
          <w:lang w:val="es-MX"/>
        </w:rPr>
        <w:t>que</w:t>
      </w:r>
      <w:r w:rsidRPr="00886BE7">
        <w:rPr>
          <w:spacing w:val="-7"/>
          <w:lang w:val="es-MX"/>
        </w:rPr>
        <w:t xml:space="preserve"> </w:t>
      </w:r>
      <w:r w:rsidRPr="00886BE7">
        <w:rPr>
          <w:lang w:val="es-MX"/>
        </w:rPr>
        <w:t>no</w:t>
      </w:r>
      <w:r w:rsidRPr="00886BE7">
        <w:rPr>
          <w:spacing w:val="-8"/>
          <w:lang w:val="es-MX"/>
        </w:rPr>
        <w:t xml:space="preserve"> </w:t>
      </w:r>
      <w:r w:rsidRPr="00886BE7">
        <w:rPr>
          <w:lang w:val="es-MX"/>
        </w:rPr>
        <w:t>son</w:t>
      </w:r>
      <w:r w:rsidRPr="00886BE7">
        <w:rPr>
          <w:spacing w:val="-8"/>
          <w:lang w:val="es-MX"/>
        </w:rPr>
        <w:t xml:space="preserve"> </w:t>
      </w:r>
      <w:r w:rsidRPr="00886BE7">
        <w:rPr>
          <w:lang w:val="es-MX"/>
        </w:rPr>
        <w:t>de</w:t>
      </w:r>
      <w:r w:rsidRPr="00886BE7">
        <w:rPr>
          <w:spacing w:val="-4"/>
          <w:lang w:val="es-MX"/>
        </w:rPr>
        <w:t xml:space="preserve"> </w:t>
      </w:r>
      <w:r w:rsidRPr="00886BE7">
        <w:rPr>
          <w:lang w:val="es-MX"/>
        </w:rPr>
        <w:t>voz</w:t>
      </w:r>
      <w:r w:rsidRPr="00886BE7">
        <w:rPr>
          <w:spacing w:val="-7"/>
          <w:lang w:val="es-MX"/>
        </w:rPr>
        <w:t xml:space="preserve"> </w:t>
      </w:r>
      <w:r w:rsidRPr="00886BE7">
        <w:rPr>
          <w:lang w:val="es-MX"/>
        </w:rPr>
        <w:t>(y</w:t>
      </w:r>
      <w:r w:rsidRPr="00886BE7">
        <w:rPr>
          <w:spacing w:val="-6"/>
          <w:lang w:val="es-MX"/>
        </w:rPr>
        <w:t xml:space="preserve"> </w:t>
      </w:r>
      <w:r w:rsidRPr="00886BE7">
        <w:rPr>
          <w:lang w:val="es-MX"/>
        </w:rPr>
        <w:t>el</w:t>
      </w:r>
      <w:r w:rsidRPr="00886BE7">
        <w:rPr>
          <w:spacing w:val="-3"/>
          <w:lang w:val="es-MX"/>
        </w:rPr>
        <w:t xml:space="preserve"> </w:t>
      </w:r>
      <w:r w:rsidRPr="00886BE7">
        <w:rPr>
          <w:lang w:val="es-MX"/>
        </w:rPr>
        <w:t>desarrollo</w:t>
      </w:r>
      <w:r w:rsidRPr="00886BE7">
        <w:rPr>
          <w:spacing w:val="-10"/>
          <w:lang w:val="es-MX"/>
        </w:rPr>
        <w:t xml:space="preserve"> </w:t>
      </w:r>
      <w:r w:rsidRPr="00886BE7">
        <w:rPr>
          <w:lang w:val="es-MX"/>
        </w:rPr>
        <w:t>de</w:t>
      </w:r>
      <w:r w:rsidRPr="00886BE7">
        <w:rPr>
          <w:spacing w:val="-4"/>
          <w:lang w:val="es-MX"/>
        </w:rPr>
        <w:t xml:space="preserve"> </w:t>
      </w:r>
      <w:r w:rsidRPr="00886BE7">
        <w:rPr>
          <w:lang w:val="es-MX"/>
        </w:rPr>
        <w:t>un</w:t>
      </w:r>
      <w:r w:rsidRPr="00886BE7">
        <w:rPr>
          <w:spacing w:val="-8"/>
          <w:lang w:val="es-MX"/>
        </w:rPr>
        <w:t xml:space="preserve"> </w:t>
      </w:r>
      <w:r w:rsidRPr="00886BE7">
        <w:rPr>
          <w:lang w:val="es-MX"/>
        </w:rPr>
        <w:t>modelo</w:t>
      </w:r>
      <w:r w:rsidRPr="00886BE7">
        <w:rPr>
          <w:spacing w:val="-6"/>
          <w:lang w:val="es-MX"/>
        </w:rPr>
        <w:t xml:space="preserve"> </w:t>
      </w:r>
      <w:r w:rsidRPr="00886BE7">
        <w:rPr>
          <w:lang w:val="es-MX"/>
        </w:rPr>
        <w:t>de</w:t>
      </w:r>
      <w:r w:rsidRPr="00886BE7">
        <w:rPr>
          <w:spacing w:val="-5"/>
          <w:lang w:val="es-MX"/>
        </w:rPr>
        <w:t xml:space="preserve"> </w:t>
      </w:r>
      <w:r w:rsidRPr="00886BE7">
        <w:rPr>
          <w:lang w:val="es-MX"/>
        </w:rPr>
        <w:t>costos</w:t>
      </w:r>
      <w:r w:rsidRPr="00886BE7">
        <w:rPr>
          <w:spacing w:val="-6"/>
          <w:lang w:val="es-MX"/>
        </w:rPr>
        <w:t xml:space="preserve"> </w:t>
      </w:r>
      <w:r w:rsidRPr="00886BE7">
        <w:rPr>
          <w:lang w:val="es-MX"/>
        </w:rPr>
        <w:t>de</w:t>
      </w:r>
      <w:r w:rsidRPr="00886BE7">
        <w:rPr>
          <w:spacing w:val="-8"/>
          <w:lang w:val="es-MX"/>
        </w:rPr>
        <w:t xml:space="preserve"> </w:t>
      </w:r>
      <w:r w:rsidRPr="00886BE7">
        <w:rPr>
          <w:lang w:val="es-MX"/>
        </w:rPr>
        <w:t>voz</w:t>
      </w:r>
      <w:r w:rsidRPr="00886BE7">
        <w:rPr>
          <w:spacing w:val="-7"/>
          <w:lang w:val="es-MX"/>
        </w:rPr>
        <w:t xml:space="preserve"> </w:t>
      </w:r>
      <w:r w:rsidRPr="00886BE7">
        <w:rPr>
          <w:lang w:val="es-MX"/>
        </w:rPr>
        <w:t>independiente)</w:t>
      </w:r>
      <w:r w:rsidRPr="00886BE7">
        <w:rPr>
          <w:spacing w:val="-9"/>
          <w:lang w:val="es-MX"/>
        </w:rPr>
        <w:t xml:space="preserve"> </w:t>
      </w:r>
      <w:r w:rsidRPr="00886BE7">
        <w:rPr>
          <w:lang w:val="es-MX"/>
        </w:rPr>
        <w:t>puede</w:t>
      </w:r>
      <w:r w:rsidRPr="00886BE7">
        <w:rPr>
          <w:spacing w:val="-4"/>
          <w:lang w:val="es-MX"/>
        </w:rPr>
        <w:t xml:space="preserve"> </w:t>
      </w:r>
      <w:r w:rsidRPr="00886BE7">
        <w:rPr>
          <w:lang w:val="es-MX"/>
        </w:rPr>
        <w:t>ser también un proceso</w:t>
      </w:r>
      <w:r w:rsidRPr="00886BE7">
        <w:rPr>
          <w:spacing w:val="-1"/>
          <w:lang w:val="es-MX"/>
        </w:rPr>
        <w:t xml:space="preserve"> </w:t>
      </w:r>
      <w:r w:rsidRPr="00886BE7">
        <w:rPr>
          <w:lang w:val="es-MX"/>
        </w:rPr>
        <w:t>complejo.</w:t>
      </w:r>
      <w:r w:rsidRPr="00886BE7">
        <w:rPr>
          <w:rFonts w:ascii="Franklin Gothic Medium" w:hAnsi="Franklin Gothic Medium"/>
          <w:position w:val="5"/>
          <w:sz w:val="14"/>
          <w:lang w:val="es-MX"/>
        </w:rPr>
        <w:t>19</w:t>
      </w:r>
    </w:p>
    <w:p w14:paraId="1DA8B6C7" w14:textId="77777777" w:rsidR="006874C9" w:rsidRPr="00886BE7" w:rsidRDefault="006874C9">
      <w:pPr>
        <w:pStyle w:val="Textoindependiente"/>
        <w:spacing w:before="7"/>
        <w:rPr>
          <w:rFonts w:ascii="Franklin Gothic Medium"/>
          <w:sz w:val="20"/>
          <w:lang w:val="es-MX"/>
        </w:rPr>
      </w:pPr>
    </w:p>
    <w:p w14:paraId="6C78A3C4" w14:textId="79079ECC" w:rsidR="006874C9" w:rsidRPr="00886BE7" w:rsidRDefault="00E735AA">
      <w:pPr>
        <w:pStyle w:val="Textoindependiente"/>
        <w:spacing w:line="304" w:lineRule="auto"/>
        <w:ind w:left="608" w:right="1581"/>
        <w:jc w:val="both"/>
        <w:rPr>
          <w:lang w:val="es-MX"/>
        </w:rPr>
      </w:pPr>
      <w:r w:rsidRPr="00886BE7">
        <w:rPr>
          <w:noProof/>
          <w:lang w:val="es-MX" w:eastAsia="es-MX"/>
        </w:rPr>
        <mc:AlternateContent>
          <mc:Choice Requires="wps">
            <w:drawing>
              <wp:anchor distT="0" distB="0" distL="0" distR="0" simplePos="0" relativeHeight="251683328" behindDoc="1" locked="0" layoutInCell="1" allowOverlap="1" wp14:anchorId="5A7D9AED" wp14:editId="1331D010">
                <wp:simplePos x="0" y="0"/>
                <wp:positionH relativeFrom="page">
                  <wp:posOffset>1009015</wp:posOffset>
                </wp:positionH>
                <wp:positionV relativeFrom="paragraph">
                  <wp:posOffset>1287780</wp:posOffset>
                </wp:positionV>
                <wp:extent cx="1828800" cy="1270"/>
                <wp:effectExtent l="0" t="0" r="0" b="0"/>
                <wp:wrapTopAndBottom/>
                <wp:docPr id="335"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948D5" id="Freeform 300" o:spid="_x0000_s1026" style="position:absolute;margin-left:79.45pt;margin-top:101.4pt;width:2in;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FCB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" path="m,l2880,e" filled="f" strokeweight=".6pt">
                <v:path arrowok="t" o:connecttype="custom" o:connectlocs="0,0;1828800,0" o:connectangles="0,0"/>
                <w10:wrap type="topAndBottom" anchorx="page"/>
              </v:shape>
            </w:pict>
          </mc:Fallback>
        </mc:AlternateContent>
      </w:r>
      <w:r w:rsidR="00886BE7" w:rsidRPr="00886BE7">
        <w:rPr>
          <w:lang w:val="es-MX"/>
        </w:rPr>
        <w:t>Algunos de los servicios que no son de voz son servicios bien conocidos (principalmente servicios como los SMS en redes móviles, o el acceso a internet de banda ancha fija). Sin embargo, otros servicios que no son de voz, como la banda ancha móvil, pueden dar lugar a incertidumbre sobre sus previsiones de evolución cuando se incluyen en los precios regulados del tráfico de voz. Será necesario entender las implicaciones de la incertidumbre asociada con las previsiones de los servicios que no son de voz para los costos de tráfico de voz, para lo que se podrán desarrollar una</w:t>
      </w:r>
    </w:p>
    <w:p w14:paraId="6B2F8E3C" w14:textId="77777777" w:rsidR="006874C9" w:rsidRPr="00886BE7" w:rsidRDefault="00886BE7">
      <w:pPr>
        <w:pStyle w:val="Prrafodelista"/>
        <w:numPr>
          <w:ilvl w:val="0"/>
          <w:numId w:val="6"/>
        </w:numPr>
        <w:tabs>
          <w:tab w:val="left" w:pos="1108"/>
          <w:tab w:val="left" w:pos="1109"/>
        </w:tabs>
        <w:spacing w:before="88" w:line="244" w:lineRule="auto"/>
        <w:ind w:left="1107" w:right="1664"/>
        <w:rPr>
          <w:rFonts w:ascii="Franklin Gothic Medium" w:hAnsi="Franklin Gothic Medium"/>
          <w:sz w:val="18"/>
          <w:lang w:val="es-MX"/>
        </w:rPr>
      </w:pPr>
      <w:r w:rsidRPr="00886BE7">
        <w:rPr>
          <w:rFonts w:ascii="Franklin Gothic Medium" w:hAnsi="Franklin Gothic Medium"/>
          <w:sz w:val="18"/>
          <w:lang w:val="es-MX"/>
        </w:rPr>
        <w:t xml:space="preserve">Por ejemplo, los costos actuales </w:t>
      </w:r>
      <w:r w:rsidRPr="00886BE7">
        <w:rPr>
          <w:rFonts w:ascii="Franklin Gothic Medium" w:hAnsi="Franklin Gothic Medium"/>
          <w:i/>
          <w:sz w:val="18"/>
          <w:lang w:val="es-MX"/>
        </w:rPr>
        <w:t xml:space="preserve">top-down </w:t>
      </w:r>
      <w:r w:rsidRPr="00886BE7">
        <w:rPr>
          <w:rFonts w:ascii="Franklin Gothic Medium" w:hAnsi="Franklin Gothic Medium"/>
          <w:sz w:val="18"/>
          <w:lang w:val="es-MX"/>
        </w:rPr>
        <w:t>que representan operaciones de voz y datos necesitan ser divididos</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en</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costos</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independientes</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voz</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relevantes</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y</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costos</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adicionales</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datos.</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Las</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redes</w:t>
      </w:r>
      <w:r w:rsidRPr="00886BE7">
        <w:rPr>
          <w:rFonts w:ascii="Franklin Gothic Medium" w:hAnsi="Franklin Gothic Medium"/>
          <w:spacing w:val="-5"/>
          <w:sz w:val="18"/>
          <w:lang w:val="es-MX"/>
        </w:rPr>
        <w:t xml:space="preserve"> </w:t>
      </w:r>
      <w:r w:rsidRPr="00886BE7">
        <w:rPr>
          <w:rFonts w:ascii="Franklin Gothic Medium" w:hAnsi="Franklin Gothic Medium"/>
          <w:sz w:val="18"/>
          <w:lang w:val="es-MX"/>
        </w:rPr>
        <w:t>únicamente 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voz</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no</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existen</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comúnmente</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en</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realidad,</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lo</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que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implica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que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red</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modelada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no</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puede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ser</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comparada con ningún operador</w:t>
      </w:r>
      <w:r w:rsidRPr="00886BE7">
        <w:rPr>
          <w:rFonts w:ascii="Franklin Gothic Medium" w:hAnsi="Franklin Gothic Medium"/>
          <w:spacing w:val="2"/>
          <w:sz w:val="18"/>
          <w:lang w:val="es-MX"/>
        </w:rPr>
        <w:t xml:space="preserve"> </w:t>
      </w:r>
      <w:r w:rsidRPr="00886BE7">
        <w:rPr>
          <w:rFonts w:ascii="Franklin Gothic Medium" w:hAnsi="Franklin Gothic Medium"/>
          <w:sz w:val="18"/>
          <w:lang w:val="es-MX"/>
        </w:rPr>
        <w:t>real.</w:t>
      </w:r>
    </w:p>
    <w:p w14:paraId="1A7093B4" w14:textId="77777777" w:rsidR="006874C9" w:rsidRPr="00886BE7" w:rsidRDefault="006874C9">
      <w:pPr>
        <w:spacing w:line="244" w:lineRule="auto"/>
        <w:rPr>
          <w:rFonts w:ascii="Franklin Gothic Medium" w:hAnsi="Franklin Gothic Medium"/>
          <w:sz w:val="18"/>
          <w:lang w:val="es-MX"/>
        </w:rPr>
        <w:sectPr w:rsidR="006874C9" w:rsidRPr="00886BE7">
          <w:pgSz w:w="11910" w:h="16840"/>
          <w:pgMar w:top="1340" w:right="0" w:bottom="1260" w:left="980" w:header="622" w:footer="1079" w:gutter="0"/>
          <w:cols w:space="720"/>
        </w:sectPr>
      </w:pPr>
    </w:p>
    <w:p w14:paraId="6BDF1643" w14:textId="77777777" w:rsidR="006874C9" w:rsidRPr="00886BE7" w:rsidRDefault="00886BE7">
      <w:pPr>
        <w:pStyle w:val="Textoindependiente"/>
        <w:spacing w:before="127" w:line="304" w:lineRule="auto"/>
        <w:ind w:left="608" w:right="1565"/>
        <w:rPr>
          <w:lang w:val="es-MX"/>
        </w:rPr>
      </w:pPr>
      <w:r w:rsidRPr="00886BE7">
        <w:rPr>
          <w:lang w:val="es-MX"/>
        </w:rPr>
        <w:lastRenderedPageBreak/>
        <w:t>serie de escenarios con diferentes parámetros de evolución que nos permitieran comprender mejor las implicaciones correspondientes.</w:t>
      </w:r>
    </w:p>
    <w:p w14:paraId="6865F92E" w14:textId="04FEA940" w:rsidR="006874C9" w:rsidRPr="00886BE7" w:rsidRDefault="00E735AA">
      <w:pPr>
        <w:pStyle w:val="Textoindependiente"/>
        <w:spacing w:before="4"/>
        <w:rPr>
          <w:sz w:val="11"/>
          <w:lang w:val="es-MX"/>
        </w:rPr>
      </w:pPr>
      <w:r w:rsidRPr="00886BE7">
        <w:rPr>
          <w:noProof/>
          <w:lang w:val="es-MX" w:eastAsia="es-MX"/>
        </w:rPr>
        <mc:AlternateContent>
          <mc:Choice Requires="wps">
            <w:drawing>
              <wp:anchor distT="0" distB="0" distL="0" distR="0" simplePos="0" relativeHeight="251684352" behindDoc="1" locked="0" layoutInCell="1" allowOverlap="1" wp14:anchorId="1FAD697D" wp14:editId="0DA81A1E">
                <wp:simplePos x="0" y="0"/>
                <wp:positionH relativeFrom="page">
                  <wp:posOffset>1012190</wp:posOffset>
                </wp:positionH>
                <wp:positionV relativeFrom="paragraph">
                  <wp:posOffset>111125</wp:posOffset>
                </wp:positionV>
                <wp:extent cx="5538470" cy="1658620"/>
                <wp:effectExtent l="0" t="0" r="0" b="0"/>
                <wp:wrapTopAndBottom/>
                <wp:docPr id="33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1658620"/>
                        </a:xfrm>
                        <a:prstGeom prst="rect">
                          <a:avLst/>
                        </a:prstGeom>
                        <a:solidFill>
                          <a:srgbClr val="F2F2F2"/>
                        </a:solidFill>
                        <a:ln w="6096">
                          <a:solidFill>
                            <a:srgbClr val="D8D8D8"/>
                          </a:solidFill>
                          <a:prstDash val="solid"/>
                          <a:miter lim="800000"/>
                          <a:headEnd/>
                          <a:tailEnd/>
                        </a:ln>
                      </wps:spPr>
                      <wps:txbx>
                        <w:txbxContent>
                          <w:p w14:paraId="0751B9F0" w14:textId="77777777" w:rsidR="00DE7F21" w:rsidRPr="00886BE7" w:rsidRDefault="00DE7F21">
                            <w:pPr>
                              <w:pStyle w:val="Textoindependiente"/>
                              <w:spacing w:before="68" w:line="304" w:lineRule="auto"/>
                              <w:ind w:left="103" w:right="98"/>
                              <w:jc w:val="both"/>
                              <w:rPr>
                                <w:lang w:val="es-MX"/>
                              </w:rPr>
                            </w:pPr>
                            <w:r w:rsidRPr="00886BE7">
                              <w:rPr>
                                <w:b/>
                                <w:lang w:val="es-MX"/>
                              </w:rPr>
                              <w:t xml:space="preserve">Concepto 15: </w:t>
                            </w:r>
                            <w:r w:rsidRPr="00886BE7">
                              <w:rPr>
                                <w:lang w:val="es-MX"/>
                              </w:rPr>
                              <w:t>El operador modelado debe proporcionar todos los servicios comunes que no son de voz (existentes y en el futuro) disponibles en México (acceso de banda ancha, SMS fijos y móviles, enlaces dedicados), así como los servicios de voz (originación y terminación de voz, VoIP, tránsito e interconexión) que tengan volúmenes de tráfico relevantes.</w:t>
                            </w:r>
                          </w:p>
                          <w:p w14:paraId="6556F10B" w14:textId="77777777" w:rsidR="00DE7F21" w:rsidRPr="00886BE7" w:rsidRDefault="00DE7F21">
                            <w:pPr>
                              <w:pStyle w:val="Textoindependiente"/>
                              <w:spacing w:before="4"/>
                              <w:rPr>
                                <w:sz w:val="20"/>
                                <w:lang w:val="es-MX"/>
                              </w:rPr>
                            </w:pPr>
                          </w:p>
                          <w:p w14:paraId="536A306D" w14:textId="77777777" w:rsidR="00DE7F21" w:rsidRPr="00886BE7" w:rsidRDefault="00DE7F21">
                            <w:pPr>
                              <w:pStyle w:val="Textoindependiente"/>
                              <w:spacing w:line="304" w:lineRule="auto"/>
                              <w:ind w:left="103" w:right="98"/>
                              <w:jc w:val="both"/>
                              <w:rPr>
                                <w:lang w:val="es-MX"/>
                              </w:rPr>
                            </w:pPr>
                            <w:r w:rsidRPr="00886BE7">
                              <w:rPr>
                                <w:lang w:val="es-MX"/>
                              </w:rPr>
                              <w:t>El operador alternativo hipotético no preponderante tendrá un perfil de tráfico por servicio igual al promedio del mercado basado en las estadísticas de tráfico proporcionadas por el Banco de Información de Telecomunicaciones, o BIT (IFT).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697D" id="Text Box 299" o:spid="_x0000_s1336" type="#_x0000_t202" style="position:absolute;margin-left:79.7pt;margin-top:8.75pt;width:436.1pt;height:130.6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" fillcolor="#f2f2f2" strokecolor="#d8d8d8" strokeweight=".48pt">
                <v:textbox inset="0,0,0,0">
                  <w:txbxContent>
                    <w:p w14:paraId="0751B9F0" w14:textId="77777777" w:rsidR="00DE7F21" w:rsidRPr="00886BE7" w:rsidRDefault="00DE7F21">
                      <w:pPr>
                        <w:pStyle w:val="Textoindependiente"/>
                        <w:spacing w:before="68" w:line="304" w:lineRule="auto"/>
                        <w:ind w:left="103" w:right="98"/>
                        <w:jc w:val="both"/>
                        <w:rPr>
                          <w:lang w:val="es-MX"/>
                        </w:rPr>
                      </w:pPr>
                      <w:r w:rsidRPr="00886BE7">
                        <w:rPr>
                          <w:b/>
                          <w:lang w:val="es-MX"/>
                        </w:rPr>
                        <w:t xml:space="preserve">Concepto 15: </w:t>
                      </w:r>
                      <w:r w:rsidRPr="00886BE7">
                        <w:rPr>
                          <w:lang w:val="es-MX"/>
                        </w:rPr>
                        <w:t>El operador modelado debe proporcionar todos los servicios comunes que no son de voz (existentes y en el futuro) disponibles en México (acceso de banda ancha, SMS fijos y móviles, enlaces dedicados), así como los servicios de voz (originación y terminación de voz, VoIP, tránsito e interconexión) que tengan volúmenes de tráfico relevantes.</w:t>
                      </w:r>
                    </w:p>
                    <w:p w14:paraId="6556F10B" w14:textId="77777777" w:rsidR="00DE7F21" w:rsidRPr="00886BE7" w:rsidRDefault="00DE7F21">
                      <w:pPr>
                        <w:pStyle w:val="Textoindependiente"/>
                        <w:spacing w:before="4"/>
                        <w:rPr>
                          <w:sz w:val="20"/>
                          <w:lang w:val="es-MX"/>
                        </w:rPr>
                      </w:pPr>
                    </w:p>
                    <w:p w14:paraId="536A306D" w14:textId="77777777" w:rsidR="00DE7F21" w:rsidRPr="00886BE7" w:rsidRDefault="00DE7F21">
                      <w:pPr>
                        <w:pStyle w:val="Textoindependiente"/>
                        <w:spacing w:line="304" w:lineRule="auto"/>
                        <w:ind w:left="103" w:right="98"/>
                        <w:jc w:val="both"/>
                        <w:rPr>
                          <w:lang w:val="es-MX"/>
                        </w:rPr>
                      </w:pPr>
                      <w:r w:rsidRPr="00886BE7">
                        <w:rPr>
                          <w:lang w:val="es-MX"/>
                        </w:rPr>
                        <w:t>El operador alternativo hipotético no preponderante tendrá un perfil de tráfico por servicio igual al promedio del mercado basado en las estadísticas de tráfico proporcionadas por el Banco de Información de Telecomunicaciones, o BIT (IFT).</w:t>
                      </w:r>
                    </w:p>
                  </w:txbxContent>
                </v:textbox>
                <w10:wrap type="topAndBottom" anchorx="page"/>
              </v:shape>
            </w:pict>
          </mc:Fallback>
        </mc:AlternateContent>
      </w:r>
    </w:p>
    <w:p w14:paraId="2B1548D5" w14:textId="77777777" w:rsidR="006874C9" w:rsidRPr="00886BE7" w:rsidRDefault="006874C9">
      <w:pPr>
        <w:pStyle w:val="Textoindependiente"/>
        <w:spacing w:before="8"/>
        <w:rPr>
          <w:sz w:val="26"/>
          <w:lang w:val="es-MX"/>
        </w:rPr>
      </w:pPr>
    </w:p>
    <w:p w14:paraId="6A97D52A" w14:textId="77777777" w:rsidR="006874C9" w:rsidRPr="00886BE7" w:rsidRDefault="00886BE7">
      <w:pPr>
        <w:pStyle w:val="Ttulo5"/>
        <w:numPr>
          <w:ilvl w:val="2"/>
          <w:numId w:val="7"/>
        </w:numPr>
        <w:tabs>
          <w:tab w:val="left" w:pos="609"/>
        </w:tabs>
        <w:rPr>
          <w:lang w:val="es-MX"/>
        </w:rPr>
      </w:pPr>
      <w:r w:rsidRPr="00886BE7">
        <w:rPr>
          <w:lang w:val="es-MX"/>
        </w:rPr>
        <w:t>Servicios que se ofrecen a través de redes</w:t>
      </w:r>
      <w:r w:rsidRPr="00886BE7">
        <w:rPr>
          <w:spacing w:val="-2"/>
          <w:lang w:val="es-MX"/>
        </w:rPr>
        <w:t xml:space="preserve"> </w:t>
      </w:r>
      <w:r w:rsidRPr="00886BE7">
        <w:rPr>
          <w:lang w:val="es-MX"/>
        </w:rPr>
        <w:t>fijas</w:t>
      </w:r>
    </w:p>
    <w:p w14:paraId="5DD99887" w14:textId="77777777" w:rsidR="006874C9" w:rsidRPr="00886BE7" w:rsidRDefault="006874C9">
      <w:pPr>
        <w:pStyle w:val="Textoindependiente"/>
        <w:spacing w:before="7"/>
        <w:rPr>
          <w:b/>
          <w:sz w:val="26"/>
          <w:lang w:val="es-MX"/>
        </w:rPr>
      </w:pPr>
    </w:p>
    <w:p w14:paraId="7FBD5EF0" w14:textId="77777777" w:rsidR="006874C9" w:rsidRPr="00886BE7" w:rsidRDefault="00886BE7">
      <w:pPr>
        <w:pStyle w:val="Textoindependiente"/>
        <w:ind w:left="608"/>
        <w:rPr>
          <w:lang w:val="es-MX"/>
        </w:rPr>
      </w:pPr>
      <w:r w:rsidRPr="00886BE7">
        <w:rPr>
          <w:lang w:val="es-MX"/>
        </w:rPr>
        <w:t>La Figura 5.1 presenta una serie de servicios de voz que generan tráfico en la red troncal.</w:t>
      </w:r>
    </w:p>
    <w:p w14:paraId="1EF00C9C" w14:textId="77777777" w:rsidR="006874C9" w:rsidRPr="00886BE7" w:rsidRDefault="006874C9">
      <w:pPr>
        <w:pStyle w:val="Textoindependiente"/>
        <w:spacing w:before="11"/>
        <w:rPr>
          <w:sz w:val="28"/>
          <w:lang w:val="es-MX"/>
        </w:rPr>
      </w:pPr>
    </w:p>
    <w:p w14:paraId="7A20740A" w14:textId="77777777" w:rsidR="006874C9" w:rsidRPr="00886BE7" w:rsidRDefault="00886BE7">
      <w:pPr>
        <w:ind w:left="608"/>
        <w:rPr>
          <w:rFonts w:ascii="Franklin Gothic Medium" w:hAnsi="Franklin Gothic Medium"/>
          <w:i/>
          <w:sz w:val="20"/>
          <w:lang w:val="es-MX"/>
        </w:rPr>
      </w:pPr>
      <w:r w:rsidRPr="00886BE7">
        <w:rPr>
          <w:rFonts w:ascii="Franklin Gothic Medium" w:hAnsi="Franklin Gothic Medium"/>
          <w:i/>
          <w:sz w:val="20"/>
          <w:lang w:val="es-MX"/>
        </w:rPr>
        <w:t>Figura 5.1: Servicios que se ofrecen a través de redes fijas</w:t>
      </w:r>
    </w:p>
    <w:p w14:paraId="4A10ACC0" w14:textId="77777777" w:rsidR="006874C9" w:rsidRPr="00886BE7" w:rsidRDefault="006874C9">
      <w:pPr>
        <w:pStyle w:val="Textoindependiente"/>
        <w:spacing w:before="2"/>
        <w:rPr>
          <w:rFonts w:ascii="Franklin Gothic Medium"/>
          <w:i/>
          <w:sz w:val="14"/>
          <w:lang w:val="es-MX"/>
        </w:rPr>
      </w:pPr>
    </w:p>
    <w:tbl>
      <w:tblPr>
        <w:tblStyle w:val="TableNormal"/>
        <w:tblW w:w="0" w:type="auto"/>
        <w:tblInd w:w="61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410"/>
        <w:gridCol w:w="6322"/>
      </w:tblGrid>
      <w:tr w:rsidR="006874C9" w:rsidRPr="00886BE7" w14:paraId="3EE7BAD7" w14:textId="77777777">
        <w:trPr>
          <w:trHeight w:val="312"/>
        </w:trPr>
        <w:tc>
          <w:tcPr>
            <w:tcW w:w="2410" w:type="dxa"/>
            <w:tcBorders>
              <w:top w:val="nil"/>
              <w:left w:val="nil"/>
              <w:right w:val="single" w:sz="8" w:space="0" w:color="FFFFFF"/>
            </w:tcBorders>
            <w:shd w:val="clear" w:color="auto" w:fill="0F50B1"/>
          </w:tcPr>
          <w:p w14:paraId="7CC02B2C" w14:textId="77777777" w:rsidR="006874C9" w:rsidRPr="00886BE7" w:rsidRDefault="00886BE7">
            <w:pPr>
              <w:pStyle w:val="TableParagraph"/>
              <w:ind w:left="108"/>
              <w:rPr>
                <w:sz w:val="20"/>
                <w:lang w:val="es-MX"/>
              </w:rPr>
            </w:pPr>
            <w:r w:rsidRPr="00886BE7">
              <w:rPr>
                <w:color w:val="FFFFFF"/>
                <w:sz w:val="20"/>
                <w:lang w:val="es-MX"/>
              </w:rPr>
              <w:t>Servicio</w:t>
            </w:r>
          </w:p>
        </w:tc>
        <w:tc>
          <w:tcPr>
            <w:tcW w:w="6322" w:type="dxa"/>
            <w:tcBorders>
              <w:top w:val="nil"/>
              <w:left w:val="single" w:sz="8" w:space="0" w:color="FFFFFF"/>
              <w:right w:val="nil"/>
            </w:tcBorders>
            <w:shd w:val="clear" w:color="auto" w:fill="0F50B1"/>
          </w:tcPr>
          <w:p w14:paraId="734526A0" w14:textId="77777777" w:rsidR="006874C9" w:rsidRPr="00886BE7" w:rsidRDefault="00886BE7">
            <w:pPr>
              <w:pStyle w:val="TableParagraph"/>
              <w:ind w:left="97"/>
              <w:rPr>
                <w:sz w:val="20"/>
                <w:lang w:val="es-MX"/>
              </w:rPr>
            </w:pPr>
            <w:r w:rsidRPr="00886BE7">
              <w:rPr>
                <w:color w:val="FFFFFF"/>
                <w:sz w:val="20"/>
                <w:lang w:val="es-MX"/>
              </w:rPr>
              <w:t>Descripción del servicio</w:t>
            </w:r>
          </w:p>
        </w:tc>
      </w:tr>
      <w:tr w:rsidR="006874C9" w:rsidRPr="00886BE7" w14:paraId="4F0FCAA2" w14:textId="77777777">
        <w:trPr>
          <w:trHeight w:val="551"/>
        </w:trPr>
        <w:tc>
          <w:tcPr>
            <w:tcW w:w="2410" w:type="dxa"/>
            <w:tcBorders>
              <w:left w:val="nil"/>
              <w:bottom w:val="single" w:sz="4" w:space="0" w:color="FFFFFF"/>
              <w:right w:val="single" w:sz="8" w:space="0" w:color="FFFFFF"/>
            </w:tcBorders>
            <w:shd w:val="clear" w:color="auto" w:fill="D8D8D8"/>
          </w:tcPr>
          <w:p w14:paraId="5AF7A78A" w14:textId="77777777" w:rsidR="006874C9" w:rsidRPr="00886BE7" w:rsidRDefault="00886BE7">
            <w:pPr>
              <w:pStyle w:val="TableParagraph"/>
              <w:spacing w:before="42" w:line="254" w:lineRule="auto"/>
              <w:ind w:left="108" w:right="129"/>
              <w:rPr>
                <w:sz w:val="20"/>
                <w:lang w:val="es-MX"/>
              </w:rPr>
            </w:pPr>
            <w:r w:rsidRPr="00886BE7">
              <w:rPr>
                <w:w w:val="95"/>
                <w:sz w:val="20"/>
                <w:lang w:val="es-MX"/>
              </w:rPr>
              <w:t xml:space="preserve">Llamadas salientes </w:t>
            </w:r>
            <w:r w:rsidRPr="00886BE7">
              <w:rPr>
                <w:sz w:val="20"/>
                <w:lang w:val="es-MX"/>
              </w:rPr>
              <w:t>locales on-net</w:t>
            </w:r>
          </w:p>
        </w:tc>
        <w:tc>
          <w:tcPr>
            <w:tcW w:w="6322" w:type="dxa"/>
            <w:tcBorders>
              <w:left w:val="single" w:sz="8" w:space="0" w:color="FFFFFF"/>
              <w:bottom w:val="single" w:sz="4" w:space="0" w:color="FFFFFF"/>
              <w:right w:val="nil"/>
            </w:tcBorders>
            <w:shd w:val="clear" w:color="auto" w:fill="D8D8D8"/>
          </w:tcPr>
          <w:p w14:paraId="69E34660" w14:textId="77777777" w:rsidR="006874C9" w:rsidRPr="00886BE7" w:rsidRDefault="00886BE7">
            <w:pPr>
              <w:pStyle w:val="TableParagraph"/>
              <w:spacing w:before="42" w:line="254" w:lineRule="auto"/>
              <w:ind w:left="97" w:right="410"/>
              <w:rPr>
                <w:sz w:val="20"/>
                <w:lang w:val="es-MX"/>
              </w:rPr>
            </w:pPr>
            <w:r w:rsidRPr="00886BE7">
              <w:rPr>
                <w:sz w:val="20"/>
                <w:lang w:val="es-MX"/>
              </w:rPr>
              <w:t>Llamadas de voz entre dos suscriptores minoristas del operador fijo modelado dentro de la misma zona de tarificación de llamada</w:t>
            </w:r>
          </w:p>
        </w:tc>
      </w:tr>
      <w:tr w:rsidR="006874C9" w:rsidRPr="00886BE7" w14:paraId="64ACFF8D" w14:textId="77777777">
        <w:trPr>
          <w:trHeight w:val="801"/>
        </w:trPr>
        <w:tc>
          <w:tcPr>
            <w:tcW w:w="2410" w:type="dxa"/>
            <w:tcBorders>
              <w:top w:val="single" w:sz="4" w:space="0" w:color="FFFFFF"/>
              <w:left w:val="nil"/>
              <w:bottom w:val="single" w:sz="4" w:space="0" w:color="FFFFFF"/>
              <w:right w:val="single" w:sz="8" w:space="0" w:color="FFFFFF"/>
            </w:tcBorders>
            <w:shd w:val="clear" w:color="auto" w:fill="D8D8D8"/>
          </w:tcPr>
          <w:p w14:paraId="2BDD8910" w14:textId="77777777" w:rsidR="006874C9" w:rsidRPr="00886BE7" w:rsidRDefault="00886BE7">
            <w:pPr>
              <w:pStyle w:val="TableParagraph"/>
              <w:spacing w:line="254" w:lineRule="auto"/>
              <w:ind w:left="108"/>
              <w:rPr>
                <w:sz w:val="20"/>
                <w:lang w:val="es-MX"/>
              </w:rPr>
            </w:pPr>
            <w:r w:rsidRPr="00886BE7">
              <w:rPr>
                <w:sz w:val="20"/>
                <w:lang w:val="es-MX"/>
              </w:rPr>
              <w:t>Llamadas salientes de larga distancia on-net</w:t>
            </w:r>
          </w:p>
        </w:tc>
        <w:tc>
          <w:tcPr>
            <w:tcW w:w="6322" w:type="dxa"/>
            <w:tcBorders>
              <w:top w:val="single" w:sz="4" w:space="0" w:color="FFFFFF"/>
              <w:left w:val="single" w:sz="8" w:space="0" w:color="FFFFFF"/>
              <w:bottom w:val="single" w:sz="4" w:space="0" w:color="FFFFFF"/>
              <w:right w:val="nil"/>
            </w:tcBorders>
            <w:shd w:val="clear" w:color="auto" w:fill="D8D8D8"/>
          </w:tcPr>
          <w:p w14:paraId="6CDFE6FA" w14:textId="77777777" w:rsidR="006874C9" w:rsidRPr="00886BE7" w:rsidRDefault="00886BE7">
            <w:pPr>
              <w:pStyle w:val="TableParagraph"/>
              <w:spacing w:line="254" w:lineRule="auto"/>
              <w:ind w:left="97" w:right="410"/>
              <w:rPr>
                <w:sz w:val="20"/>
                <w:lang w:val="es-MX"/>
              </w:rPr>
            </w:pPr>
            <w:r w:rsidRPr="00886BE7">
              <w:rPr>
                <w:sz w:val="20"/>
                <w:lang w:val="es-MX"/>
              </w:rPr>
              <w:t>Llamadas de voz entre dos suscriptores minoristas del operador fijo modelado fuera de la misma zona de tarificación de llamada, consideradas exclusivamente a nivel de enrutamiento</w:t>
            </w:r>
          </w:p>
        </w:tc>
      </w:tr>
      <w:tr w:rsidR="006874C9" w:rsidRPr="00886BE7" w14:paraId="5136F9B2" w14:textId="77777777">
        <w:trPr>
          <w:trHeight w:val="798"/>
        </w:trPr>
        <w:tc>
          <w:tcPr>
            <w:tcW w:w="2410" w:type="dxa"/>
            <w:tcBorders>
              <w:top w:val="single" w:sz="4" w:space="0" w:color="FFFFFF"/>
              <w:left w:val="nil"/>
              <w:bottom w:val="single" w:sz="4" w:space="0" w:color="FFFFFF"/>
              <w:right w:val="single" w:sz="8" w:space="0" w:color="FFFFFF"/>
            </w:tcBorders>
            <w:shd w:val="clear" w:color="auto" w:fill="D8D8D8"/>
          </w:tcPr>
          <w:p w14:paraId="5BD4B271" w14:textId="77777777" w:rsidR="006874C9" w:rsidRPr="00886BE7" w:rsidRDefault="00886BE7">
            <w:pPr>
              <w:pStyle w:val="TableParagraph"/>
              <w:spacing w:line="254" w:lineRule="auto"/>
              <w:ind w:left="108" w:right="129"/>
              <w:rPr>
                <w:sz w:val="20"/>
                <w:lang w:val="es-MX"/>
              </w:rPr>
            </w:pPr>
            <w:r w:rsidRPr="00886BE7">
              <w:rPr>
                <w:w w:val="95"/>
                <w:sz w:val="20"/>
                <w:lang w:val="es-MX"/>
              </w:rPr>
              <w:t xml:space="preserve">Llamadas salientes </w:t>
            </w:r>
            <w:r w:rsidRPr="00886BE7">
              <w:rPr>
                <w:sz w:val="20"/>
                <w:lang w:val="es-MX"/>
              </w:rPr>
              <w:t>locales a otros operadores fijos</w:t>
            </w:r>
          </w:p>
        </w:tc>
        <w:tc>
          <w:tcPr>
            <w:tcW w:w="6322" w:type="dxa"/>
            <w:tcBorders>
              <w:top w:val="single" w:sz="4" w:space="0" w:color="FFFFFF"/>
              <w:left w:val="single" w:sz="8" w:space="0" w:color="FFFFFF"/>
              <w:bottom w:val="single" w:sz="4" w:space="0" w:color="FFFFFF"/>
              <w:right w:val="nil"/>
            </w:tcBorders>
            <w:shd w:val="clear" w:color="auto" w:fill="D8D8D8"/>
          </w:tcPr>
          <w:p w14:paraId="09CE7A50" w14:textId="77777777" w:rsidR="006874C9" w:rsidRPr="00886BE7" w:rsidRDefault="00886BE7">
            <w:pPr>
              <w:pStyle w:val="TableParagraph"/>
              <w:spacing w:line="254" w:lineRule="auto"/>
              <w:ind w:left="97" w:right="496"/>
              <w:rPr>
                <w:sz w:val="20"/>
                <w:lang w:val="es-MX"/>
              </w:rPr>
            </w:pPr>
            <w:r w:rsidRPr="00886BE7">
              <w:rPr>
                <w:sz w:val="20"/>
                <w:lang w:val="es-MX"/>
              </w:rPr>
              <w:t>Llamadas de voz de un suscriptor minorista del operador fijo modelado</w:t>
            </w:r>
            <w:r w:rsidRPr="00886BE7">
              <w:rPr>
                <w:spacing w:val="-12"/>
                <w:sz w:val="20"/>
                <w:lang w:val="es-MX"/>
              </w:rPr>
              <w:t xml:space="preserve"> </w:t>
            </w:r>
            <w:r w:rsidRPr="00886BE7">
              <w:rPr>
                <w:sz w:val="20"/>
                <w:lang w:val="es-MX"/>
              </w:rPr>
              <w:t>a</w:t>
            </w:r>
            <w:r w:rsidRPr="00886BE7">
              <w:rPr>
                <w:spacing w:val="-9"/>
                <w:sz w:val="20"/>
                <w:lang w:val="es-MX"/>
              </w:rPr>
              <w:t xml:space="preserve"> </w:t>
            </w:r>
            <w:r w:rsidRPr="00886BE7">
              <w:rPr>
                <w:sz w:val="20"/>
                <w:lang w:val="es-MX"/>
              </w:rPr>
              <w:t>un</w:t>
            </w:r>
            <w:r w:rsidRPr="00886BE7">
              <w:rPr>
                <w:spacing w:val="-12"/>
                <w:sz w:val="20"/>
                <w:lang w:val="es-MX"/>
              </w:rPr>
              <w:t xml:space="preserve"> </w:t>
            </w:r>
            <w:r w:rsidRPr="00886BE7">
              <w:rPr>
                <w:sz w:val="20"/>
                <w:lang w:val="es-MX"/>
              </w:rPr>
              <w:t>operador</w:t>
            </w:r>
            <w:r w:rsidRPr="00886BE7">
              <w:rPr>
                <w:spacing w:val="-11"/>
                <w:sz w:val="20"/>
                <w:lang w:val="es-MX"/>
              </w:rPr>
              <w:t xml:space="preserve"> </w:t>
            </w:r>
            <w:r w:rsidRPr="00886BE7">
              <w:rPr>
                <w:sz w:val="20"/>
                <w:lang w:val="es-MX"/>
              </w:rPr>
              <w:t>fijo</w:t>
            </w:r>
            <w:r w:rsidRPr="00886BE7">
              <w:rPr>
                <w:spacing w:val="-8"/>
                <w:sz w:val="20"/>
                <w:lang w:val="es-MX"/>
              </w:rPr>
              <w:t xml:space="preserve"> </w:t>
            </w:r>
            <w:r w:rsidRPr="00886BE7">
              <w:rPr>
                <w:sz w:val="20"/>
                <w:lang w:val="es-MX"/>
              </w:rPr>
              <w:t>doméstico</w:t>
            </w:r>
            <w:r w:rsidRPr="00886BE7">
              <w:rPr>
                <w:spacing w:val="-10"/>
                <w:sz w:val="20"/>
                <w:lang w:val="es-MX"/>
              </w:rPr>
              <w:t xml:space="preserve"> </w:t>
            </w:r>
            <w:r w:rsidRPr="00886BE7">
              <w:rPr>
                <w:sz w:val="20"/>
                <w:lang w:val="es-MX"/>
              </w:rPr>
              <w:t>dentro</w:t>
            </w:r>
            <w:r w:rsidRPr="00886BE7">
              <w:rPr>
                <w:spacing w:val="-11"/>
                <w:sz w:val="20"/>
                <w:lang w:val="es-MX"/>
              </w:rPr>
              <w:t xml:space="preserve"> </w:t>
            </w:r>
            <w:r w:rsidRPr="00886BE7">
              <w:rPr>
                <w:sz w:val="20"/>
                <w:lang w:val="es-MX"/>
              </w:rPr>
              <w:t>de</w:t>
            </w:r>
            <w:r w:rsidRPr="00886BE7">
              <w:rPr>
                <w:spacing w:val="-10"/>
                <w:sz w:val="20"/>
                <w:lang w:val="es-MX"/>
              </w:rPr>
              <w:t xml:space="preserve"> </w:t>
            </w:r>
            <w:r w:rsidRPr="00886BE7">
              <w:rPr>
                <w:sz w:val="20"/>
                <w:lang w:val="es-MX"/>
              </w:rPr>
              <w:t>la</w:t>
            </w:r>
            <w:r w:rsidRPr="00886BE7">
              <w:rPr>
                <w:spacing w:val="-9"/>
                <w:sz w:val="20"/>
                <w:lang w:val="es-MX"/>
              </w:rPr>
              <w:t xml:space="preserve"> </w:t>
            </w:r>
            <w:r w:rsidRPr="00886BE7">
              <w:rPr>
                <w:sz w:val="20"/>
                <w:lang w:val="es-MX"/>
              </w:rPr>
              <w:t>misma</w:t>
            </w:r>
            <w:r w:rsidRPr="00886BE7">
              <w:rPr>
                <w:spacing w:val="-12"/>
                <w:sz w:val="20"/>
                <w:lang w:val="es-MX"/>
              </w:rPr>
              <w:t xml:space="preserve"> </w:t>
            </w:r>
            <w:r w:rsidRPr="00886BE7">
              <w:rPr>
                <w:sz w:val="20"/>
                <w:lang w:val="es-MX"/>
              </w:rPr>
              <w:t>zona</w:t>
            </w:r>
            <w:r w:rsidRPr="00886BE7">
              <w:rPr>
                <w:spacing w:val="-11"/>
                <w:sz w:val="20"/>
                <w:lang w:val="es-MX"/>
              </w:rPr>
              <w:t xml:space="preserve"> </w:t>
            </w:r>
            <w:r w:rsidRPr="00886BE7">
              <w:rPr>
                <w:sz w:val="20"/>
                <w:lang w:val="es-MX"/>
              </w:rPr>
              <w:t>de tarificación de</w:t>
            </w:r>
            <w:r w:rsidRPr="00886BE7">
              <w:rPr>
                <w:spacing w:val="-4"/>
                <w:sz w:val="20"/>
                <w:lang w:val="es-MX"/>
              </w:rPr>
              <w:t xml:space="preserve"> </w:t>
            </w:r>
            <w:r w:rsidRPr="00886BE7">
              <w:rPr>
                <w:sz w:val="20"/>
                <w:lang w:val="es-MX"/>
              </w:rPr>
              <w:t>llamada</w:t>
            </w:r>
          </w:p>
        </w:tc>
      </w:tr>
      <w:tr w:rsidR="006874C9" w:rsidRPr="00886BE7" w14:paraId="70CD205E" w14:textId="77777777">
        <w:trPr>
          <w:trHeight w:val="801"/>
        </w:trPr>
        <w:tc>
          <w:tcPr>
            <w:tcW w:w="2410" w:type="dxa"/>
            <w:tcBorders>
              <w:top w:val="single" w:sz="4" w:space="0" w:color="FFFFFF"/>
              <w:left w:val="nil"/>
              <w:bottom w:val="single" w:sz="4" w:space="0" w:color="FFFFFF"/>
              <w:right w:val="single" w:sz="8" w:space="0" w:color="FFFFFF"/>
            </w:tcBorders>
            <w:shd w:val="clear" w:color="auto" w:fill="D8D8D8"/>
          </w:tcPr>
          <w:p w14:paraId="45160911" w14:textId="77777777" w:rsidR="006874C9" w:rsidRPr="00886BE7" w:rsidRDefault="00886BE7">
            <w:pPr>
              <w:pStyle w:val="TableParagraph"/>
              <w:spacing w:line="254" w:lineRule="auto"/>
              <w:ind w:left="108" w:right="390"/>
              <w:jc w:val="both"/>
              <w:rPr>
                <w:sz w:val="20"/>
                <w:lang w:val="es-MX"/>
              </w:rPr>
            </w:pPr>
            <w:r w:rsidRPr="00886BE7">
              <w:rPr>
                <w:sz w:val="20"/>
                <w:lang w:val="es-MX"/>
              </w:rPr>
              <w:t>Llamadas salientes</w:t>
            </w:r>
            <w:r w:rsidRPr="00886BE7">
              <w:rPr>
                <w:spacing w:val="-25"/>
                <w:sz w:val="20"/>
                <w:lang w:val="es-MX"/>
              </w:rPr>
              <w:t xml:space="preserve"> </w:t>
            </w:r>
            <w:r w:rsidRPr="00886BE7">
              <w:rPr>
                <w:spacing w:val="-8"/>
                <w:sz w:val="20"/>
                <w:lang w:val="es-MX"/>
              </w:rPr>
              <w:t xml:space="preserve">de </w:t>
            </w:r>
            <w:r w:rsidRPr="00886BE7">
              <w:rPr>
                <w:sz w:val="20"/>
                <w:lang w:val="es-MX"/>
              </w:rPr>
              <w:t>larga distancia a</w:t>
            </w:r>
            <w:r w:rsidRPr="00886BE7">
              <w:rPr>
                <w:spacing w:val="-31"/>
                <w:sz w:val="20"/>
                <w:lang w:val="es-MX"/>
              </w:rPr>
              <w:t xml:space="preserve"> </w:t>
            </w:r>
            <w:r w:rsidRPr="00886BE7">
              <w:rPr>
                <w:sz w:val="20"/>
                <w:lang w:val="es-MX"/>
              </w:rPr>
              <w:t>otros operadores</w:t>
            </w:r>
            <w:r w:rsidRPr="00886BE7">
              <w:rPr>
                <w:spacing w:val="-1"/>
                <w:sz w:val="20"/>
                <w:lang w:val="es-MX"/>
              </w:rPr>
              <w:t xml:space="preserve"> </w:t>
            </w:r>
            <w:r w:rsidRPr="00886BE7">
              <w:rPr>
                <w:sz w:val="20"/>
                <w:lang w:val="es-MX"/>
              </w:rPr>
              <w:t>fijos</w:t>
            </w:r>
          </w:p>
        </w:tc>
        <w:tc>
          <w:tcPr>
            <w:tcW w:w="6322" w:type="dxa"/>
            <w:tcBorders>
              <w:top w:val="single" w:sz="4" w:space="0" w:color="FFFFFF"/>
              <w:left w:val="single" w:sz="8" w:space="0" w:color="FFFFFF"/>
              <w:bottom w:val="single" w:sz="4" w:space="0" w:color="FFFFFF"/>
              <w:right w:val="nil"/>
            </w:tcBorders>
            <w:shd w:val="clear" w:color="auto" w:fill="D8D8D8"/>
          </w:tcPr>
          <w:p w14:paraId="79669E20" w14:textId="77777777" w:rsidR="006874C9" w:rsidRPr="00886BE7" w:rsidRDefault="00886BE7">
            <w:pPr>
              <w:pStyle w:val="TableParagraph"/>
              <w:spacing w:line="254" w:lineRule="auto"/>
              <w:ind w:left="97" w:right="220"/>
              <w:jc w:val="both"/>
              <w:rPr>
                <w:sz w:val="20"/>
                <w:lang w:val="es-MX"/>
              </w:rPr>
            </w:pPr>
            <w:r w:rsidRPr="00886BE7">
              <w:rPr>
                <w:sz w:val="20"/>
                <w:lang w:val="es-MX"/>
              </w:rPr>
              <w:t>Llamadas</w:t>
            </w:r>
            <w:r w:rsidRPr="00886BE7">
              <w:rPr>
                <w:spacing w:val="-10"/>
                <w:sz w:val="20"/>
                <w:lang w:val="es-MX"/>
              </w:rPr>
              <w:t xml:space="preserve"> </w:t>
            </w:r>
            <w:r w:rsidRPr="00886BE7">
              <w:rPr>
                <w:sz w:val="20"/>
                <w:lang w:val="es-MX"/>
              </w:rPr>
              <w:t>de</w:t>
            </w:r>
            <w:r w:rsidRPr="00886BE7">
              <w:rPr>
                <w:spacing w:val="-10"/>
                <w:sz w:val="20"/>
                <w:lang w:val="es-MX"/>
              </w:rPr>
              <w:t xml:space="preserve"> </w:t>
            </w:r>
            <w:r w:rsidRPr="00886BE7">
              <w:rPr>
                <w:sz w:val="20"/>
                <w:lang w:val="es-MX"/>
              </w:rPr>
              <w:t>voz</w:t>
            </w:r>
            <w:r w:rsidRPr="00886BE7">
              <w:rPr>
                <w:spacing w:val="-11"/>
                <w:sz w:val="20"/>
                <w:lang w:val="es-MX"/>
              </w:rPr>
              <w:t xml:space="preserve"> </w:t>
            </w:r>
            <w:r w:rsidRPr="00886BE7">
              <w:rPr>
                <w:sz w:val="20"/>
                <w:lang w:val="es-MX"/>
              </w:rPr>
              <w:t>de</w:t>
            </w:r>
            <w:r w:rsidRPr="00886BE7">
              <w:rPr>
                <w:spacing w:val="-9"/>
                <w:sz w:val="20"/>
                <w:lang w:val="es-MX"/>
              </w:rPr>
              <w:t xml:space="preserve"> </w:t>
            </w:r>
            <w:r w:rsidRPr="00886BE7">
              <w:rPr>
                <w:sz w:val="20"/>
                <w:lang w:val="es-MX"/>
              </w:rPr>
              <w:t>un</w:t>
            </w:r>
            <w:r w:rsidRPr="00886BE7">
              <w:rPr>
                <w:spacing w:val="-11"/>
                <w:sz w:val="20"/>
                <w:lang w:val="es-MX"/>
              </w:rPr>
              <w:t xml:space="preserve"> </w:t>
            </w:r>
            <w:r w:rsidRPr="00886BE7">
              <w:rPr>
                <w:sz w:val="20"/>
                <w:lang w:val="es-MX"/>
              </w:rPr>
              <w:t>suscriptor</w:t>
            </w:r>
            <w:r w:rsidRPr="00886BE7">
              <w:rPr>
                <w:spacing w:val="-11"/>
                <w:sz w:val="20"/>
                <w:lang w:val="es-MX"/>
              </w:rPr>
              <w:t xml:space="preserve"> </w:t>
            </w:r>
            <w:r w:rsidRPr="00886BE7">
              <w:rPr>
                <w:sz w:val="20"/>
                <w:lang w:val="es-MX"/>
              </w:rPr>
              <w:t>minorista</w:t>
            </w:r>
            <w:r w:rsidRPr="00886BE7">
              <w:rPr>
                <w:spacing w:val="-9"/>
                <w:sz w:val="20"/>
                <w:lang w:val="es-MX"/>
              </w:rPr>
              <w:t xml:space="preserve"> </w:t>
            </w:r>
            <w:r w:rsidRPr="00886BE7">
              <w:rPr>
                <w:sz w:val="20"/>
                <w:lang w:val="es-MX"/>
              </w:rPr>
              <w:t>del</w:t>
            </w:r>
            <w:r w:rsidRPr="00886BE7">
              <w:rPr>
                <w:spacing w:val="-11"/>
                <w:sz w:val="20"/>
                <w:lang w:val="es-MX"/>
              </w:rPr>
              <w:t xml:space="preserve"> </w:t>
            </w:r>
            <w:r w:rsidRPr="00886BE7">
              <w:rPr>
                <w:sz w:val="20"/>
                <w:lang w:val="es-MX"/>
              </w:rPr>
              <w:t>operador</w:t>
            </w:r>
            <w:r w:rsidRPr="00886BE7">
              <w:rPr>
                <w:spacing w:val="-10"/>
                <w:sz w:val="20"/>
                <w:lang w:val="es-MX"/>
              </w:rPr>
              <w:t xml:space="preserve"> </w:t>
            </w:r>
            <w:r w:rsidRPr="00886BE7">
              <w:rPr>
                <w:sz w:val="20"/>
                <w:lang w:val="es-MX"/>
              </w:rPr>
              <w:t>fijo</w:t>
            </w:r>
            <w:r w:rsidRPr="00886BE7">
              <w:rPr>
                <w:spacing w:val="-11"/>
                <w:sz w:val="20"/>
                <w:lang w:val="es-MX"/>
              </w:rPr>
              <w:t xml:space="preserve"> </w:t>
            </w:r>
            <w:r w:rsidRPr="00886BE7">
              <w:rPr>
                <w:sz w:val="20"/>
                <w:lang w:val="es-MX"/>
              </w:rPr>
              <w:t>modelado a</w:t>
            </w:r>
            <w:r w:rsidRPr="00886BE7">
              <w:rPr>
                <w:spacing w:val="-10"/>
                <w:sz w:val="20"/>
                <w:lang w:val="es-MX"/>
              </w:rPr>
              <w:t xml:space="preserve"> </w:t>
            </w:r>
            <w:r w:rsidRPr="00886BE7">
              <w:rPr>
                <w:sz w:val="20"/>
                <w:lang w:val="es-MX"/>
              </w:rPr>
              <w:t>un</w:t>
            </w:r>
            <w:r w:rsidRPr="00886BE7">
              <w:rPr>
                <w:spacing w:val="-10"/>
                <w:sz w:val="20"/>
                <w:lang w:val="es-MX"/>
              </w:rPr>
              <w:t xml:space="preserve"> </w:t>
            </w:r>
            <w:r w:rsidRPr="00886BE7">
              <w:rPr>
                <w:sz w:val="20"/>
                <w:lang w:val="es-MX"/>
              </w:rPr>
              <w:t>operador</w:t>
            </w:r>
            <w:r w:rsidRPr="00886BE7">
              <w:rPr>
                <w:spacing w:val="-10"/>
                <w:sz w:val="20"/>
                <w:lang w:val="es-MX"/>
              </w:rPr>
              <w:t xml:space="preserve"> </w:t>
            </w:r>
            <w:r w:rsidRPr="00886BE7">
              <w:rPr>
                <w:sz w:val="20"/>
                <w:lang w:val="es-MX"/>
              </w:rPr>
              <w:t>fijo</w:t>
            </w:r>
            <w:r w:rsidRPr="00886BE7">
              <w:rPr>
                <w:spacing w:val="-10"/>
                <w:sz w:val="20"/>
                <w:lang w:val="es-MX"/>
              </w:rPr>
              <w:t xml:space="preserve"> </w:t>
            </w:r>
            <w:r w:rsidRPr="00886BE7">
              <w:rPr>
                <w:sz w:val="20"/>
                <w:lang w:val="es-MX"/>
              </w:rPr>
              <w:t>doméstico</w:t>
            </w:r>
            <w:r w:rsidRPr="00886BE7">
              <w:rPr>
                <w:spacing w:val="-6"/>
                <w:sz w:val="20"/>
                <w:lang w:val="es-MX"/>
              </w:rPr>
              <w:t xml:space="preserve"> </w:t>
            </w:r>
            <w:r w:rsidRPr="00886BE7">
              <w:rPr>
                <w:sz w:val="20"/>
                <w:lang w:val="es-MX"/>
              </w:rPr>
              <w:t>fuera</w:t>
            </w:r>
            <w:r w:rsidRPr="00886BE7">
              <w:rPr>
                <w:spacing w:val="-10"/>
                <w:sz w:val="20"/>
                <w:lang w:val="es-MX"/>
              </w:rPr>
              <w:t xml:space="preserve"> </w:t>
            </w:r>
            <w:r w:rsidRPr="00886BE7">
              <w:rPr>
                <w:sz w:val="20"/>
                <w:lang w:val="es-MX"/>
              </w:rPr>
              <w:t>de</w:t>
            </w:r>
            <w:r w:rsidRPr="00886BE7">
              <w:rPr>
                <w:spacing w:val="-10"/>
                <w:sz w:val="20"/>
                <w:lang w:val="es-MX"/>
              </w:rPr>
              <w:t xml:space="preserve"> </w:t>
            </w:r>
            <w:r w:rsidRPr="00886BE7">
              <w:rPr>
                <w:sz w:val="20"/>
                <w:lang w:val="es-MX"/>
              </w:rPr>
              <w:t>la</w:t>
            </w:r>
            <w:r w:rsidRPr="00886BE7">
              <w:rPr>
                <w:spacing w:val="-8"/>
                <w:sz w:val="20"/>
                <w:lang w:val="es-MX"/>
              </w:rPr>
              <w:t xml:space="preserve"> </w:t>
            </w:r>
            <w:r w:rsidRPr="00886BE7">
              <w:rPr>
                <w:sz w:val="20"/>
                <w:lang w:val="es-MX"/>
              </w:rPr>
              <w:t>misma</w:t>
            </w:r>
            <w:r w:rsidRPr="00886BE7">
              <w:rPr>
                <w:spacing w:val="-10"/>
                <w:sz w:val="20"/>
                <w:lang w:val="es-MX"/>
              </w:rPr>
              <w:t xml:space="preserve"> </w:t>
            </w:r>
            <w:r w:rsidRPr="00886BE7">
              <w:rPr>
                <w:sz w:val="20"/>
                <w:lang w:val="es-MX"/>
              </w:rPr>
              <w:t>zona</w:t>
            </w:r>
            <w:r w:rsidRPr="00886BE7">
              <w:rPr>
                <w:spacing w:val="-10"/>
                <w:sz w:val="20"/>
                <w:lang w:val="es-MX"/>
              </w:rPr>
              <w:t xml:space="preserve"> </w:t>
            </w:r>
            <w:r w:rsidRPr="00886BE7">
              <w:rPr>
                <w:sz w:val="20"/>
                <w:lang w:val="es-MX"/>
              </w:rPr>
              <w:t>de</w:t>
            </w:r>
            <w:r w:rsidRPr="00886BE7">
              <w:rPr>
                <w:spacing w:val="-8"/>
                <w:sz w:val="20"/>
                <w:lang w:val="es-MX"/>
              </w:rPr>
              <w:t xml:space="preserve"> </w:t>
            </w:r>
            <w:r w:rsidRPr="00886BE7">
              <w:rPr>
                <w:sz w:val="20"/>
                <w:lang w:val="es-MX"/>
              </w:rPr>
              <w:t>tarificación</w:t>
            </w:r>
            <w:r w:rsidRPr="00886BE7">
              <w:rPr>
                <w:spacing w:val="-8"/>
                <w:sz w:val="20"/>
                <w:lang w:val="es-MX"/>
              </w:rPr>
              <w:t xml:space="preserve"> </w:t>
            </w:r>
            <w:r w:rsidRPr="00886BE7">
              <w:rPr>
                <w:sz w:val="20"/>
                <w:lang w:val="es-MX"/>
              </w:rPr>
              <w:t>de llamada, consideradas exclusivamente a nivel de</w:t>
            </w:r>
            <w:r w:rsidRPr="00886BE7">
              <w:rPr>
                <w:spacing w:val="-33"/>
                <w:sz w:val="20"/>
                <w:lang w:val="es-MX"/>
              </w:rPr>
              <w:t xml:space="preserve"> </w:t>
            </w:r>
            <w:r w:rsidRPr="00886BE7">
              <w:rPr>
                <w:sz w:val="20"/>
                <w:lang w:val="es-MX"/>
              </w:rPr>
              <w:t>enrutamiento</w:t>
            </w:r>
          </w:p>
        </w:tc>
      </w:tr>
      <w:tr w:rsidR="006874C9" w:rsidRPr="00886BE7" w14:paraId="36F38926" w14:textId="77777777">
        <w:trPr>
          <w:trHeight w:val="558"/>
        </w:trPr>
        <w:tc>
          <w:tcPr>
            <w:tcW w:w="2410" w:type="dxa"/>
            <w:tcBorders>
              <w:top w:val="single" w:sz="4" w:space="0" w:color="FFFFFF"/>
              <w:left w:val="nil"/>
              <w:bottom w:val="single" w:sz="4" w:space="0" w:color="FFFFFF"/>
              <w:right w:val="single" w:sz="8" w:space="0" w:color="FFFFFF"/>
            </w:tcBorders>
            <w:shd w:val="clear" w:color="auto" w:fill="D8D8D8"/>
          </w:tcPr>
          <w:p w14:paraId="085FA1F9" w14:textId="77777777" w:rsidR="006874C9" w:rsidRPr="00886BE7" w:rsidRDefault="00886BE7">
            <w:pPr>
              <w:pStyle w:val="TableParagraph"/>
              <w:spacing w:line="254" w:lineRule="auto"/>
              <w:ind w:left="108" w:right="129"/>
              <w:rPr>
                <w:sz w:val="20"/>
                <w:lang w:val="es-MX"/>
              </w:rPr>
            </w:pPr>
            <w:r w:rsidRPr="00886BE7">
              <w:rPr>
                <w:sz w:val="20"/>
                <w:lang w:val="es-MX"/>
              </w:rPr>
              <w:t>Llamadas salientes a móvil</w:t>
            </w:r>
          </w:p>
        </w:tc>
        <w:tc>
          <w:tcPr>
            <w:tcW w:w="6322" w:type="dxa"/>
            <w:tcBorders>
              <w:top w:val="single" w:sz="4" w:space="0" w:color="FFFFFF"/>
              <w:left w:val="single" w:sz="8" w:space="0" w:color="FFFFFF"/>
              <w:bottom w:val="single" w:sz="4" w:space="0" w:color="FFFFFF"/>
              <w:right w:val="nil"/>
            </w:tcBorders>
            <w:shd w:val="clear" w:color="auto" w:fill="D8D8D8"/>
          </w:tcPr>
          <w:p w14:paraId="57D58F9E" w14:textId="77777777" w:rsidR="006874C9" w:rsidRPr="00886BE7" w:rsidRDefault="00886BE7">
            <w:pPr>
              <w:pStyle w:val="TableParagraph"/>
              <w:spacing w:line="254" w:lineRule="auto"/>
              <w:ind w:left="97" w:right="1021"/>
              <w:rPr>
                <w:sz w:val="20"/>
                <w:lang w:val="es-MX"/>
              </w:rPr>
            </w:pPr>
            <w:r w:rsidRPr="00886BE7">
              <w:rPr>
                <w:sz w:val="20"/>
                <w:lang w:val="es-MX"/>
              </w:rPr>
              <w:t>Llamadas de voz de un suscriptor minorista del operador fijo modelado a un operador móvil doméstico</w:t>
            </w:r>
          </w:p>
        </w:tc>
      </w:tr>
      <w:tr w:rsidR="006874C9" w:rsidRPr="00886BE7" w14:paraId="4D079F24" w14:textId="77777777">
        <w:trPr>
          <w:trHeight w:val="561"/>
        </w:trPr>
        <w:tc>
          <w:tcPr>
            <w:tcW w:w="2410" w:type="dxa"/>
            <w:tcBorders>
              <w:top w:val="single" w:sz="4" w:space="0" w:color="FFFFFF"/>
              <w:left w:val="nil"/>
              <w:bottom w:val="single" w:sz="4" w:space="0" w:color="FFFFFF"/>
              <w:right w:val="single" w:sz="8" w:space="0" w:color="FFFFFF"/>
            </w:tcBorders>
            <w:shd w:val="clear" w:color="auto" w:fill="D8D8D8"/>
          </w:tcPr>
          <w:p w14:paraId="37E14E19" w14:textId="77777777" w:rsidR="006874C9" w:rsidRPr="00886BE7" w:rsidRDefault="00886BE7">
            <w:pPr>
              <w:pStyle w:val="TableParagraph"/>
              <w:spacing w:line="254" w:lineRule="auto"/>
              <w:ind w:left="108"/>
              <w:rPr>
                <w:sz w:val="20"/>
                <w:lang w:val="es-MX"/>
              </w:rPr>
            </w:pPr>
            <w:r w:rsidRPr="00886BE7">
              <w:rPr>
                <w:sz w:val="20"/>
                <w:lang w:val="es-MX"/>
              </w:rPr>
              <w:t>Llamadas salientes a internacional</w:t>
            </w:r>
          </w:p>
        </w:tc>
        <w:tc>
          <w:tcPr>
            <w:tcW w:w="6322" w:type="dxa"/>
            <w:tcBorders>
              <w:top w:val="single" w:sz="4" w:space="0" w:color="FFFFFF"/>
              <w:left w:val="single" w:sz="8" w:space="0" w:color="FFFFFF"/>
              <w:bottom w:val="single" w:sz="4" w:space="0" w:color="FFFFFF"/>
              <w:right w:val="nil"/>
            </w:tcBorders>
            <w:shd w:val="clear" w:color="auto" w:fill="D8D8D8"/>
          </w:tcPr>
          <w:p w14:paraId="597DE002" w14:textId="77777777" w:rsidR="006874C9" w:rsidRPr="00886BE7" w:rsidRDefault="00886BE7">
            <w:pPr>
              <w:pStyle w:val="TableParagraph"/>
              <w:spacing w:line="254" w:lineRule="auto"/>
              <w:ind w:left="97" w:right="1021"/>
              <w:rPr>
                <w:sz w:val="20"/>
                <w:lang w:val="es-MX"/>
              </w:rPr>
            </w:pPr>
            <w:r w:rsidRPr="00886BE7">
              <w:rPr>
                <w:sz w:val="20"/>
                <w:lang w:val="es-MX"/>
              </w:rPr>
              <w:t>Llamadas de voz de un suscriptor minorista del operador fijo modelado a un destino internacional</w:t>
            </w:r>
          </w:p>
        </w:tc>
      </w:tr>
      <w:tr w:rsidR="006874C9" w:rsidRPr="00886BE7" w14:paraId="27BDE6F1" w14:textId="77777777">
        <w:trPr>
          <w:trHeight w:val="798"/>
        </w:trPr>
        <w:tc>
          <w:tcPr>
            <w:tcW w:w="2410" w:type="dxa"/>
            <w:tcBorders>
              <w:top w:val="single" w:sz="4" w:space="0" w:color="FFFFFF"/>
              <w:left w:val="nil"/>
              <w:bottom w:val="single" w:sz="4" w:space="0" w:color="FFFFFF"/>
              <w:right w:val="single" w:sz="8" w:space="0" w:color="FFFFFF"/>
            </w:tcBorders>
            <w:shd w:val="clear" w:color="auto" w:fill="D8D8D8"/>
          </w:tcPr>
          <w:p w14:paraId="38710FEE" w14:textId="77777777" w:rsidR="006874C9" w:rsidRPr="00886BE7" w:rsidRDefault="00886BE7">
            <w:pPr>
              <w:pStyle w:val="TableParagraph"/>
              <w:spacing w:line="254" w:lineRule="auto"/>
              <w:ind w:left="108"/>
              <w:rPr>
                <w:sz w:val="20"/>
                <w:lang w:val="es-MX"/>
              </w:rPr>
            </w:pPr>
            <w:r w:rsidRPr="00886BE7">
              <w:rPr>
                <w:sz w:val="20"/>
                <w:lang w:val="es-MX"/>
              </w:rPr>
              <w:t>Llamadas salientes a números no geográficos</w:t>
            </w:r>
          </w:p>
        </w:tc>
        <w:tc>
          <w:tcPr>
            <w:tcW w:w="6322" w:type="dxa"/>
            <w:tcBorders>
              <w:top w:val="single" w:sz="4" w:space="0" w:color="FFFFFF"/>
              <w:left w:val="single" w:sz="8" w:space="0" w:color="FFFFFF"/>
              <w:bottom w:val="single" w:sz="4" w:space="0" w:color="FFFFFF"/>
              <w:right w:val="nil"/>
            </w:tcBorders>
            <w:shd w:val="clear" w:color="auto" w:fill="D8D8D8"/>
          </w:tcPr>
          <w:p w14:paraId="647CEDDB" w14:textId="77777777" w:rsidR="006874C9" w:rsidRPr="00886BE7" w:rsidRDefault="00886BE7">
            <w:pPr>
              <w:pStyle w:val="TableParagraph"/>
              <w:spacing w:line="254" w:lineRule="auto"/>
              <w:ind w:left="97" w:right="416"/>
              <w:rPr>
                <w:sz w:val="20"/>
                <w:lang w:val="es-MX"/>
              </w:rPr>
            </w:pPr>
            <w:r w:rsidRPr="00886BE7">
              <w:rPr>
                <w:sz w:val="20"/>
                <w:lang w:val="es-MX"/>
              </w:rPr>
              <w:t>Llamadas de voz de un suscriptor minorista del operador fijo modelado</w:t>
            </w:r>
            <w:r w:rsidRPr="00886BE7">
              <w:rPr>
                <w:spacing w:val="-18"/>
                <w:sz w:val="20"/>
                <w:lang w:val="es-MX"/>
              </w:rPr>
              <w:t xml:space="preserve"> </w:t>
            </w:r>
            <w:r w:rsidRPr="00886BE7">
              <w:rPr>
                <w:sz w:val="20"/>
                <w:lang w:val="es-MX"/>
              </w:rPr>
              <w:t>a</w:t>
            </w:r>
            <w:r w:rsidRPr="00886BE7">
              <w:rPr>
                <w:spacing w:val="-16"/>
                <w:sz w:val="20"/>
                <w:lang w:val="es-MX"/>
              </w:rPr>
              <w:t xml:space="preserve"> </w:t>
            </w:r>
            <w:r w:rsidRPr="00886BE7">
              <w:rPr>
                <w:sz w:val="20"/>
                <w:lang w:val="es-MX"/>
              </w:rPr>
              <w:t>números</w:t>
            </w:r>
            <w:r w:rsidRPr="00886BE7">
              <w:rPr>
                <w:spacing w:val="-14"/>
                <w:sz w:val="20"/>
                <w:lang w:val="es-MX"/>
              </w:rPr>
              <w:t xml:space="preserve"> </w:t>
            </w:r>
            <w:r w:rsidRPr="00886BE7">
              <w:rPr>
                <w:sz w:val="20"/>
                <w:lang w:val="es-MX"/>
              </w:rPr>
              <w:t>no</w:t>
            </w:r>
            <w:r w:rsidRPr="00886BE7">
              <w:rPr>
                <w:spacing w:val="-18"/>
                <w:sz w:val="20"/>
                <w:lang w:val="es-MX"/>
              </w:rPr>
              <w:t xml:space="preserve"> </w:t>
            </w:r>
            <w:r w:rsidRPr="00886BE7">
              <w:rPr>
                <w:sz w:val="20"/>
                <w:lang w:val="es-MX"/>
              </w:rPr>
              <w:t>geográficos,</w:t>
            </w:r>
            <w:r w:rsidRPr="00886BE7">
              <w:rPr>
                <w:spacing w:val="-16"/>
                <w:sz w:val="20"/>
                <w:lang w:val="es-MX"/>
              </w:rPr>
              <w:t xml:space="preserve"> </w:t>
            </w:r>
            <w:r w:rsidRPr="00886BE7">
              <w:rPr>
                <w:sz w:val="20"/>
                <w:lang w:val="es-MX"/>
              </w:rPr>
              <w:t>incluidos</w:t>
            </w:r>
            <w:r w:rsidRPr="00886BE7">
              <w:rPr>
                <w:spacing w:val="-16"/>
                <w:sz w:val="20"/>
                <w:lang w:val="es-MX"/>
              </w:rPr>
              <w:t xml:space="preserve"> </w:t>
            </w:r>
            <w:r w:rsidRPr="00886BE7">
              <w:rPr>
                <w:sz w:val="20"/>
                <w:lang w:val="es-MX"/>
              </w:rPr>
              <w:t>números</w:t>
            </w:r>
            <w:r w:rsidRPr="00886BE7">
              <w:rPr>
                <w:spacing w:val="-16"/>
                <w:sz w:val="20"/>
                <w:lang w:val="es-MX"/>
              </w:rPr>
              <w:t xml:space="preserve"> </w:t>
            </w:r>
            <w:r w:rsidRPr="00886BE7">
              <w:rPr>
                <w:sz w:val="20"/>
                <w:lang w:val="es-MX"/>
              </w:rPr>
              <w:t>comerciales de pago, consultas del directorio y servicios de</w:t>
            </w:r>
            <w:r w:rsidRPr="00886BE7">
              <w:rPr>
                <w:spacing w:val="-23"/>
                <w:sz w:val="20"/>
                <w:lang w:val="es-MX"/>
              </w:rPr>
              <w:t xml:space="preserve"> </w:t>
            </w:r>
            <w:r w:rsidRPr="00886BE7">
              <w:rPr>
                <w:sz w:val="20"/>
                <w:lang w:val="es-MX"/>
              </w:rPr>
              <w:t>emergencia</w:t>
            </w:r>
          </w:p>
        </w:tc>
      </w:tr>
      <w:tr w:rsidR="006874C9" w:rsidRPr="00886BE7" w14:paraId="76D02F11" w14:textId="77777777">
        <w:trPr>
          <w:trHeight w:val="801"/>
        </w:trPr>
        <w:tc>
          <w:tcPr>
            <w:tcW w:w="2410" w:type="dxa"/>
            <w:tcBorders>
              <w:top w:val="single" w:sz="4" w:space="0" w:color="FFFFFF"/>
              <w:left w:val="nil"/>
              <w:bottom w:val="single" w:sz="4" w:space="0" w:color="FFFFFF"/>
              <w:right w:val="single" w:sz="8" w:space="0" w:color="FFFFFF"/>
            </w:tcBorders>
            <w:shd w:val="clear" w:color="auto" w:fill="D8D8D8"/>
          </w:tcPr>
          <w:p w14:paraId="3B51731C" w14:textId="77777777" w:rsidR="006874C9" w:rsidRPr="00886BE7" w:rsidRDefault="00886BE7">
            <w:pPr>
              <w:pStyle w:val="TableParagraph"/>
              <w:spacing w:line="254" w:lineRule="auto"/>
              <w:ind w:left="108"/>
              <w:rPr>
                <w:sz w:val="20"/>
                <w:lang w:val="es-MX"/>
              </w:rPr>
            </w:pPr>
            <w:r w:rsidRPr="00886BE7">
              <w:rPr>
                <w:sz w:val="20"/>
                <w:lang w:val="es-MX"/>
              </w:rPr>
              <w:t>Llamadas entrantes locales de otros operadores fijos</w:t>
            </w:r>
          </w:p>
        </w:tc>
        <w:tc>
          <w:tcPr>
            <w:tcW w:w="6322" w:type="dxa"/>
            <w:tcBorders>
              <w:top w:val="single" w:sz="4" w:space="0" w:color="FFFFFF"/>
              <w:left w:val="single" w:sz="8" w:space="0" w:color="FFFFFF"/>
              <w:bottom w:val="single" w:sz="4" w:space="0" w:color="FFFFFF"/>
              <w:right w:val="nil"/>
            </w:tcBorders>
            <w:shd w:val="clear" w:color="auto" w:fill="D8D8D8"/>
          </w:tcPr>
          <w:p w14:paraId="3EB9BE8E" w14:textId="77777777" w:rsidR="006874C9" w:rsidRPr="00886BE7" w:rsidRDefault="00886BE7">
            <w:pPr>
              <w:pStyle w:val="TableParagraph"/>
              <w:spacing w:line="254" w:lineRule="auto"/>
              <w:ind w:left="97" w:right="271"/>
              <w:rPr>
                <w:sz w:val="20"/>
                <w:lang w:val="es-MX"/>
              </w:rPr>
            </w:pPr>
            <w:r w:rsidRPr="00886BE7">
              <w:rPr>
                <w:sz w:val="20"/>
                <w:lang w:val="es-MX"/>
              </w:rPr>
              <w:t>Llamadas</w:t>
            </w:r>
            <w:r w:rsidRPr="00886BE7">
              <w:rPr>
                <w:spacing w:val="-8"/>
                <w:sz w:val="20"/>
                <w:lang w:val="es-MX"/>
              </w:rPr>
              <w:t xml:space="preserve"> </w:t>
            </w:r>
            <w:r w:rsidRPr="00886BE7">
              <w:rPr>
                <w:sz w:val="20"/>
                <w:lang w:val="es-MX"/>
              </w:rPr>
              <w:t>de</w:t>
            </w:r>
            <w:r w:rsidRPr="00886BE7">
              <w:rPr>
                <w:spacing w:val="-8"/>
                <w:sz w:val="20"/>
                <w:lang w:val="es-MX"/>
              </w:rPr>
              <w:t xml:space="preserve"> </w:t>
            </w:r>
            <w:r w:rsidRPr="00886BE7">
              <w:rPr>
                <w:sz w:val="20"/>
                <w:lang w:val="es-MX"/>
              </w:rPr>
              <w:t>voz</w:t>
            </w:r>
            <w:r w:rsidRPr="00886BE7">
              <w:rPr>
                <w:spacing w:val="-9"/>
                <w:sz w:val="20"/>
                <w:lang w:val="es-MX"/>
              </w:rPr>
              <w:t xml:space="preserve"> </w:t>
            </w:r>
            <w:r w:rsidRPr="00886BE7">
              <w:rPr>
                <w:sz w:val="20"/>
                <w:lang w:val="es-MX"/>
              </w:rPr>
              <w:t>recibidas</w:t>
            </w:r>
            <w:r w:rsidRPr="00886BE7">
              <w:rPr>
                <w:spacing w:val="-8"/>
                <w:sz w:val="20"/>
                <w:lang w:val="es-MX"/>
              </w:rPr>
              <w:t xml:space="preserve"> </w:t>
            </w:r>
            <w:r w:rsidRPr="00886BE7">
              <w:rPr>
                <w:sz w:val="20"/>
                <w:lang w:val="es-MX"/>
              </w:rPr>
              <w:t>de</w:t>
            </w:r>
            <w:r w:rsidRPr="00886BE7">
              <w:rPr>
                <w:spacing w:val="-9"/>
                <w:sz w:val="20"/>
                <w:lang w:val="es-MX"/>
              </w:rPr>
              <w:t xml:space="preserve"> </w:t>
            </w:r>
            <w:r w:rsidRPr="00886BE7">
              <w:rPr>
                <w:sz w:val="20"/>
                <w:lang w:val="es-MX"/>
              </w:rPr>
              <w:t>otro</w:t>
            </w:r>
            <w:r w:rsidRPr="00886BE7">
              <w:rPr>
                <w:spacing w:val="-10"/>
                <w:sz w:val="20"/>
                <w:lang w:val="es-MX"/>
              </w:rPr>
              <w:t xml:space="preserve"> </w:t>
            </w:r>
            <w:r w:rsidRPr="00886BE7">
              <w:rPr>
                <w:sz w:val="20"/>
                <w:lang w:val="es-MX"/>
              </w:rPr>
              <w:t>operador</w:t>
            </w:r>
            <w:r w:rsidRPr="00886BE7">
              <w:rPr>
                <w:spacing w:val="-9"/>
                <w:sz w:val="20"/>
                <w:lang w:val="es-MX"/>
              </w:rPr>
              <w:t xml:space="preserve"> </w:t>
            </w:r>
            <w:r w:rsidRPr="00886BE7">
              <w:rPr>
                <w:sz w:val="20"/>
                <w:lang w:val="es-MX"/>
              </w:rPr>
              <w:t>fijo</w:t>
            </w:r>
            <w:r w:rsidRPr="00886BE7">
              <w:rPr>
                <w:spacing w:val="-8"/>
                <w:sz w:val="20"/>
                <w:lang w:val="es-MX"/>
              </w:rPr>
              <w:t xml:space="preserve"> </w:t>
            </w:r>
            <w:r w:rsidRPr="00886BE7">
              <w:rPr>
                <w:sz w:val="20"/>
                <w:lang w:val="es-MX"/>
              </w:rPr>
              <w:t>y</w:t>
            </w:r>
            <w:r w:rsidRPr="00886BE7">
              <w:rPr>
                <w:spacing w:val="-10"/>
                <w:sz w:val="20"/>
                <w:lang w:val="es-MX"/>
              </w:rPr>
              <w:t xml:space="preserve"> </w:t>
            </w:r>
            <w:r w:rsidRPr="00886BE7">
              <w:rPr>
                <w:sz w:val="20"/>
                <w:lang w:val="es-MX"/>
              </w:rPr>
              <w:t>terminadas</w:t>
            </w:r>
            <w:r w:rsidRPr="00886BE7">
              <w:rPr>
                <w:spacing w:val="-6"/>
                <w:sz w:val="20"/>
                <w:lang w:val="es-MX"/>
              </w:rPr>
              <w:t xml:space="preserve"> </w:t>
            </w:r>
            <w:r w:rsidRPr="00886BE7">
              <w:rPr>
                <w:sz w:val="20"/>
                <w:lang w:val="es-MX"/>
              </w:rPr>
              <w:t>en</w:t>
            </w:r>
            <w:r w:rsidRPr="00886BE7">
              <w:rPr>
                <w:spacing w:val="-9"/>
                <w:sz w:val="20"/>
                <w:lang w:val="es-MX"/>
              </w:rPr>
              <w:t xml:space="preserve"> </w:t>
            </w:r>
            <w:r w:rsidRPr="00886BE7">
              <w:rPr>
                <w:sz w:val="20"/>
                <w:lang w:val="es-MX"/>
              </w:rPr>
              <w:t>la</w:t>
            </w:r>
            <w:r w:rsidRPr="00886BE7">
              <w:rPr>
                <w:spacing w:val="-9"/>
                <w:sz w:val="20"/>
                <w:lang w:val="es-MX"/>
              </w:rPr>
              <w:t xml:space="preserve"> </w:t>
            </w:r>
            <w:r w:rsidRPr="00886BE7">
              <w:rPr>
                <w:sz w:val="20"/>
                <w:lang w:val="es-MX"/>
              </w:rPr>
              <w:t>red de un suscriptor minorista del operador fijo modelado, sin tránsito en otro conmutador troncal del operador fijo</w:t>
            </w:r>
            <w:r w:rsidRPr="00886BE7">
              <w:rPr>
                <w:spacing w:val="-17"/>
                <w:sz w:val="20"/>
                <w:lang w:val="es-MX"/>
              </w:rPr>
              <w:t xml:space="preserve"> </w:t>
            </w:r>
            <w:r w:rsidRPr="00886BE7">
              <w:rPr>
                <w:sz w:val="20"/>
                <w:lang w:val="es-MX"/>
              </w:rPr>
              <w:t>modelado</w:t>
            </w:r>
          </w:p>
        </w:tc>
      </w:tr>
      <w:tr w:rsidR="006874C9" w:rsidRPr="00886BE7" w14:paraId="324A1D6A" w14:textId="77777777">
        <w:trPr>
          <w:trHeight w:val="1038"/>
        </w:trPr>
        <w:tc>
          <w:tcPr>
            <w:tcW w:w="2410" w:type="dxa"/>
            <w:tcBorders>
              <w:top w:val="single" w:sz="4" w:space="0" w:color="FFFFFF"/>
              <w:left w:val="nil"/>
              <w:bottom w:val="single" w:sz="4" w:space="0" w:color="FFFFFF"/>
              <w:right w:val="single" w:sz="8" w:space="0" w:color="FFFFFF"/>
            </w:tcBorders>
            <w:shd w:val="clear" w:color="auto" w:fill="D8D8D8"/>
          </w:tcPr>
          <w:p w14:paraId="2BAA8514" w14:textId="77777777" w:rsidR="006874C9" w:rsidRPr="00886BE7" w:rsidRDefault="00886BE7">
            <w:pPr>
              <w:pStyle w:val="TableParagraph"/>
              <w:spacing w:line="254" w:lineRule="auto"/>
              <w:ind w:left="108" w:right="313"/>
              <w:jc w:val="both"/>
              <w:rPr>
                <w:sz w:val="20"/>
                <w:lang w:val="es-MX"/>
              </w:rPr>
            </w:pPr>
            <w:r w:rsidRPr="00886BE7">
              <w:rPr>
                <w:sz w:val="20"/>
                <w:lang w:val="es-MX"/>
              </w:rPr>
              <w:t>Llamadas entrantes</w:t>
            </w:r>
            <w:r w:rsidRPr="00886BE7">
              <w:rPr>
                <w:spacing w:val="-23"/>
                <w:sz w:val="20"/>
                <w:lang w:val="es-MX"/>
              </w:rPr>
              <w:t xml:space="preserve"> </w:t>
            </w:r>
            <w:r w:rsidRPr="00886BE7">
              <w:rPr>
                <w:sz w:val="20"/>
                <w:lang w:val="es-MX"/>
              </w:rPr>
              <w:t>de larga distancia de</w:t>
            </w:r>
            <w:r w:rsidRPr="00886BE7">
              <w:rPr>
                <w:spacing w:val="-32"/>
                <w:sz w:val="20"/>
                <w:lang w:val="es-MX"/>
              </w:rPr>
              <w:t xml:space="preserve"> </w:t>
            </w:r>
            <w:r w:rsidRPr="00886BE7">
              <w:rPr>
                <w:spacing w:val="-3"/>
                <w:sz w:val="20"/>
                <w:lang w:val="es-MX"/>
              </w:rPr>
              <w:t xml:space="preserve">otros </w:t>
            </w:r>
            <w:r w:rsidRPr="00886BE7">
              <w:rPr>
                <w:sz w:val="20"/>
                <w:lang w:val="es-MX"/>
              </w:rPr>
              <w:t>operadores</w:t>
            </w:r>
            <w:r w:rsidRPr="00886BE7">
              <w:rPr>
                <w:spacing w:val="-1"/>
                <w:sz w:val="20"/>
                <w:lang w:val="es-MX"/>
              </w:rPr>
              <w:t xml:space="preserve"> </w:t>
            </w:r>
            <w:r w:rsidRPr="00886BE7">
              <w:rPr>
                <w:sz w:val="20"/>
                <w:lang w:val="es-MX"/>
              </w:rPr>
              <w:t>fijos</w:t>
            </w:r>
          </w:p>
        </w:tc>
        <w:tc>
          <w:tcPr>
            <w:tcW w:w="6322" w:type="dxa"/>
            <w:tcBorders>
              <w:top w:val="single" w:sz="4" w:space="0" w:color="FFFFFF"/>
              <w:left w:val="single" w:sz="8" w:space="0" w:color="FFFFFF"/>
              <w:bottom w:val="single" w:sz="4" w:space="0" w:color="FFFFFF"/>
              <w:right w:val="nil"/>
            </w:tcBorders>
            <w:shd w:val="clear" w:color="auto" w:fill="D8D8D8"/>
          </w:tcPr>
          <w:p w14:paraId="47C02B4E" w14:textId="77777777" w:rsidR="006874C9" w:rsidRPr="00886BE7" w:rsidRDefault="00886BE7">
            <w:pPr>
              <w:pStyle w:val="TableParagraph"/>
              <w:spacing w:line="254" w:lineRule="auto"/>
              <w:ind w:left="97" w:right="271"/>
              <w:rPr>
                <w:sz w:val="20"/>
                <w:lang w:val="es-MX"/>
              </w:rPr>
            </w:pPr>
            <w:r w:rsidRPr="00886BE7">
              <w:rPr>
                <w:sz w:val="20"/>
                <w:lang w:val="es-MX"/>
              </w:rPr>
              <w:t>Llamadas</w:t>
            </w:r>
            <w:r w:rsidRPr="00886BE7">
              <w:rPr>
                <w:spacing w:val="-8"/>
                <w:sz w:val="20"/>
                <w:lang w:val="es-MX"/>
              </w:rPr>
              <w:t xml:space="preserve"> </w:t>
            </w:r>
            <w:r w:rsidRPr="00886BE7">
              <w:rPr>
                <w:sz w:val="20"/>
                <w:lang w:val="es-MX"/>
              </w:rPr>
              <w:t>de</w:t>
            </w:r>
            <w:r w:rsidRPr="00886BE7">
              <w:rPr>
                <w:spacing w:val="-8"/>
                <w:sz w:val="20"/>
                <w:lang w:val="es-MX"/>
              </w:rPr>
              <w:t xml:space="preserve"> </w:t>
            </w:r>
            <w:r w:rsidRPr="00886BE7">
              <w:rPr>
                <w:sz w:val="20"/>
                <w:lang w:val="es-MX"/>
              </w:rPr>
              <w:t>voz</w:t>
            </w:r>
            <w:r w:rsidRPr="00886BE7">
              <w:rPr>
                <w:spacing w:val="-9"/>
                <w:sz w:val="20"/>
                <w:lang w:val="es-MX"/>
              </w:rPr>
              <w:t xml:space="preserve"> </w:t>
            </w:r>
            <w:r w:rsidRPr="00886BE7">
              <w:rPr>
                <w:sz w:val="20"/>
                <w:lang w:val="es-MX"/>
              </w:rPr>
              <w:t>recibidas</w:t>
            </w:r>
            <w:r w:rsidRPr="00886BE7">
              <w:rPr>
                <w:spacing w:val="-8"/>
                <w:sz w:val="20"/>
                <w:lang w:val="es-MX"/>
              </w:rPr>
              <w:t xml:space="preserve"> </w:t>
            </w:r>
            <w:r w:rsidRPr="00886BE7">
              <w:rPr>
                <w:sz w:val="20"/>
                <w:lang w:val="es-MX"/>
              </w:rPr>
              <w:t>de</w:t>
            </w:r>
            <w:r w:rsidRPr="00886BE7">
              <w:rPr>
                <w:spacing w:val="-9"/>
                <w:sz w:val="20"/>
                <w:lang w:val="es-MX"/>
              </w:rPr>
              <w:t xml:space="preserve"> </w:t>
            </w:r>
            <w:r w:rsidRPr="00886BE7">
              <w:rPr>
                <w:sz w:val="20"/>
                <w:lang w:val="es-MX"/>
              </w:rPr>
              <w:t>otro</w:t>
            </w:r>
            <w:r w:rsidRPr="00886BE7">
              <w:rPr>
                <w:spacing w:val="-10"/>
                <w:sz w:val="20"/>
                <w:lang w:val="es-MX"/>
              </w:rPr>
              <w:t xml:space="preserve"> </w:t>
            </w:r>
            <w:r w:rsidRPr="00886BE7">
              <w:rPr>
                <w:sz w:val="20"/>
                <w:lang w:val="es-MX"/>
              </w:rPr>
              <w:t>operador</w:t>
            </w:r>
            <w:r w:rsidRPr="00886BE7">
              <w:rPr>
                <w:spacing w:val="-9"/>
                <w:sz w:val="20"/>
                <w:lang w:val="es-MX"/>
              </w:rPr>
              <w:t xml:space="preserve"> </w:t>
            </w:r>
            <w:r w:rsidRPr="00886BE7">
              <w:rPr>
                <w:sz w:val="20"/>
                <w:lang w:val="es-MX"/>
              </w:rPr>
              <w:t>fijo</w:t>
            </w:r>
            <w:r w:rsidRPr="00886BE7">
              <w:rPr>
                <w:spacing w:val="-8"/>
                <w:sz w:val="20"/>
                <w:lang w:val="es-MX"/>
              </w:rPr>
              <w:t xml:space="preserve"> </w:t>
            </w:r>
            <w:r w:rsidRPr="00886BE7">
              <w:rPr>
                <w:sz w:val="20"/>
                <w:lang w:val="es-MX"/>
              </w:rPr>
              <w:t>y</w:t>
            </w:r>
            <w:r w:rsidRPr="00886BE7">
              <w:rPr>
                <w:spacing w:val="-10"/>
                <w:sz w:val="20"/>
                <w:lang w:val="es-MX"/>
              </w:rPr>
              <w:t xml:space="preserve"> </w:t>
            </w:r>
            <w:r w:rsidRPr="00886BE7">
              <w:rPr>
                <w:sz w:val="20"/>
                <w:lang w:val="es-MX"/>
              </w:rPr>
              <w:t>terminadas</w:t>
            </w:r>
            <w:r w:rsidRPr="00886BE7">
              <w:rPr>
                <w:spacing w:val="-6"/>
                <w:sz w:val="20"/>
                <w:lang w:val="es-MX"/>
              </w:rPr>
              <w:t xml:space="preserve"> </w:t>
            </w:r>
            <w:r w:rsidRPr="00886BE7">
              <w:rPr>
                <w:sz w:val="20"/>
                <w:lang w:val="es-MX"/>
              </w:rPr>
              <w:t>en</w:t>
            </w:r>
            <w:r w:rsidRPr="00886BE7">
              <w:rPr>
                <w:spacing w:val="-9"/>
                <w:sz w:val="20"/>
                <w:lang w:val="es-MX"/>
              </w:rPr>
              <w:t xml:space="preserve"> </w:t>
            </w:r>
            <w:r w:rsidRPr="00886BE7">
              <w:rPr>
                <w:sz w:val="20"/>
                <w:lang w:val="es-MX"/>
              </w:rPr>
              <w:t>la</w:t>
            </w:r>
            <w:r w:rsidRPr="00886BE7">
              <w:rPr>
                <w:spacing w:val="-9"/>
                <w:sz w:val="20"/>
                <w:lang w:val="es-MX"/>
              </w:rPr>
              <w:t xml:space="preserve"> </w:t>
            </w:r>
            <w:r w:rsidRPr="00886BE7">
              <w:rPr>
                <w:sz w:val="20"/>
                <w:lang w:val="es-MX"/>
              </w:rPr>
              <w:t>red de un suscriptor minorista del operador fijo modelado, tras transitar en</w:t>
            </w:r>
            <w:r w:rsidRPr="00886BE7">
              <w:rPr>
                <w:spacing w:val="-11"/>
                <w:sz w:val="20"/>
                <w:lang w:val="es-MX"/>
              </w:rPr>
              <w:t xml:space="preserve"> </w:t>
            </w:r>
            <w:r w:rsidRPr="00886BE7">
              <w:rPr>
                <w:sz w:val="20"/>
                <w:lang w:val="es-MX"/>
              </w:rPr>
              <w:t>otro</w:t>
            </w:r>
            <w:r w:rsidRPr="00886BE7">
              <w:rPr>
                <w:spacing w:val="-10"/>
                <w:sz w:val="20"/>
                <w:lang w:val="es-MX"/>
              </w:rPr>
              <w:t xml:space="preserve"> </w:t>
            </w:r>
            <w:r w:rsidRPr="00886BE7">
              <w:rPr>
                <w:sz w:val="20"/>
                <w:lang w:val="es-MX"/>
              </w:rPr>
              <w:t>conmutador</w:t>
            </w:r>
            <w:r w:rsidRPr="00886BE7">
              <w:rPr>
                <w:spacing w:val="-13"/>
                <w:sz w:val="20"/>
                <w:lang w:val="es-MX"/>
              </w:rPr>
              <w:t xml:space="preserve"> </w:t>
            </w:r>
            <w:r w:rsidRPr="00886BE7">
              <w:rPr>
                <w:sz w:val="20"/>
                <w:lang w:val="es-MX"/>
              </w:rPr>
              <w:t>troncal</w:t>
            </w:r>
            <w:r w:rsidRPr="00886BE7">
              <w:rPr>
                <w:spacing w:val="-8"/>
                <w:sz w:val="20"/>
                <w:lang w:val="es-MX"/>
              </w:rPr>
              <w:t xml:space="preserve"> </w:t>
            </w:r>
            <w:r w:rsidRPr="00886BE7">
              <w:rPr>
                <w:sz w:val="20"/>
                <w:lang w:val="es-MX"/>
              </w:rPr>
              <w:t>del</w:t>
            </w:r>
            <w:r w:rsidRPr="00886BE7">
              <w:rPr>
                <w:spacing w:val="-11"/>
                <w:sz w:val="20"/>
                <w:lang w:val="es-MX"/>
              </w:rPr>
              <w:t xml:space="preserve"> </w:t>
            </w:r>
            <w:r w:rsidRPr="00886BE7">
              <w:rPr>
                <w:sz w:val="20"/>
                <w:lang w:val="es-MX"/>
              </w:rPr>
              <w:t>operador</w:t>
            </w:r>
            <w:r w:rsidRPr="00886BE7">
              <w:rPr>
                <w:spacing w:val="-12"/>
                <w:sz w:val="20"/>
                <w:lang w:val="es-MX"/>
              </w:rPr>
              <w:t xml:space="preserve"> </w:t>
            </w:r>
            <w:r w:rsidRPr="00886BE7">
              <w:rPr>
                <w:sz w:val="20"/>
                <w:lang w:val="es-MX"/>
              </w:rPr>
              <w:t>fijo</w:t>
            </w:r>
            <w:r w:rsidRPr="00886BE7">
              <w:rPr>
                <w:spacing w:val="-9"/>
                <w:sz w:val="20"/>
                <w:lang w:val="es-MX"/>
              </w:rPr>
              <w:t xml:space="preserve"> </w:t>
            </w:r>
            <w:r w:rsidRPr="00886BE7">
              <w:rPr>
                <w:sz w:val="20"/>
                <w:lang w:val="es-MX"/>
              </w:rPr>
              <w:t>modelado,</w:t>
            </w:r>
            <w:r w:rsidRPr="00886BE7">
              <w:rPr>
                <w:spacing w:val="-10"/>
                <w:sz w:val="20"/>
                <w:lang w:val="es-MX"/>
              </w:rPr>
              <w:t xml:space="preserve"> </w:t>
            </w:r>
            <w:r w:rsidRPr="00886BE7">
              <w:rPr>
                <w:sz w:val="20"/>
                <w:lang w:val="es-MX"/>
              </w:rPr>
              <w:t>consideradas exclusivamente a nivel de</w:t>
            </w:r>
            <w:r w:rsidRPr="00886BE7">
              <w:rPr>
                <w:spacing w:val="-7"/>
                <w:sz w:val="20"/>
                <w:lang w:val="es-MX"/>
              </w:rPr>
              <w:t xml:space="preserve"> </w:t>
            </w:r>
            <w:r w:rsidRPr="00886BE7">
              <w:rPr>
                <w:sz w:val="20"/>
                <w:lang w:val="es-MX"/>
              </w:rPr>
              <w:t>enrutamiento</w:t>
            </w:r>
          </w:p>
        </w:tc>
      </w:tr>
      <w:tr w:rsidR="006874C9" w:rsidRPr="00886BE7" w14:paraId="481501A5" w14:textId="77777777">
        <w:trPr>
          <w:trHeight w:val="801"/>
        </w:trPr>
        <w:tc>
          <w:tcPr>
            <w:tcW w:w="2410" w:type="dxa"/>
            <w:tcBorders>
              <w:top w:val="single" w:sz="4" w:space="0" w:color="FFFFFF"/>
              <w:left w:val="nil"/>
              <w:bottom w:val="nil"/>
              <w:right w:val="single" w:sz="8" w:space="0" w:color="FFFFFF"/>
            </w:tcBorders>
            <w:shd w:val="clear" w:color="auto" w:fill="D8D8D8"/>
          </w:tcPr>
          <w:p w14:paraId="60572952" w14:textId="77777777" w:rsidR="006874C9" w:rsidRPr="00886BE7" w:rsidRDefault="00886BE7">
            <w:pPr>
              <w:pStyle w:val="TableParagraph"/>
              <w:spacing w:line="254" w:lineRule="auto"/>
              <w:ind w:left="108"/>
              <w:rPr>
                <w:sz w:val="20"/>
                <w:lang w:val="es-MX"/>
              </w:rPr>
            </w:pPr>
            <w:r w:rsidRPr="00886BE7">
              <w:rPr>
                <w:sz w:val="20"/>
                <w:lang w:val="es-MX"/>
              </w:rPr>
              <w:t>Llamadas entrantes a móvil</w:t>
            </w:r>
          </w:p>
        </w:tc>
        <w:tc>
          <w:tcPr>
            <w:tcW w:w="6322" w:type="dxa"/>
            <w:tcBorders>
              <w:top w:val="single" w:sz="4" w:space="0" w:color="FFFFFF"/>
              <w:left w:val="single" w:sz="8" w:space="0" w:color="FFFFFF"/>
              <w:bottom w:val="nil"/>
              <w:right w:val="nil"/>
            </w:tcBorders>
            <w:shd w:val="clear" w:color="auto" w:fill="D8D8D8"/>
          </w:tcPr>
          <w:p w14:paraId="0AD92960" w14:textId="77777777" w:rsidR="006874C9" w:rsidRPr="00886BE7" w:rsidRDefault="00886BE7">
            <w:pPr>
              <w:pStyle w:val="TableParagraph"/>
              <w:spacing w:line="254" w:lineRule="auto"/>
              <w:ind w:left="97" w:right="405"/>
              <w:rPr>
                <w:sz w:val="20"/>
                <w:lang w:val="es-MX"/>
              </w:rPr>
            </w:pPr>
            <w:r w:rsidRPr="00886BE7">
              <w:rPr>
                <w:sz w:val="20"/>
                <w:lang w:val="es-MX"/>
              </w:rPr>
              <w:t>Llamadas</w:t>
            </w:r>
            <w:r w:rsidRPr="00886BE7">
              <w:rPr>
                <w:spacing w:val="-9"/>
                <w:sz w:val="20"/>
                <w:lang w:val="es-MX"/>
              </w:rPr>
              <w:t xml:space="preserve"> </w:t>
            </w:r>
            <w:r w:rsidRPr="00886BE7">
              <w:rPr>
                <w:sz w:val="20"/>
                <w:lang w:val="es-MX"/>
              </w:rPr>
              <w:t>de</w:t>
            </w:r>
            <w:r w:rsidRPr="00886BE7">
              <w:rPr>
                <w:spacing w:val="-9"/>
                <w:sz w:val="20"/>
                <w:lang w:val="es-MX"/>
              </w:rPr>
              <w:t xml:space="preserve"> </w:t>
            </w:r>
            <w:r w:rsidRPr="00886BE7">
              <w:rPr>
                <w:sz w:val="20"/>
                <w:lang w:val="es-MX"/>
              </w:rPr>
              <w:t>voz</w:t>
            </w:r>
            <w:r w:rsidRPr="00886BE7">
              <w:rPr>
                <w:spacing w:val="-11"/>
                <w:sz w:val="20"/>
                <w:lang w:val="es-MX"/>
              </w:rPr>
              <w:t xml:space="preserve"> </w:t>
            </w:r>
            <w:r w:rsidRPr="00886BE7">
              <w:rPr>
                <w:sz w:val="20"/>
                <w:lang w:val="es-MX"/>
              </w:rPr>
              <w:t>recibidas</w:t>
            </w:r>
            <w:r w:rsidRPr="00886BE7">
              <w:rPr>
                <w:spacing w:val="-8"/>
                <w:sz w:val="20"/>
                <w:lang w:val="es-MX"/>
              </w:rPr>
              <w:t xml:space="preserve"> </w:t>
            </w:r>
            <w:r w:rsidRPr="00886BE7">
              <w:rPr>
                <w:sz w:val="20"/>
                <w:lang w:val="es-MX"/>
              </w:rPr>
              <w:t>de</w:t>
            </w:r>
            <w:r w:rsidRPr="00886BE7">
              <w:rPr>
                <w:spacing w:val="-11"/>
                <w:sz w:val="20"/>
                <w:lang w:val="es-MX"/>
              </w:rPr>
              <w:t xml:space="preserve"> </w:t>
            </w:r>
            <w:r w:rsidRPr="00886BE7">
              <w:rPr>
                <w:sz w:val="20"/>
                <w:lang w:val="es-MX"/>
              </w:rPr>
              <w:t>otro</w:t>
            </w:r>
            <w:r w:rsidRPr="00886BE7">
              <w:rPr>
                <w:spacing w:val="-10"/>
                <w:sz w:val="20"/>
                <w:lang w:val="es-MX"/>
              </w:rPr>
              <w:t xml:space="preserve"> </w:t>
            </w:r>
            <w:r w:rsidRPr="00886BE7">
              <w:rPr>
                <w:sz w:val="20"/>
                <w:lang w:val="es-MX"/>
              </w:rPr>
              <w:t>operador</w:t>
            </w:r>
            <w:r w:rsidRPr="00886BE7">
              <w:rPr>
                <w:spacing w:val="-11"/>
                <w:sz w:val="20"/>
                <w:lang w:val="es-MX"/>
              </w:rPr>
              <w:t xml:space="preserve"> </w:t>
            </w:r>
            <w:r w:rsidRPr="00886BE7">
              <w:rPr>
                <w:sz w:val="20"/>
                <w:lang w:val="es-MX"/>
              </w:rPr>
              <w:t>móvil</w:t>
            </w:r>
            <w:r w:rsidRPr="00886BE7">
              <w:rPr>
                <w:spacing w:val="-10"/>
                <w:sz w:val="20"/>
                <w:lang w:val="es-MX"/>
              </w:rPr>
              <w:t xml:space="preserve"> </w:t>
            </w:r>
            <w:r w:rsidRPr="00886BE7">
              <w:rPr>
                <w:sz w:val="20"/>
                <w:lang w:val="es-MX"/>
              </w:rPr>
              <w:t>y</w:t>
            </w:r>
            <w:r w:rsidRPr="00886BE7">
              <w:rPr>
                <w:spacing w:val="-11"/>
                <w:sz w:val="20"/>
                <w:lang w:val="es-MX"/>
              </w:rPr>
              <w:t xml:space="preserve"> </w:t>
            </w:r>
            <w:r w:rsidRPr="00886BE7">
              <w:rPr>
                <w:sz w:val="20"/>
                <w:lang w:val="es-MX"/>
              </w:rPr>
              <w:t>terminadas</w:t>
            </w:r>
            <w:r w:rsidRPr="00886BE7">
              <w:rPr>
                <w:spacing w:val="-9"/>
                <w:sz w:val="20"/>
                <w:lang w:val="es-MX"/>
              </w:rPr>
              <w:t xml:space="preserve"> </w:t>
            </w:r>
            <w:r w:rsidRPr="00886BE7">
              <w:rPr>
                <w:sz w:val="20"/>
                <w:lang w:val="es-MX"/>
              </w:rPr>
              <w:t>en</w:t>
            </w:r>
            <w:r w:rsidRPr="00886BE7">
              <w:rPr>
                <w:spacing w:val="-9"/>
                <w:sz w:val="20"/>
                <w:lang w:val="es-MX"/>
              </w:rPr>
              <w:t xml:space="preserve"> </w:t>
            </w:r>
            <w:r w:rsidRPr="00886BE7">
              <w:rPr>
                <w:sz w:val="20"/>
                <w:lang w:val="es-MX"/>
              </w:rPr>
              <w:t>la red de un suscriptor minorista del operador fijo modelado, tras transitar</w:t>
            </w:r>
            <w:r w:rsidRPr="00886BE7">
              <w:rPr>
                <w:spacing w:val="-9"/>
                <w:sz w:val="20"/>
                <w:lang w:val="es-MX"/>
              </w:rPr>
              <w:t xml:space="preserve"> </w:t>
            </w:r>
            <w:r w:rsidRPr="00886BE7">
              <w:rPr>
                <w:sz w:val="20"/>
                <w:lang w:val="es-MX"/>
              </w:rPr>
              <w:t>en</w:t>
            </w:r>
            <w:r w:rsidRPr="00886BE7">
              <w:rPr>
                <w:spacing w:val="-6"/>
                <w:sz w:val="20"/>
                <w:lang w:val="es-MX"/>
              </w:rPr>
              <w:t xml:space="preserve"> </w:t>
            </w:r>
            <w:r w:rsidRPr="00886BE7">
              <w:rPr>
                <w:sz w:val="20"/>
                <w:lang w:val="es-MX"/>
              </w:rPr>
              <w:t>otro</w:t>
            </w:r>
            <w:r w:rsidRPr="00886BE7">
              <w:rPr>
                <w:spacing w:val="-7"/>
                <w:sz w:val="20"/>
                <w:lang w:val="es-MX"/>
              </w:rPr>
              <w:t xml:space="preserve"> </w:t>
            </w:r>
            <w:r w:rsidRPr="00886BE7">
              <w:rPr>
                <w:sz w:val="20"/>
                <w:lang w:val="es-MX"/>
              </w:rPr>
              <w:t>conmutador</w:t>
            </w:r>
            <w:r w:rsidRPr="00886BE7">
              <w:rPr>
                <w:spacing w:val="-6"/>
                <w:sz w:val="20"/>
                <w:lang w:val="es-MX"/>
              </w:rPr>
              <w:t xml:space="preserve"> </w:t>
            </w:r>
            <w:r w:rsidRPr="00886BE7">
              <w:rPr>
                <w:sz w:val="20"/>
                <w:lang w:val="es-MX"/>
              </w:rPr>
              <w:t>troncal</w:t>
            </w:r>
            <w:r w:rsidRPr="00886BE7">
              <w:rPr>
                <w:spacing w:val="-7"/>
                <w:sz w:val="20"/>
                <w:lang w:val="es-MX"/>
              </w:rPr>
              <w:t xml:space="preserve"> </w:t>
            </w:r>
            <w:r w:rsidRPr="00886BE7">
              <w:rPr>
                <w:sz w:val="20"/>
                <w:lang w:val="es-MX"/>
              </w:rPr>
              <w:t>del</w:t>
            </w:r>
            <w:r w:rsidRPr="00886BE7">
              <w:rPr>
                <w:spacing w:val="-6"/>
                <w:sz w:val="20"/>
                <w:lang w:val="es-MX"/>
              </w:rPr>
              <w:t xml:space="preserve"> </w:t>
            </w:r>
            <w:r w:rsidRPr="00886BE7">
              <w:rPr>
                <w:sz w:val="20"/>
                <w:lang w:val="es-MX"/>
              </w:rPr>
              <w:t>operador</w:t>
            </w:r>
            <w:r w:rsidRPr="00886BE7">
              <w:rPr>
                <w:spacing w:val="-7"/>
                <w:sz w:val="20"/>
                <w:lang w:val="es-MX"/>
              </w:rPr>
              <w:t xml:space="preserve"> </w:t>
            </w:r>
            <w:r w:rsidRPr="00886BE7">
              <w:rPr>
                <w:sz w:val="20"/>
                <w:lang w:val="es-MX"/>
              </w:rPr>
              <w:t>fijo</w:t>
            </w:r>
            <w:r w:rsidRPr="00886BE7">
              <w:rPr>
                <w:spacing w:val="-5"/>
                <w:sz w:val="20"/>
                <w:lang w:val="es-MX"/>
              </w:rPr>
              <w:t xml:space="preserve"> </w:t>
            </w:r>
            <w:r w:rsidRPr="00886BE7">
              <w:rPr>
                <w:sz w:val="20"/>
                <w:lang w:val="es-MX"/>
              </w:rPr>
              <w:t>modelado</w:t>
            </w:r>
          </w:p>
        </w:tc>
      </w:tr>
    </w:tbl>
    <w:p w14:paraId="68ECF280" w14:textId="77777777" w:rsidR="006874C9" w:rsidRPr="00886BE7" w:rsidRDefault="006874C9">
      <w:pPr>
        <w:spacing w:line="254" w:lineRule="auto"/>
        <w:rPr>
          <w:sz w:val="20"/>
          <w:lang w:val="es-MX"/>
        </w:rPr>
        <w:sectPr w:rsidR="006874C9" w:rsidRPr="00886BE7">
          <w:pgSz w:w="11910" w:h="16840"/>
          <w:pgMar w:top="1340" w:right="0" w:bottom="1260" w:left="980" w:header="622" w:footer="1079" w:gutter="0"/>
          <w:cols w:space="720"/>
        </w:sectPr>
      </w:pPr>
    </w:p>
    <w:p w14:paraId="6520175A" w14:textId="77777777" w:rsidR="006874C9" w:rsidRPr="00886BE7" w:rsidRDefault="006874C9">
      <w:pPr>
        <w:pStyle w:val="Textoindependiente"/>
        <w:rPr>
          <w:rFonts w:ascii="Franklin Gothic Medium"/>
          <w:i/>
          <w:sz w:val="20"/>
          <w:lang w:val="es-MX"/>
        </w:rPr>
      </w:pPr>
    </w:p>
    <w:p w14:paraId="1B2CC565" w14:textId="77777777" w:rsidR="006874C9" w:rsidRPr="00886BE7" w:rsidRDefault="006874C9">
      <w:pPr>
        <w:rPr>
          <w:rFonts w:ascii="Franklin Gothic Medium"/>
          <w:sz w:val="20"/>
          <w:lang w:val="es-MX"/>
        </w:rPr>
        <w:sectPr w:rsidR="006874C9" w:rsidRPr="00886BE7">
          <w:pgSz w:w="11910" w:h="16840"/>
          <w:pgMar w:top="1340" w:right="0" w:bottom="1260" w:left="980" w:header="622" w:footer="1079" w:gutter="0"/>
          <w:cols w:space="720"/>
        </w:sectPr>
      </w:pPr>
    </w:p>
    <w:p w14:paraId="1F9D642C" w14:textId="77777777" w:rsidR="006874C9" w:rsidRPr="00886BE7" w:rsidRDefault="006874C9">
      <w:pPr>
        <w:pStyle w:val="Textoindependiente"/>
        <w:spacing w:before="8"/>
        <w:rPr>
          <w:rFonts w:ascii="Franklin Gothic Medium"/>
          <w:i/>
          <w:sz w:val="18"/>
          <w:lang w:val="es-MX"/>
        </w:rPr>
      </w:pPr>
    </w:p>
    <w:p w14:paraId="7418B377" w14:textId="6BCF3610" w:rsidR="006874C9" w:rsidRPr="00886BE7" w:rsidRDefault="00E735AA">
      <w:pPr>
        <w:spacing w:line="254" w:lineRule="auto"/>
        <w:ind w:left="716" w:right="-6"/>
        <w:rPr>
          <w:rFonts w:ascii="Franklin Gothic Medium"/>
          <w:sz w:val="20"/>
          <w:lang w:val="es-MX"/>
        </w:rPr>
      </w:pPr>
      <w:r w:rsidRPr="00886BE7">
        <w:rPr>
          <w:noProof/>
          <w:lang w:val="es-MX" w:eastAsia="es-MX"/>
        </w:rPr>
        <mc:AlternateContent>
          <mc:Choice Requires="wpg">
            <w:drawing>
              <wp:anchor distT="0" distB="0" distL="114300" distR="114300" simplePos="0" relativeHeight="251575808" behindDoc="1" locked="0" layoutInCell="1" allowOverlap="1" wp14:anchorId="5AB4AFC2" wp14:editId="3DFB4692">
                <wp:simplePos x="0" y="0"/>
                <wp:positionH relativeFrom="page">
                  <wp:posOffset>1009015</wp:posOffset>
                </wp:positionH>
                <wp:positionV relativeFrom="paragraph">
                  <wp:posOffset>-240030</wp:posOffset>
                </wp:positionV>
                <wp:extent cx="5526405" cy="718185"/>
                <wp:effectExtent l="0" t="0" r="0" b="0"/>
                <wp:wrapNone/>
                <wp:docPr id="32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6405" cy="718185"/>
                          <a:chOff x="1589" y="-378"/>
                          <a:chExt cx="8703" cy="1131"/>
                        </a:xfrm>
                      </wpg:grpSpPr>
                      <wps:wsp>
                        <wps:cNvPr id="326" name="AutoShape 298"/>
                        <wps:cNvSpPr>
                          <a:spLocks/>
                        </wps:cNvSpPr>
                        <wps:spPr bwMode="auto">
                          <a:xfrm>
                            <a:off x="1588" y="-379"/>
                            <a:ext cx="8703" cy="320"/>
                          </a:xfrm>
                          <a:custGeom>
                            <a:avLst/>
                            <a:gdLst>
                              <a:gd name="T0" fmla="+- 0 3989 1589"/>
                              <a:gd name="T1" fmla="*/ T0 w 8703"/>
                              <a:gd name="T2" fmla="+- 0 -378 -378"/>
                              <a:gd name="T3" fmla="*/ -378 h 320"/>
                              <a:gd name="T4" fmla="+- 0 1589 1589"/>
                              <a:gd name="T5" fmla="*/ T4 w 8703"/>
                              <a:gd name="T6" fmla="+- 0 -378 -378"/>
                              <a:gd name="T7" fmla="*/ -378 h 320"/>
                              <a:gd name="T8" fmla="+- 0 1589 1589"/>
                              <a:gd name="T9" fmla="*/ T8 w 8703"/>
                              <a:gd name="T10" fmla="+- 0 -59 -378"/>
                              <a:gd name="T11" fmla="*/ -59 h 320"/>
                              <a:gd name="T12" fmla="+- 0 3989 1589"/>
                              <a:gd name="T13" fmla="*/ T12 w 8703"/>
                              <a:gd name="T14" fmla="+- 0 -59 -378"/>
                              <a:gd name="T15" fmla="*/ -59 h 320"/>
                              <a:gd name="T16" fmla="+- 0 3989 1589"/>
                              <a:gd name="T17" fmla="*/ T16 w 8703"/>
                              <a:gd name="T18" fmla="+- 0 -378 -378"/>
                              <a:gd name="T19" fmla="*/ -378 h 320"/>
                              <a:gd name="T20" fmla="+- 0 10291 1589"/>
                              <a:gd name="T21" fmla="*/ T20 w 8703"/>
                              <a:gd name="T22" fmla="+- 0 -378 -378"/>
                              <a:gd name="T23" fmla="*/ -378 h 320"/>
                              <a:gd name="T24" fmla="+- 0 4008 1589"/>
                              <a:gd name="T25" fmla="*/ T24 w 8703"/>
                              <a:gd name="T26" fmla="+- 0 -378 -378"/>
                              <a:gd name="T27" fmla="*/ -378 h 320"/>
                              <a:gd name="T28" fmla="+- 0 4008 1589"/>
                              <a:gd name="T29" fmla="*/ T28 w 8703"/>
                              <a:gd name="T30" fmla="+- 0 -59 -378"/>
                              <a:gd name="T31" fmla="*/ -59 h 320"/>
                              <a:gd name="T32" fmla="+- 0 10291 1589"/>
                              <a:gd name="T33" fmla="*/ T32 w 8703"/>
                              <a:gd name="T34" fmla="+- 0 -59 -378"/>
                              <a:gd name="T35" fmla="*/ -59 h 320"/>
                              <a:gd name="T36" fmla="+- 0 10291 1589"/>
                              <a:gd name="T37" fmla="*/ T36 w 8703"/>
                              <a:gd name="T38" fmla="+- 0 -378 -378"/>
                              <a:gd name="T39" fmla="*/ -378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03" h="320">
                                <a:moveTo>
                                  <a:pt x="2400" y="0"/>
                                </a:moveTo>
                                <a:lnTo>
                                  <a:pt x="0" y="0"/>
                                </a:lnTo>
                                <a:lnTo>
                                  <a:pt x="0" y="319"/>
                                </a:lnTo>
                                <a:lnTo>
                                  <a:pt x="2400" y="319"/>
                                </a:lnTo>
                                <a:lnTo>
                                  <a:pt x="2400" y="0"/>
                                </a:lnTo>
                                <a:moveTo>
                                  <a:pt x="8702" y="0"/>
                                </a:moveTo>
                                <a:lnTo>
                                  <a:pt x="2419" y="0"/>
                                </a:lnTo>
                                <a:lnTo>
                                  <a:pt x="2419" y="319"/>
                                </a:lnTo>
                                <a:lnTo>
                                  <a:pt x="8702" y="319"/>
                                </a:lnTo>
                                <a:lnTo>
                                  <a:pt x="8702" y="0"/>
                                </a:lnTo>
                              </a:path>
                            </a:pathLst>
                          </a:custGeom>
                          <a:solidFill>
                            <a:srgbClr val="0F50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297"/>
                        <wps:cNvSpPr>
                          <a:spLocks/>
                        </wps:cNvSpPr>
                        <wps:spPr bwMode="auto">
                          <a:xfrm>
                            <a:off x="1588" y="-50"/>
                            <a:ext cx="8703" cy="802"/>
                          </a:xfrm>
                          <a:custGeom>
                            <a:avLst/>
                            <a:gdLst>
                              <a:gd name="T0" fmla="+- 0 3994 1589"/>
                              <a:gd name="T1" fmla="*/ T0 w 8703"/>
                              <a:gd name="T2" fmla="+- 0 -49 -49"/>
                              <a:gd name="T3" fmla="*/ -49 h 802"/>
                              <a:gd name="T4" fmla="+- 0 3890 1589"/>
                              <a:gd name="T5" fmla="*/ T4 w 8703"/>
                              <a:gd name="T6" fmla="+- 0 -49 -49"/>
                              <a:gd name="T7" fmla="*/ -49 h 802"/>
                              <a:gd name="T8" fmla="+- 0 1697 1589"/>
                              <a:gd name="T9" fmla="*/ T8 w 8703"/>
                              <a:gd name="T10" fmla="+- 0 -49 -49"/>
                              <a:gd name="T11" fmla="*/ -49 h 802"/>
                              <a:gd name="T12" fmla="+- 0 1589 1589"/>
                              <a:gd name="T13" fmla="*/ T12 w 8703"/>
                              <a:gd name="T14" fmla="+- 0 -49 -49"/>
                              <a:gd name="T15" fmla="*/ -49 h 802"/>
                              <a:gd name="T16" fmla="+- 0 1589 1589"/>
                              <a:gd name="T17" fmla="*/ T16 w 8703"/>
                              <a:gd name="T18" fmla="+- 0 752 -49"/>
                              <a:gd name="T19" fmla="*/ 752 h 802"/>
                              <a:gd name="T20" fmla="+- 0 3994 1589"/>
                              <a:gd name="T21" fmla="*/ T20 w 8703"/>
                              <a:gd name="T22" fmla="+- 0 752 -49"/>
                              <a:gd name="T23" fmla="*/ 752 h 802"/>
                              <a:gd name="T24" fmla="+- 0 3994 1589"/>
                              <a:gd name="T25" fmla="*/ T24 w 8703"/>
                              <a:gd name="T26" fmla="+- 0 -49 -49"/>
                              <a:gd name="T27" fmla="*/ -49 h 802"/>
                              <a:gd name="T28" fmla="+- 0 10291 1589"/>
                              <a:gd name="T29" fmla="*/ T28 w 8703"/>
                              <a:gd name="T30" fmla="+- 0 -49 -49"/>
                              <a:gd name="T31" fmla="*/ -49 h 802"/>
                              <a:gd name="T32" fmla="+- 0 10183 1589"/>
                              <a:gd name="T33" fmla="*/ T32 w 8703"/>
                              <a:gd name="T34" fmla="+- 0 -49 -49"/>
                              <a:gd name="T35" fmla="*/ -49 h 802"/>
                              <a:gd name="T36" fmla="+- 0 4106 1589"/>
                              <a:gd name="T37" fmla="*/ T36 w 8703"/>
                              <a:gd name="T38" fmla="+- 0 -49 -49"/>
                              <a:gd name="T39" fmla="*/ -49 h 802"/>
                              <a:gd name="T40" fmla="+- 0 4003 1589"/>
                              <a:gd name="T41" fmla="*/ T40 w 8703"/>
                              <a:gd name="T42" fmla="+- 0 -49 -49"/>
                              <a:gd name="T43" fmla="*/ -49 h 802"/>
                              <a:gd name="T44" fmla="+- 0 4003 1589"/>
                              <a:gd name="T45" fmla="*/ T44 w 8703"/>
                              <a:gd name="T46" fmla="+- 0 752 -49"/>
                              <a:gd name="T47" fmla="*/ 752 h 802"/>
                              <a:gd name="T48" fmla="+- 0 4106 1589"/>
                              <a:gd name="T49" fmla="*/ T48 w 8703"/>
                              <a:gd name="T50" fmla="+- 0 752 -49"/>
                              <a:gd name="T51" fmla="*/ 752 h 802"/>
                              <a:gd name="T52" fmla="+- 0 10183 1589"/>
                              <a:gd name="T53" fmla="*/ T52 w 8703"/>
                              <a:gd name="T54" fmla="+- 0 752 -49"/>
                              <a:gd name="T55" fmla="*/ 752 h 802"/>
                              <a:gd name="T56" fmla="+- 0 10291 1589"/>
                              <a:gd name="T57" fmla="*/ T56 w 8703"/>
                              <a:gd name="T58" fmla="+- 0 752 -49"/>
                              <a:gd name="T59" fmla="*/ 752 h 802"/>
                              <a:gd name="T60" fmla="+- 0 10291 1589"/>
                              <a:gd name="T61" fmla="*/ T60 w 8703"/>
                              <a:gd name="T62" fmla="+- 0 -49 -49"/>
                              <a:gd name="T63" fmla="*/ -49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03" h="802">
                                <a:moveTo>
                                  <a:pt x="2405" y="0"/>
                                </a:moveTo>
                                <a:lnTo>
                                  <a:pt x="2301" y="0"/>
                                </a:lnTo>
                                <a:lnTo>
                                  <a:pt x="108" y="0"/>
                                </a:lnTo>
                                <a:lnTo>
                                  <a:pt x="0" y="0"/>
                                </a:lnTo>
                                <a:lnTo>
                                  <a:pt x="0" y="801"/>
                                </a:lnTo>
                                <a:lnTo>
                                  <a:pt x="2405" y="801"/>
                                </a:lnTo>
                                <a:lnTo>
                                  <a:pt x="2405" y="0"/>
                                </a:lnTo>
                                <a:moveTo>
                                  <a:pt x="8702" y="0"/>
                                </a:moveTo>
                                <a:lnTo>
                                  <a:pt x="8594" y="0"/>
                                </a:lnTo>
                                <a:lnTo>
                                  <a:pt x="2517" y="0"/>
                                </a:lnTo>
                                <a:lnTo>
                                  <a:pt x="2414" y="0"/>
                                </a:lnTo>
                                <a:lnTo>
                                  <a:pt x="2414" y="801"/>
                                </a:lnTo>
                                <a:lnTo>
                                  <a:pt x="2517" y="801"/>
                                </a:lnTo>
                                <a:lnTo>
                                  <a:pt x="8594" y="801"/>
                                </a:lnTo>
                                <a:lnTo>
                                  <a:pt x="8702" y="801"/>
                                </a:lnTo>
                                <a:lnTo>
                                  <a:pt x="8702"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2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588" y="-60"/>
                            <a:ext cx="2400"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AutoShape 295"/>
                        <wps:cNvSpPr>
                          <a:spLocks/>
                        </wps:cNvSpPr>
                        <wps:spPr bwMode="auto">
                          <a:xfrm>
                            <a:off x="3988" y="-16"/>
                            <a:ext cx="20" cy="3"/>
                          </a:xfrm>
                          <a:custGeom>
                            <a:avLst/>
                            <a:gdLst>
                              <a:gd name="T0" fmla="+- 0 3994 3989"/>
                              <a:gd name="T1" fmla="*/ T0 w 20"/>
                              <a:gd name="T2" fmla="+- 0 -16 -16"/>
                              <a:gd name="T3" fmla="*/ -16 h 3"/>
                              <a:gd name="T4" fmla="+- 0 3989 3989"/>
                              <a:gd name="T5" fmla="*/ T4 w 20"/>
                              <a:gd name="T6" fmla="+- 0 -16 -16"/>
                              <a:gd name="T7" fmla="*/ -16 h 3"/>
                              <a:gd name="T8" fmla="+- 0 3989 3989"/>
                              <a:gd name="T9" fmla="*/ T8 w 20"/>
                              <a:gd name="T10" fmla="+- 0 -13 -16"/>
                              <a:gd name="T11" fmla="*/ -13 h 3"/>
                              <a:gd name="T12" fmla="+- 0 3994 3989"/>
                              <a:gd name="T13" fmla="*/ T12 w 20"/>
                              <a:gd name="T14" fmla="+- 0 -13 -16"/>
                              <a:gd name="T15" fmla="*/ -13 h 3"/>
                              <a:gd name="T16" fmla="+- 0 3994 3989"/>
                              <a:gd name="T17" fmla="*/ T16 w 20"/>
                              <a:gd name="T18" fmla="+- 0 -16 -16"/>
                              <a:gd name="T19" fmla="*/ -16 h 3"/>
                              <a:gd name="T20" fmla="+- 0 4008 3989"/>
                              <a:gd name="T21" fmla="*/ T20 w 20"/>
                              <a:gd name="T22" fmla="+- 0 -16 -16"/>
                              <a:gd name="T23" fmla="*/ -16 h 3"/>
                              <a:gd name="T24" fmla="+- 0 4003 3989"/>
                              <a:gd name="T25" fmla="*/ T24 w 20"/>
                              <a:gd name="T26" fmla="+- 0 -16 -16"/>
                              <a:gd name="T27" fmla="*/ -16 h 3"/>
                              <a:gd name="T28" fmla="+- 0 4003 3989"/>
                              <a:gd name="T29" fmla="*/ T28 w 20"/>
                              <a:gd name="T30" fmla="+- 0 -13 -16"/>
                              <a:gd name="T31" fmla="*/ -13 h 3"/>
                              <a:gd name="T32" fmla="+- 0 4008 3989"/>
                              <a:gd name="T33" fmla="*/ T32 w 20"/>
                              <a:gd name="T34" fmla="+- 0 -13 -16"/>
                              <a:gd name="T35" fmla="*/ -13 h 3"/>
                              <a:gd name="T36" fmla="+- 0 4008 3989"/>
                              <a:gd name="T37" fmla="*/ T36 w 20"/>
                              <a:gd name="T38" fmla="+- 0 -16 -16"/>
                              <a:gd name="T39" fmla="*/ -1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3">
                                <a:moveTo>
                                  <a:pt x="5" y="0"/>
                                </a:moveTo>
                                <a:lnTo>
                                  <a:pt x="0" y="0"/>
                                </a:lnTo>
                                <a:lnTo>
                                  <a:pt x="0" y="3"/>
                                </a:lnTo>
                                <a:lnTo>
                                  <a:pt x="5" y="3"/>
                                </a:lnTo>
                                <a:lnTo>
                                  <a:pt x="5" y="0"/>
                                </a:lnTo>
                                <a:moveTo>
                                  <a:pt x="19" y="0"/>
                                </a:moveTo>
                                <a:lnTo>
                                  <a:pt x="14" y="0"/>
                                </a:lnTo>
                                <a:lnTo>
                                  <a:pt x="14" y="3"/>
                                </a:lnTo>
                                <a:lnTo>
                                  <a:pt x="19" y="3"/>
                                </a:lnTo>
                                <a:lnTo>
                                  <a:pt x="19"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Rectangle 294"/>
                        <wps:cNvSpPr>
                          <a:spLocks noChangeArrowheads="1"/>
                        </wps:cNvSpPr>
                        <wps:spPr bwMode="auto">
                          <a:xfrm>
                            <a:off x="3988" y="-60"/>
                            <a:ext cx="44" cy="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2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008" y="-60"/>
                            <a:ext cx="6284"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Text Box 292"/>
                        <wps:cNvSpPr txBox="1">
                          <a:spLocks noChangeArrowheads="1"/>
                        </wps:cNvSpPr>
                        <wps:spPr bwMode="auto">
                          <a:xfrm>
                            <a:off x="4106" y="-329"/>
                            <a:ext cx="200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318F5" w14:textId="77777777" w:rsidR="00DE7F21" w:rsidRDefault="00DE7F21">
                              <w:pPr>
                                <w:spacing w:line="226" w:lineRule="exact"/>
                                <w:rPr>
                                  <w:rFonts w:ascii="Franklin Gothic Medium" w:hAnsi="Franklin Gothic Medium"/>
                                  <w:sz w:val="20"/>
                                </w:rPr>
                              </w:pPr>
                              <w:r>
                                <w:rPr>
                                  <w:rFonts w:ascii="Franklin Gothic Medium" w:hAnsi="Franklin Gothic Medium"/>
                                  <w:color w:val="FFFFFF"/>
                                  <w:sz w:val="20"/>
                                </w:rPr>
                                <w:t>Descripción del</w:t>
                              </w:r>
                              <w:r>
                                <w:rPr>
                                  <w:rFonts w:ascii="Franklin Gothic Medium" w:hAnsi="Franklin Gothic Medium"/>
                                  <w:color w:val="FFFFFF"/>
                                  <w:spacing w:val="-23"/>
                                  <w:sz w:val="20"/>
                                </w:rPr>
                                <w:t xml:space="preserve"> </w:t>
                              </w:r>
                              <w:r>
                                <w:rPr>
                                  <w:rFonts w:ascii="Franklin Gothic Medium" w:hAnsi="Franklin Gothic Medium"/>
                                  <w:color w:val="FFFFFF"/>
                                  <w:sz w:val="20"/>
                                </w:rPr>
                                <w:t>servicio</w:t>
                              </w:r>
                            </w:p>
                          </w:txbxContent>
                        </wps:txbx>
                        <wps:bodyPr rot="0" vert="horz" wrap="square" lIns="0" tIns="0" rIns="0" bIns="0" anchor="t" anchorCtr="0" upright="1">
                          <a:noAutofit/>
                        </wps:bodyPr>
                      </wps:wsp>
                      <wps:wsp>
                        <wps:cNvPr id="333" name="Text Box 291"/>
                        <wps:cNvSpPr txBox="1">
                          <a:spLocks noChangeArrowheads="1"/>
                        </wps:cNvSpPr>
                        <wps:spPr bwMode="auto">
                          <a:xfrm>
                            <a:off x="1696" y="-329"/>
                            <a:ext cx="68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27FC2" w14:textId="77777777" w:rsidR="00DE7F21" w:rsidRDefault="00DE7F21">
                              <w:pPr>
                                <w:spacing w:line="226" w:lineRule="exact"/>
                                <w:rPr>
                                  <w:rFonts w:ascii="Franklin Gothic Medium"/>
                                  <w:sz w:val="20"/>
                                </w:rPr>
                              </w:pPr>
                              <w:r>
                                <w:rPr>
                                  <w:rFonts w:ascii="Franklin Gothic Medium"/>
                                  <w:color w:val="FFFFFF"/>
                                  <w:sz w:val="20"/>
                                </w:rPr>
                                <w:t>Servicio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4AFC2" id="Group 290" o:spid="_x0000_s1337" style="position:absolute;left:0;text-align:left;margin-left:79.45pt;margin-top:-18.9pt;width:435.15pt;height:56.55pt;z-index:-251729920;mso-position-horizontal-relative:page;mso-position-vertical-relative:text" coordorigin="1589,-378" coordsize="8703,1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">
                <v:shape id="AutoShape 298" o:spid="_x0000_s1338" style="position:absolute;left:1588;top:-379;width:8703;height:320;visibility:visible;mso-wrap-style:square;v-text-anchor:top" coordsize="87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" path="m2400,l,,,319r2400,l2400,m8702,l2419,r,319l8702,319,8702,e" fillcolor="#0f50b1" stroked="f">
                  <v:path arrowok="t" o:connecttype="custom" o:connectlocs="2400,-378;0,-378;0,-59;2400,-59;2400,-378;8702,-378;2419,-378;2419,-59;8702,-59;8702,-378" o:connectangles="0,0,0,0,0,0,0,0,0,0"/>
                </v:shape>
                <v:shape id="AutoShape 297" o:spid="_x0000_s1339" style="position:absolute;left:1588;top:-50;width:8703;height:802;visibility:visible;mso-wrap-style:square;v-text-anchor:top" coordsize="870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" path="m2405,l2301,,108,,,,,801r2405,l2405,m8702,l8594,,2517,,2414,r,801l2517,801r6077,l8702,801,8702,e" fillcolor="#d8d8d8" stroked="f">
                  <v:path arrowok="t" o:connecttype="custom" o:connectlocs="2405,-49;2301,-49;108,-49;0,-49;0,752;2405,752;2405,-49;8702,-49;8594,-49;2517,-49;2414,-49;2414,752;2517,752;8594,752;8702,752;8702,-49" o:connectangles="0,0,0,0,0,0,0,0,0,0,0,0,0,0,0,0"/>
                </v:shape>
                <v:shape id="Picture 296" o:spid="_x0000_s1340" type="#_x0000_t75" style="position:absolute;left:1588;top:-60;width:2400;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">
                  <v:imagedata r:id="rId63" o:title=""/>
                </v:shape>
                <v:shape id="AutoShape 295" o:spid="_x0000_s1341" style="position:absolute;left:3988;top:-16;width:20;height:3;visibility:visible;mso-wrap-style:square;v-text-anchor:top" coordsize="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" path="m5,l,,,3r5,l5,m19,l14,r,3l19,3,19,e" fillcolor="#d8d8d8" stroked="f">
                  <v:path arrowok="t" o:connecttype="custom" o:connectlocs="5,-16;0,-16;0,-13;5,-13;5,-16;19,-16;14,-16;14,-13;19,-13;19,-16" o:connectangles="0,0,0,0,0,0,0,0,0,0"/>
                </v:shape>
                <v:rect id="Rectangle 294" o:spid="_x0000_s1342" style="position:absolute;left:3988;top:-60;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" stroked="f"/>
                <v:shape id="Picture 293" o:spid="_x0000_s1343" type="#_x0000_t75" style="position:absolute;left:4008;top:-60;width:6284;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">
                  <v:imagedata r:id="rId64" o:title=""/>
                </v:shape>
                <v:shape id="Text Box 292" o:spid="_x0000_s1344" type="#_x0000_t202" style="position:absolute;left:4106;top:-329;width:2008;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7DE318F5" w14:textId="77777777" w:rsidR="00DE7F21" w:rsidRDefault="00DE7F21">
                        <w:pPr>
                          <w:spacing w:line="226" w:lineRule="exact"/>
                          <w:rPr>
                            <w:rFonts w:ascii="Franklin Gothic Medium" w:hAnsi="Franklin Gothic Medium"/>
                            <w:sz w:val="20"/>
                          </w:rPr>
                        </w:pPr>
                        <w:r>
                          <w:rPr>
                            <w:rFonts w:ascii="Franklin Gothic Medium" w:hAnsi="Franklin Gothic Medium"/>
                            <w:color w:val="FFFFFF"/>
                            <w:sz w:val="20"/>
                          </w:rPr>
                          <w:t>Descripción del</w:t>
                        </w:r>
                        <w:r>
                          <w:rPr>
                            <w:rFonts w:ascii="Franklin Gothic Medium" w:hAnsi="Franklin Gothic Medium"/>
                            <w:color w:val="FFFFFF"/>
                            <w:spacing w:val="-23"/>
                            <w:sz w:val="20"/>
                          </w:rPr>
                          <w:t xml:space="preserve"> </w:t>
                        </w:r>
                        <w:r>
                          <w:rPr>
                            <w:rFonts w:ascii="Franklin Gothic Medium" w:hAnsi="Franklin Gothic Medium"/>
                            <w:color w:val="FFFFFF"/>
                            <w:sz w:val="20"/>
                          </w:rPr>
                          <w:t>servicio</w:t>
                        </w:r>
                      </w:p>
                    </w:txbxContent>
                  </v:textbox>
                </v:shape>
                <v:shape id="Text Box 291" o:spid="_x0000_s1345" type="#_x0000_t202" style="position:absolute;left:1696;top:-329;width:68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47427FC2" w14:textId="77777777" w:rsidR="00DE7F21" w:rsidRDefault="00DE7F21">
                        <w:pPr>
                          <w:spacing w:line="226" w:lineRule="exact"/>
                          <w:rPr>
                            <w:rFonts w:ascii="Franklin Gothic Medium"/>
                            <w:sz w:val="20"/>
                          </w:rPr>
                        </w:pPr>
                        <w:r>
                          <w:rPr>
                            <w:rFonts w:ascii="Franklin Gothic Medium"/>
                            <w:color w:val="FFFFFF"/>
                            <w:sz w:val="20"/>
                          </w:rPr>
                          <w:t>Servicio</w:t>
                        </w:r>
                      </w:p>
                    </w:txbxContent>
                  </v:textbox>
                </v:shape>
                <w10:wrap anchorx="page"/>
              </v:group>
            </w:pict>
          </mc:Fallback>
        </mc:AlternateContent>
      </w:r>
      <w:r w:rsidR="00886BE7" w:rsidRPr="00886BE7">
        <w:rPr>
          <w:rFonts w:ascii="Franklin Gothic Medium"/>
          <w:sz w:val="20"/>
          <w:lang w:val="es-MX"/>
        </w:rPr>
        <w:t>Llamadas entrantes</w:t>
      </w:r>
      <w:r w:rsidR="00886BE7" w:rsidRPr="00886BE7">
        <w:rPr>
          <w:rFonts w:ascii="Franklin Gothic Medium"/>
          <w:spacing w:val="-26"/>
          <w:sz w:val="20"/>
          <w:lang w:val="es-MX"/>
        </w:rPr>
        <w:t xml:space="preserve"> </w:t>
      </w:r>
      <w:r w:rsidR="00886BE7" w:rsidRPr="00886BE7">
        <w:rPr>
          <w:rFonts w:ascii="Franklin Gothic Medium"/>
          <w:spacing w:val="-18"/>
          <w:sz w:val="20"/>
          <w:lang w:val="es-MX"/>
        </w:rPr>
        <w:t xml:space="preserve">a </w:t>
      </w:r>
      <w:r w:rsidR="00886BE7" w:rsidRPr="00886BE7">
        <w:rPr>
          <w:rFonts w:ascii="Franklin Gothic Medium"/>
          <w:sz w:val="20"/>
          <w:lang w:val="es-MX"/>
        </w:rPr>
        <w:t>internacional</w:t>
      </w:r>
    </w:p>
    <w:p w14:paraId="72A9C102" w14:textId="77777777" w:rsidR="006874C9" w:rsidRPr="00886BE7" w:rsidRDefault="00886BE7">
      <w:pPr>
        <w:pStyle w:val="Textoindependiente"/>
        <w:spacing w:before="8"/>
        <w:rPr>
          <w:rFonts w:ascii="Franklin Gothic Medium"/>
          <w:sz w:val="18"/>
          <w:lang w:val="es-MX"/>
        </w:rPr>
      </w:pPr>
      <w:r w:rsidRPr="00886BE7">
        <w:rPr>
          <w:lang w:val="es-MX"/>
        </w:rPr>
        <w:br w:type="column"/>
      </w:r>
    </w:p>
    <w:p w14:paraId="755E4F67" w14:textId="2E0119F7" w:rsidR="006874C9" w:rsidRPr="00886BE7" w:rsidRDefault="00E735AA">
      <w:pPr>
        <w:spacing w:line="254" w:lineRule="auto"/>
        <w:ind w:left="525" w:right="1805"/>
        <w:rPr>
          <w:rFonts w:ascii="Franklin Gothic Medium"/>
          <w:sz w:val="20"/>
          <w:lang w:val="es-MX"/>
        </w:rPr>
      </w:pPr>
      <w:r w:rsidRPr="00886BE7">
        <w:rPr>
          <w:noProof/>
          <w:lang w:val="es-MX" w:eastAsia="es-MX"/>
        </w:rPr>
        <mc:AlternateContent>
          <mc:Choice Requires="wps">
            <w:drawing>
              <wp:anchor distT="0" distB="0" distL="114300" distR="114300" simplePos="0" relativeHeight="251576832" behindDoc="1" locked="0" layoutInCell="1" allowOverlap="1" wp14:anchorId="60C78D07" wp14:editId="6CAFC40D">
                <wp:simplePos x="0" y="0"/>
                <wp:positionH relativeFrom="page">
                  <wp:posOffset>1009015</wp:posOffset>
                </wp:positionH>
                <wp:positionV relativeFrom="paragraph">
                  <wp:posOffset>483870</wp:posOffset>
                </wp:positionV>
                <wp:extent cx="5526405" cy="2260600"/>
                <wp:effectExtent l="0" t="0" r="0" b="0"/>
                <wp:wrapNone/>
                <wp:docPr id="324"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6405" cy="2260600"/>
                        </a:xfrm>
                        <a:custGeom>
                          <a:avLst/>
                          <a:gdLst>
                            <a:gd name="T0" fmla="+- 0 3890 1589"/>
                            <a:gd name="T1" fmla="*/ T0 w 8703"/>
                            <a:gd name="T2" fmla="+- 0 3762 762"/>
                            <a:gd name="T3" fmla="*/ 3762 h 3560"/>
                            <a:gd name="T4" fmla="+- 0 1589 1589"/>
                            <a:gd name="T5" fmla="*/ T4 w 8703"/>
                            <a:gd name="T6" fmla="+- 0 3762 762"/>
                            <a:gd name="T7" fmla="*/ 3762 h 3560"/>
                            <a:gd name="T8" fmla="+- 0 3994 1589"/>
                            <a:gd name="T9" fmla="*/ T8 w 8703"/>
                            <a:gd name="T10" fmla="+- 0 4321 762"/>
                            <a:gd name="T11" fmla="*/ 4321 h 3560"/>
                            <a:gd name="T12" fmla="+- 0 3994 1589"/>
                            <a:gd name="T13" fmla="*/ T12 w 8703"/>
                            <a:gd name="T14" fmla="+- 0 3431 762"/>
                            <a:gd name="T15" fmla="*/ 3431 h 3560"/>
                            <a:gd name="T16" fmla="+- 0 1589 1589"/>
                            <a:gd name="T17" fmla="*/ T16 w 8703"/>
                            <a:gd name="T18" fmla="+- 0 3752 762"/>
                            <a:gd name="T19" fmla="*/ 3752 h 3560"/>
                            <a:gd name="T20" fmla="+- 0 3994 1589"/>
                            <a:gd name="T21" fmla="*/ T20 w 8703"/>
                            <a:gd name="T22" fmla="+- 0 3431 762"/>
                            <a:gd name="T23" fmla="*/ 3431 h 3560"/>
                            <a:gd name="T24" fmla="+- 0 3890 1589"/>
                            <a:gd name="T25" fmla="*/ T24 w 8703"/>
                            <a:gd name="T26" fmla="+- 0 2382 762"/>
                            <a:gd name="T27" fmla="*/ 2382 h 3560"/>
                            <a:gd name="T28" fmla="+- 0 1589 1589"/>
                            <a:gd name="T29" fmla="*/ T28 w 8703"/>
                            <a:gd name="T30" fmla="+- 0 2382 762"/>
                            <a:gd name="T31" fmla="*/ 2382 h 3560"/>
                            <a:gd name="T32" fmla="+- 0 3994 1589"/>
                            <a:gd name="T33" fmla="*/ T32 w 8703"/>
                            <a:gd name="T34" fmla="+- 0 3421 762"/>
                            <a:gd name="T35" fmla="*/ 3421 h 3560"/>
                            <a:gd name="T36" fmla="+- 0 3994 1589"/>
                            <a:gd name="T37" fmla="*/ T36 w 8703"/>
                            <a:gd name="T38" fmla="+- 0 1571 762"/>
                            <a:gd name="T39" fmla="*/ 1571 h 3560"/>
                            <a:gd name="T40" fmla="+- 0 1697 1589"/>
                            <a:gd name="T41" fmla="*/ T40 w 8703"/>
                            <a:gd name="T42" fmla="+- 0 1571 762"/>
                            <a:gd name="T43" fmla="*/ 1571 h 3560"/>
                            <a:gd name="T44" fmla="+- 0 1589 1589"/>
                            <a:gd name="T45" fmla="*/ T44 w 8703"/>
                            <a:gd name="T46" fmla="+- 0 2372 762"/>
                            <a:gd name="T47" fmla="*/ 2372 h 3560"/>
                            <a:gd name="T48" fmla="+- 0 3994 1589"/>
                            <a:gd name="T49" fmla="*/ T48 w 8703"/>
                            <a:gd name="T50" fmla="+- 0 1571 762"/>
                            <a:gd name="T51" fmla="*/ 1571 h 3560"/>
                            <a:gd name="T52" fmla="+- 0 3890 1589"/>
                            <a:gd name="T53" fmla="*/ T52 w 8703"/>
                            <a:gd name="T54" fmla="+- 0 762 762"/>
                            <a:gd name="T55" fmla="*/ 762 h 3560"/>
                            <a:gd name="T56" fmla="+- 0 1589 1589"/>
                            <a:gd name="T57" fmla="*/ T56 w 8703"/>
                            <a:gd name="T58" fmla="+- 0 762 762"/>
                            <a:gd name="T59" fmla="*/ 762 h 3560"/>
                            <a:gd name="T60" fmla="+- 0 3994 1589"/>
                            <a:gd name="T61" fmla="*/ T60 w 8703"/>
                            <a:gd name="T62" fmla="+- 0 1561 762"/>
                            <a:gd name="T63" fmla="*/ 1561 h 3560"/>
                            <a:gd name="T64" fmla="+- 0 10291 1589"/>
                            <a:gd name="T65" fmla="*/ T64 w 8703"/>
                            <a:gd name="T66" fmla="+- 0 3762 762"/>
                            <a:gd name="T67" fmla="*/ 3762 h 3560"/>
                            <a:gd name="T68" fmla="+- 0 4106 1589"/>
                            <a:gd name="T69" fmla="*/ T68 w 8703"/>
                            <a:gd name="T70" fmla="+- 0 3762 762"/>
                            <a:gd name="T71" fmla="*/ 3762 h 3560"/>
                            <a:gd name="T72" fmla="+- 0 4003 1589"/>
                            <a:gd name="T73" fmla="*/ T72 w 8703"/>
                            <a:gd name="T74" fmla="+- 0 4321 762"/>
                            <a:gd name="T75" fmla="*/ 4321 h 3560"/>
                            <a:gd name="T76" fmla="+- 0 10183 1589"/>
                            <a:gd name="T77" fmla="*/ T76 w 8703"/>
                            <a:gd name="T78" fmla="+- 0 4321 762"/>
                            <a:gd name="T79" fmla="*/ 4321 h 3560"/>
                            <a:gd name="T80" fmla="+- 0 10291 1589"/>
                            <a:gd name="T81" fmla="*/ T80 w 8703"/>
                            <a:gd name="T82" fmla="+- 0 3762 762"/>
                            <a:gd name="T83" fmla="*/ 3762 h 3560"/>
                            <a:gd name="T84" fmla="+- 0 4003 1589"/>
                            <a:gd name="T85" fmla="*/ T84 w 8703"/>
                            <a:gd name="T86" fmla="+- 0 3431 762"/>
                            <a:gd name="T87" fmla="*/ 3431 h 3560"/>
                            <a:gd name="T88" fmla="+- 0 10291 1589"/>
                            <a:gd name="T89" fmla="*/ T88 w 8703"/>
                            <a:gd name="T90" fmla="+- 0 3752 762"/>
                            <a:gd name="T91" fmla="*/ 3752 h 3560"/>
                            <a:gd name="T92" fmla="+- 0 10291 1589"/>
                            <a:gd name="T93" fmla="*/ T92 w 8703"/>
                            <a:gd name="T94" fmla="+- 0 2382 762"/>
                            <a:gd name="T95" fmla="*/ 2382 h 3560"/>
                            <a:gd name="T96" fmla="+- 0 4106 1589"/>
                            <a:gd name="T97" fmla="*/ T96 w 8703"/>
                            <a:gd name="T98" fmla="+- 0 2382 762"/>
                            <a:gd name="T99" fmla="*/ 2382 h 3560"/>
                            <a:gd name="T100" fmla="+- 0 4003 1589"/>
                            <a:gd name="T101" fmla="*/ T100 w 8703"/>
                            <a:gd name="T102" fmla="+- 0 3421 762"/>
                            <a:gd name="T103" fmla="*/ 3421 h 3560"/>
                            <a:gd name="T104" fmla="+- 0 10183 1589"/>
                            <a:gd name="T105" fmla="*/ T104 w 8703"/>
                            <a:gd name="T106" fmla="+- 0 3421 762"/>
                            <a:gd name="T107" fmla="*/ 3421 h 3560"/>
                            <a:gd name="T108" fmla="+- 0 10291 1589"/>
                            <a:gd name="T109" fmla="*/ T108 w 8703"/>
                            <a:gd name="T110" fmla="+- 0 2382 762"/>
                            <a:gd name="T111" fmla="*/ 2382 h 3560"/>
                            <a:gd name="T112" fmla="+- 0 10183 1589"/>
                            <a:gd name="T113" fmla="*/ T112 w 8703"/>
                            <a:gd name="T114" fmla="+- 0 1571 762"/>
                            <a:gd name="T115" fmla="*/ 1571 h 3560"/>
                            <a:gd name="T116" fmla="+- 0 4003 1589"/>
                            <a:gd name="T117" fmla="*/ T116 w 8703"/>
                            <a:gd name="T118" fmla="+- 0 1571 762"/>
                            <a:gd name="T119" fmla="*/ 1571 h 3560"/>
                            <a:gd name="T120" fmla="+- 0 4106 1589"/>
                            <a:gd name="T121" fmla="*/ T120 w 8703"/>
                            <a:gd name="T122" fmla="+- 0 2372 762"/>
                            <a:gd name="T123" fmla="*/ 2372 h 3560"/>
                            <a:gd name="T124" fmla="+- 0 10291 1589"/>
                            <a:gd name="T125" fmla="*/ T124 w 8703"/>
                            <a:gd name="T126" fmla="+- 0 2372 762"/>
                            <a:gd name="T127" fmla="*/ 2372 h 3560"/>
                            <a:gd name="T128" fmla="+- 0 10291 1589"/>
                            <a:gd name="T129" fmla="*/ T128 w 8703"/>
                            <a:gd name="T130" fmla="+- 0 762 762"/>
                            <a:gd name="T131" fmla="*/ 762 h 3560"/>
                            <a:gd name="T132" fmla="+- 0 4106 1589"/>
                            <a:gd name="T133" fmla="*/ T132 w 8703"/>
                            <a:gd name="T134" fmla="+- 0 762 762"/>
                            <a:gd name="T135" fmla="*/ 762 h 3560"/>
                            <a:gd name="T136" fmla="+- 0 4003 1589"/>
                            <a:gd name="T137" fmla="*/ T136 w 8703"/>
                            <a:gd name="T138" fmla="+- 0 1561 762"/>
                            <a:gd name="T139" fmla="*/ 1561 h 3560"/>
                            <a:gd name="T140" fmla="+- 0 10183 1589"/>
                            <a:gd name="T141" fmla="*/ T140 w 8703"/>
                            <a:gd name="T142" fmla="+- 0 1561 762"/>
                            <a:gd name="T143" fmla="*/ 1561 h 3560"/>
                            <a:gd name="T144" fmla="+- 0 10291 1589"/>
                            <a:gd name="T145" fmla="*/ T144 w 8703"/>
                            <a:gd name="T146" fmla="+- 0 762 762"/>
                            <a:gd name="T147" fmla="*/ 762 h 3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03" h="3560">
                              <a:moveTo>
                                <a:pt x="2405" y="3000"/>
                              </a:moveTo>
                              <a:lnTo>
                                <a:pt x="2301" y="3000"/>
                              </a:lnTo>
                              <a:lnTo>
                                <a:pt x="108" y="3000"/>
                              </a:lnTo>
                              <a:lnTo>
                                <a:pt x="0" y="3000"/>
                              </a:lnTo>
                              <a:lnTo>
                                <a:pt x="0" y="3559"/>
                              </a:lnTo>
                              <a:lnTo>
                                <a:pt x="2405" y="3559"/>
                              </a:lnTo>
                              <a:lnTo>
                                <a:pt x="2405" y="3000"/>
                              </a:lnTo>
                              <a:moveTo>
                                <a:pt x="2405" y="2669"/>
                              </a:moveTo>
                              <a:lnTo>
                                <a:pt x="0" y="2669"/>
                              </a:lnTo>
                              <a:lnTo>
                                <a:pt x="0" y="2990"/>
                              </a:lnTo>
                              <a:lnTo>
                                <a:pt x="2405" y="2990"/>
                              </a:lnTo>
                              <a:lnTo>
                                <a:pt x="2405" y="2669"/>
                              </a:lnTo>
                              <a:moveTo>
                                <a:pt x="2405" y="1620"/>
                              </a:moveTo>
                              <a:lnTo>
                                <a:pt x="2301" y="1620"/>
                              </a:lnTo>
                              <a:lnTo>
                                <a:pt x="108" y="1620"/>
                              </a:lnTo>
                              <a:lnTo>
                                <a:pt x="0" y="1620"/>
                              </a:lnTo>
                              <a:lnTo>
                                <a:pt x="0" y="2659"/>
                              </a:lnTo>
                              <a:lnTo>
                                <a:pt x="2405" y="2659"/>
                              </a:lnTo>
                              <a:lnTo>
                                <a:pt x="2405" y="1620"/>
                              </a:lnTo>
                              <a:moveTo>
                                <a:pt x="2405" y="809"/>
                              </a:moveTo>
                              <a:lnTo>
                                <a:pt x="2301" y="809"/>
                              </a:lnTo>
                              <a:lnTo>
                                <a:pt x="108" y="809"/>
                              </a:lnTo>
                              <a:lnTo>
                                <a:pt x="0" y="809"/>
                              </a:lnTo>
                              <a:lnTo>
                                <a:pt x="0" y="1610"/>
                              </a:lnTo>
                              <a:lnTo>
                                <a:pt x="2405" y="1610"/>
                              </a:lnTo>
                              <a:lnTo>
                                <a:pt x="2405" y="809"/>
                              </a:lnTo>
                              <a:moveTo>
                                <a:pt x="2405" y="0"/>
                              </a:moveTo>
                              <a:lnTo>
                                <a:pt x="2301" y="0"/>
                              </a:lnTo>
                              <a:lnTo>
                                <a:pt x="108" y="0"/>
                              </a:lnTo>
                              <a:lnTo>
                                <a:pt x="0" y="0"/>
                              </a:lnTo>
                              <a:lnTo>
                                <a:pt x="0" y="799"/>
                              </a:lnTo>
                              <a:lnTo>
                                <a:pt x="2405" y="799"/>
                              </a:lnTo>
                              <a:lnTo>
                                <a:pt x="2405" y="0"/>
                              </a:lnTo>
                              <a:moveTo>
                                <a:pt x="8702" y="3000"/>
                              </a:moveTo>
                              <a:lnTo>
                                <a:pt x="8594" y="3000"/>
                              </a:lnTo>
                              <a:lnTo>
                                <a:pt x="2517" y="3000"/>
                              </a:lnTo>
                              <a:lnTo>
                                <a:pt x="2414" y="3000"/>
                              </a:lnTo>
                              <a:lnTo>
                                <a:pt x="2414" y="3559"/>
                              </a:lnTo>
                              <a:lnTo>
                                <a:pt x="2517" y="3559"/>
                              </a:lnTo>
                              <a:lnTo>
                                <a:pt x="8594" y="3559"/>
                              </a:lnTo>
                              <a:lnTo>
                                <a:pt x="8702" y="3559"/>
                              </a:lnTo>
                              <a:lnTo>
                                <a:pt x="8702" y="3000"/>
                              </a:lnTo>
                              <a:moveTo>
                                <a:pt x="8702" y="2669"/>
                              </a:moveTo>
                              <a:lnTo>
                                <a:pt x="2414" y="2669"/>
                              </a:lnTo>
                              <a:lnTo>
                                <a:pt x="2414" y="2990"/>
                              </a:lnTo>
                              <a:lnTo>
                                <a:pt x="8702" y="2990"/>
                              </a:lnTo>
                              <a:lnTo>
                                <a:pt x="8702" y="2669"/>
                              </a:lnTo>
                              <a:moveTo>
                                <a:pt x="8702" y="1620"/>
                              </a:moveTo>
                              <a:lnTo>
                                <a:pt x="8594" y="1620"/>
                              </a:lnTo>
                              <a:lnTo>
                                <a:pt x="2517" y="1620"/>
                              </a:lnTo>
                              <a:lnTo>
                                <a:pt x="2414" y="1620"/>
                              </a:lnTo>
                              <a:lnTo>
                                <a:pt x="2414" y="2659"/>
                              </a:lnTo>
                              <a:lnTo>
                                <a:pt x="2517" y="2659"/>
                              </a:lnTo>
                              <a:lnTo>
                                <a:pt x="8594" y="2659"/>
                              </a:lnTo>
                              <a:lnTo>
                                <a:pt x="8702" y="2659"/>
                              </a:lnTo>
                              <a:lnTo>
                                <a:pt x="8702" y="1620"/>
                              </a:lnTo>
                              <a:moveTo>
                                <a:pt x="8702" y="809"/>
                              </a:moveTo>
                              <a:lnTo>
                                <a:pt x="8594" y="809"/>
                              </a:lnTo>
                              <a:lnTo>
                                <a:pt x="2517" y="809"/>
                              </a:lnTo>
                              <a:lnTo>
                                <a:pt x="2414" y="809"/>
                              </a:lnTo>
                              <a:lnTo>
                                <a:pt x="2414" y="1610"/>
                              </a:lnTo>
                              <a:lnTo>
                                <a:pt x="2517" y="1610"/>
                              </a:lnTo>
                              <a:lnTo>
                                <a:pt x="8594" y="1610"/>
                              </a:lnTo>
                              <a:lnTo>
                                <a:pt x="8702" y="1610"/>
                              </a:lnTo>
                              <a:lnTo>
                                <a:pt x="8702" y="809"/>
                              </a:lnTo>
                              <a:moveTo>
                                <a:pt x="8702" y="0"/>
                              </a:moveTo>
                              <a:lnTo>
                                <a:pt x="8594" y="0"/>
                              </a:lnTo>
                              <a:lnTo>
                                <a:pt x="2517" y="0"/>
                              </a:lnTo>
                              <a:lnTo>
                                <a:pt x="2414" y="0"/>
                              </a:lnTo>
                              <a:lnTo>
                                <a:pt x="2414" y="799"/>
                              </a:lnTo>
                              <a:lnTo>
                                <a:pt x="2517" y="799"/>
                              </a:lnTo>
                              <a:lnTo>
                                <a:pt x="8594" y="799"/>
                              </a:lnTo>
                              <a:lnTo>
                                <a:pt x="8702" y="799"/>
                              </a:lnTo>
                              <a:lnTo>
                                <a:pt x="8702"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D0C0A" id="AutoShape 289" o:spid="_x0000_s1026" style="position:absolute;margin-left:79.45pt;margin-top:38.1pt;width:435.15pt;height:17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03,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" path="m2405,3000r-104,l108,3000,,3000r,559l2405,3559r,-559m2405,2669l,2669r,321l2405,2990r,-321m2405,1620r-104,l108,1620,,1620,,2659r2405,l2405,1620t,-811l2301,809r-2193,l,809r,801l2405,1610r,-801m2405,l2301,,108,,,,,799r2405,l2405,m8702,3000r-108,l2517,3000r-103,l2414,3559r103,l8594,3559r108,l8702,3000t,-331l2414,2669r,321l8702,2990r,-321m8702,1620r-108,l2517,1620r-103,l2414,2659r103,l8594,2659r108,l8702,1620t,-811l8594,809r-6077,l2414,809r,801l2517,1610r6077,l8702,1610r,-801m8702,l8594,,2517,,2414,r,799l2517,799r6077,l8702,799,8702,e" fillcolor="#d8d8d8" stroked="f">
                <v:path arrowok="t" o:connecttype="custom" o:connectlocs="1461135,2388870;0,2388870;1527175,2743835;1527175,2178685;0,2382520;1527175,2178685;1461135,1512570;0,1512570;1527175,2172335;1527175,997585;68580,997585;0,1506220;1527175,997585;1461135,483870;0,483870;1527175,991235;5525770,2388870;1598295,2388870;1532890,2743835;5457190,2743835;5525770,2388870;1532890,2178685;5525770,2382520;5525770,1512570;1598295,1512570;1532890,2172335;5457190,2172335;5525770,1512570;5457190,997585;1532890,997585;1598295,1506220;5525770,1506220;5525770,483870;1598295,483870;1532890,991235;5457190,991235;5525770,483870" o:connectangles="0,0,0,0,0,0,0,0,0,0,0,0,0,0,0,0,0,0,0,0,0,0,0,0,0,0,0,0,0,0,0,0,0,0,0,0,0"/>
                <w10:wrap anchorx="page"/>
              </v:shape>
            </w:pict>
          </mc:Fallback>
        </mc:AlternateContent>
      </w:r>
      <w:r w:rsidR="00886BE7" w:rsidRPr="00886BE7">
        <w:rPr>
          <w:rFonts w:ascii="Franklin Gothic Medium"/>
          <w:sz w:val="20"/>
          <w:lang w:val="es-MX"/>
        </w:rPr>
        <w:t>Llamadas</w:t>
      </w:r>
      <w:r w:rsidR="00886BE7" w:rsidRPr="00886BE7">
        <w:rPr>
          <w:rFonts w:ascii="Franklin Gothic Medium"/>
          <w:spacing w:val="-11"/>
          <w:sz w:val="20"/>
          <w:lang w:val="es-MX"/>
        </w:rPr>
        <w:t xml:space="preserve"> </w:t>
      </w:r>
      <w:r w:rsidR="00886BE7" w:rsidRPr="00886BE7">
        <w:rPr>
          <w:rFonts w:ascii="Franklin Gothic Medium"/>
          <w:sz w:val="20"/>
          <w:lang w:val="es-MX"/>
        </w:rPr>
        <w:t>de</w:t>
      </w:r>
      <w:r w:rsidR="00886BE7" w:rsidRPr="00886BE7">
        <w:rPr>
          <w:rFonts w:ascii="Franklin Gothic Medium"/>
          <w:spacing w:val="-11"/>
          <w:sz w:val="20"/>
          <w:lang w:val="es-MX"/>
        </w:rPr>
        <w:t xml:space="preserve"> </w:t>
      </w:r>
      <w:r w:rsidR="00886BE7" w:rsidRPr="00886BE7">
        <w:rPr>
          <w:rFonts w:ascii="Franklin Gothic Medium"/>
          <w:sz w:val="20"/>
          <w:lang w:val="es-MX"/>
        </w:rPr>
        <w:t>voz</w:t>
      </w:r>
      <w:r w:rsidR="00886BE7" w:rsidRPr="00886BE7">
        <w:rPr>
          <w:rFonts w:ascii="Franklin Gothic Medium"/>
          <w:spacing w:val="-12"/>
          <w:sz w:val="20"/>
          <w:lang w:val="es-MX"/>
        </w:rPr>
        <w:t xml:space="preserve"> </w:t>
      </w:r>
      <w:r w:rsidR="00886BE7" w:rsidRPr="00886BE7">
        <w:rPr>
          <w:rFonts w:ascii="Franklin Gothic Medium"/>
          <w:sz w:val="20"/>
          <w:lang w:val="es-MX"/>
        </w:rPr>
        <w:t>recibidas</w:t>
      </w:r>
      <w:r w:rsidR="00886BE7" w:rsidRPr="00886BE7">
        <w:rPr>
          <w:rFonts w:ascii="Franklin Gothic Medium"/>
          <w:spacing w:val="-10"/>
          <w:sz w:val="20"/>
          <w:lang w:val="es-MX"/>
        </w:rPr>
        <w:t xml:space="preserve"> </w:t>
      </w:r>
      <w:r w:rsidR="00886BE7" w:rsidRPr="00886BE7">
        <w:rPr>
          <w:rFonts w:ascii="Franklin Gothic Medium"/>
          <w:sz w:val="20"/>
          <w:lang w:val="es-MX"/>
        </w:rPr>
        <w:t>de</w:t>
      </w:r>
      <w:r w:rsidR="00886BE7" w:rsidRPr="00886BE7">
        <w:rPr>
          <w:rFonts w:ascii="Franklin Gothic Medium"/>
          <w:spacing w:val="-12"/>
          <w:sz w:val="20"/>
          <w:lang w:val="es-MX"/>
        </w:rPr>
        <w:t xml:space="preserve"> </w:t>
      </w:r>
      <w:r w:rsidR="00886BE7" w:rsidRPr="00886BE7">
        <w:rPr>
          <w:rFonts w:ascii="Franklin Gothic Medium"/>
          <w:sz w:val="20"/>
          <w:lang w:val="es-MX"/>
        </w:rPr>
        <w:t>otro</w:t>
      </w:r>
      <w:r w:rsidR="00886BE7" w:rsidRPr="00886BE7">
        <w:rPr>
          <w:rFonts w:ascii="Franklin Gothic Medium"/>
          <w:spacing w:val="-12"/>
          <w:sz w:val="20"/>
          <w:lang w:val="es-MX"/>
        </w:rPr>
        <w:t xml:space="preserve"> </w:t>
      </w:r>
      <w:r w:rsidR="00886BE7" w:rsidRPr="00886BE7">
        <w:rPr>
          <w:rFonts w:ascii="Franklin Gothic Medium"/>
          <w:sz w:val="20"/>
          <w:lang w:val="es-MX"/>
        </w:rPr>
        <w:t>operador</w:t>
      </w:r>
      <w:r w:rsidR="00886BE7" w:rsidRPr="00886BE7">
        <w:rPr>
          <w:rFonts w:ascii="Franklin Gothic Medium"/>
          <w:spacing w:val="-12"/>
          <w:sz w:val="20"/>
          <w:lang w:val="es-MX"/>
        </w:rPr>
        <w:t xml:space="preserve"> </w:t>
      </w:r>
      <w:r w:rsidR="00886BE7" w:rsidRPr="00886BE7">
        <w:rPr>
          <w:rFonts w:ascii="Franklin Gothic Medium"/>
          <w:sz w:val="20"/>
          <w:lang w:val="es-MX"/>
        </w:rPr>
        <w:t>internacional</w:t>
      </w:r>
      <w:r w:rsidR="00886BE7" w:rsidRPr="00886BE7">
        <w:rPr>
          <w:rFonts w:ascii="Franklin Gothic Medium"/>
          <w:spacing w:val="-11"/>
          <w:sz w:val="20"/>
          <w:lang w:val="es-MX"/>
        </w:rPr>
        <w:t xml:space="preserve"> </w:t>
      </w:r>
      <w:r w:rsidR="00886BE7" w:rsidRPr="00886BE7">
        <w:rPr>
          <w:rFonts w:ascii="Franklin Gothic Medium"/>
          <w:sz w:val="20"/>
          <w:lang w:val="es-MX"/>
        </w:rPr>
        <w:t>y</w:t>
      </w:r>
      <w:r w:rsidR="00886BE7" w:rsidRPr="00886BE7">
        <w:rPr>
          <w:rFonts w:ascii="Franklin Gothic Medium"/>
          <w:spacing w:val="-13"/>
          <w:sz w:val="20"/>
          <w:lang w:val="es-MX"/>
        </w:rPr>
        <w:t xml:space="preserve"> </w:t>
      </w:r>
      <w:r w:rsidR="00886BE7" w:rsidRPr="00886BE7">
        <w:rPr>
          <w:rFonts w:ascii="Franklin Gothic Medium"/>
          <w:sz w:val="20"/>
          <w:lang w:val="es-MX"/>
        </w:rPr>
        <w:t>terminadas en la red de un suscriptor minorista del operador fijo modelado, tras transitar</w:t>
      </w:r>
      <w:r w:rsidR="00886BE7" w:rsidRPr="00886BE7">
        <w:rPr>
          <w:rFonts w:ascii="Franklin Gothic Medium"/>
          <w:spacing w:val="-8"/>
          <w:sz w:val="20"/>
          <w:lang w:val="es-MX"/>
        </w:rPr>
        <w:t xml:space="preserve"> </w:t>
      </w:r>
      <w:r w:rsidR="00886BE7" w:rsidRPr="00886BE7">
        <w:rPr>
          <w:rFonts w:ascii="Franklin Gothic Medium"/>
          <w:sz w:val="20"/>
          <w:lang w:val="es-MX"/>
        </w:rPr>
        <w:t>en</w:t>
      </w:r>
      <w:r w:rsidR="00886BE7" w:rsidRPr="00886BE7">
        <w:rPr>
          <w:rFonts w:ascii="Franklin Gothic Medium"/>
          <w:spacing w:val="-5"/>
          <w:sz w:val="20"/>
          <w:lang w:val="es-MX"/>
        </w:rPr>
        <w:t xml:space="preserve"> </w:t>
      </w:r>
      <w:r w:rsidR="00886BE7" w:rsidRPr="00886BE7">
        <w:rPr>
          <w:rFonts w:ascii="Franklin Gothic Medium"/>
          <w:sz w:val="20"/>
          <w:lang w:val="es-MX"/>
        </w:rPr>
        <w:t>otro</w:t>
      </w:r>
      <w:r w:rsidR="00886BE7" w:rsidRPr="00886BE7">
        <w:rPr>
          <w:rFonts w:ascii="Franklin Gothic Medium"/>
          <w:spacing w:val="-6"/>
          <w:sz w:val="20"/>
          <w:lang w:val="es-MX"/>
        </w:rPr>
        <w:t xml:space="preserve"> </w:t>
      </w:r>
      <w:r w:rsidR="00886BE7" w:rsidRPr="00886BE7">
        <w:rPr>
          <w:rFonts w:ascii="Franklin Gothic Medium"/>
          <w:sz w:val="20"/>
          <w:lang w:val="es-MX"/>
        </w:rPr>
        <w:t>conmutador</w:t>
      </w:r>
      <w:r w:rsidR="00886BE7" w:rsidRPr="00886BE7">
        <w:rPr>
          <w:rFonts w:ascii="Franklin Gothic Medium"/>
          <w:spacing w:val="-4"/>
          <w:sz w:val="20"/>
          <w:lang w:val="es-MX"/>
        </w:rPr>
        <w:t xml:space="preserve"> </w:t>
      </w:r>
      <w:r w:rsidR="00886BE7" w:rsidRPr="00886BE7">
        <w:rPr>
          <w:rFonts w:ascii="Franklin Gothic Medium"/>
          <w:sz w:val="20"/>
          <w:lang w:val="es-MX"/>
        </w:rPr>
        <w:t>troncal</w:t>
      </w:r>
      <w:r w:rsidR="00886BE7" w:rsidRPr="00886BE7">
        <w:rPr>
          <w:rFonts w:ascii="Franklin Gothic Medium"/>
          <w:spacing w:val="-6"/>
          <w:sz w:val="20"/>
          <w:lang w:val="es-MX"/>
        </w:rPr>
        <w:t xml:space="preserve"> </w:t>
      </w:r>
      <w:r w:rsidR="00886BE7" w:rsidRPr="00886BE7">
        <w:rPr>
          <w:rFonts w:ascii="Franklin Gothic Medium"/>
          <w:sz w:val="20"/>
          <w:lang w:val="es-MX"/>
        </w:rPr>
        <w:t>del</w:t>
      </w:r>
      <w:r w:rsidR="00886BE7" w:rsidRPr="00886BE7">
        <w:rPr>
          <w:rFonts w:ascii="Franklin Gothic Medium"/>
          <w:spacing w:val="-4"/>
          <w:sz w:val="20"/>
          <w:lang w:val="es-MX"/>
        </w:rPr>
        <w:t xml:space="preserve"> </w:t>
      </w:r>
      <w:r w:rsidR="00886BE7" w:rsidRPr="00886BE7">
        <w:rPr>
          <w:rFonts w:ascii="Franklin Gothic Medium"/>
          <w:sz w:val="20"/>
          <w:lang w:val="es-MX"/>
        </w:rPr>
        <w:t>operador</w:t>
      </w:r>
      <w:r w:rsidR="00886BE7" w:rsidRPr="00886BE7">
        <w:rPr>
          <w:rFonts w:ascii="Franklin Gothic Medium"/>
          <w:spacing w:val="-7"/>
          <w:sz w:val="20"/>
          <w:lang w:val="es-MX"/>
        </w:rPr>
        <w:t xml:space="preserve"> </w:t>
      </w:r>
      <w:r w:rsidR="00886BE7" w:rsidRPr="00886BE7">
        <w:rPr>
          <w:rFonts w:ascii="Franklin Gothic Medium"/>
          <w:sz w:val="20"/>
          <w:lang w:val="es-MX"/>
        </w:rPr>
        <w:t>fijo</w:t>
      </w:r>
      <w:r w:rsidR="00886BE7" w:rsidRPr="00886BE7">
        <w:rPr>
          <w:rFonts w:ascii="Franklin Gothic Medium"/>
          <w:spacing w:val="-4"/>
          <w:sz w:val="20"/>
          <w:lang w:val="es-MX"/>
        </w:rPr>
        <w:t xml:space="preserve"> </w:t>
      </w:r>
      <w:r w:rsidR="00886BE7" w:rsidRPr="00886BE7">
        <w:rPr>
          <w:rFonts w:ascii="Franklin Gothic Medium"/>
          <w:sz w:val="20"/>
          <w:lang w:val="es-MX"/>
        </w:rPr>
        <w:t>modelado</w:t>
      </w:r>
    </w:p>
    <w:p w14:paraId="3E190EFD" w14:textId="77777777" w:rsidR="006874C9" w:rsidRPr="00886BE7" w:rsidRDefault="006874C9">
      <w:pPr>
        <w:spacing w:line="254" w:lineRule="auto"/>
        <w:rPr>
          <w:rFonts w:ascii="Franklin Gothic Medium"/>
          <w:sz w:val="20"/>
          <w:lang w:val="es-MX"/>
        </w:rPr>
        <w:sectPr w:rsidR="006874C9" w:rsidRPr="00886BE7">
          <w:type w:val="continuous"/>
          <w:pgSz w:w="11910" w:h="16840"/>
          <w:pgMar w:top="780" w:right="0" w:bottom="280" w:left="980" w:header="720" w:footer="720" w:gutter="0"/>
          <w:cols w:num="2" w:space="720" w:equalWidth="0">
            <w:col w:w="2561" w:space="40"/>
            <w:col w:w="8329"/>
          </w:cols>
        </w:sectPr>
      </w:pPr>
    </w:p>
    <w:p w14:paraId="6260E164" w14:textId="77777777" w:rsidR="006874C9" w:rsidRPr="00886BE7" w:rsidRDefault="006874C9">
      <w:pPr>
        <w:pStyle w:val="Textoindependiente"/>
        <w:spacing w:before="8"/>
        <w:rPr>
          <w:rFonts w:ascii="Franklin Gothic Medium"/>
          <w:sz w:val="2"/>
          <w:lang w:val="es-MX"/>
        </w:rPr>
      </w:pPr>
    </w:p>
    <w:tbl>
      <w:tblPr>
        <w:tblStyle w:val="TableNormal"/>
        <w:tblW w:w="0" w:type="auto"/>
        <w:tblCellSpacing w:w="4" w:type="dxa"/>
        <w:tblInd w:w="587" w:type="dxa"/>
        <w:tblLayout w:type="fixed"/>
        <w:tblLook w:val="01E0" w:firstRow="1" w:lastRow="1" w:firstColumn="1" w:lastColumn="1" w:noHBand="0" w:noVBand="0"/>
      </w:tblPr>
      <w:tblGrid>
        <w:gridCol w:w="2450"/>
        <w:gridCol w:w="6362"/>
      </w:tblGrid>
      <w:tr w:rsidR="006874C9" w:rsidRPr="00886BE7" w14:paraId="35D77109" w14:textId="77777777">
        <w:trPr>
          <w:trHeight w:val="788"/>
          <w:tblCellSpacing w:w="4" w:type="dxa"/>
        </w:trPr>
        <w:tc>
          <w:tcPr>
            <w:tcW w:w="2438" w:type="dxa"/>
            <w:tcBorders>
              <w:left w:val="nil"/>
            </w:tcBorders>
            <w:shd w:val="clear" w:color="auto" w:fill="D8D8D8"/>
          </w:tcPr>
          <w:p w14:paraId="39B39F3B" w14:textId="77777777" w:rsidR="006874C9" w:rsidRPr="00886BE7" w:rsidRDefault="00886BE7">
            <w:pPr>
              <w:pStyle w:val="TableParagraph"/>
              <w:spacing w:before="47" w:line="254" w:lineRule="auto"/>
              <w:ind w:left="141" w:right="96"/>
              <w:rPr>
                <w:sz w:val="20"/>
                <w:lang w:val="es-MX"/>
              </w:rPr>
            </w:pPr>
            <w:r w:rsidRPr="00886BE7">
              <w:rPr>
                <w:sz w:val="20"/>
                <w:lang w:val="es-MX"/>
              </w:rPr>
              <w:t>Llamadas entrantes a números no geográficos</w:t>
            </w:r>
          </w:p>
        </w:tc>
        <w:tc>
          <w:tcPr>
            <w:tcW w:w="6350" w:type="dxa"/>
            <w:tcBorders>
              <w:right w:val="nil"/>
            </w:tcBorders>
            <w:shd w:val="clear" w:color="auto" w:fill="D8D8D8"/>
          </w:tcPr>
          <w:p w14:paraId="3AF07579" w14:textId="77777777" w:rsidR="006874C9" w:rsidRPr="00886BE7" w:rsidRDefault="00886BE7">
            <w:pPr>
              <w:pStyle w:val="TableParagraph"/>
              <w:spacing w:before="47" w:line="254" w:lineRule="auto"/>
              <w:ind w:left="108" w:right="194"/>
              <w:rPr>
                <w:sz w:val="20"/>
                <w:lang w:val="es-MX"/>
              </w:rPr>
            </w:pPr>
            <w:r w:rsidRPr="00886BE7">
              <w:rPr>
                <w:sz w:val="20"/>
                <w:lang w:val="es-MX"/>
              </w:rPr>
              <w:t>Llamadas de voz recibidas de un suscriptor minorista de otro operador a números no geográficos, incluidos números comerciales de pago, consultas del directorio y servicios de emergencia</w:t>
            </w:r>
          </w:p>
        </w:tc>
      </w:tr>
      <w:tr w:rsidR="006874C9" w:rsidRPr="00886BE7" w14:paraId="2338DBC1" w14:textId="77777777">
        <w:trPr>
          <w:trHeight w:val="791"/>
          <w:tblCellSpacing w:w="4" w:type="dxa"/>
        </w:trPr>
        <w:tc>
          <w:tcPr>
            <w:tcW w:w="2438" w:type="dxa"/>
            <w:tcBorders>
              <w:left w:val="nil"/>
            </w:tcBorders>
            <w:shd w:val="clear" w:color="auto" w:fill="D8D8D8"/>
          </w:tcPr>
          <w:p w14:paraId="25182416" w14:textId="77777777" w:rsidR="006874C9" w:rsidRPr="00886BE7" w:rsidRDefault="00886BE7">
            <w:pPr>
              <w:pStyle w:val="TableParagraph"/>
              <w:spacing w:line="254" w:lineRule="auto"/>
              <w:ind w:left="141" w:right="96"/>
              <w:rPr>
                <w:sz w:val="20"/>
                <w:lang w:val="es-MX"/>
              </w:rPr>
            </w:pPr>
            <w:r w:rsidRPr="00886BE7">
              <w:rPr>
                <w:sz w:val="20"/>
                <w:lang w:val="es-MX"/>
              </w:rPr>
              <w:t>Llamadas en tránsito local</w:t>
            </w:r>
          </w:p>
        </w:tc>
        <w:tc>
          <w:tcPr>
            <w:tcW w:w="6350" w:type="dxa"/>
            <w:tcBorders>
              <w:right w:val="nil"/>
            </w:tcBorders>
            <w:shd w:val="clear" w:color="auto" w:fill="D8D8D8"/>
          </w:tcPr>
          <w:p w14:paraId="2A2D3437" w14:textId="77777777" w:rsidR="006874C9" w:rsidRPr="00886BE7" w:rsidRDefault="00886BE7" w:rsidP="001B6415">
            <w:pPr>
              <w:pStyle w:val="TableParagraph"/>
              <w:spacing w:line="254" w:lineRule="auto"/>
              <w:ind w:left="108" w:right="380"/>
              <w:jc w:val="both"/>
              <w:rPr>
                <w:sz w:val="20"/>
                <w:lang w:val="es-MX"/>
              </w:rPr>
            </w:pPr>
            <w:r w:rsidRPr="00886BE7">
              <w:rPr>
                <w:sz w:val="20"/>
                <w:lang w:val="es-MX"/>
              </w:rPr>
              <w:t>Llamadas</w:t>
            </w:r>
            <w:r w:rsidRPr="00886BE7">
              <w:rPr>
                <w:spacing w:val="-10"/>
                <w:sz w:val="20"/>
                <w:lang w:val="es-MX"/>
              </w:rPr>
              <w:t xml:space="preserve"> </w:t>
            </w:r>
            <w:r w:rsidRPr="00886BE7">
              <w:rPr>
                <w:sz w:val="20"/>
                <w:lang w:val="es-MX"/>
              </w:rPr>
              <w:t>de</w:t>
            </w:r>
            <w:r w:rsidRPr="00886BE7">
              <w:rPr>
                <w:spacing w:val="-10"/>
                <w:sz w:val="20"/>
                <w:lang w:val="es-MX"/>
              </w:rPr>
              <w:t xml:space="preserve"> </w:t>
            </w:r>
            <w:r w:rsidRPr="00886BE7">
              <w:rPr>
                <w:sz w:val="20"/>
                <w:lang w:val="es-MX"/>
              </w:rPr>
              <w:t>voz</w:t>
            </w:r>
            <w:r w:rsidRPr="00886BE7">
              <w:rPr>
                <w:spacing w:val="-11"/>
                <w:sz w:val="20"/>
                <w:lang w:val="es-MX"/>
              </w:rPr>
              <w:t xml:space="preserve"> </w:t>
            </w:r>
            <w:r w:rsidRPr="00886BE7">
              <w:rPr>
                <w:sz w:val="20"/>
                <w:lang w:val="es-MX"/>
              </w:rPr>
              <w:t>recibidas</w:t>
            </w:r>
            <w:r w:rsidRPr="00886BE7">
              <w:rPr>
                <w:spacing w:val="-10"/>
                <w:sz w:val="20"/>
                <w:lang w:val="es-MX"/>
              </w:rPr>
              <w:t xml:space="preserve"> </w:t>
            </w:r>
            <w:r w:rsidRPr="00886BE7">
              <w:rPr>
                <w:sz w:val="20"/>
                <w:lang w:val="es-MX"/>
              </w:rPr>
              <w:t>de</w:t>
            </w:r>
            <w:r w:rsidRPr="00886BE7">
              <w:rPr>
                <w:spacing w:val="-12"/>
                <w:sz w:val="20"/>
                <w:lang w:val="es-MX"/>
              </w:rPr>
              <w:t xml:space="preserve"> </w:t>
            </w:r>
            <w:r w:rsidRPr="00886BE7">
              <w:rPr>
                <w:sz w:val="20"/>
                <w:lang w:val="es-MX"/>
              </w:rPr>
              <w:t>otro</w:t>
            </w:r>
            <w:r w:rsidRPr="00886BE7">
              <w:rPr>
                <w:spacing w:val="-11"/>
                <w:sz w:val="20"/>
                <w:lang w:val="es-MX"/>
              </w:rPr>
              <w:t xml:space="preserve"> </w:t>
            </w:r>
            <w:r w:rsidRPr="00886BE7">
              <w:rPr>
                <w:sz w:val="20"/>
                <w:lang w:val="es-MX"/>
              </w:rPr>
              <w:t>operador,</w:t>
            </w:r>
            <w:r w:rsidRPr="00886BE7">
              <w:rPr>
                <w:spacing w:val="-10"/>
                <w:sz w:val="20"/>
                <w:lang w:val="es-MX"/>
              </w:rPr>
              <w:t xml:space="preserve"> </w:t>
            </w:r>
            <w:r w:rsidRPr="00886BE7">
              <w:rPr>
                <w:sz w:val="20"/>
                <w:lang w:val="es-MX"/>
              </w:rPr>
              <w:t>móvil</w:t>
            </w:r>
            <w:r w:rsidRPr="00886BE7">
              <w:rPr>
                <w:spacing w:val="-11"/>
                <w:sz w:val="20"/>
                <w:lang w:val="es-MX"/>
              </w:rPr>
              <w:t xml:space="preserve"> </w:t>
            </w:r>
            <w:r w:rsidRPr="00886BE7">
              <w:rPr>
                <w:sz w:val="20"/>
                <w:lang w:val="es-MX"/>
              </w:rPr>
              <w:t>o</w:t>
            </w:r>
            <w:r w:rsidRPr="00886BE7">
              <w:rPr>
                <w:spacing w:val="-10"/>
                <w:sz w:val="20"/>
                <w:lang w:val="es-MX"/>
              </w:rPr>
              <w:t xml:space="preserve"> </w:t>
            </w:r>
            <w:r w:rsidRPr="00886BE7">
              <w:rPr>
                <w:sz w:val="20"/>
                <w:lang w:val="es-MX"/>
              </w:rPr>
              <w:t>fijo y</w:t>
            </w:r>
            <w:r w:rsidRPr="00886BE7">
              <w:rPr>
                <w:spacing w:val="-11"/>
                <w:sz w:val="20"/>
                <w:lang w:val="es-MX"/>
              </w:rPr>
              <w:t xml:space="preserve"> </w:t>
            </w:r>
            <w:r w:rsidRPr="00886BE7">
              <w:rPr>
                <w:sz w:val="20"/>
                <w:lang w:val="es-MX"/>
              </w:rPr>
              <w:t>terminadas</w:t>
            </w:r>
            <w:r w:rsidRPr="00886BE7">
              <w:rPr>
                <w:spacing w:val="-7"/>
                <w:sz w:val="20"/>
                <w:lang w:val="es-MX"/>
              </w:rPr>
              <w:t xml:space="preserve"> </w:t>
            </w:r>
            <w:r w:rsidRPr="00886BE7">
              <w:rPr>
                <w:sz w:val="20"/>
                <w:lang w:val="es-MX"/>
              </w:rPr>
              <w:t>en</w:t>
            </w:r>
            <w:r w:rsidRPr="00886BE7">
              <w:rPr>
                <w:spacing w:val="-9"/>
                <w:sz w:val="20"/>
                <w:lang w:val="es-MX"/>
              </w:rPr>
              <w:t xml:space="preserve"> </w:t>
            </w:r>
            <w:r w:rsidRPr="00886BE7">
              <w:rPr>
                <w:sz w:val="20"/>
                <w:lang w:val="es-MX"/>
              </w:rPr>
              <w:t>la</w:t>
            </w:r>
            <w:r w:rsidRPr="00886BE7">
              <w:rPr>
                <w:spacing w:val="-10"/>
                <w:sz w:val="20"/>
                <w:lang w:val="es-MX"/>
              </w:rPr>
              <w:t xml:space="preserve"> </w:t>
            </w:r>
            <w:r w:rsidRPr="00886BE7">
              <w:rPr>
                <w:sz w:val="20"/>
                <w:lang w:val="es-MX"/>
              </w:rPr>
              <w:t>red</w:t>
            </w:r>
            <w:r w:rsidRPr="00886BE7">
              <w:rPr>
                <w:spacing w:val="-10"/>
                <w:sz w:val="20"/>
                <w:lang w:val="es-MX"/>
              </w:rPr>
              <w:t xml:space="preserve"> </w:t>
            </w:r>
            <w:r w:rsidRPr="00886BE7">
              <w:rPr>
                <w:sz w:val="20"/>
                <w:lang w:val="es-MX"/>
              </w:rPr>
              <w:t>de</w:t>
            </w:r>
            <w:r w:rsidRPr="00886BE7">
              <w:rPr>
                <w:spacing w:val="-10"/>
                <w:sz w:val="20"/>
                <w:lang w:val="es-MX"/>
              </w:rPr>
              <w:t xml:space="preserve"> </w:t>
            </w:r>
            <w:r w:rsidRPr="00886BE7">
              <w:rPr>
                <w:sz w:val="20"/>
                <w:lang w:val="es-MX"/>
              </w:rPr>
              <w:t>otro</w:t>
            </w:r>
            <w:r w:rsidRPr="00886BE7">
              <w:rPr>
                <w:spacing w:val="-8"/>
                <w:sz w:val="20"/>
                <w:lang w:val="es-MX"/>
              </w:rPr>
              <w:t xml:space="preserve"> </w:t>
            </w:r>
            <w:r w:rsidRPr="00886BE7">
              <w:rPr>
                <w:sz w:val="20"/>
                <w:lang w:val="es-MX"/>
              </w:rPr>
              <w:t>operador,</w:t>
            </w:r>
            <w:r w:rsidRPr="00886BE7">
              <w:rPr>
                <w:spacing w:val="-8"/>
                <w:sz w:val="20"/>
                <w:lang w:val="es-MX"/>
              </w:rPr>
              <w:t xml:space="preserve"> </w:t>
            </w:r>
            <w:r w:rsidRPr="00886BE7">
              <w:rPr>
                <w:sz w:val="20"/>
                <w:lang w:val="es-MX"/>
              </w:rPr>
              <w:t>móvil</w:t>
            </w:r>
            <w:r w:rsidRPr="00886BE7">
              <w:rPr>
                <w:spacing w:val="-10"/>
                <w:sz w:val="20"/>
                <w:lang w:val="es-MX"/>
              </w:rPr>
              <w:t xml:space="preserve"> </w:t>
            </w:r>
            <w:r w:rsidRPr="00886BE7">
              <w:rPr>
                <w:sz w:val="20"/>
                <w:lang w:val="es-MX"/>
              </w:rPr>
              <w:t>o</w:t>
            </w:r>
            <w:r w:rsidRPr="00886BE7">
              <w:rPr>
                <w:spacing w:val="-8"/>
                <w:sz w:val="20"/>
                <w:lang w:val="es-MX"/>
              </w:rPr>
              <w:t xml:space="preserve"> </w:t>
            </w:r>
            <w:r w:rsidRPr="00886BE7">
              <w:rPr>
                <w:sz w:val="20"/>
                <w:lang w:val="es-MX"/>
              </w:rPr>
              <w:t>fijo,</w:t>
            </w:r>
            <w:r w:rsidRPr="00886BE7">
              <w:rPr>
                <w:spacing w:val="-8"/>
                <w:sz w:val="20"/>
                <w:lang w:val="es-MX"/>
              </w:rPr>
              <w:t xml:space="preserve"> </w:t>
            </w:r>
            <w:r w:rsidRPr="00886BE7">
              <w:rPr>
                <w:sz w:val="20"/>
                <w:lang w:val="es-MX"/>
              </w:rPr>
              <w:t>sin tránsito</w:t>
            </w:r>
            <w:r w:rsidRPr="00886BE7">
              <w:rPr>
                <w:spacing w:val="-7"/>
                <w:sz w:val="20"/>
                <w:lang w:val="es-MX"/>
              </w:rPr>
              <w:t xml:space="preserve"> </w:t>
            </w:r>
            <w:r w:rsidRPr="00886BE7">
              <w:rPr>
                <w:sz w:val="20"/>
                <w:lang w:val="es-MX"/>
              </w:rPr>
              <w:t>en</w:t>
            </w:r>
            <w:r w:rsidRPr="00886BE7">
              <w:rPr>
                <w:spacing w:val="-5"/>
                <w:sz w:val="20"/>
                <w:lang w:val="es-MX"/>
              </w:rPr>
              <w:t xml:space="preserve"> </w:t>
            </w:r>
            <w:r w:rsidRPr="00886BE7">
              <w:rPr>
                <w:sz w:val="20"/>
                <w:lang w:val="es-MX"/>
              </w:rPr>
              <w:t>otro</w:t>
            </w:r>
            <w:r w:rsidRPr="00886BE7">
              <w:rPr>
                <w:spacing w:val="-7"/>
                <w:sz w:val="20"/>
                <w:lang w:val="es-MX"/>
              </w:rPr>
              <w:t xml:space="preserve"> </w:t>
            </w:r>
            <w:r w:rsidRPr="00886BE7">
              <w:rPr>
                <w:sz w:val="20"/>
                <w:lang w:val="es-MX"/>
              </w:rPr>
              <w:t>conmutador</w:t>
            </w:r>
            <w:r w:rsidRPr="00886BE7">
              <w:rPr>
                <w:spacing w:val="-3"/>
                <w:sz w:val="20"/>
                <w:lang w:val="es-MX"/>
              </w:rPr>
              <w:t xml:space="preserve"> </w:t>
            </w:r>
            <w:r w:rsidRPr="00886BE7">
              <w:rPr>
                <w:sz w:val="20"/>
                <w:lang w:val="es-MX"/>
              </w:rPr>
              <w:t>troncal</w:t>
            </w:r>
            <w:r w:rsidRPr="00886BE7">
              <w:rPr>
                <w:spacing w:val="-6"/>
                <w:sz w:val="20"/>
                <w:lang w:val="es-MX"/>
              </w:rPr>
              <w:t xml:space="preserve"> </w:t>
            </w:r>
            <w:r w:rsidRPr="00886BE7">
              <w:rPr>
                <w:sz w:val="20"/>
                <w:lang w:val="es-MX"/>
              </w:rPr>
              <w:t>del</w:t>
            </w:r>
            <w:r w:rsidRPr="00886BE7">
              <w:rPr>
                <w:spacing w:val="-5"/>
                <w:sz w:val="20"/>
                <w:lang w:val="es-MX"/>
              </w:rPr>
              <w:t xml:space="preserve"> </w:t>
            </w:r>
            <w:r w:rsidRPr="00886BE7">
              <w:rPr>
                <w:sz w:val="20"/>
                <w:lang w:val="es-MX"/>
              </w:rPr>
              <w:t>operador</w:t>
            </w:r>
            <w:r w:rsidRPr="00886BE7">
              <w:rPr>
                <w:spacing w:val="-7"/>
                <w:sz w:val="20"/>
                <w:lang w:val="es-MX"/>
              </w:rPr>
              <w:t xml:space="preserve"> </w:t>
            </w:r>
            <w:r w:rsidRPr="00886BE7">
              <w:rPr>
                <w:sz w:val="20"/>
                <w:lang w:val="es-MX"/>
              </w:rPr>
              <w:t>fijo</w:t>
            </w:r>
            <w:r w:rsidRPr="00886BE7">
              <w:rPr>
                <w:spacing w:val="-6"/>
                <w:sz w:val="20"/>
                <w:lang w:val="es-MX"/>
              </w:rPr>
              <w:t xml:space="preserve"> </w:t>
            </w:r>
            <w:r w:rsidRPr="00886BE7">
              <w:rPr>
                <w:sz w:val="20"/>
                <w:lang w:val="es-MX"/>
              </w:rPr>
              <w:t>modelado</w:t>
            </w:r>
          </w:p>
        </w:tc>
      </w:tr>
      <w:tr w:rsidR="006874C9" w:rsidRPr="00886BE7" w14:paraId="6D861FEA" w14:textId="77777777">
        <w:trPr>
          <w:trHeight w:val="1028"/>
          <w:tblCellSpacing w:w="4" w:type="dxa"/>
        </w:trPr>
        <w:tc>
          <w:tcPr>
            <w:tcW w:w="2438" w:type="dxa"/>
            <w:tcBorders>
              <w:left w:val="nil"/>
            </w:tcBorders>
            <w:shd w:val="clear" w:color="auto" w:fill="D8D8D8"/>
          </w:tcPr>
          <w:p w14:paraId="57533050" w14:textId="77777777" w:rsidR="006874C9" w:rsidRPr="00886BE7" w:rsidRDefault="00886BE7">
            <w:pPr>
              <w:pStyle w:val="TableParagraph"/>
              <w:spacing w:before="47" w:line="254" w:lineRule="auto"/>
              <w:ind w:left="141" w:right="96"/>
              <w:rPr>
                <w:sz w:val="20"/>
                <w:lang w:val="es-MX"/>
              </w:rPr>
            </w:pPr>
            <w:r w:rsidRPr="00886BE7">
              <w:rPr>
                <w:sz w:val="20"/>
                <w:lang w:val="es-MX"/>
              </w:rPr>
              <w:t>Llamadas en tránsito de larga distancia</w:t>
            </w:r>
          </w:p>
        </w:tc>
        <w:tc>
          <w:tcPr>
            <w:tcW w:w="6350" w:type="dxa"/>
            <w:tcBorders>
              <w:right w:val="nil"/>
            </w:tcBorders>
            <w:shd w:val="clear" w:color="auto" w:fill="D8D8D8"/>
          </w:tcPr>
          <w:p w14:paraId="2D71458E" w14:textId="77777777" w:rsidR="006874C9" w:rsidRPr="00886BE7" w:rsidRDefault="00886BE7" w:rsidP="001B6415">
            <w:pPr>
              <w:pStyle w:val="TableParagraph"/>
              <w:spacing w:before="47" w:line="254" w:lineRule="auto"/>
              <w:ind w:left="108" w:right="301"/>
              <w:rPr>
                <w:sz w:val="20"/>
                <w:lang w:val="es-MX"/>
              </w:rPr>
            </w:pPr>
            <w:r w:rsidRPr="00886BE7">
              <w:rPr>
                <w:sz w:val="20"/>
                <w:lang w:val="es-MX"/>
              </w:rPr>
              <w:t>Llamadas</w:t>
            </w:r>
            <w:r w:rsidRPr="00886BE7">
              <w:rPr>
                <w:spacing w:val="-9"/>
                <w:sz w:val="20"/>
                <w:lang w:val="es-MX"/>
              </w:rPr>
              <w:t xml:space="preserve"> </w:t>
            </w:r>
            <w:r w:rsidRPr="00886BE7">
              <w:rPr>
                <w:sz w:val="20"/>
                <w:lang w:val="es-MX"/>
              </w:rPr>
              <w:t>de</w:t>
            </w:r>
            <w:r w:rsidRPr="00886BE7">
              <w:rPr>
                <w:spacing w:val="-8"/>
                <w:sz w:val="20"/>
                <w:lang w:val="es-MX"/>
              </w:rPr>
              <w:t xml:space="preserve"> </w:t>
            </w:r>
            <w:r w:rsidRPr="00886BE7">
              <w:rPr>
                <w:sz w:val="20"/>
                <w:lang w:val="es-MX"/>
              </w:rPr>
              <w:t>voz</w:t>
            </w:r>
            <w:r w:rsidRPr="00886BE7">
              <w:rPr>
                <w:spacing w:val="-10"/>
                <w:sz w:val="20"/>
                <w:lang w:val="es-MX"/>
              </w:rPr>
              <w:t xml:space="preserve"> </w:t>
            </w:r>
            <w:r w:rsidRPr="00886BE7">
              <w:rPr>
                <w:sz w:val="20"/>
                <w:lang w:val="es-MX"/>
              </w:rPr>
              <w:t>recibidas</w:t>
            </w:r>
            <w:r w:rsidRPr="00886BE7">
              <w:rPr>
                <w:spacing w:val="-9"/>
                <w:sz w:val="20"/>
                <w:lang w:val="es-MX"/>
              </w:rPr>
              <w:t xml:space="preserve"> </w:t>
            </w:r>
            <w:r w:rsidRPr="00886BE7">
              <w:rPr>
                <w:sz w:val="20"/>
                <w:lang w:val="es-MX"/>
              </w:rPr>
              <w:t>de</w:t>
            </w:r>
            <w:r w:rsidRPr="00886BE7">
              <w:rPr>
                <w:spacing w:val="-10"/>
                <w:sz w:val="20"/>
                <w:lang w:val="es-MX"/>
              </w:rPr>
              <w:t xml:space="preserve"> </w:t>
            </w:r>
            <w:r w:rsidRPr="00886BE7">
              <w:rPr>
                <w:sz w:val="20"/>
                <w:lang w:val="es-MX"/>
              </w:rPr>
              <w:t>otro</w:t>
            </w:r>
            <w:r w:rsidRPr="00886BE7">
              <w:rPr>
                <w:spacing w:val="-10"/>
                <w:sz w:val="20"/>
                <w:lang w:val="es-MX"/>
              </w:rPr>
              <w:t xml:space="preserve"> </w:t>
            </w:r>
            <w:r w:rsidRPr="00886BE7">
              <w:rPr>
                <w:sz w:val="20"/>
                <w:lang w:val="es-MX"/>
              </w:rPr>
              <w:t>operador,</w:t>
            </w:r>
            <w:r w:rsidRPr="00886BE7">
              <w:rPr>
                <w:spacing w:val="-8"/>
                <w:sz w:val="20"/>
                <w:lang w:val="es-MX"/>
              </w:rPr>
              <w:t xml:space="preserve"> </w:t>
            </w:r>
            <w:r w:rsidRPr="00886BE7">
              <w:rPr>
                <w:sz w:val="20"/>
                <w:lang w:val="es-MX"/>
              </w:rPr>
              <w:t>móvil</w:t>
            </w:r>
            <w:r w:rsidRPr="00886BE7">
              <w:rPr>
                <w:spacing w:val="-10"/>
                <w:sz w:val="20"/>
                <w:lang w:val="es-MX"/>
              </w:rPr>
              <w:t xml:space="preserve"> </w:t>
            </w:r>
            <w:r w:rsidRPr="00886BE7">
              <w:rPr>
                <w:sz w:val="20"/>
                <w:lang w:val="es-MX"/>
              </w:rPr>
              <w:t>o</w:t>
            </w:r>
            <w:r w:rsidRPr="00886BE7">
              <w:rPr>
                <w:spacing w:val="-9"/>
                <w:sz w:val="20"/>
                <w:lang w:val="es-MX"/>
              </w:rPr>
              <w:t xml:space="preserve"> </w:t>
            </w:r>
            <w:r w:rsidRPr="00886BE7">
              <w:rPr>
                <w:sz w:val="20"/>
                <w:lang w:val="es-MX"/>
              </w:rPr>
              <w:t>fijo y</w:t>
            </w:r>
            <w:r w:rsidRPr="00886BE7">
              <w:rPr>
                <w:spacing w:val="-11"/>
                <w:sz w:val="20"/>
                <w:lang w:val="es-MX"/>
              </w:rPr>
              <w:t xml:space="preserve"> </w:t>
            </w:r>
            <w:r w:rsidRPr="00886BE7">
              <w:rPr>
                <w:sz w:val="20"/>
                <w:lang w:val="es-MX"/>
              </w:rPr>
              <w:t>terminadas</w:t>
            </w:r>
            <w:r w:rsidRPr="00886BE7">
              <w:rPr>
                <w:spacing w:val="-7"/>
                <w:sz w:val="20"/>
                <w:lang w:val="es-MX"/>
              </w:rPr>
              <w:t xml:space="preserve"> </w:t>
            </w:r>
            <w:r w:rsidRPr="00886BE7">
              <w:rPr>
                <w:sz w:val="20"/>
                <w:lang w:val="es-MX"/>
              </w:rPr>
              <w:t>en</w:t>
            </w:r>
            <w:r w:rsidRPr="00886BE7">
              <w:rPr>
                <w:spacing w:val="-10"/>
                <w:sz w:val="20"/>
                <w:lang w:val="es-MX"/>
              </w:rPr>
              <w:t xml:space="preserve"> </w:t>
            </w:r>
            <w:r w:rsidRPr="00886BE7">
              <w:rPr>
                <w:sz w:val="20"/>
                <w:lang w:val="es-MX"/>
              </w:rPr>
              <w:t>la</w:t>
            </w:r>
            <w:r w:rsidRPr="00886BE7">
              <w:rPr>
                <w:spacing w:val="-10"/>
                <w:sz w:val="20"/>
                <w:lang w:val="es-MX"/>
              </w:rPr>
              <w:t xml:space="preserve"> </w:t>
            </w:r>
            <w:r w:rsidRPr="00886BE7">
              <w:rPr>
                <w:sz w:val="20"/>
                <w:lang w:val="es-MX"/>
              </w:rPr>
              <w:t>red</w:t>
            </w:r>
            <w:r w:rsidRPr="00886BE7">
              <w:rPr>
                <w:spacing w:val="-11"/>
                <w:sz w:val="20"/>
                <w:lang w:val="es-MX"/>
              </w:rPr>
              <w:t xml:space="preserve"> </w:t>
            </w:r>
            <w:r w:rsidRPr="00886BE7">
              <w:rPr>
                <w:sz w:val="20"/>
                <w:lang w:val="es-MX"/>
              </w:rPr>
              <w:t>de</w:t>
            </w:r>
            <w:r w:rsidRPr="00886BE7">
              <w:rPr>
                <w:spacing w:val="-10"/>
                <w:sz w:val="20"/>
                <w:lang w:val="es-MX"/>
              </w:rPr>
              <w:t xml:space="preserve"> </w:t>
            </w:r>
            <w:r w:rsidRPr="00886BE7">
              <w:rPr>
                <w:sz w:val="20"/>
                <w:lang w:val="es-MX"/>
              </w:rPr>
              <w:t>otro</w:t>
            </w:r>
            <w:r w:rsidRPr="00886BE7">
              <w:rPr>
                <w:spacing w:val="-8"/>
                <w:sz w:val="20"/>
                <w:lang w:val="es-MX"/>
              </w:rPr>
              <w:t xml:space="preserve"> </w:t>
            </w:r>
            <w:r w:rsidRPr="00886BE7">
              <w:rPr>
                <w:sz w:val="20"/>
                <w:lang w:val="es-MX"/>
              </w:rPr>
              <w:t>operador,</w:t>
            </w:r>
            <w:r w:rsidRPr="00886BE7">
              <w:rPr>
                <w:spacing w:val="-8"/>
                <w:sz w:val="20"/>
                <w:lang w:val="es-MX"/>
              </w:rPr>
              <w:t xml:space="preserve"> </w:t>
            </w:r>
            <w:r w:rsidRPr="00886BE7">
              <w:rPr>
                <w:sz w:val="20"/>
                <w:lang w:val="es-MX"/>
              </w:rPr>
              <w:t>móvil</w:t>
            </w:r>
            <w:r w:rsidRPr="00886BE7">
              <w:rPr>
                <w:spacing w:val="-10"/>
                <w:sz w:val="20"/>
                <w:lang w:val="es-MX"/>
              </w:rPr>
              <w:t xml:space="preserve"> </w:t>
            </w:r>
            <w:r w:rsidRPr="00886BE7">
              <w:rPr>
                <w:sz w:val="20"/>
                <w:lang w:val="es-MX"/>
              </w:rPr>
              <w:t>o</w:t>
            </w:r>
            <w:r w:rsidRPr="00886BE7">
              <w:rPr>
                <w:spacing w:val="-9"/>
                <w:sz w:val="20"/>
                <w:lang w:val="es-MX"/>
              </w:rPr>
              <w:t xml:space="preserve"> </w:t>
            </w:r>
            <w:r w:rsidRPr="00886BE7">
              <w:rPr>
                <w:sz w:val="20"/>
                <w:lang w:val="es-MX"/>
              </w:rPr>
              <w:t>fijo,</w:t>
            </w:r>
            <w:r w:rsidRPr="00886BE7">
              <w:rPr>
                <w:spacing w:val="-8"/>
                <w:sz w:val="20"/>
                <w:lang w:val="es-MX"/>
              </w:rPr>
              <w:t xml:space="preserve"> </w:t>
            </w:r>
            <w:r w:rsidRPr="00886BE7">
              <w:rPr>
                <w:sz w:val="20"/>
                <w:lang w:val="es-MX"/>
              </w:rPr>
              <w:t>tras transitar en otro conmutador troncal del operador fijo modelado, consideradas exclusivamente a nivel de</w:t>
            </w:r>
            <w:r w:rsidRPr="00886BE7">
              <w:rPr>
                <w:spacing w:val="-11"/>
                <w:sz w:val="20"/>
                <w:lang w:val="es-MX"/>
              </w:rPr>
              <w:t xml:space="preserve"> </w:t>
            </w:r>
            <w:r w:rsidRPr="00886BE7">
              <w:rPr>
                <w:sz w:val="20"/>
                <w:lang w:val="es-MX"/>
              </w:rPr>
              <w:t>enrutamiento</w:t>
            </w:r>
          </w:p>
        </w:tc>
      </w:tr>
      <w:tr w:rsidR="006874C9" w:rsidRPr="00886BE7" w14:paraId="4E69DD84" w14:textId="77777777">
        <w:trPr>
          <w:trHeight w:val="311"/>
          <w:tblCellSpacing w:w="4" w:type="dxa"/>
        </w:trPr>
        <w:tc>
          <w:tcPr>
            <w:tcW w:w="2438" w:type="dxa"/>
            <w:tcBorders>
              <w:left w:val="nil"/>
            </w:tcBorders>
            <w:shd w:val="clear" w:color="auto" w:fill="D8D8D8"/>
          </w:tcPr>
          <w:p w14:paraId="4D835136" w14:textId="77777777" w:rsidR="006874C9" w:rsidRPr="00886BE7" w:rsidRDefault="00886BE7">
            <w:pPr>
              <w:pStyle w:val="TableParagraph"/>
              <w:ind w:left="141"/>
              <w:rPr>
                <w:sz w:val="20"/>
                <w:lang w:val="es-MX"/>
              </w:rPr>
            </w:pPr>
            <w:r w:rsidRPr="00886BE7">
              <w:rPr>
                <w:sz w:val="20"/>
                <w:lang w:val="es-MX"/>
              </w:rPr>
              <w:t>SMS salientes</w:t>
            </w:r>
          </w:p>
        </w:tc>
        <w:tc>
          <w:tcPr>
            <w:tcW w:w="6350" w:type="dxa"/>
            <w:tcBorders>
              <w:right w:val="nil"/>
            </w:tcBorders>
            <w:shd w:val="clear" w:color="auto" w:fill="D8D8D8"/>
          </w:tcPr>
          <w:p w14:paraId="41CF728A" w14:textId="77777777" w:rsidR="006874C9" w:rsidRPr="00886BE7" w:rsidRDefault="00886BE7">
            <w:pPr>
              <w:pStyle w:val="TableParagraph"/>
              <w:ind w:left="108"/>
              <w:rPr>
                <w:sz w:val="20"/>
                <w:lang w:val="es-MX"/>
              </w:rPr>
            </w:pPr>
            <w:r w:rsidRPr="00886BE7">
              <w:rPr>
                <w:sz w:val="20"/>
                <w:lang w:val="es-MX"/>
              </w:rPr>
              <w:t>SMS de un suscriptor del operador fijo modelado a otro operador</w:t>
            </w:r>
          </w:p>
        </w:tc>
      </w:tr>
      <w:tr w:rsidR="006874C9" w:rsidRPr="00886BE7" w14:paraId="3B22F61C" w14:textId="77777777">
        <w:trPr>
          <w:trHeight w:val="548"/>
          <w:tblCellSpacing w:w="4" w:type="dxa"/>
        </w:trPr>
        <w:tc>
          <w:tcPr>
            <w:tcW w:w="2438" w:type="dxa"/>
            <w:tcBorders>
              <w:left w:val="nil"/>
              <w:bottom w:val="nil"/>
            </w:tcBorders>
            <w:shd w:val="clear" w:color="auto" w:fill="D8D8D8"/>
          </w:tcPr>
          <w:p w14:paraId="4E63F26F" w14:textId="77777777" w:rsidR="006874C9" w:rsidRPr="00886BE7" w:rsidRDefault="00886BE7">
            <w:pPr>
              <w:pStyle w:val="TableParagraph"/>
              <w:ind w:left="141"/>
              <w:rPr>
                <w:sz w:val="20"/>
                <w:lang w:val="es-MX"/>
              </w:rPr>
            </w:pPr>
            <w:r w:rsidRPr="00886BE7">
              <w:rPr>
                <w:sz w:val="20"/>
                <w:lang w:val="es-MX"/>
              </w:rPr>
              <w:t>SMS entrantes</w:t>
            </w:r>
          </w:p>
        </w:tc>
        <w:tc>
          <w:tcPr>
            <w:tcW w:w="6350" w:type="dxa"/>
            <w:tcBorders>
              <w:bottom w:val="nil"/>
              <w:right w:val="nil"/>
            </w:tcBorders>
            <w:shd w:val="clear" w:color="auto" w:fill="D8D8D8"/>
          </w:tcPr>
          <w:p w14:paraId="6B587239" w14:textId="77777777" w:rsidR="006874C9" w:rsidRPr="00886BE7" w:rsidRDefault="00886BE7">
            <w:pPr>
              <w:pStyle w:val="TableParagraph"/>
              <w:spacing w:before="47" w:line="254" w:lineRule="auto"/>
              <w:ind w:left="108" w:right="325"/>
              <w:rPr>
                <w:sz w:val="20"/>
                <w:lang w:val="es-MX"/>
              </w:rPr>
            </w:pPr>
            <w:r w:rsidRPr="00886BE7">
              <w:rPr>
                <w:sz w:val="20"/>
                <w:lang w:val="es-MX"/>
              </w:rPr>
              <w:t>SMS recibido de otro operador y terminado en la red de un suscriptor del operador fijo modelado</w:t>
            </w:r>
          </w:p>
        </w:tc>
      </w:tr>
    </w:tbl>
    <w:p w14:paraId="47485E52" w14:textId="154624C3" w:rsidR="006874C9" w:rsidRPr="00886BE7" w:rsidRDefault="00E735AA">
      <w:pPr>
        <w:spacing w:before="105" w:line="254" w:lineRule="auto"/>
        <w:ind w:left="608" w:right="2053"/>
        <w:rPr>
          <w:rFonts w:ascii="Franklin Gothic Medium" w:hAnsi="Franklin Gothic Medium"/>
          <w:sz w:val="20"/>
          <w:lang w:val="es-MX"/>
        </w:rPr>
      </w:pPr>
      <w:r w:rsidRPr="00886BE7">
        <w:rPr>
          <w:noProof/>
          <w:lang w:val="es-MX" w:eastAsia="es-MX"/>
        </w:rPr>
        <mc:AlternateContent>
          <mc:Choice Requires="wps">
            <w:drawing>
              <wp:anchor distT="0" distB="0" distL="0" distR="0" simplePos="0" relativeHeight="251685376" behindDoc="1" locked="0" layoutInCell="1" allowOverlap="1" wp14:anchorId="627A206E" wp14:editId="0074A0B6">
                <wp:simplePos x="0" y="0"/>
                <wp:positionH relativeFrom="page">
                  <wp:posOffset>990600</wp:posOffset>
                </wp:positionH>
                <wp:positionV relativeFrom="paragraph">
                  <wp:posOffset>445135</wp:posOffset>
                </wp:positionV>
                <wp:extent cx="5581015" cy="1270"/>
                <wp:effectExtent l="0" t="0" r="0" b="0"/>
                <wp:wrapTopAndBottom/>
                <wp:docPr id="323"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1015" cy="1270"/>
                        </a:xfrm>
                        <a:custGeom>
                          <a:avLst/>
                          <a:gdLst>
                            <a:gd name="T0" fmla="+- 0 1560 1560"/>
                            <a:gd name="T1" fmla="*/ T0 w 8789"/>
                            <a:gd name="T2" fmla="+- 0 10349 1560"/>
                            <a:gd name="T3" fmla="*/ T2 w 8789"/>
                          </a:gdLst>
                          <a:ahLst/>
                          <a:cxnLst>
                            <a:cxn ang="0">
                              <a:pos x="T1" y="0"/>
                            </a:cxn>
                            <a:cxn ang="0">
                              <a:pos x="T3" y="0"/>
                            </a:cxn>
                          </a:cxnLst>
                          <a:rect l="0" t="0" r="r" b="b"/>
                          <a:pathLst>
                            <a:path w="8789">
                              <a:moveTo>
                                <a:pt x="0" y="0"/>
                              </a:moveTo>
                              <a:lnTo>
                                <a:pt x="878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5222F" id="Freeform 288" o:spid="_x0000_s1026" style="position:absolute;margin-left:78pt;margin-top:35.05pt;width:439.4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" path="m,l8789,e" filled="f" strokeweight=".48pt">
                <v:path arrowok="t" o:connecttype="custom" o:connectlocs="0,0;5581015,0" o:connectangles="0,0"/>
                <w10:wrap type="topAndBottom" anchorx="page"/>
              </v:shape>
            </w:pict>
          </mc:Fallback>
        </mc:AlternateContent>
      </w:r>
      <w:r w:rsidR="00886BE7" w:rsidRPr="00886BE7">
        <w:rPr>
          <w:rFonts w:ascii="Franklin Gothic Medium" w:hAnsi="Franklin Gothic Medium"/>
          <w:sz w:val="20"/>
          <w:lang w:val="es-MX"/>
        </w:rPr>
        <w:t>Nota:</w:t>
      </w:r>
      <w:r w:rsidR="00886BE7" w:rsidRPr="00886BE7">
        <w:rPr>
          <w:rFonts w:ascii="Franklin Gothic Medium" w:hAnsi="Franklin Gothic Medium"/>
          <w:spacing w:val="-13"/>
          <w:sz w:val="20"/>
          <w:lang w:val="es-MX"/>
        </w:rPr>
        <w:t xml:space="preserve"> </w:t>
      </w:r>
      <w:r w:rsidR="00886BE7" w:rsidRPr="00886BE7">
        <w:rPr>
          <w:rFonts w:ascii="Franklin Gothic Medium" w:hAnsi="Franklin Gothic Medium"/>
          <w:sz w:val="20"/>
          <w:lang w:val="es-MX"/>
        </w:rPr>
        <w:t>Las</w:t>
      </w:r>
      <w:r w:rsidR="00886BE7" w:rsidRPr="00886BE7">
        <w:rPr>
          <w:rFonts w:ascii="Franklin Gothic Medium" w:hAnsi="Franklin Gothic Medium"/>
          <w:spacing w:val="-10"/>
          <w:sz w:val="20"/>
          <w:lang w:val="es-MX"/>
        </w:rPr>
        <w:t xml:space="preserve"> </w:t>
      </w:r>
      <w:r w:rsidR="00886BE7" w:rsidRPr="00886BE7">
        <w:rPr>
          <w:rFonts w:ascii="Franklin Gothic Medium" w:hAnsi="Franklin Gothic Medium"/>
          <w:sz w:val="20"/>
          <w:lang w:val="es-MX"/>
        </w:rPr>
        <w:t>llamadas</w:t>
      </w:r>
      <w:r w:rsidR="00886BE7" w:rsidRPr="00886BE7">
        <w:rPr>
          <w:rFonts w:ascii="Franklin Gothic Medium" w:hAnsi="Franklin Gothic Medium"/>
          <w:spacing w:val="-13"/>
          <w:sz w:val="20"/>
          <w:lang w:val="es-MX"/>
        </w:rPr>
        <w:t xml:space="preserve"> </w:t>
      </w:r>
      <w:r w:rsidR="00886BE7" w:rsidRPr="00886BE7">
        <w:rPr>
          <w:rFonts w:ascii="Franklin Gothic Medium" w:hAnsi="Franklin Gothic Medium"/>
          <w:sz w:val="20"/>
          <w:lang w:val="es-MX"/>
        </w:rPr>
        <w:t>salientes</w:t>
      </w:r>
      <w:r w:rsidR="00886BE7" w:rsidRPr="00886BE7">
        <w:rPr>
          <w:rFonts w:ascii="Franklin Gothic Medium" w:hAnsi="Franklin Gothic Medium"/>
          <w:spacing w:val="-10"/>
          <w:sz w:val="20"/>
          <w:lang w:val="es-MX"/>
        </w:rPr>
        <w:t xml:space="preserve"> </w:t>
      </w:r>
      <w:r w:rsidR="00886BE7" w:rsidRPr="00886BE7">
        <w:rPr>
          <w:rFonts w:ascii="Franklin Gothic Medium" w:hAnsi="Franklin Gothic Medium"/>
          <w:sz w:val="20"/>
          <w:lang w:val="es-MX"/>
        </w:rPr>
        <w:t>mayoristas</w:t>
      </w:r>
      <w:r w:rsidR="00886BE7" w:rsidRPr="00886BE7">
        <w:rPr>
          <w:rFonts w:ascii="Franklin Gothic Medium" w:hAnsi="Franklin Gothic Medium"/>
          <w:spacing w:val="-9"/>
          <w:sz w:val="20"/>
          <w:lang w:val="es-MX"/>
        </w:rPr>
        <w:t xml:space="preserve"> </w:t>
      </w:r>
      <w:r w:rsidR="00886BE7" w:rsidRPr="00886BE7">
        <w:rPr>
          <w:rFonts w:ascii="Franklin Gothic Medium" w:hAnsi="Franklin Gothic Medium"/>
          <w:sz w:val="20"/>
          <w:lang w:val="es-MX"/>
        </w:rPr>
        <w:t>corresponden</w:t>
      </w:r>
      <w:r w:rsidR="00886BE7" w:rsidRPr="00886BE7">
        <w:rPr>
          <w:rFonts w:ascii="Franklin Gothic Medium" w:hAnsi="Franklin Gothic Medium"/>
          <w:spacing w:val="-13"/>
          <w:sz w:val="20"/>
          <w:lang w:val="es-MX"/>
        </w:rPr>
        <w:t xml:space="preserve"> </w:t>
      </w:r>
      <w:r w:rsidR="00886BE7" w:rsidRPr="00886BE7">
        <w:rPr>
          <w:rFonts w:ascii="Franklin Gothic Medium" w:hAnsi="Franklin Gothic Medium"/>
          <w:sz w:val="20"/>
          <w:lang w:val="es-MX"/>
        </w:rPr>
        <w:t>al</w:t>
      </w:r>
      <w:r w:rsidR="00886BE7" w:rsidRPr="00886BE7">
        <w:rPr>
          <w:rFonts w:ascii="Franklin Gothic Medium" w:hAnsi="Franklin Gothic Medium"/>
          <w:spacing w:val="-9"/>
          <w:sz w:val="20"/>
          <w:lang w:val="es-MX"/>
        </w:rPr>
        <w:t xml:space="preserve"> </w:t>
      </w:r>
      <w:r w:rsidR="00886BE7" w:rsidRPr="00886BE7">
        <w:rPr>
          <w:rFonts w:ascii="Franklin Gothic Medium" w:hAnsi="Franklin Gothic Medium"/>
          <w:sz w:val="20"/>
          <w:lang w:val="es-MX"/>
        </w:rPr>
        <w:t>servicio</w:t>
      </w:r>
      <w:r w:rsidR="00886BE7" w:rsidRPr="00886BE7">
        <w:rPr>
          <w:rFonts w:ascii="Franklin Gothic Medium" w:hAnsi="Franklin Gothic Medium"/>
          <w:spacing w:val="-12"/>
          <w:sz w:val="20"/>
          <w:lang w:val="es-MX"/>
        </w:rPr>
        <w:t xml:space="preserve"> </w:t>
      </w:r>
      <w:r w:rsidR="00886BE7" w:rsidRPr="00886BE7">
        <w:rPr>
          <w:rFonts w:ascii="Franklin Gothic Medium" w:hAnsi="Franklin Gothic Medium"/>
          <w:sz w:val="20"/>
          <w:lang w:val="es-MX"/>
        </w:rPr>
        <w:t>de</w:t>
      </w:r>
      <w:r w:rsidR="00886BE7" w:rsidRPr="00886BE7">
        <w:rPr>
          <w:rFonts w:ascii="Franklin Gothic Medium" w:hAnsi="Franklin Gothic Medium"/>
          <w:spacing w:val="-9"/>
          <w:sz w:val="20"/>
          <w:lang w:val="es-MX"/>
        </w:rPr>
        <w:t xml:space="preserve"> </w:t>
      </w:r>
      <w:r w:rsidR="00886BE7" w:rsidRPr="00886BE7">
        <w:rPr>
          <w:rFonts w:ascii="Franklin Gothic Medium" w:hAnsi="Franklin Gothic Medium"/>
          <w:sz w:val="20"/>
          <w:lang w:val="es-MX"/>
        </w:rPr>
        <w:t>originación,</w:t>
      </w:r>
      <w:r w:rsidR="00886BE7" w:rsidRPr="00886BE7">
        <w:rPr>
          <w:rFonts w:ascii="Franklin Gothic Medium" w:hAnsi="Franklin Gothic Medium"/>
          <w:spacing w:val="-12"/>
          <w:sz w:val="20"/>
          <w:lang w:val="es-MX"/>
        </w:rPr>
        <w:t xml:space="preserve"> </w:t>
      </w:r>
      <w:r w:rsidR="00886BE7" w:rsidRPr="00886BE7">
        <w:rPr>
          <w:rFonts w:ascii="Franklin Gothic Medium" w:hAnsi="Franklin Gothic Medium"/>
          <w:sz w:val="20"/>
          <w:lang w:val="es-MX"/>
        </w:rPr>
        <w:t>mientras</w:t>
      </w:r>
      <w:r w:rsidR="00886BE7" w:rsidRPr="00886BE7">
        <w:rPr>
          <w:rFonts w:ascii="Franklin Gothic Medium" w:hAnsi="Franklin Gothic Medium"/>
          <w:spacing w:val="-11"/>
          <w:sz w:val="20"/>
          <w:lang w:val="es-MX"/>
        </w:rPr>
        <w:t xml:space="preserve"> </w:t>
      </w:r>
      <w:r w:rsidR="00886BE7" w:rsidRPr="00886BE7">
        <w:rPr>
          <w:rFonts w:ascii="Franklin Gothic Medium" w:hAnsi="Franklin Gothic Medium"/>
          <w:sz w:val="20"/>
          <w:lang w:val="es-MX"/>
        </w:rPr>
        <w:t>que</w:t>
      </w:r>
      <w:r w:rsidR="00886BE7" w:rsidRPr="00886BE7">
        <w:rPr>
          <w:rFonts w:ascii="Franklin Gothic Medium" w:hAnsi="Franklin Gothic Medium"/>
          <w:spacing w:val="-12"/>
          <w:sz w:val="20"/>
          <w:lang w:val="es-MX"/>
        </w:rPr>
        <w:t xml:space="preserve"> </w:t>
      </w:r>
      <w:r w:rsidR="00886BE7" w:rsidRPr="00886BE7">
        <w:rPr>
          <w:rFonts w:ascii="Franklin Gothic Medium" w:hAnsi="Franklin Gothic Medium"/>
          <w:sz w:val="20"/>
          <w:lang w:val="es-MX"/>
        </w:rPr>
        <w:t>las llamadas entrantes mayoristas corresponden al servicio de</w:t>
      </w:r>
      <w:r w:rsidR="00886BE7" w:rsidRPr="00886BE7">
        <w:rPr>
          <w:rFonts w:ascii="Franklin Gothic Medium" w:hAnsi="Franklin Gothic Medium"/>
          <w:spacing w:val="-13"/>
          <w:sz w:val="20"/>
          <w:lang w:val="es-MX"/>
        </w:rPr>
        <w:t xml:space="preserve"> </w:t>
      </w:r>
      <w:r w:rsidR="00886BE7" w:rsidRPr="00886BE7">
        <w:rPr>
          <w:rFonts w:ascii="Franklin Gothic Medium" w:hAnsi="Franklin Gothic Medium"/>
          <w:sz w:val="20"/>
          <w:lang w:val="es-MX"/>
        </w:rPr>
        <w:t>terminación</w:t>
      </w:r>
    </w:p>
    <w:p w14:paraId="3E575AF0" w14:textId="77777777" w:rsidR="006874C9" w:rsidRPr="00886BE7" w:rsidRDefault="006874C9">
      <w:pPr>
        <w:pStyle w:val="Textoindependiente"/>
        <w:spacing w:before="3"/>
        <w:rPr>
          <w:rFonts w:ascii="Franklin Gothic Medium"/>
          <w:sz w:val="23"/>
          <w:lang w:val="es-MX"/>
        </w:rPr>
      </w:pPr>
    </w:p>
    <w:p w14:paraId="38487949" w14:textId="77777777" w:rsidR="006874C9" w:rsidRPr="00886BE7" w:rsidRDefault="00886BE7">
      <w:pPr>
        <w:pStyle w:val="Textoindependiente"/>
        <w:spacing w:before="92" w:line="304" w:lineRule="auto"/>
        <w:ind w:left="608" w:right="1579"/>
        <w:jc w:val="both"/>
        <w:rPr>
          <w:lang w:val="es-MX"/>
        </w:rPr>
      </w:pPr>
      <w:r w:rsidRPr="00886BE7">
        <w:rPr>
          <w:lang w:val="es-MX"/>
        </w:rPr>
        <w:t>Estos servicios se han incluido con el fin de estimar de manera precisa los costos totales y su distribución entre los distintos servicios que hacen uso de la red (esto no implica que resulte en una regulación de sus precios).</w:t>
      </w:r>
    </w:p>
    <w:p w14:paraId="4F61C607" w14:textId="27D17E59" w:rsidR="006874C9" w:rsidRPr="00886BE7" w:rsidRDefault="00E735AA">
      <w:pPr>
        <w:pStyle w:val="Textoindependiente"/>
        <w:spacing w:before="4"/>
        <w:rPr>
          <w:sz w:val="11"/>
          <w:lang w:val="es-MX"/>
        </w:rPr>
      </w:pPr>
      <w:r w:rsidRPr="00886BE7">
        <w:rPr>
          <w:noProof/>
          <w:lang w:val="es-MX" w:eastAsia="es-MX"/>
        </w:rPr>
        <mc:AlternateContent>
          <mc:Choice Requires="wps">
            <w:drawing>
              <wp:anchor distT="0" distB="0" distL="0" distR="0" simplePos="0" relativeHeight="251686400" behindDoc="1" locked="0" layoutInCell="1" allowOverlap="1" wp14:anchorId="023B0278" wp14:editId="3D84B99D">
                <wp:simplePos x="0" y="0"/>
                <wp:positionH relativeFrom="page">
                  <wp:posOffset>1012190</wp:posOffset>
                </wp:positionH>
                <wp:positionV relativeFrom="paragraph">
                  <wp:posOffset>111125</wp:posOffset>
                </wp:positionV>
                <wp:extent cx="5538470" cy="489585"/>
                <wp:effectExtent l="0" t="0" r="0" b="0"/>
                <wp:wrapTopAndBottom/>
                <wp:docPr id="32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489585"/>
                        </a:xfrm>
                        <a:prstGeom prst="rect">
                          <a:avLst/>
                        </a:prstGeom>
                        <a:solidFill>
                          <a:srgbClr val="F2F2F2"/>
                        </a:solidFill>
                        <a:ln w="6096">
                          <a:solidFill>
                            <a:srgbClr val="D8D8D8"/>
                          </a:solidFill>
                          <a:prstDash val="solid"/>
                          <a:miter lim="800000"/>
                          <a:headEnd/>
                          <a:tailEnd/>
                        </a:ln>
                      </wps:spPr>
                      <wps:txbx>
                        <w:txbxContent>
                          <w:p w14:paraId="7C911C66" w14:textId="77777777" w:rsidR="00DE7F21" w:rsidRPr="00886BE7" w:rsidRDefault="00DE7F21">
                            <w:pPr>
                              <w:pStyle w:val="Textoindependiente"/>
                              <w:spacing w:before="66" w:line="307" w:lineRule="auto"/>
                              <w:ind w:left="103"/>
                              <w:rPr>
                                <w:lang w:val="es-MX"/>
                              </w:rPr>
                            </w:pPr>
                            <w:r w:rsidRPr="00886BE7">
                              <w:rPr>
                                <w:b/>
                                <w:lang w:val="es-MX"/>
                              </w:rPr>
                              <w:t xml:space="preserve">Concepto 16: </w:t>
                            </w:r>
                            <w:r w:rsidRPr="00886BE7">
                              <w:rPr>
                                <w:lang w:val="es-MX"/>
                              </w:rPr>
                              <w:t>El tráfico generado por las líneas ISDN se incluirá en los servicios fijos de voz, es decir, no hay servicios específicos de voz ISDN.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B0278" id="Text Box 287" o:spid="_x0000_s1346" type="#_x0000_t202" style="position:absolute;margin-left:79.7pt;margin-top:8.75pt;width:436.1pt;height:38.5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" fillcolor="#f2f2f2" strokecolor="#d8d8d8" strokeweight=".48pt">
                <v:textbox inset="0,0,0,0">
                  <w:txbxContent>
                    <w:p w14:paraId="7C911C66" w14:textId="77777777" w:rsidR="00DE7F21" w:rsidRPr="00886BE7" w:rsidRDefault="00DE7F21">
                      <w:pPr>
                        <w:pStyle w:val="Textoindependiente"/>
                        <w:spacing w:before="66" w:line="307" w:lineRule="auto"/>
                        <w:ind w:left="103"/>
                        <w:rPr>
                          <w:lang w:val="es-MX"/>
                        </w:rPr>
                      </w:pPr>
                      <w:r w:rsidRPr="00886BE7">
                        <w:rPr>
                          <w:b/>
                          <w:lang w:val="es-MX"/>
                        </w:rPr>
                        <w:t xml:space="preserve">Concepto 16: </w:t>
                      </w:r>
                      <w:r w:rsidRPr="00886BE7">
                        <w:rPr>
                          <w:lang w:val="es-MX"/>
                        </w:rPr>
                        <w:t>El tráfico generado por las líneas ISDN se incluirá en los servicios fijos de voz, es decir, no hay servicios específicos de voz ISDN.</w:t>
                      </w:r>
                    </w:p>
                  </w:txbxContent>
                </v:textbox>
                <w10:wrap type="topAndBottom" anchorx="page"/>
              </v:shape>
            </w:pict>
          </mc:Fallback>
        </mc:AlternateContent>
      </w:r>
    </w:p>
    <w:p w14:paraId="74F6D295" w14:textId="77777777" w:rsidR="006874C9" w:rsidRPr="00886BE7" w:rsidRDefault="006874C9">
      <w:pPr>
        <w:pStyle w:val="Textoindependiente"/>
        <w:spacing w:before="2"/>
        <w:rPr>
          <w:sz w:val="23"/>
          <w:lang w:val="es-MX"/>
        </w:rPr>
      </w:pPr>
    </w:p>
    <w:p w14:paraId="3BF98861" w14:textId="77777777" w:rsidR="006874C9" w:rsidRPr="00886BE7" w:rsidRDefault="00886BE7">
      <w:pPr>
        <w:pStyle w:val="Textoindependiente"/>
        <w:spacing w:before="91" w:line="304" w:lineRule="auto"/>
        <w:ind w:left="608" w:right="1581"/>
        <w:jc w:val="both"/>
        <w:rPr>
          <w:lang w:val="es-MX"/>
        </w:rPr>
      </w:pPr>
      <w:r w:rsidRPr="00886BE7">
        <w:rPr>
          <w:lang w:val="es-MX"/>
        </w:rPr>
        <w:t>La Figura 5.2 incluye la lista de servicios relacionados con el acceso a internet que se incluirán en el modelo. Se han incluido estos servicios para capturar los requerimientos de backhaul de retorno de la central local a la red troncal.</w:t>
      </w:r>
    </w:p>
    <w:p w14:paraId="6EF1BA97" w14:textId="77777777" w:rsidR="006874C9" w:rsidRPr="00886BE7" w:rsidRDefault="006874C9">
      <w:pPr>
        <w:pStyle w:val="Textoindependiente"/>
        <w:spacing w:before="10"/>
        <w:rPr>
          <w:lang w:val="es-MX"/>
        </w:rPr>
      </w:pPr>
    </w:p>
    <w:p w14:paraId="4A902C64" w14:textId="77777777" w:rsidR="006874C9" w:rsidRPr="00886BE7" w:rsidRDefault="00886BE7">
      <w:pPr>
        <w:ind w:left="608"/>
        <w:jc w:val="both"/>
        <w:rPr>
          <w:rFonts w:ascii="Franklin Gothic Medium"/>
          <w:i/>
          <w:sz w:val="20"/>
          <w:lang w:val="es-MX"/>
        </w:rPr>
      </w:pPr>
      <w:r w:rsidRPr="00886BE7">
        <w:rPr>
          <w:rFonts w:ascii="Franklin Gothic Medium"/>
          <w:i/>
          <w:sz w:val="20"/>
          <w:lang w:val="es-MX"/>
        </w:rPr>
        <w:t xml:space="preserve">Figura 5.2: Servicios de acceso a internet </w:t>
      </w:r>
    </w:p>
    <w:p w14:paraId="1803C3C9" w14:textId="77777777" w:rsidR="006874C9" w:rsidRPr="00886BE7" w:rsidRDefault="006874C9">
      <w:pPr>
        <w:pStyle w:val="Textoindependiente"/>
        <w:spacing w:before="2"/>
        <w:rPr>
          <w:rFonts w:ascii="Franklin Gothic Medium"/>
          <w:i/>
          <w:sz w:val="14"/>
          <w:lang w:val="es-MX"/>
        </w:rPr>
      </w:pPr>
    </w:p>
    <w:tbl>
      <w:tblPr>
        <w:tblStyle w:val="TableNormal"/>
        <w:tblW w:w="0" w:type="auto"/>
        <w:tblInd w:w="58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438"/>
        <w:gridCol w:w="6350"/>
      </w:tblGrid>
      <w:tr w:rsidR="006874C9" w:rsidRPr="00886BE7" w14:paraId="0EA6C783" w14:textId="77777777">
        <w:trPr>
          <w:trHeight w:val="312"/>
        </w:trPr>
        <w:tc>
          <w:tcPr>
            <w:tcW w:w="2438" w:type="dxa"/>
            <w:tcBorders>
              <w:top w:val="nil"/>
              <w:left w:val="nil"/>
              <w:right w:val="single" w:sz="8" w:space="0" w:color="FFFFFF"/>
            </w:tcBorders>
            <w:shd w:val="clear" w:color="auto" w:fill="0F50B1"/>
          </w:tcPr>
          <w:p w14:paraId="637AA61F" w14:textId="77777777" w:rsidR="006874C9" w:rsidRPr="00886BE7" w:rsidRDefault="00886BE7">
            <w:pPr>
              <w:pStyle w:val="TableParagraph"/>
              <w:ind w:left="136"/>
              <w:rPr>
                <w:sz w:val="20"/>
                <w:lang w:val="es-MX"/>
              </w:rPr>
            </w:pPr>
            <w:r w:rsidRPr="00886BE7">
              <w:rPr>
                <w:color w:val="FFFFFF"/>
                <w:sz w:val="20"/>
                <w:lang w:val="es-MX"/>
              </w:rPr>
              <w:t>Servicio</w:t>
            </w:r>
          </w:p>
        </w:tc>
        <w:tc>
          <w:tcPr>
            <w:tcW w:w="6350" w:type="dxa"/>
            <w:tcBorders>
              <w:top w:val="nil"/>
              <w:left w:val="single" w:sz="8" w:space="0" w:color="FFFFFF"/>
              <w:right w:val="nil"/>
            </w:tcBorders>
            <w:shd w:val="clear" w:color="auto" w:fill="0F50B1"/>
          </w:tcPr>
          <w:p w14:paraId="7343E4A0" w14:textId="77777777" w:rsidR="006874C9" w:rsidRPr="00886BE7" w:rsidRDefault="00886BE7">
            <w:pPr>
              <w:pStyle w:val="TableParagraph"/>
              <w:ind w:left="98"/>
              <w:rPr>
                <w:sz w:val="20"/>
                <w:lang w:val="es-MX"/>
              </w:rPr>
            </w:pPr>
            <w:r w:rsidRPr="00886BE7">
              <w:rPr>
                <w:color w:val="FFFFFF"/>
                <w:sz w:val="20"/>
                <w:lang w:val="es-MX"/>
              </w:rPr>
              <w:t>Descripción del servicio</w:t>
            </w:r>
          </w:p>
        </w:tc>
      </w:tr>
      <w:tr w:rsidR="006874C9" w:rsidRPr="00886BE7" w14:paraId="43BC60CA" w14:textId="77777777">
        <w:trPr>
          <w:trHeight w:val="791"/>
        </w:trPr>
        <w:tc>
          <w:tcPr>
            <w:tcW w:w="2438" w:type="dxa"/>
            <w:tcBorders>
              <w:left w:val="nil"/>
              <w:bottom w:val="single" w:sz="4" w:space="0" w:color="FFFFFF"/>
              <w:right w:val="single" w:sz="8" w:space="0" w:color="FFFFFF"/>
            </w:tcBorders>
            <w:shd w:val="clear" w:color="auto" w:fill="D8D8D8"/>
          </w:tcPr>
          <w:p w14:paraId="2F40A9F5" w14:textId="77777777" w:rsidR="006874C9" w:rsidRPr="00886BE7" w:rsidRDefault="00886BE7">
            <w:pPr>
              <w:pStyle w:val="TableParagraph"/>
              <w:spacing w:before="42"/>
              <w:ind w:left="136"/>
              <w:rPr>
                <w:sz w:val="20"/>
                <w:lang w:val="es-MX"/>
              </w:rPr>
            </w:pPr>
            <w:r w:rsidRPr="00886BE7">
              <w:rPr>
                <w:sz w:val="20"/>
                <w:lang w:val="es-MX"/>
              </w:rPr>
              <w:t>xDSL propio (líneas)</w:t>
            </w:r>
          </w:p>
        </w:tc>
        <w:tc>
          <w:tcPr>
            <w:tcW w:w="6350" w:type="dxa"/>
            <w:tcBorders>
              <w:left w:val="single" w:sz="8" w:space="0" w:color="FFFFFF"/>
              <w:bottom w:val="single" w:sz="4" w:space="0" w:color="FFFFFF"/>
              <w:right w:val="nil"/>
            </w:tcBorders>
            <w:shd w:val="clear" w:color="auto" w:fill="D8D8D8"/>
          </w:tcPr>
          <w:p w14:paraId="5EC4ECC6" w14:textId="77777777" w:rsidR="006874C9" w:rsidRPr="00886BE7" w:rsidRDefault="00886BE7">
            <w:pPr>
              <w:pStyle w:val="TableParagraph"/>
              <w:spacing w:before="40" w:line="254" w:lineRule="auto"/>
              <w:ind w:left="98" w:right="272"/>
              <w:rPr>
                <w:sz w:val="20"/>
                <w:lang w:val="es-MX"/>
              </w:rPr>
            </w:pPr>
            <w:r w:rsidRPr="00886BE7">
              <w:rPr>
                <w:sz w:val="20"/>
                <w:lang w:val="es-MX"/>
              </w:rPr>
              <w:t>Provisión de una línea de suscripción digital (xDSL) para el servicio de internet comercializado por el departamento minorista del operador modelado</w:t>
            </w:r>
          </w:p>
        </w:tc>
      </w:tr>
      <w:tr w:rsidR="006874C9" w:rsidRPr="00886BE7" w14:paraId="03052066" w14:textId="77777777">
        <w:trPr>
          <w:trHeight w:val="801"/>
        </w:trPr>
        <w:tc>
          <w:tcPr>
            <w:tcW w:w="2438" w:type="dxa"/>
            <w:tcBorders>
              <w:top w:val="single" w:sz="4" w:space="0" w:color="FFFFFF"/>
              <w:left w:val="nil"/>
              <w:bottom w:val="single" w:sz="4" w:space="0" w:color="FFFFFF"/>
              <w:right w:val="single" w:sz="8" w:space="0" w:color="FFFFFF"/>
            </w:tcBorders>
            <w:shd w:val="clear" w:color="auto" w:fill="D8D8D8"/>
          </w:tcPr>
          <w:p w14:paraId="2CD9FEB3" w14:textId="77777777" w:rsidR="006874C9" w:rsidRPr="00886BE7" w:rsidRDefault="00886BE7">
            <w:pPr>
              <w:pStyle w:val="TableParagraph"/>
              <w:ind w:left="136"/>
              <w:rPr>
                <w:sz w:val="20"/>
                <w:lang w:val="es-MX"/>
              </w:rPr>
            </w:pPr>
            <w:r w:rsidRPr="00886BE7">
              <w:rPr>
                <w:sz w:val="20"/>
                <w:lang w:val="es-MX"/>
              </w:rPr>
              <w:t>xDSL propio (contenido)</w:t>
            </w:r>
          </w:p>
        </w:tc>
        <w:tc>
          <w:tcPr>
            <w:tcW w:w="6350" w:type="dxa"/>
            <w:tcBorders>
              <w:top w:val="single" w:sz="4" w:space="0" w:color="FFFFFF"/>
              <w:left w:val="single" w:sz="8" w:space="0" w:color="FFFFFF"/>
              <w:bottom w:val="single" w:sz="4" w:space="0" w:color="FFFFFF"/>
              <w:right w:val="nil"/>
            </w:tcBorders>
            <w:shd w:val="clear" w:color="auto" w:fill="D8D8D8"/>
          </w:tcPr>
          <w:p w14:paraId="420CE049" w14:textId="77777777" w:rsidR="006874C9" w:rsidRPr="00886BE7" w:rsidRDefault="00886BE7">
            <w:pPr>
              <w:pStyle w:val="TableParagraph"/>
              <w:spacing w:line="254" w:lineRule="auto"/>
              <w:ind w:left="98" w:right="373"/>
              <w:rPr>
                <w:sz w:val="20"/>
                <w:lang w:val="es-MX"/>
              </w:rPr>
            </w:pPr>
            <w:r w:rsidRPr="00886BE7">
              <w:rPr>
                <w:sz w:val="20"/>
                <w:lang w:val="es-MX"/>
              </w:rPr>
              <w:t>Ancho de banda en una línea de suscripción digital (xDSL) para el servicio</w:t>
            </w:r>
            <w:r w:rsidRPr="00886BE7">
              <w:rPr>
                <w:spacing w:val="-15"/>
                <w:sz w:val="20"/>
                <w:lang w:val="es-MX"/>
              </w:rPr>
              <w:t xml:space="preserve"> </w:t>
            </w:r>
            <w:r w:rsidRPr="00886BE7">
              <w:rPr>
                <w:sz w:val="20"/>
                <w:lang w:val="es-MX"/>
              </w:rPr>
              <w:t>de</w:t>
            </w:r>
            <w:r w:rsidRPr="00886BE7">
              <w:rPr>
                <w:spacing w:val="-14"/>
                <w:sz w:val="20"/>
                <w:lang w:val="es-MX"/>
              </w:rPr>
              <w:t xml:space="preserve"> </w:t>
            </w:r>
            <w:r w:rsidRPr="00886BE7">
              <w:rPr>
                <w:sz w:val="20"/>
                <w:lang w:val="es-MX"/>
              </w:rPr>
              <w:t>internet</w:t>
            </w:r>
            <w:r w:rsidRPr="00886BE7">
              <w:rPr>
                <w:spacing w:val="-13"/>
                <w:sz w:val="20"/>
                <w:lang w:val="es-MX"/>
              </w:rPr>
              <w:t xml:space="preserve"> </w:t>
            </w:r>
            <w:r w:rsidRPr="00886BE7">
              <w:rPr>
                <w:sz w:val="20"/>
                <w:lang w:val="es-MX"/>
              </w:rPr>
              <w:t>comercializado</w:t>
            </w:r>
            <w:r w:rsidRPr="00886BE7">
              <w:rPr>
                <w:spacing w:val="-15"/>
                <w:sz w:val="20"/>
                <w:lang w:val="es-MX"/>
              </w:rPr>
              <w:t xml:space="preserve"> </w:t>
            </w:r>
            <w:r w:rsidRPr="00886BE7">
              <w:rPr>
                <w:sz w:val="20"/>
                <w:lang w:val="es-MX"/>
              </w:rPr>
              <w:t>por</w:t>
            </w:r>
            <w:r w:rsidRPr="00886BE7">
              <w:rPr>
                <w:spacing w:val="-15"/>
                <w:sz w:val="20"/>
                <w:lang w:val="es-MX"/>
              </w:rPr>
              <w:t xml:space="preserve"> </w:t>
            </w:r>
            <w:r w:rsidRPr="00886BE7">
              <w:rPr>
                <w:sz w:val="20"/>
                <w:lang w:val="es-MX"/>
              </w:rPr>
              <w:t>el</w:t>
            </w:r>
            <w:r w:rsidRPr="00886BE7">
              <w:rPr>
                <w:spacing w:val="-15"/>
                <w:sz w:val="20"/>
                <w:lang w:val="es-MX"/>
              </w:rPr>
              <w:t xml:space="preserve"> </w:t>
            </w:r>
            <w:r w:rsidRPr="00886BE7">
              <w:rPr>
                <w:sz w:val="20"/>
                <w:lang w:val="es-MX"/>
              </w:rPr>
              <w:t>departamento</w:t>
            </w:r>
            <w:r w:rsidRPr="00886BE7">
              <w:rPr>
                <w:spacing w:val="-14"/>
                <w:sz w:val="20"/>
                <w:lang w:val="es-MX"/>
              </w:rPr>
              <w:t xml:space="preserve"> </w:t>
            </w:r>
            <w:r w:rsidRPr="00886BE7">
              <w:rPr>
                <w:sz w:val="20"/>
                <w:lang w:val="es-MX"/>
              </w:rPr>
              <w:t>minorista</w:t>
            </w:r>
            <w:r w:rsidRPr="00886BE7">
              <w:rPr>
                <w:spacing w:val="-14"/>
                <w:sz w:val="20"/>
                <w:lang w:val="es-MX"/>
              </w:rPr>
              <w:t xml:space="preserve"> </w:t>
            </w:r>
            <w:r w:rsidRPr="00886BE7">
              <w:rPr>
                <w:sz w:val="20"/>
                <w:lang w:val="es-MX"/>
              </w:rPr>
              <w:t>del operador</w:t>
            </w:r>
            <w:r w:rsidRPr="00886BE7">
              <w:rPr>
                <w:spacing w:val="-2"/>
                <w:sz w:val="20"/>
                <w:lang w:val="es-MX"/>
              </w:rPr>
              <w:t xml:space="preserve"> </w:t>
            </w:r>
            <w:r w:rsidRPr="00886BE7">
              <w:rPr>
                <w:sz w:val="20"/>
                <w:lang w:val="es-MX"/>
              </w:rPr>
              <w:t>modelado</w:t>
            </w:r>
          </w:p>
        </w:tc>
      </w:tr>
      <w:tr w:rsidR="006874C9" w:rsidRPr="00886BE7" w14:paraId="718D5B81" w14:textId="77777777">
        <w:trPr>
          <w:trHeight w:val="798"/>
        </w:trPr>
        <w:tc>
          <w:tcPr>
            <w:tcW w:w="2438" w:type="dxa"/>
            <w:tcBorders>
              <w:top w:val="single" w:sz="4" w:space="0" w:color="FFFFFF"/>
              <w:left w:val="nil"/>
              <w:bottom w:val="single" w:sz="4" w:space="0" w:color="FFFFFF"/>
              <w:right w:val="single" w:sz="8" w:space="0" w:color="FFFFFF"/>
            </w:tcBorders>
            <w:shd w:val="clear" w:color="auto" w:fill="D8D8D8"/>
          </w:tcPr>
          <w:p w14:paraId="76B88E4B" w14:textId="77777777" w:rsidR="006874C9" w:rsidRPr="00886BE7" w:rsidRDefault="00886BE7">
            <w:pPr>
              <w:pStyle w:val="TableParagraph"/>
              <w:ind w:left="136"/>
              <w:rPr>
                <w:sz w:val="20"/>
                <w:lang w:val="es-MX"/>
              </w:rPr>
            </w:pPr>
            <w:r w:rsidRPr="00886BE7">
              <w:rPr>
                <w:sz w:val="20"/>
                <w:lang w:val="es-MX"/>
              </w:rPr>
              <w:t>xDSL ajeno (líneas)</w:t>
            </w:r>
          </w:p>
        </w:tc>
        <w:tc>
          <w:tcPr>
            <w:tcW w:w="6350" w:type="dxa"/>
            <w:tcBorders>
              <w:top w:val="single" w:sz="4" w:space="0" w:color="FFFFFF"/>
              <w:left w:val="single" w:sz="8" w:space="0" w:color="FFFFFF"/>
              <w:bottom w:val="single" w:sz="4" w:space="0" w:color="FFFFFF"/>
              <w:right w:val="nil"/>
            </w:tcBorders>
            <w:shd w:val="clear" w:color="auto" w:fill="D8D8D8"/>
          </w:tcPr>
          <w:p w14:paraId="2137B7A8" w14:textId="77777777" w:rsidR="006874C9" w:rsidRPr="00886BE7" w:rsidRDefault="00886BE7">
            <w:pPr>
              <w:pStyle w:val="TableParagraph"/>
              <w:spacing w:before="47" w:line="254" w:lineRule="auto"/>
              <w:ind w:left="98" w:right="272"/>
              <w:rPr>
                <w:sz w:val="20"/>
                <w:lang w:val="es-MX"/>
              </w:rPr>
            </w:pPr>
            <w:r w:rsidRPr="00886BE7">
              <w:rPr>
                <w:sz w:val="20"/>
                <w:lang w:val="es-MX"/>
              </w:rPr>
              <w:t>Provisión de una línea de suscripción digital (xDSL) para el servicio de internet comercializado por el departamento mayorista del operador modelado</w:t>
            </w:r>
          </w:p>
        </w:tc>
      </w:tr>
      <w:tr w:rsidR="006874C9" w:rsidRPr="00886BE7" w14:paraId="019954E2" w14:textId="77777777">
        <w:trPr>
          <w:trHeight w:val="801"/>
        </w:trPr>
        <w:tc>
          <w:tcPr>
            <w:tcW w:w="2438" w:type="dxa"/>
            <w:tcBorders>
              <w:top w:val="single" w:sz="4" w:space="0" w:color="FFFFFF"/>
              <w:left w:val="nil"/>
              <w:bottom w:val="nil"/>
              <w:right w:val="single" w:sz="8" w:space="0" w:color="FFFFFF"/>
            </w:tcBorders>
            <w:shd w:val="clear" w:color="auto" w:fill="D8D8D8"/>
          </w:tcPr>
          <w:p w14:paraId="56FC5BE6" w14:textId="77777777" w:rsidR="006874C9" w:rsidRPr="00886BE7" w:rsidRDefault="00886BE7">
            <w:pPr>
              <w:pStyle w:val="TableParagraph"/>
              <w:ind w:left="136"/>
              <w:rPr>
                <w:sz w:val="20"/>
                <w:lang w:val="es-MX"/>
              </w:rPr>
            </w:pPr>
            <w:r w:rsidRPr="00886BE7">
              <w:rPr>
                <w:sz w:val="20"/>
                <w:lang w:val="es-MX"/>
              </w:rPr>
              <w:t>xDSL ajeno (</w:t>
            </w:r>
            <w:r w:rsidRPr="00886BE7">
              <w:rPr>
                <w:i/>
                <w:sz w:val="20"/>
                <w:lang w:val="es-MX"/>
              </w:rPr>
              <w:t>bitstream</w:t>
            </w:r>
            <w:r w:rsidRPr="00886BE7">
              <w:rPr>
                <w:sz w:val="20"/>
                <w:lang w:val="es-MX"/>
              </w:rPr>
              <w:t>)</w:t>
            </w:r>
          </w:p>
        </w:tc>
        <w:tc>
          <w:tcPr>
            <w:tcW w:w="6350" w:type="dxa"/>
            <w:tcBorders>
              <w:top w:val="single" w:sz="4" w:space="0" w:color="FFFFFF"/>
              <w:left w:val="single" w:sz="8" w:space="0" w:color="FFFFFF"/>
              <w:bottom w:val="nil"/>
              <w:right w:val="nil"/>
            </w:tcBorders>
            <w:shd w:val="clear" w:color="auto" w:fill="D8D8D8"/>
          </w:tcPr>
          <w:p w14:paraId="2A5E6018" w14:textId="77777777" w:rsidR="006874C9" w:rsidRPr="00886BE7" w:rsidRDefault="00886BE7">
            <w:pPr>
              <w:pStyle w:val="TableParagraph"/>
              <w:spacing w:line="254" w:lineRule="auto"/>
              <w:ind w:left="98" w:right="340"/>
              <w:rPr>
                <w:sz w:val="20"/>
                <w:lang w:val="es-MX"/>
              </w:rPr>
            </w:pPr>
            <w:r w:rsidRPr="00886BE7">
              <w:rPr>
                <w:sz w:val="20"/>
                <w:lang w:val="es-MX"/>
              </w:rPr>
              <w:t>Ancho de banda en una línea de suscripción digital (xDSL) para el servicio</w:t>
            </w:r>
            <w:r w:rsidRPr="00886BE7">
              <w:rPr>
                <w:spacing w:val="-16"/>
                <w:sz w:val="20"/>
                <w:lang w:val="es-MX"/>
              </w:rPr>
              <w:t xml:space="preserve"> </w:t>
            </w:r>
            <w:r w:rsidRPr="00886BE7">
              <w:rPr>
                <w:sz w:val="20"/>
                <w:lang w:val="es-MX"/>
              </w:rPr>
              <w:t>de</w:t>
            </w:r>
            <w:r w:rsidRPr="00886BE7">
              <w:rPr>
                <w:spacing w:val="-14"/>
                <w:sz w:val="20"/>
                <w:lang w:val="es-MX"/>
              </w:rPr>
              <w:t xml:space="preserve"> </w:t>
            </w:r>
            <w:r w:rsidRPr="00886BE7">
              <w:rPr>
                <w:sz w:val="20"/>
                <w:lang w:val="es-MX"/>
              </w:rPr>
              <w:t>internet</w:t>
            </w:r>
            <w:r w:rsidRPr="00886BE7">
              <w:rPr>
                <w:spacing w:val="-14"/>
                <w:sz w:val="20"/>
                <w:lang w:val="es-MX"/>
              </w:rPr>
              <w:t xml:space="preserve"> </w:t>
            </w:r>
            <w:r w:rsidRPr="00886BE7">
              <w:rPr>
                <w:sz w:val="20"/>
                <w:lang w:val="es-MX"/>
              </w:rPr>
              <w:t>comercializado</w:t>
            </w:r>
            <w:r w:rsidRPr="00886BE7">
              <w:rPr>
                <w:spacing w:val="-16"/>
                <w:sz w:val="20"/>
                <w:lang w:val="es-MX"/>
              </w:rPr>
              <w:t xml:space="preserve"> </w:t>
            </w:r>
            <w:r w:rsidRPr="00886BE7">
              <w:rPr>
                <w:sz w:val="20"/>
                <w:lang w:val="es-MX"/>
              </w:rPr>
              <w:t>por</w:t>
            </w:r>
            <w:r w:rsidRPr="00886BE7">
              <w:rPr>
                <w:spacing w:val="-15"/>
                <w:sz w:val="20"/>
                <w:lang w:val="es-MX"/>
              </w:rPr>
              <w:t xml:space="preserve"> </w:t>
            </w:r>
            <w:r w:rsidRPr="00886BE7">
              <w:rPr>
                <w:sz w:val="20"/>
                <w:lang w:val="es-MX"/>
              </w:rPr>
              <w:t>el</w:t>
            </w:r>
            <w:r w:rsidRPr="00886BE7">
              <w:rPr>
                <w:spacing w:val="-16"/>
                <w:sz w:val="20"/>
                <w:lang w:val="es-MX"/>
              </w:rPr>
              <w:t xml:space="preserve"> </w:t>
            </w:r>
            <w:r w:rsidRPr="00886BE7">
              <w:rPr>
                <w:sz w:val="20"/>
                <w:lang w:val="es-MX"/>
              </w:rPr>
              <w:t>departamento</w:t>
            </w:r>
            <w:r w:rsidRPr="00886BE7">
              <w:rPr>
                <w:spacing w:val="-15"/>
                <w:sz w:val="20"/>
                <w:lang w:val="es-MX"/>
              </w:rPr>
              <w:t xml:space="preserve"> </w:t>
            </w:r>
            <w:r w:rsidRPr="00886BE7">
              <w:rPr>
                <w:sz w:val="20"/>
                <w:lang w:val="es-MX"/>
              </w:rPr>
              <w:t>mayorista</w:t>
            </w:r>
            <w:r w:rsidRPr="00886BE7">
              <w:rPr>
                <w:spacing w:val="-15"/>
                <w:sz w:val="20"/>
                <w:lang w:val="es-MX"/>
              </w:rPr>
              <w:t xml:space="preserve"> </w:t>
            </w:r>
            <w:r w:rsidRPr="00886BE7">
              <w:rPr>
                <w:sz w:val="20"/>
                <w:lang w:val="es-MX"/>
              </w:rPr>
              <w:t>del operador</w:t>
            </w:r>
            <w:r w:rsidRPr="00886BE7">
              <w:rPr>
                <w:spacing w:val="-2"/>
                <w:sz w:val="20"/>
                <w:lang w:val="es-MX"/>
              </w:rPr>
              <w:t xml:space="preserve"> </w:t>
            </w:r>
            <w:r w:rsidRPr="00886BE7">
              <w:rPr>
                <w:sz w:val="20"/>
                <w:lang w:val="es-MX"/>
              </w:rPr>
              <w:t>modelado</w:t>
            </w:r>
          </w:p>
        </w:tc>
      </w:tr>
    </w:tbl>
    <w:p w14:paraId="725A259C" w14:textId="77777777" w:rsidR="006874C9" w:rsidRPr="00886BE7" w:rsidRDefault="006874C9">
      <w:pPr>
        <w:spacing w:line="254" w:lineRule="auto"/>
        <w:rPr>
          <w:sz w:val="20"/>
          <w:lang w:val="es-MX"/>
        </w:rPr>
        <w:sectPr w:rsidR="006874C9" w:rsidRPr="00886BE7">
          <w:type w:val="continuous"/>
          <w:pgSz w:w="11910" w:h="16840"/>
          <w:pgMar w:top="780" w:right="0" w:bottom="280" w:left="980" w:header="720" w:footer="720" w:gutter="0"/>
          <w:cols w:space="720"/>
        </w:sectPr>
      </w:pPr>
    </w:p>
    <w:p w14:paraId="0761C4C4" w14:textId="77777777" w:rsidR="006874C9" w:rsidRPr="00886BE7" w:rsidRDefault="00886BE7">
      <w:pPr>
        <w:pStyle w:val="Textoindependiente"/>
        <w:spacing w:before="127" w:line="304" w:lineRule="auto"/>
        <w:ind w:left="608" w:right="1581"/>
        <w:jc w:val="both"/>
        <w:rPr>
          <w:lang w:val="es-MX"/>
        </w:rPr>
      </w:pPr>
      <w:r w:rsidRPr="00886BE7">
        <w:rPr>
          <w:lang w:val="es-MX"/>
        </w:rPr>
        <w:lastRenderedPageBreak/>
        <w:t>Existe además una lista de ‘otros’ servicios que se incluirán también en el modelo de servicios de telefonía fija, como se detalla en la Figura 5.3.</w:t>
      </w:r>
    </w:p>
    <w:p w14:paraId="4CC65238" w14:textId="77777777" w:rsidR="006874C9" w:rsidRPr="00886BE7" w:rsidRDefault="006874C9">
      <w:pPr>
        <w:pStyle w:val="Textoindependiente"/>
        <w:spacing w:before="9"/>
        <w:rPr>
          <w:lang w:val="es-MX"/>
        </w:rPr>
      </w:pPr>
    </w:p>
    <w:p w14:paraId="6F4CFEF7" w14:textId="77777777" w:rsidR="006874C9" w:rsidRPr="00886BE7" w:rsidRDefault="00886BE7">
      <w:pPr>
        <w:ind w:left="608"/>
        <w:jc w:val="both"/>
        <w:rPr>
          <w:rFonts w:ascii="Franklin Gothic Medium"/>
          <w:i/>
          <w:sz w:val="20"/>
          <w:lang w:val="es-MX"/>
        </w:rPr>
      </w:pPr>
      <w:r w:rsidRPr="00886BE7">
        <w:rPr>
          <w:rFonts w:ascii="Franklin Gothic Medium"/>
          <w:i/>
          <w:sz w:val="20"/>
          <w:lang w:val="es-MX"/>
        </w:rPr>
        <w:t>Fi</w:t>
      </w:r>
      <w:r w:rsidR="001B6415">
        <w:rPr>
          <w:rFonts w:ascii="Franklin Gothic Medium"/>
          <w:i/>
          <w:sz w:val="20"/>
          <w:lang w:val="es-MX"/>
        </w:rPr>
        <w:t>gura 5.3: Otros servicios fijos</w:t>
      </w:r>
    </w:p>
    <w:p w14:paraId="77DE34A6" w14:textId="77777777" w:rsidR="006874C9" w:rsidRPr="00886BE7" w:rsidRDefault="006874C9">
      <w:pPr>
        <w:pStyle w:val="Textoindependiente"/>
        <w:spacing w:before="2"/>
        <w:rPr>
          <w:rFonts w:ascii="Franklin Gothic Medium"/>
          <w:i/>
          <w:sz w:val="14"/>
          <w:lang w:val="es-MX"/>
        </w:rPr>
      </w:pPr>
    </w:p>
    <w:tbl>
      <w:tblPr>
        <w:tblStyle w:val="TableNormal"/>
        <w:tblW w:w="0" w:type="auto"/>
        <w:tblInd w:w="61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410"/>
        <w:gridCol w:w="6312"/>
      </w:tblGrid>
      <w:tr w:rsidR="006874C9" w:rsidRPr="00886BE7" w14:paraId="40E4B572" w14:textId="77777777">
        <w:trPr>
          <w:trHeight w:val="314"/>
        </w:trPr>
        <w:tc>
          <w:tcPr>
            <w:tcW w:w="2410" w:type="dxa"/>
            <w:tcBorders>
              <w:top w:val="nil"/>
              <w:left w:val="nil"/>
              <w:right w:val="single" w:sz="8" w:space="0" w:color="FFFFFF"/>
            </w:tcBorders>
            <w:shd w:val="clear" w:color="auto" w:fill="0F50B1"/>
          </w:tcPr>
          <w:p w14:paraId="2296CC4D" w14:textId="77777777" w:rsidR="006874C9" w:rsidRPr="00886BE7" w:rsidRDefault="00886BE7">
            <w:pPr>
              <w:pStyle w:val="TableParagraph"/>
              <w:ind w:left="108"/>
              <w:rPr>
                <w:sz w:val="20"/>
                <w:lang w:val="es-MX"/>
              </w:rPr>
            </w:pPr>
            <w:r w:rsidRPr="00886BE7">
              <w:rPr>
                <w:color w:val="FFFFFF"/>
                <w:sz w:val="20"/>
                <w:lang w:val="es-MX"/>
              </w:rPr>
              <w:t>Servicio</w:t>
            </w:r>
          </w:p>
        </w:tc>
        <w:tc>
          <w:tcPr>
            <w:tcW w:w="6312" w:type="dxa"/>
            <w:tcBorders>
              <w:top w:val="nil"/>
              <w:left w:val="single" w:sz="8" w:space="0" w:color="FFFFFF"/>
              <w:right w:val="nil"/>
            </w:tcBorders>
            <w:shd w:val="clear" w:color="auto" w:fill="0F50B1"/>
          </w:tcPr>
          <w:p w14:paraId="0E287387" w14:textId="77777777" w:rsidR="006874C9" w:rsidRPr="00886BE7" w:rsidRDefault="00886BE7">
            <w:pPr>
              <w:pStyle w:val="TableParagraph"/>
              <w:ind w:left="97"/>
              <w:rPr>
                <w:sz w:val="20"/>
                <w:lang w:val="es-MX"/>
              </w:rPr>
            </w:pPr>
            <w:r w:rsidRPr="00886BE7">
              <w:rPr>
                <w:color w:val="FFFFFF"/>
                <w:sz w:val="20"/>
                <w:lang w:val="es-MX"/>
              </w:rPr>
              <w:t>Descripción del servicio</w:t>
            </w:r>
          </w:p>
        </w:tc>
      </w:tr>
      <w:tr w:rsidR="006874C9" w:rsidRPr="00886BE7" w14:paraId="1DC75EFF" w14:textId="77777777">
        <w:trPr>
          <w:trHeight w:val="551"/>
        </w:trPr>
        <w:tc>
          <w:tcPr>
            <w:tcW w:w="2410" w:type="dxa"/>
            <w:tcBorders>
              <w:left w:val="nil"/>
              <w:bottom w:val="single" w:sz="4" w:space="0" w:color="FFFFFF"/>
              <w:right w:val="single" w:sz="8" w:space="0" w:color="FFFFFF"/>
            </w:tcBorders>
            <w:shd w:val="clear" w:color="auto" w:fill="D8D8D8"/>
          </w:tcPr>
          <w:p w14:paraId="2111A11F" w14:textId="77777777" w:rsidR="006874C9" w:rsidRPr="00886BE7" w:rsidRDefault="00886BE7">
            <w:pPr>
              <w:pStyle w:val="TableParagraph"/>
              <w:spacing w:before="42"/>
              <w:ind w:left="108"/>
              <w:rPr>
                <w:sz w:val="20"/>
                <w:lang w:val="es-MX"/>
              </w:rPr>
            </w:pPr>
            <w:r w:rsidRPr="00886BE7">
              <w:rPr>
                <w:sz w:val="20"/>
                <w:lang w:val="es-MX"/>
              </w:rPr>
              <w:t>Enlaces dedicados</w:t>
            </w:r>
          </w:p>
        </w:tc>
        <w:tc>
          <w:tcPr>
            <w:tcW w:w="6312" w:type="dxa"/>
            <w:tcBorders>
              <w:left w:val="single" w:sz="8" w:space="0" w:color="FFFFFF"/>
              <w:bottom w:val="single" w:sz="4" w:space="0" w:color="FFFFFF"/>
              <w:right w:val="nil"/>
            </w:tcBorders>
            <w:shd w:val="clear" w:color="auto" w:fill="D8D8D8"/>
          </w:tcPr>
          <w:p w14:paraId="3C5ED969" w14:textId="77777777" w:rsidR="006874C9" w:rsidRPr="00886BE7" w:rsidRDefault="00886BE7">
            <w:pPr>
              <w:pStyle w:val="TableParagraph"/>
              <w:spacing w:before="40" w:line="254" w:lineRule="auto"/>
              <w:ind w:left="97" w:right="682"/>
              <w:rPr>
                <w:sz w:val="20"/>
                <w:lang w:val="es-MX"/>
              </w:rPr>
            </w:pPr>
            <w:r w:rsidRPr="00886BE7">
              <w:rPr>
                <w:sz w:val="20"/>
                <w:lang w:val="es-MX"/>
              </w:rPr>
              <w:t>Incluye servicios de líneas alquiladas, ya sea para aprovisionar a clientes minoristas u otros operadores</w:t>
            </w:r>
          </w:p>
        </w:tc>
      </w:tr>
      <w:tr w:rsidR="006874C9" w:rsidRPr="00886BE7" w14:paraId="24A91215" w14:textId="77777777">
        <w:trPr>
          <w:trHeight w:val="558"/>
        </w:trPr>
        <w:tc>
          <w:tcPr>
            <w:tcW w:w="2410" w:type="dxa"/>
            <w:tcBorders>
              <w:top w:val="single" w:sz="4" w:space="0" w:color="FFFFFF"/>
              <w:left w:val="nil"/>
              <w:bottom w:val="nil"/>
              <w:right w:val="single" w:sz="8" w:space="0" w:color="FFFFFF"/>
            </w:tcBorders>
            <w:shd w:val="clear" w:color="auto" w:fill="D8D8D8"/>
          </w:tcPr>
          <w:p w14:paraId="04942BEA" w14:textId="77777777" w:rsidR="006874C9" w:rsidRPr="00886BE7" w:rsidRDefault="00886BE7">
            <w:pPr>
              <w:pStyle w:val="TableParagraph"/>
              <w:ind w:left="108"/>
              <w:rPr>
                <w:sz w:val="20"/>
                <w:lang w:val="es-MX"/>
              </w:rPr>
            </w:pPr>
            <w:r w:rsidRPr="00886BE7">
              <w:rPr>
                <w:sz w:val="20"/>
                <w:lang w:val="es-MX"/>
              </w:rPr>
              <w:t>Televisión</w:t>
            </w:r>
          </w:p>
        </w:tc>
        <w:tc>
          <w:tcPr>
            <w:tcW w:w="6312" w:type="dxa"/>
            <w:tcBorders>
              <w:top w:val="single" w:sz="4" w:space="0" w:color="FFFFFF"/>
              <w:left w:val="single" w:sz="8" w:space="0" w:color="FFFFFF"/>
              <w:bottom w:val="nil"/>
              <w:right w:val="nil"/>
            </w:tcBorders>
            <w:shd w:val="clear" w:color="auto" w:fill="D8D8D8"/>
          </w:tcPr>
          <w:p w14:paraId="43656A3A" w14:textId="77777777" w:rsidR="006874C9" w:rsidRPr="00886BE7" w:rsidRDefault="00886BE7">
            <w:pPr>
              <w:pStyle w:val="TableParagraph"/>
              <w:spacing w:line="254" w:lineRule="auto"/>
              <w:ind w:left="97"/>
              <w:rPr>
                <w:sz w:val="20"/>
                <w:lang w:val="es-MX"/>
              </w:rPr>
            </w:pPr>
            <w:r w:rsidRPr="00886BE7">
              <w:rPr>
                <w:spacing w:val="-4"/>
                <w:sz w:val="20"/>
                <w:lang w:val="es-MX"/>
              </w:rPr>
              <w:t>Provisión</w:t>
            </w:r>
            <w:r w:rsidRPr="00886BE7">
              <w:rPr>
                <w:spacing w:val="-15"/>
                <w:sz w:val="20"/>
                <w:lang w:val="es-MX"/>
              </w:rPr>
              <w:t xml:space="preserve"> </w:t>
            </w:r>
            <w:r w:rsidRPr="00886BE7">
              <w:rPr>
                <w:spacing w:val="-3"/>
                <w:sz w:val="20"/>
                <w:lang w:val="es-MX"/>
              </w:rPr>
              <w:t>del</w:t>
            </w:r>
            <w:r w:rsidRPr="00886BE7">
              <w:rPr>
                <w:spacing w:val="-18"/>
                <w:sz w:val="20"/>
                <w:lang w:val="es-MX"/>
              </w:rPr>
              <w:t xml:space="preserve"> </w:t>
            </w:r>
            <w:r w:rsidRPr="00886BE7">
              <w:rPr>
                <w:spacing w:val="-4"/>
                <w:sz w:val="20"/>
                <w:lang w:val="es-MX"/>
              </w:rPr>
              <w:t>servicio</w:t>
            </w:r>
            <w:r w:rsidRPr="00886BE7">
              <w:rPr>
                <w:spacing w:val="-17"/>
                <w:sz w:val="20"/>
                <w:lang w:val="es-MX"/>
              </w:rPr>
              <w:t xml:space="preserve"> </w:t>
            </w:r>
            <w:r w:rsidRPr="00886BE7">
              <w:rPr>
                <w:sz w:val="20"/>
                <w:lang w:val="es-MX"/>
              </w:rPr>
              <w:t>de</w:t>
            </w:r>
            <w:r w:rsidRPr="00886BE7">
              <w:rPr>
                <w:spacing w:val="-18"/>
                <w:sz w:val="20"/>
                <w:lang w:val="es-MX"/>
              </w:rPr>
              <w:t xml:space="preserve"> </w:t>
            </w:r>
            <w:r w:rsidRPr="00886BE7">
              <w:rPr>
                <w:spacing w:val="-4"/>
                <w:sz w:val="20"/>
                <w:lang w:val="es-MX"/>
              </w:rPr>
              <w:t>televisión,</w:t>
            </w:r>
            <w:r w:rsidRPr="00886BE7">
              <w:rPr>
                <w:spacing w:val="-14"/>
                <w:sz w:val="20"/>
                <w:lang w:val="es-MX"/>
              </w:rPr>
              <w:t xml:space="preserve"> </w:t>
            </w:r>
            <w:r w:rsidRPr="00886BE7">
              <w:rPr>
                <w:spacing w:val="-3"/>
                <w:sz w:val="20"/>
                <w:lang w:val="es-MX"/>
              </w:rPr>
              <w:t>ya</w:t>
            </w:r>
            <w:r w:rsidRPr="00886BE7">
              <w:rPr>
                <w:spacing w:val="-17"/>
                <w:sz w:val="20"/>
                <w:lang w:val="es-MX"/>
              </w:rPr>
              <w:t xml:space="preserve"> </w:t>
            </w:r>
            <w:r w:rsidRPr="00886BE7">
              <w:rPr>
                <w:sz w:val="20"/>
                <w:lang w:val="es-MX"/>
              </w:rPr>
              <w:t>sea</w:t>
            </w:r>
            <w:r w:rsidRPr="00886BE7">
              <w:rPr>
                <w:spacing w:val="-16"/>
                <w:sz w:val="20"/>
                <w:lang w:val="es-MX"/>
              </w:rPr>
              <w:t xml:space="preserve"> </w:t>
            </w:r>
            <w:r w:rsidRPr="00886BE7">
              <w:rPr>
                <w:spacing w:val="-4"/>
                <w:sz w:val="20"/>
                <w:lang w:val="es-MX"/>
              </w:rPr>
              <w:t>lineal</w:t>
            </w:r>
            <w:r w:rsidRPr="00886BE7">
              <w:rPr>
                <w:spacing w:val="-15"/>
                <w:sz w:val="20"/>
                <w:lang w:val="es-MX"/>
              </w:rPr>
              <w:t xml:space="preserve"> </w:t>
            </w:r>
            <w:r w:rsidRPr="00886BE7">
              <w:rPr>
                <w:sz w:val="20"/>
                <w:lang w:val="es-MX"/>
              </w:rPr>
              <w:t>o</w:t>
            </w:r>
            <w:r w:rsidRPr="00886BE7">
              <w:rPr>
                <w:spacing w:val="-18"/>
                <w:sz w:val="20"/>
                <w:lang w:val="es-MX"/>
              </w:rPr>
              <w:t xml:space="preserve"> </w:t>
            </w:r>
            <w:r w:rsidRPr="00886BE7">
              <w:rPr>
                <w:sz w:val="20"/>
                <w:lang w:val="es-MX"/>
              </w:rPr>
              <w:t>de</w:t>
            </w:r>
            <w:r w:rsidRPr="00886BE7">
              <w:rPr>
                <w:spacing w:val="-14"/>
                <w:sz w:val="20"/>
                <w:lang w:val="es-MX"/>
              </w:rPr>
              <w:t xml:space="preserve"> </w:t>
            </w:r>
            <w:r w:rsidRPr="00886BE7">
              <w:rPr>
                <w:spacing w:val="-4"/>
                <w:sz w:val="20"/>
                <w:lang w:val="es-MX"/>
              </w:rPr>
              <w:t>vídeo</w:t>
            </w:r>
            <w:r w:rsidRPr="00886BE7">
              <w:rPr>
                <w:spacing w:val="-18"/>
                <w:sz w:val="20"/>
                <w:lang w:val="es-MX"/>
              </w:rPr>
              <w:t xml:space="preserve"> </w:t>
            </w:r>
            <w:r w:rsidRPr="00886BE7">
              <w:rPr>
                <w:spacing w:val="-3"/>
                <w:sz w:val="20"/>
                <w:lang w:val="es-MX"/>
              </w:rPr>
              <w:t>bajo</w:t>
            </w:r>
            <w:r w:rsidRPr="00886BE7">
              <w:rPr>
                <w:spacing w:val="-15"/>
                <w:sz w:val="20"/>
                <w:lang w:val="es-MX"/>
              </w:rPr>
              <w:t xml:space="preserve"> </w:t>
            </w:r>
            <w:r w:rsidRPr="00886BE7">
              <w:rPr>
                <w:spacing w:val="-4"/>
                <w:sz w:val="20"/>
                <w:lang w:val="es-MX"/>
              </w:rPr>
              <w:t>demanda, comercializado</w:t>
            </w:r>
            <w:r w:rsidRPr="00886BE7">
              <w:rPr>
                <w:spacing w:val="-15"/>
                <w:sz w:val="20"/>
                <w:lang w:val="es-MX"/>
              </w:rPr>
              <w:t xml:space="preserve"> </w:t>
            </w:r>
            <w:r w:rsidRPr="00886BE7">
              <w:rPr>
                <w:spacing w:val="-3"/>
                <w:sz w:val="20"/>
                <w:lang w:val="es-MX"/>
              </w:rPr>
              <w:t>por</w:t>
            </w:r>
            <w:r w:rsidRPr="00886BE7">
              <w:rPr>
                <w:spacing w:val="-15"/>
                <w:sz w:val="20"/>
                <w:lang w:val="es-MX"/>
              </w:rPr>
              <w:t xml:space="preserve"> </w:t>
            </w:r>
            <w:r w:rsidRPr="00886BE7">
              <w:rPr>
                <w:spacing w:val="-4"/>
                <w:sz w:val="20"/>
                <w:lang w:val="es-MX"/>
              </w:rPr>
              <w:t>el</w:t>
            </w:r>
            <w:r w:rsidRPr="00886BE7">
              <w:rPr>
                <w:spacing w:val="-15"/>
                <w:sz w:val="20"/>
                <w:lang w:val="es-MX"/>
              </w:rPr>
              <w:t xml:space="preserve"> </w:t>
            </w:r>
            <w:r w:rsidRPr="00886BE7">
              <w:rPr>
                <w:spacing w:val="-4"/>
                <w:sz w:val="20"/>
                <w:lang w:val="es-MX"/>
              </w:rPr>
              <w:t>departamento</w:t>
            </w:r>
            <w:r w:rsidRPr="00886BE7">
              <w:rPr>
                <w:spacing w:val="-16"/>
                <w:sz w:val="20"/>
                <w:lang w:val="es-MX"/>
              </w:rPr>
              <w:t xml:space="preserve"> </w:t>
            </w:r>
            <w:r w:rsidRPr="00886BE7">
              <w:rPr>
                <w:spacing w:val="-4"/>
                <w:sz w:val="20"/>
                <w:lang w:val="es-MX"/>
              </w:rPr>
              <w:t>minorista</w:t>
            </w:r>
            <w:r w:rsidRPr="00886BE7">
              <w:rPr>
                <w:spacing w:val="-18"/>
                <w:sz w:val="20"/>
                <w:lang w:val="es-MX"/>
              </w:rPr>
              <w:t xml:space="preserve"> </w:t>
            </w:r>
            <w:r w:rsidRPr="00886BE7">
              <w:rPr>
                <w:spacing w:val="-3"/>
                <w:sz w:val="20"/>
                <w:lang w:val="es-MX"/>
              </w:rPr>
              <w:t>del</w:t>
            </w:r>
            <w:r w:rsidRPr="00886BE7">
              <w:rPr>
                <w:spacing w:val="-16"/>
                <w:sz w:val="20"/>
                <w:lang w:val="es-MX"/>
              </w:rPr>
              <w:t xml:space="preserve"> </w:t>
            </w:r>
            <w:r w:rsidRPr="00886BE7">
              <w:rPr>
                <w:spacing w:val="-4"/>
                <w:sz w:val="20"/>
                <w:lang w:val="es-MX"/>
              </w:rPr>
              <w:t>operador</w:t>
            </w:r>
            <w:r w:rsidRPr="00886BE7">
              <w:rPr>
                <w:spacing w:val="-13"/>
                <w:sz w:val="20"/>
                <w:lang w:val="es-MX"/>
              </w:rPr>
              <w:t xml:space="preserve"> </w:t>
            </w:r>
            <w:r w:rsidRPr="00886BE7">
              <w:rPr>
                <w:spacing w:val="-4"/>
                <w:sz w:val="20"/>
                <w:lang w:val="es-MX"/>
              </w:rPr>
              <w:t>modelado</w:t>
            </w:r>
          </w:p>
        </w:tc>
      </w:tr>
    </w:tbl>
    <w:p w14:paraId="05276F66" w14:textId="77777777" w:rsidR="006874C9" w:rsidRPr="00886BE7" w:rsidRDefault="006874C9">
      <w:pPr>
        <w:pStyle w:val="Textoindependiente"/>
        <w:spacing w:before="11"/>
        <w:rPr>
          <w:rFonts w:ascii="Franklin Gothic Medium"/>
          <w:i/>
          <w:sz w:val="26"/>
          <w:lang w:val="es-MX"/>
        </w:rPr>
      </w:pPr>
    </w:p>
    <w:p w14:paraId="54E93F45" w14:textId="77777777" w:rsidR="006874C9" w:rsidRPr="00886BE7" w:rsidRDefault="00886BE7">
      <w:pPr>
        <w:pStyle w:val="Textoindependiente"/>
        <w:spacing w:line="304" w:lineRule="auto"/>
        <w:ind w:left="608" w:right="1581"/>
        <w:jc w:val="both"/>
        <w:rPr>
          <w:lang w:val="es-MX"/>
        </w:rPr>
      </w:pPr>
      <w:r w:rsidRPr="00886BE7">
        <w:rPr>
          <w:lang w:val="es-MX"/>
        </w:rPr>
        <w:t>Todos los servicios descritos anteriormente podrían estar disponibles tanto en una red tradicional PSTN</w:t>
      </w:r>
      <w:r w:rsidRPr="00886BE7">
        <w:rPr>
          <w:spacing w:val="-11"/>
          <w:lang w:val="es-MX"/>
        </w:rPr>
        <w:t xml:space="preserve"> </w:t>
      </w:r>
      <w:r w:rsidRPr="00886BE7">
        <w:rPr>
          <w:lang w:val="es-MX"/>
        </w:rPr>
        <w:t>como</w:t>
      </w:r>
      <w:r w:rsidRPr="00886BE7">
        <w:rPr>
          <w:spacing w:val="-8"/>
          <w:lang w:val="es-MX"/>
        </w:rPr>
        <w:t xml:space="preserve"> </w:t>
      </w:r>
      <w:r w:rsidRPr="00886BE7">
        <w:rPr>
          <w:lang w:val="es-MX"/>
        </w:rPr>
        <w:t>en</w:t>
      </w:r>
      <w:r w:rsidRPr="00886BE7">
        <w:rPr>
          <w:spacing w:val="-9"/>
          <w:lang w:val="es-MX"/>
        </w:rPr>
        <w:t xml:space="preserve"> </w:t>
      </w:r>
      <w:r w:rsidRPr="00886BE7">
        <w:rPr>
          <w:lang w:val="es-MX"/>
        </w:rPr>
        <w:t>una</w:t>
      </w:r>
      <w:r w:rsidRPr="00886BE7">
        <w:rPr>
          <w:spacing w:val="-13"/>
          <w:lang w:val="es-MX"/>
        </w:rPr>
        <w:t xml:space="preserve"> </w:t>
      </w:r>
      <w:r w:rsidRPr="00886BE7">
        <w:rPr>
          <w:lang w:val="es-MX"/>
        </w:rPr>
        <w:t>red</w:t>
      </w:r>
      <w:r w:rsidRPr="00886BE7">
        <w:rPr>
          <w:spacing w:val="-11"/>
          <w:lang w:val="es-MX"/>
        </w:rPr>
        <w:t xml:space="preserve"> </w:t>
      </w:r>
      <w:r w:rsidRPr="00886BE7">
        <w:rPr>
          <w:i/>
          <w:lang w:val="es-MX"/>
        </w:rPr>
        <w:t>core</w:t>
      </w:r>
      <w:r w:rsidRPr="00886BE7">
        <w:rPr>
          <w:i/>
          <w:spacing w:val="-11"/>
          <w:lang w:val="es-MX"/>
        </w:rPr>
        <w:t xml:space="preserve"> </w:t>
      </w:r>
      <w:r w:rsidRPr="00886BE7">
        <w:rPr>
          <w:lang w:val="es-MX"/>
        </w:rPr>
        <w:t>de</w:t>
      </w:r>
      <w:r w:rsidRPr="00886BE7">
        <w:rPr>
          <w:spacing w:val="-11"/>
          <w:lang w:val="es-MX"/>
        </w:rPr>
        <w:t xml:space="preserve"> </w:t>
      </w:r>
      <w:r w:rsidRPr="00886BE7">
        <w:rPr>
          <w:lang w:val="es-MX"/>
        </w:rPr>
        <w:t>nueva</w:t>
      </w:r>
      <w:r w:rsidRPr="00886BE7">
        <w:rPr>
          <w:spacing w:val="-9"/>
          <w:lang w:val="es-MX"/>
        </w:rPr>
        <w:t xml:space="preserve"> </w:t>
      </w:r>
      <w:r w:rsidRPr="00886BE7">
        <w:rPr>
          <w:lang w:val="es-MX"/>
        </w:rPr>
        <w:t>generación.</w:t>
      </w:r>
      <w:r w:rsidRPr="00886BE7">
        <w:rPr>
          <w:spacing w:val="-8"/>
          <w:lang w:val="es-MX"/>
        </w:rPr>
        <w:t xml:space="preserve"> </w:t>
      </w:r>
      <w:r w:rsidRPr="00886BE7">
        <w:rPr>
          <w:lang w:val="es-MX"/>
        </w:rPr>
        <w:t>Sin</w:t>
      </w:r>
      <w:r w:rsidRPr="00886BE7">
        <w:rPr>
          <w:spacing w:val="-9"/>
          <w:lang w:val="es-MX"/>
        </w:rPr>
        <w:t xml:space="preserve"> </w:t>
      </w:r>
      <w:r w:rsidRPr="00886BE7">
        <w:rPr>
          <w:lang w:val="es-MX"/>
        </w:rPr>
        <w:t>embargo,</w:t>
      </w:r>
      <w:r w:rsidRPr="00886BE7">
        <w:rPr>
          <w:spacing w:val="-8"/>
          <w:lang w:val="es-MX"/>
        </w:rPr>
        <w:t xml:space="preserve"> </w:t>
      </w:r>
      <w:r w:rsidRPr="00886BE7">
        <w:rPr>
          <w:lang w:val="es-MX"/>
        </w:rPr>
        <w:t>no</w:t>
      </w:r>
      <w:r w:rsidRPr="00886BE7">
        <w:rPr>
          <w:spacing w:val="-11"/>
          <w:lang w:val="es-MX"/>
        </w:rPr>
        <w:t xml:space="preserve"> </w:t>
      </w:r>
      <w:r w:rsidRPr="00886BE7">
        <w:rPr>
          <w:lang w:val="es-MX"/>
        </w:rPr>
        <w:t>se</w:t>
      </w:r>
      <w:r w:rsidRPr="00886BE7">
        <w:rPr>
          <w:spacing w:val="-9"/>
          <w:lang w:val="es-MX"/>
        </w:rPr>
        <w:t xml:space="preserve"> </w:t>
      </w:r>
      <w:r w:rsidRPr="00886BE7">
        <w:rPr>
          <w:lang w:val="es-MX"/>
        </w:rPr>
        <w:t>modelarán</w:t>
      </w:r>
      <w:r w:rsidRPr="00886BE7">
        <w:rPr>
          <w:spacing w:val="-11"/>
          <w:lang w:val="es-MX"/>
        </w:rPr>
        <w:t xml:space="preserve"> </w:t>
      </w:r>
      <w:r w:rsidRPr="00886BE7">
        <w:rPr>
          <w:lang w:val="es-MX"/>
        </w:rPr>
        <w:t>servicios</w:t>
      </w:r>
      <w:r w:rsidRPr="00886BE7">
        <w:rPr>
          <w:spacing w:val="-8"/>
          <w:lang w:val="es-MX"/>
        </w:rPr>
        <w:t xml:space="preserve"> </w:t>
      </w:r>
      <w:r w:rsidRPr="00886BE7">
        <w:rPr>
          <w:lang w:val="es-MX"/>
        </w:rPr>
        <w:t>de</w:t>
      </w:r>
      <w:r w:rsidRPr="00886BE7">
        <w:rPr>
          <w:spacing w:val="-10"/>
          <w:lang w:val="es-MX"/>
        </w:rPr>
        <w:t xml:space="preserve"> </w:t>
      </w:r>
      <w:r w:rsidRPr="00886BE7">
        <w:rPr>
          <w:lang w:val="es-MX"/>
        </w:rPr>
        <w:t>tráfico específicos a</w:t>
      </w:r>
      <w:r w:rsidRPr="00886BE7">
        <w:rPr>
          <w:spacing w:val="-1"/>
          <w:lang w:val="es-MX"/>
        </w:rPr>
        <w:t xml:space="preserve"> </w:t>
      </w:r>
      <w:r w:rsidRPr="00886BE7">
        <w:rPr>
          <w:lang w:val="es-MX"/>
        </w:rPr>
        <w:t>NGN.</w:t>
      </w:r>
    </w:p>
    <w:p w14:paraId="132D2225" w14:textId="66152AD4" w:rsidR="006874C9" w:rsidRPr="00886BE7" w:rsidRDefault="00E735AA">
      <w:pPr>
        <w:pStyle w:val="Textoindependiente"/>
        <w:spacing w:before="4"/>
        <w:rPr>
          <w:sz w:val="11"/>
          <w:lang w:val="es-MX"/>
        </w:rPr>
      </w:pPr>
      <w:r w:rsidRPr="00886BE7">
        <w:rPr>
          <w:noProof/>
          <w:lang w:val="es-MX" w:eastAsia="es-MX"/>
        </w:rPr>
        <mc:AlternateContent>
          <mc:Choice Requires="wps">
            <w:drawing>
              <wp:anchor distT="0" distB="0" distL="0" distR="0" simplePos="0" relativeHeight="251687424" behindDoc="1" locked="0" layoutInCell="1" allowOverlap="1" wp14:anchorId="2CDA554A" wp14:editId="601022D5">
                <wp:simplePos x="0" y="0"/>
                <wp:positionH relativeFrom="page">
                  <wp:posOffset>1012190</wp:posOffset>
                </wp:positionH>
                <wp:positionV relativeFrom="paragraph">
                  <wp:posOffset>111125</wp:posOffset>
                </wp:positionV>
                <wp:extent cx="5538470" cy="896620"/>
                <wp:effectExtent l="0" t="0" r="0" b="0"/>
                <wp:wrapTopAndBottom/>
                <wp:docPr id="32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896620"/>
                        </a:xfrm>
                        <a:prstGeom prst="rect">
                          <a:avLst/>
                        </a:prstGeom>
                        <a:solidFill>
                          <a:srgbClr val="F2F2F2"/>
                        </a:solidFill>
                        <a:ln w="6096">
                          <a:solidFill>
                            <a:srgbClr val="D8D8D8"/>
                          </a:solidFill>
                          <a:prstDash val="solid"/>
                          <a:miter lim="800000"/>
                          <a:headEnd/>
                          <a:tailEnd/>
                        </a:ln>
                      </wps:spPr>
                      <wps:txbx>
                        <w:txbxContent>
                          <w:p w14:paraId="79F6A058" w14:textId="77777777" w:rsidR="00DE7F21" w:rsidRPr="00886BE7" w:rsidRDefault="00DE7F21">
                            <w:pPr>
                              <w:pStyle w:val="Textoindependiente"/>
                              <w:spacing w:before="68" w:line="304" w:lineRule="auto"/>
                              <w:ind w:left="103" w:right="97"/>
                              <w:jc w:val="both"/>
                              <w:rPr>
                                <w:lang w:val="es-MX"/>
                              </w:rPr>
                            </w:pPr>
                            <w:r w:rsidRPr="00886BE7">
                              <w:rPr>
                                <w:b/>
                                <w:lang w:val="es-MX"/>
                              </w:rPr>
                              <w:t xml:space="preserve">Concepto 17: </w:t>
                            </w:r>
                            <w:r w:rsidRPr="00886BE7">
                              <w:rPr>
                                <w:lang w:val="es-MX"/>
                              </w:rPr>
                              <w:t>Los enlaces dedicados y la televisión a través de redes fijas se identificarán de forma separada en el modelo. La televisión se incluirá como un servicio del operador alternativo hipotético,</w:t>
                            </w:r>
                            <w:r w:rsidRPr="00886BE7">
                              <w:rPr>
                                <w:spacing w:val="-6"/>
                                <w:lang w:val="es-MX"/>
                              </w:rPr>
                              <w:t xml:space="preserve"> </w:t>
                            </w:r>
                            <w:r w:rsidRPr="00886BE7">
                              <w:rPr>
                                <w:lang w:val="es-MX"/>
                              </w:rPr>
                              <w:t>pero</w:t>
                            </w:r>
                            <w:r w:rsidRPr="00886BE7">
                              <w:rPr>
                                <w:spacing w:val="-5"/>
                                <w:lang w:val="es-MX"/>
                              </w:rPr>
                              <w:t xml:space="preserve"> </w:t>
                            </w:r>
                            <w:r w:rsidRPr="00886BE7">
                              <w:rPr>
                                <w:lang w:val="es-MX"/>
                              </w:rPr>
                              <w:t>se</w:t>
                            </w:r>
                            <w:r w:rsidRPr="00886BE7">
                              <w:rPr>
                                <w:spacing w:val="-6"/>
                                <w:lang w:val="es-MX"/>
                              </w:rPr>
                              <w:t xml:space="preserve"> </w:t>
                            </w:r>
                            <w:r w:rsidRPr="00886BE7">
                              <w:rPr>
                                <w:lang w:val="es-MX"/>
                              </w:rPr>
                              <w:t>excluirá</w:t>
                            </w:r>
                            <w:r w:rsidRPr="00886BE7">
                              <w:rPr>
                                <w:spacing w:val="-7"/>
                                <w:lang w:val="es-MX"/>
                              </w:rPr>
                              <w:t xml:space="preserve"> </w:t>
                            </w:r>
                            <w:r w:rsidRPr="00886BE7">
                              <w:rPr>
                                <w:lang w:val="es-MX"/>
                              </w:rPr>
                              <w:t>del</w:t>
                            </w:r>
                            <w:r w:rsidRPr="00886BE7">
                              <w:rPr>
                                <w:spacing w:val="-6"/>
                                <w:lang w:val="es-MX"/>
                              </w:rPr>
                              <w:t xml:space="preserve"> </w:t>
                            </w:r>
                            <w:r w:rsidRPr="00886BE7">
                              <w:rPr>
                                <w:lang w:val="es-MX"/>
                              </w:rPr>
                              <w:t>elenco</w:t>
                            </w:r>
                            <w:r w:rsidRPr="00886BE7">
                              <w:rPr>
                                <w:spacing w:val="-5"/>
                                <w:lang w:val="es-MX"/>
                              </w:rPr>
                              <w:t xml:space="preserve"> </w:t>
                            </w:r>
                            <w:r w:rsidRPr="00886BE7">
                              <w:rPr>
                                <w:lang w:val="es-MX"/>
                              </w:rPr>
                              <w:t>de</w:t>
                            </w:r>
                            <w:r w:rsidRPr="00886BE7">
                              <w:rPr>
                                <w:spacing w:val="-5"/>
                                <w:lang w:val="es-MX"/>
                              </w:rPr>
                              <w:t xml:space="preserve"> </w:t>
                            </w:r>
                            <w:r w:rsidRPr="00886BE7">
                              <w:rPr>
                                <w:lang w:val="es-MX"/>
                              </w:rPr>
                              <w:t>servicios</w:t>
                            </w:r>
                            <w:r w:rsidRPr="00886BE7">
                              <w:rPr>
                                <w:spacing w:val="-2"/>
                                <w:lang w:val="es-MX"/>
                              </w:rPr>
                              <w:t xml:space="preserve"> </w:t>
                            </w:r>
                            <w:r w:rsidRPr="00886BE7">
                              <w:rPr>
                                <w:lang w:val="es-MX"/>
                              </w:rPr>
                              <w:t>que</w:t>
                            </w:r>
                            <w:r w:rsidRPr="00886BE7">
                              <w:rPr>
                                <w:spacing w:val="-4"/>
                                <w:lang w:val="es-MX"/>
                              </w:rPr>
                              <w:t xml:space="preserve"> </w:t>
                            </w:r>
                            <w:r w:rsidRPr="00886BE7">
                              <w:rPr>
                                <w:lang w:val="es-MX"/>
                              </w:rPr>
                              <w:t>presta</w:t>
                            </w:r>
                            <w:r w:rsidRPr="00886BE7">
                              <w:rPr>
                                <w:spacing w:val="-3"/>
                                <w:lang w:val="es-MX"/>
                              </w:rPr>
                              <w:t xml:space="preserve"> </w:t>
                            </w:r>
                            <w:r w:rsidRPr="00886BE7">
                              <w:rPr>
                                <w:lang w:val="es-MX"/>
                              </w:rPr>
                              <w:t>el</w:t>
                            </w:r>
                            <w:r w:rsidRPr="00886BE7">
                              <w:rPr>
                                <w:spacing w:val="-4"/>
                                <w:lang w:val="es-MX"/>
                              </w:rPr>
                              <w:t xml:space="preserve"> </w:t>
                            </w:r>
                            <w:r w:rsidRPr="00886BE7">
                              <w:rPr>
                                <w:lang w:val="es-MX"/>
                              </w:rPr>
                              <w:t>operador</w:t>
                            </w:r>
                            <w:r w:rsidRPr="00886BE7">
                              <w:rPr>
                                <w:spacing w:val="-2"/>
                                <w:lang w:val="es-MX"/>
                              </w:rPr>
                              <w:t xml:space="preserve"> </w:t>
                            </w:r>
                            <w:r w:rsidRPr="00886BE7">
                              <w:rPr>
                                <w:lang w:val="es-MX"/>
                              </w:rPr>
                              <w:t>hipotético</w:t>
                            </w:r>
                            <w:r w:rsidRPr="00886BE7">
                              <w:rPr>
                                <w:spacing w:val="-5"/>
                                <w:lang w:val="es-MX"/>
                              </w:rPr>
                              <w:t xml:space="preserve"> </w:t>
                            </w:r>
                            <w:r w:rsidRPr="00886BE7">
                              <w:rPr>
                                <w:lang w:val="es-MX"/>
                              </w:rPr>
                              <w:t>con</w:t>
                            </w:r>
                            <w:r w:rsidRPr="00886BE7">
                              <w:rPr>
                                <w:spacing w:val="-6"/>
                                <w:lang w:val="es-MX"/>
                              </w:rPr>
                              <w:t xml:space="preserve"> </w:t>
                            </w:r>
                            <w:r w:rsidRPr="00886BE7">
                              <w:rPr>
                                <w:lang w:val="es-MX"/>
                              </w:rPr>
                              <w:t>la</w:t>
                            </w:r>
                            <w:r w:rsidRPr="00886BE7">
                              <w:rPr>
                                <w:spacing w:val="-5"/>
                                <w:lang w:val="es-MX"/>
                              </w:rPr>
                              <w:t xml:space="preserve"> </w:t>
                            </w:r>
                            <w:r w:rsidRPr="00886BE7">
                              <w:rPr>
                                <w:lang w:val="es-MX"/>
                              </w:rPr>
                              <w:t>escala y alcance del</w:t>
                            </w:r>
                            <w:r w:rsidRPr="00886BE7">
                              <w:rPr>
                                <w:spacing w:val="-4"/>
                                <w:lang w:val="es-MX"/>
                              </w:rPr>
                              <w:t xml:space="preserve"> </w:t>
                            </w:r>
                            <w:r w:rsidRPr="00886BE7">
                              <w:rPr>
                                <w:lang w:val="es-MX"/>
                              </w:rPr>
                              <w:t>preponderante.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A554A" id="Text Box 286" o:spid="_x0000_s1347" type="#_x0000_t202" style="position:absolute;margin-left:79.7pt;margin-top:8.75pt;width:436.1pt;height:70.6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" fillcolor="#f2f2f2" strokecolor="#d8d8d8" strokeweight=".48pt">
                <v:textbox inset="0,0,0,0">
                  <w:txbxContent>
                    <w:p w14:paraId="79F6A058" w14:textId="77777777" w:rsidR="00DE7F21" w:rsidRPr="00886BE7" w:rsidRDefault="00DE7F21">
                      <w:pPr>
                        <w:pStyle w:val="Textoindependiente"/>
                        <w:spacing w:before="68" w:line="304" w:lineRule="auto"/>
                        <w:ind w:left="103" w:right="97"/>
                        <w:jc w:val="both"/>
                        <w:rPr>
                          <w:lang w:val="es-MX"/>
                        </w:rPr>
                      </w:pPr>
                      <w:r w:rsidRPr="00886BE7">
                        <w:rPr>
                          <w:b/>
                          <w:lang w:val="es-MX"/>
                        </w:rPr>
                        <w:t xml:space="preserve">Concepto 17: </w:t>
                      </w:r>
                      <w:r w:rsidRPr="00886BE7">
                        <w:rPr>
                          <w:lang w:val="es-MX"/>
                        </w:rPr>
                        <w:t>Los enlaces dedicados y la televisión a través de redes fijas se identificarán de forma separada en el modelo. La televisión se incluirá como un servicio del operador alternativo hipotético,</w:t>
                      </w:r>
                      <w:r w:rsidRPr="00886BE7">
                        <w:rPr>
                          <w:spacing w:val="-6"/>
                          <w:lang w:val="es-MX"/>
                        </w:rPr>
                        <w:t xml:space="preserve"> </w:t>
                      </w:r>
                      <w:r w:rsidRPr="00886BE7">
                        <w:rPr>
                          <w:lang w:val="es-MX"/>
                        </w:rPr>
                        <w:t>pero</w:t>
                      </w:r>
                      <w:r w:rsidRPr="00886BE7">
                        <w:rPr>
                          <w:spacing w:val="-5"/>
                          <w:lang w:val="es-MX"/>
                        </w:rPr>
                        <w:t xml:space="preserve"> </w:t>
                      </w:r>
                      <w:r w:rsidRPr="00886BE7">
                        <w:rPr>
                          <w:lang w:val="es-MX"/>
                        </w:rPr>
                        <w:t>se</w:t>
                      </w:r>
                      <w:r w:rsidRPr="00886BE7">
                        <w:rPr>
                          <w:spacing w:val="-6"/>
                          <w:lang w:val="es-MX"/>
                        </w:rPr>
                        <w:t xml:space="preserve"> </w:t>
                      </w:r>
                      <w:r w:rsidRPr="00886BE7">
                        <w:rPr>
                          <w:lang w:val="es-MX"/>
                        </w:rPr>
                        <w:t>excluirá</w:t>
                      </w:r>
                      <w:r w:rsidRPr="00886BE7">
                        <w:rPr>
                          <w:spacing w:val="-7"/>
                          <w:lang w:val="es-MX"/>
                        </w:rPr>
                        <w:t xml:space="preserve"> </w:t>
                      </w:r>
                      <w:r w:rsidRPr="00886BE7">
                        <w:rPr>
                          <w:lang w:val="es-MX"/>
                        </w:rPr>
                        <w:t>del</w:t>
                      </w:r>
                      <w:r w:rsidRPr="00886BE7">
                        <w:rPr>
                          <w:spacing w:val="-6"/>
                          <w:lang w:val="es-MX"/>
                        </w:rPr>
                        <w:t xml:space="preserve"> </w:t>
                      </w:r>
                      <w:r w:rsidRPr="00886BE7">
                        <w:rPr>
                          <w:lang w:val="es-MX"/>
                        </w:rPr>
                        <w:t>elenco</w:t>
                      </w:r>
                      <w:r w:rsidRPr="00886BE7">
                        <w:rPr>
                          <w:spacing w:val="-5"/>
                          <w:lang w:val="es-MX"/>
                        </w:rPr>
                        <w:t xml:space="preserve"> </w:t>
                      </w:r>
                      <w:r w:rsidRPr="00886BE7">
                        <w:rPr>
                          <w:lang w:val="es-MX"/>
                        </w:rPr>
                        <w:t>de</w:t>
                      </w:r>
                      <w:r w:rsidRPr="00886BE7">
                        <w:rPr>
                          <w:spacing w:val="-5"/>
                          <w:lang w:val="es-MX"/>
                        </w:rPr>
                        <w:t xml:space="preserve"> </w:t>
                      </w:r>
                      <w:r w:rsidRPr="00886BE7">
                        <w:rPr>
                          <w:lang w:val="es-MX"/>
                        </w:rPr>
                        <w:t>servicios</w:t>
                      </w:r>
                      <w:r w:rsidRPr="00886BE7">
                        <w:rPr>
                          <w:spacing w:val="-2"/>
                          <w:lang w:val="es-MX"/>
                        </w:rPr>
                        <w:t xml:space="preserve"> </w:t>
                      </w:r>
                      <w:r w:rsidRPr="00886BE7">
                        <w:rPr>
                          <w:lang w:val="es-MX"/>
                        </w:rPr>
                        <w:t>que</w:t>
                      </w:r>
                      <w:r w:rsidRPr="00886BE7">
                        <w:rPr>
                          <w:spacing w:val="-4"/>
                          <w:lang w:val="es-MX"/>
                        </w:rPr>
                        <w:t xml:space="preserve"> </w:t>
                      </w:r>
                      <w:r w:rsidRPr="00886BE7">
                        <w:rPr>
                          <w:lang w:val="es-MX"/>
                        </w:rPr>
                        <w:t>presta</w:t>
                      </w:r>
                      <w:r w:rsidRPr="00886BE7">
                        <w:rPr>
                          <w:spacing w:val="-3"/>
                          <w:lang w:val="es-MX"/>
                        </w:rPr>
                        <w:t xml:space="preserve"> </w:t>
                      </w:r>
                      <w:r w:rsidRPr="00886BE7">
                        <w:rPr>
                          <w:lang w:val="es-MX"/>
                        </w:rPr>
                        <w:t>el</w:t>
                      </w:r>
                      <w:r w:rsidRPr="00886BE7">
                        <w:rPr>
                          <w:spacing w:val="-4"/>
                          <w:lang w:val="es-MX"/>
                        </w:rPr>
                        <w:t xml:space="preserve"> </w:t>
                      </w:r>
                      <w:r w:rsidRPr="00886BE7">
                        <w:rPr>
                          <w:lang w:val="es-MX"/>
                        </w:rPr>
                        <w:t>operador</w:t>
                      </w:r>
                      <w:r w:rsidRPr="00886BE7">
                        <w:rPr>
                          <w:spacing w:val="-2"/>
                          <w:lang w:val="es-MX"/>
                        </w:rPr>
                        <w:t xml:space="preserve"> </w:t>
                      </w:r>
                      <w:r w:rsidRPr="00886BE7">
                        <w:rPr>
                          <w:lang w:val="es-MX"/>
                        </w:rPr>
                        <w:t>hipotético</w:t>
                      </w:r>
                      <w:r w:rsidRPr="00886BE7">
                        <w:rPr>
                          <w:spacing w:val="-5"/>
                          <w:lang w:val="es-MX"/>
                        </w:rPr>
                        <w:t xml:space="preserve"> </w:t>
                      </w:r>
                      <w:r w:rsidRPr="00886BE7">
                        <w:rPr>
                          <w:lang w:val="es-MX"/>
                        </w:rPr>
                        <w:t>con</w:t>
                      </w:r>
                      <w:r w:rsidRPr="00886BE7">
                        <w:rPr>
                          <w:spacing w:val="-6"/>
                          <w:lang w:val="es-MX"/>
                        </w:rPr>
                        <w:t xml:space="preserve"> </w:t>
                      </w:r>
                      <w:r w:rsidRPr="00886BE7">
                        <w:rPr>
                          <w:lang w:val="es-MX"/>
                        </w:rPr>
                        <w:t>la</w:t>
                      </w:r>
                      <w:r w:rsidRPr="00886BE7">
                        <w:rPr>
                          <w:spacing w:val="-5"/>
                          <w:lang w:val="es-MX"/>
                        </w:rPr>
                        <w:t xml:space="preserve"> </w:t>
                      </w:r>
                      <w:r w:rsidRPr="00886BE7">
                        <w:rPr>
                          <w:lang w:val="es-MX"/>
                        </w:rPr>
                        <w:t>escala y alcance del</w:t>
                      </w:r>
                      <w:r w:rsidRPr="00886BE7">
                        <w:rPr>
                          <w:spacing w:val="-4"/>
                          <w:lang w:val="es-MX"/>
                        </w:rPr>
                        <w:t xml:space="preserve"> </w:t>
                      </w:r>
                      <w:r w:rsidRPr="00886BE7">
                        <w:rPr>
                          <w:lang w:val="es-MX"/>
                        </w:rPr>
                        <w:t>preponderante.</w:t>
                      </w:r>
                    </w:p>
                  </w:txbxContent>
                </v:textbox>
                <w10:wrap type="topAndBottom" anchorx="page"/>
              </v:shape>
            </w:pict>
          </mc:Fallback>
        </mc:AlternateContent>
      </w:r>
    </w:p>
    <w:p w14:paraId="4583A462" w14:textId="77777777" w:rsidR="006874C9" w:rsidRPr="00886BE7" w:rsidRDefault="006874C9">
      <w:pPr>
        <w:pStyle w:val="Textoindependiente"/>
        <w:spacing w:before="8"/>
        <w:rPr>
          <w:sz w:val="26"/>
          <w:lang w:val="es-MX"/>
        </w:rPr>
      </w:pPr>
    </w:p>
    <w:p w14:paraId="66460D41" w14:textId="77777777" w:rsidR="006874C9" w:rsidRPr="00886BE7" w:rsidRDefault="00886BE7">
      <w:pPr>
        <w:pStyle w:val="Ttulo5"/>
        <w:numPr>
          <w:ilvl w:val="2"/>
          <w:numId w:val="7"/>
        </w:numPr>
        <w:tabs>
          <w:tab w:val="left" w:pos="609"/>
        </w:tabs>
        <w:rPr>
          <w:lang w:val="es-MX"/>
        </w:rPr>
      </w:pPr>
      <w:r w:rsidRPr="00886BE7">
        <w:rPr>
          <w:lang w:val="es-MX"/>
        </w:rPr>
        <w:t>Servicios que se ofrecen a través de redes</w:t>
      </w:r>
      <w:r w:rsidRPr="00886BE7">
        <w:rPr>
          <w:spacing w:val="-2"/>
          <w:lang w:val="es-MX"/>
        </w:rPr>
        <w:t xml:space="preserve"> </w:t>
      </w:r>
      <w:r w:rsidRPr="00886BE7">
        <w:rPr>
          <w:lang w:val="es-MX"/>
        </w:rPr>
        <w:t>móviles</w:t>
      </w:r>
    </w:p>
    <w:p w14:paraId="287765A9" w14:textId="77777777" w:rsidR="006874C9" w:rsidRPr="00886BE7" w:rsidRDefault="006874C9">
      <w:pPr>
        <w:pStyle w:val="Textoindependiente"/>
        <w:spacing w:before="7"/>
        <w:rPr>
          <w:b/>
          <w:sz w:val="26"/>
          <w:lang w:val="es-MX"/>
        </w:rPr>
      </w:pPr>
    </w:p>
    <w:p w14:paraId="0783BF38" w14:textId="77777777" w:rsidR="006874C9" w:rsidRPr="00886BE7" w:rsidRDefault="00886BE7">
      <w:pPr>
        <w:pStyle w:val="Textoindependiente"/>
        <w:ind w:left="608"/>
        <w:rPr>
          <w:lang w:val="es-MX"/>
        </w:rPr>
      </w:pPr>
      <w:r w:rsidRPr="00886BE7">
        <w:rPr>
          <w:lang w:val="es-MX"/>
        </w:rPr>
        <w:t>La Figura 5.4 presenta una serie de servicios de voz móviles que aportan tráfico a la red troncal.</w:t>
      </w:r>
    </w:p>
    <w:p w14:paraId="644B6B02" w14:textId="77777777" w:rsidR="006874C9" w:rsidRPr="00886BE7" w:rsidRDefault="006874C9">
      <w:pPr>
        <w:pStyle w:val="Textoindependiente"/>
        <w:spacing w:before="11"/>
        <w:rPr>
          <w:sz w:val="28"/>
          <w:lang w:val="es-MX"/>
        </w:rPr>
      </w:pPr>
    </w:p>
    <w:p w14:paraId="3C551740" w14:textId="77777777" w:rsidR="006874C9" w:rsidRPr="00886BE7" w:rsidRDefault="00886BE7">
      <w:pPr>
        <w:ind w:left="608"/>
        <w:rPr>
          <w:rFonts w:ascii="Franklin Gothic Medium" w:hAnsi="Franklin Gothic Medium"/>
          <w:i/>
          <w:sz w:val="20"/>
          <w:lang w:val="es-MX"/>
        </w:rPr>
      </w:pPr>
      <w:r w:rsidRPr="00886BE7">
        <w:rPr>
          <w:rFonts w:ascii="Franklin Gothic Medium" w:hAnsi="Franklin Gothic Medium"/>
          <w:i/>
          <w:sz w:val="20"/>
          <w:lang w:val="es-MX"/>
        </w:rPr>
        <w:t>Figura 5.4: Servicios que se ofr</w:t>
      </w:r>
      <w:r w:rsidR="001B6415">
        <w:rPr>
          <w:rFonts w:ascii="Franklin Gothic Medium" w:hAnsi="Franklin Gothic Medium"/>
          <w:i/>
          <w:sz w:val="20"/>
          <w:lang w:val="es-MX"/>
        </w:rPr>
        <w:t>ecen a través de redes móviles</w:t>
      </w:r>
    </w:p>
    <w:p w14:paraId="2769BED4" w14:textId="77777777" w:rsidR="006874C9" w:rsidRPr="00886BE7" w:rsidRDefault="006874C9">
      <w:pPr>
        <w:pStyle w:val="Textoindependiente"/>
        <w:spacing w:before="2"/>
        <w:rPr>
          <w:rFonts w:ascii="Franklin Gothic Medium"/>
          <w:i/>
          <w:sz w:val="14"/>
          <w:lang w:val="es-MX"/>
        </w:rPr>
      </w:pPr>
    </w:p>
    <w:tbl>
      <w:tblPr>
        <w:tblStyle w:val="TableNormal"/>
        <w:tblW w:w="0" w:type="auto"/>
        <w:tblInd w:w="61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551"/>
        <w:gridCol w:w="6170"/>
      </w:tblGrid>
      <w:tr w:rsidR="006874C9" w:rsidRPr="00886BE7" w14:paraId="45E1BC29" w14:textId="77777777">
        <w:trPr>
          <w:trHeight w:val="312"/>
        </w:trPr>
        <w:tc>
          <w:tcPr>
            <w:tcW w:w="2551" w:type="dxa"/>
            <w:tcBorders>
              <w:top w:val="nil"/>
              <w:left w:val="nil"/>
              <w:right w:val="single" w:sz="8" w:space="0" w:color="FFFFFF"/>
            </w:tcBorders>
            <w:shd w:val="clear" w:color="auto" w:fill="0F50B1"/>
          </w:tcPr>
          <w:p w14:paraId="1ECA96EC" w14:textId="77777777" w:rsidR="006874C9" w:rsidRPr="00886BE7" w:rsidRDefault="00886BE7">
            <w:pPr>
              <w:pStyle w:val="TableParagraph"/>
              <w:ind w:left="108"/>
              <w:rPr>
                <w:sz w:val="20"/>
                <w:lang w:val="es-MX"/>
              </w:rPr>
            </w:pPr>
            <w:r w:rsidRPr="00886BE7">
              <w:rPr>
                <w:color w:val="FFFFFF"/>
                <w:sz w:val="20"/>
                <w:lang w:val="es-MX"/>
              </w:rPr>
              <w:t>Servicio</w:t>
            </w:r>
          </w:p>
        </w:tc>
        <w:tc>
          <w:tcPr>
            <w:tcW w:w="6170" w:type="dxa"/>
            <w:tcBorders>
              <w:top w:val="nil"/>
              <w:left w:val="single" w:sz="8" w:space="0" w:color="FFFFFF"/>
              <w:right w:val="nil"/>
            </w:tcBorders>
            <w:shd w:val="clear" w:color="auto" w:fill="0F50B1"/>
          </w:tcPr>
          <w:p w14:paraId="5D0C8F49" w14:textId="77777777" w:rsidR="006874C9" w:rsidRPr="00886BE7" w:rsidRDefault="00886BE7">
            <w:pPr>
              <w:pStyle w:val="TableParagraph"/>
              <w:ind w:left="98"/>
              <w:rPr>
                <w:sz w:val="20"/>
                <w:lang w:val="es-MX"/>
              </w:rPr>
            </w:pPr>
            <w:r w:rsidRPr="00886BE7">
              <w:rPr>
                <w:color w:val="FFFFFF"/>
                <w:sz w:val="20"/>
                <w:lang w:val="es-MX"/>
              </w:rPr>
              <w:t>Descripción del servicio</w:t>
            </w:r>
          </w:p>
        </w:tc>
      </w:tr>
      <w:tr w:rsidR="006874C9" w:rsidRPr="00886BE7" w14:paraId="104554C7" w14:textId="77777777">
        <w:trPr>
          <w:trHeight w:val="551"/>
        </w:trPr>
        <w:tc>
          <w:tcPr>
            <w:tcW w:w="2551" w:type="dxa"/>
            <w:tcBorders>
              <w:left w:val="nil"/>
              <w:bottom w:val="single" w:sz="4" w:space="0" w:color="FFFFFF"/>
              <w:right w:val="single" w:sz="8" w:space="0" w:color="FFFFFF"/>
            </w:tcBorders>
            <w:shd w:val="clear" w:color="auto" w:fill="D8D8D8"/>
          </w:tcPr>
          <w:p w14:paraId="7FFC4629" w14:textId="77777777" w:rsidR="006874C9" w:rsidRPr="00886BE7" w:rsidRDefault="00886BE7">
            <w:pPr>
              <w:pStyle w:val="TableParagraph"/>
              <w:spacing w:before="40"/>
              <w:ind w:left="108"/>
              <w:rPr>
                <w:sz w:val="20"/>
                <w:lang w:val="es-MX"/>
              </w:rPr>
            </w:pPr>
            <w:r w:rsidRPr="00886BE7">
              <w:rPr>
                <w:sz w:val="20"/>
                <w:lang w:val="es-MX"/>
              </w:rPr>
              <w:t>Llamadas móviles</w:t>
            </w:r>
          </w:p>
          <w:p w14:paraId="0C1C87DC" w14:textId="77777777" w:rsidR="006874C9" w:rsidRPr="00886BE7" w:rsidRDefault="00886BE7">
            <w:pPr>
              <w:pStyle w:val="TableParagraph"/>
              <w:spacing w:before="13"/>
              <w:ind w:left="108"/>
              <w:rPr>
                <w:i/>
                <w:sz w:val="20"/>
                <w:lang w:val="es-MX"/>
              </w:rPr>
            </w:pPr>
            <w:r w:rsidRPr="00886BE7">
              <w:rPr>
                <w:i/>
                <w:sz w:val="20"/>
                <w:lang w:val="es-MX"/>
              </w:rPr>
              <w:t>on-net por tecnología</w:t>
            </w:r>
          </w:p>
        </w:tc>
        <w:tc>
          <w:tcPr>
            <w:tcW w:w="6170" w:type="dxa"/>
            <w:tcBorders>
              <w:left w:val="single" w:sz="8" w:space="0" w:color="FFFFFF"/>
              <w:bottom w:val="single" w:sz="4" w:space="0" w:color="FFFFFF"/>
              <w:right w:val="nil"/>
            </w:tcBorders>
            <w:shd w:val="clear" w:color="auto" w:fill="D8D8D8"/>
          </w:tcPr>
          <w:p w14:paraId="3D94CB3A" w14:textId="77777777" w:rsidR="006874C9" w:rsidRPr="00886BE7" w:rsidRDefault="00886BE7">
            <w:pPr>
              <w:pStyle w:val="TableParagraph"/>
              <w:spacing w:before="40" w:line="254" w:lineRule="auto"/>
              <w:ind w:left="98" w:right="212"/>
              <w:rPr>
                <w:sz w:val="20"/>
                <w:lang w:val="es-MX"/>
              </w:rPr>
            </w:pPr>
            <w:r w:rsidRPr="00886BE7">
              <w:rPr>
                <w:sz w:val="20"/>
                <w:lang w:val="es-MX"/>
              </w:rPr>
              <w:t>Llamadas de voz entre dos suscriptores (minoristas o de operadores móviles virtuales, OMV)) del operador móvil modelado</w:t>
            </w:r>
          </w:p>
        </w:tc>
      </w:tr>
      <w:tr w:rsidR="006874C9" w:rsidRPr="00886BE7" w14:paraId="7E8A228C" w14:textId="77777777">
        <w:trPr>
          <w:trHeight w:val="801"/>
        </w:trPr>
        <w:tc>
          <w:tcPr>
            <w:tcW w:w="2551" w:type="dxa"/>
            <w:tcBorders>
              <w:top w:val="single" w:sz="4" w:space="0" w:color="FFFFFF"/>
              <w:left w:val="nil"/>
              <w:bottom w:val="single" w:sz="4" w:space="0" w:color="FFFFFF"/>
              <w:right w:val="single" w:sz="8" w:space="0" w:color="FFFFFF"/>
            </w:tcBorders>
            <w:shd w:val="clear" w:color="auto" w:fill="D8D8D8"/>
          </w:tcPr>
          <w:p w14:paraId="4ED20E90" w14:textId="77777777" w:rsidR="006874C9" w:rsidRPr="00886BE7" w:rsidRDefault="00886BE7">
            <w:pPr>
              <w:pStyle w:val="TableParagraph"/>
              <w:spacing w:line="254" w:lineRule="auto"/>
              <w:ind w:left="108"/>
              <w:rPr>
                <w:sz w:val="20"/>
                <w:lang w:val="es-MX"/>
              </w:rPr>
            </w:pPr>
            <w:r w:rsidRPr="00886BE7">
              <w:rPr>
                <w:sz w:val="20"/>
                <w:lang w:val="es-MX"/>
              </w:rPr>
              <w:t>Llamadas salientes nacionales por tecnología</w:t>
            </w:r>
          </w:p>
        </w:tc>
        <w:tc>
          <w:tcPr>
            <w:tcW w:w="6170" w:type="dxa"/>
            <w:tcBorders>
              <w:top w:val="single" w:sz="4" w:space="0" w:color="FFFFFF"/>
              <w:left w:val="single" w:sz="8" w:space="0" w:color="FFFFFF"/>
              <w:bottom w:val="single" w:sz="4" w:space="0" w:color="FFFFFF"/>
              <w:right w:val="nil"/>
            </w:tcBorders>
            <w:shd w:val="clear" w:color="auto" w:fill="D8D8D8"/>
          </w:tcPr>
          <w:p w14:paraId="6B8593F6" w14:textId="77777777" w:rsidR="006874C9" w:rsidRPr="00886BE7" w:rsidRDefault="00886BE7">
            <w:pPr>
              <w:pStyle w:val="TableParagraph"/>
              <w:spacing w:line="254" w:lineRule="auto"/>
              <w:ind w:left="98"/>
              <w:rPr>
                <w:sz w:val="20"/>
                <w:lang w:val="es-MX"/>
              </w:rPr>
            </w:pPr>
            <w:r w:rsidRPr="00886BE7">
              <w:rPr>
                <w:spacing w:val="-4"/>
                <w:sz w:val="20"/>
                <w:lang w:val="es-MX"/>
              </w:rPr>
              <w:t>Llamadas</w:t>
            </w:r>
            <w:r w:rsidRPr="00886BE7">
              <w:rPr>
                <w:spacing w:val="-13"/>
                <w:sz w:val="20"/>
                <w:lang w:val="es-MX"/>
              </w:rPr>
              <w:t xml:space="preserve"> </w:t>
            </w:r>
            <w:r w:rsidRPr="00886BE7">
              <w:rPr>
                <w:sz w:val="20"/>
                <w:lang w:val="es-MX"/>
              </w:rPr>
              <w:t>de</w:t>
            </w:r>
            <w:r w:rsidRPr="00886BE7">
              <w:rPr>
                <w:spacing w:val="-17"/>
                <w:sz w:val="20"/>
                <w:lang w:val="es-MX"/>
              </w:rPr>
              <w:t xml:space="preserve"> </w:t>
            </w:r>
            <w:r w:rsidRPr="00886BE7">
              <w:rPr>
                <w:spacing w:val="-3"/>
                <w:sz w:val="20"/>
                <w:lang w:val="es-MX"/>
              </w:rPr>
              <w:t>voz</w:t>
            </w:r>
            <w:r w:rsidRPr="00886BE7">
              <w:rPr>
                <w:spacing w:val="-16"/>
                <w:sz w:val="20"/>
                <w:lang w:val="es-MX"/>
              </w:rPr>
              <w:t xml:space="preserve"> </w:t>
            </w:r>
            <w:r w:rsidRPr="00886BE7">
              <w:rPr>
                <w:sz w:val="20"/>
                <w:lang w:val="es-MX"/>
              </w:rPr>
              <w:t>de</w:t>
            </w:r>
            <w:r w:rsidRPr="00886BE7">
              <w:rPr>
                <w:spacing w:val="-18"/>
                <w:sz w:val="20"/>
                <w:lang w:val="es-MX"/>
              </w:rPr>
              <w:t xml:space="preserve"> </w:t>
            </w:r>
            <w:r w:rsidRPr="00886BE7">
              <w:rPr>
                <w:sz w:val="20"/>
                <w:lang w:val="es-MX"/>
              </w:rPr>
              <w:t>un</w:t>
            </w:r>
            <w:r w:rsidRPr="00886BE7">
              <w:rPr>
                <w:spacing w:val="-16"/>
                <w:sz w:val="20"/>
                <w:lang w:val="es-MX"/>
              </w:rPr>
              <w:t xml:space="preserve"> </w:t>
            </w:r>
            <w:r w:rsidRPr="00886BE7">
              <w:rPr>
                <w:spacing w:val="-4"/>
                <w:sz w:val="20"/>
                <w:lang w:val="es-MX"/>
              </w:rPr>
              <w:t>suscriptor</w:t>
            </w:r>
            <w:r w:rsidRPr="00886BE7">
              <w:rPr>
                <w:spacing w:val="-15"/>
                <w:sz w:val="20"/>
                <w:lang w:val="es-MX"/>
              </w:rPr>
              <w:t xml:space="preserve"> </w:t>
            </w:r>
            <w:r w:rsidRPr="00886BE7">
              <w:rPr>
                <w:spacing w:val="-4"/>
                <w:sz w:val="20"/>
                <w:lang w:val="es-MX"/>
              </w:rPr>
              <w:t>(minorista</w:t>
            </w:r>
            <w:r w:rsidRPr="00886BE7">
              <w:rPr>
                <w:spacing w:val="-17"/>
                <w:sz w:val="20"/>
                <w:lang w:val="es-MX"/>
              </w:rPr>
              <w:t xml:space="preserve"> </w:t>
            </w:r>
            <w:r w:rsidRPr="00886BE7">
              <w:rPr>
                <w:sz w:val="20"/>
                <w:lang w:val="es-MX"/>
              </w:rPr>
              <w:t>u</w:t>
            </w:r>
            <w:r w:rsidRPr="00886BE7">
              <w:rPr>
                <w:spacing w:val="-14"/>
                <w:sz w:val="20"/>
                <w:lang w:val="es-MX"/>
              </w:rPr>
              <w:t xml:space="preserve"> </w:t>
            </w:r>
            <w:r w:rsidRPr="00886BE7">
              <w:rPr>
                <w:spacing w:val="-3"/>
                <w:sz w:val="20"/>
                <w:lang w:val="es-MX"/>
              </w:rPr>
              <w:t>OMV)</w:t>
            </w:r>
            <w:r w:rsidRPr="00886BE7">
              <w:rPr>
                <w:spacing w:val="-18"/>
                <w:sz w:val="20"/>
                <w:lang w:val="es-MX"/>
              </w:rPr>
              <w:t xml:space="preserve"> </w:t>
            </w:r>
            <w:r w:rsidRPr="00886BE7">
              <w:rPr>
                <w:sz w:val="20"/>
                <w:lang w:val="es-MX"/>
              </w:rPr>
              <w:t>del</w:t>
            </w:r>
            <w:r w:rsidRPr="00886BE7">
              <w:rPr>
                <w:spacing w:val="-18"/>
                <w:sz w:val="20"/>
                <w:lang w:val="es-MX"/>
              </w:rPr>
              <w:t xml:space="preserve"> </w:t>
            </w:r>
            <w:r w:rsidRPr="00886BE7">
              <w:rPr>
                <w:spacing w:val="-3"/>
                <w:sz w:val="20"/>
                <w:lang w:val="es-MX"/>
              </w:rPr>
              <w:t>operador</w:t>
            </w:r>
            <w:r w:rsidRPr="00886BE7">
              <w:rPr>
                <w:spacing w:val="-18"/>
                <w:sz w:val="20"/>
                <w:lang w:val="es-MX"/>
              </w:rPr>
              <w:t xml:space="preserve"> </w:t>
            </w:r>
            <w:r w:rsidRPr="00886BE7">
              <w:rPr>
                <w:spacing w:val="-3"/>
                <w:sz w:val="20"/>
                <w:lang w:val="es-MX"/>
              </w:rPr>
              <w:t xml:space="preserve">móvil </w:t>
            </w:r>
            <w:r w:rsidRPr="00886BE7">
              <w:rPr>
                <w:spacing w:val="-4"/>
                <w:sz w:val="20"/>
                <w:lang w:val="es-MX"/>
              </w:rPr>
              <w:t>modelado</w:t>
            </w:r>
            <w:r w:rsidRPr="00886BE7">
              <w:rPr>
                <w:spacing w:val="-16"/>
                <w:sz w:val="20"/>
                <w:lang w:val="es-MX"/>
              </w:rPr>
              <w:t xml:space="preserve"> </w:t>
            </w:r>
            <w:r w:rsidRPr="00886BE7">
              <w:rPr>
                <w:sz w:val="20"/>
                <w:lang w:val="es-MX"/>
              </w:rPr>
              <w:t>a</w:t>
            </w:r>
            <w:r w:rsidRPr="00886BE7">
              <w:rPr>
                <w:spacing w:val="-14"/>
                <w:sz w:val="20"/>
                <w:lang w:val="es-MX"/>
              </w:rPr>
              <w:t xml:space="preserve"> </w:t>
            </w:r>
            <w:r w:rsidRPr="00886BE7">
              <w:rPr>
                <w:spacing w:val="-4"/>
                <w:sz w:val="20"/>
                <w:lang w:val="es-MX"/>
              </w:rPr>
              <w:t>un</w:t>
            </w:r>
            <w:r w:rsidRPr="00886BE7">
              <w:rPr>
                <w:spacing w:val="-16"/>
                <w:sz w:val="20"/>
                <w:lang w:val="es-MX"/>
              </w:rPr>
              <w:t xml:space="preserve"> </w:t>
            </w:r>
            <w:r w:rsidRPr="00886BE7">
              <w:rPr>
                <w:spacing w:val="-4"/>
                <w:sz w:val="20"/>
                <w:lang w:val="es-MX"/>
              </w:rPr>
              <w:t>destino</w:t>
            </w:r>
            <w:r w:rsidRPr="00886BE7">
              <w:rPr>
                <w:spacing w:val="-18"/>
                <w:sz w:val="20"/>
                <w:lang w:val="es-MX"/>
              </w:rPr>
              <w:t xml:space="preserve"> </w:t>
            </w:r>
            <w:r w:rsidRPr="00886BE7">
              <w:rPr>
                <w:spacing w:val="-3"/>
                <w:sz w:val="20"/>
                <w:lang w:val="es-MX"/>
              </w:rPr>
              <w:t>fijo</w:t>
            </w:r>
            <w:r w:rsidRPr="00886BE7">
              <w:rPr>
                <w:spacing w:val="-15"/>
                <w:sz w:val="20"/>
                <w:lang w:val="es-MX"/>
              </w:rPr>
              <w:t xml:space="preserve"> </w:t>
            </w:r>
            <w:r w:rsidRPr="00886BE7">
              <w:rPr>
                <w:spacing w:val="-4"/>
                <w:sz w:val="20"/>
                <w:lang w:val="es-MX"/>
              </w:rPr>
              <w:t>(incluyendo</w:t>
            </w:r>
            <w:r w:rsidRPr="00886BE7">
              <w:rPr>
                <w:spacing w:val="-17"/>
                <w:sz w:val="20"/>
                <w:lang w:val="es-MX"/>
              </w:rPr>
              <w:t xml:space="preserve"> </w:t>
            </w:r>
            <w:r w:rsidRPr="00886BE7">
              <w:rPr>
                <w:spacing w:val="-4"/>
                <w:sz w:val="20"/>
                <w:lang w:val="es-MX"/>
              </w:rPr>
              <w:t>números</w:t>
            </w:r>
            <w:r w:rsidRPr="00886BE7">
              <w:rPr>
                <w:spacing w:val="-17"/>
                <w:sz w:val="20"/>
                <w:lang w:val="es-MX"/>
              </w:rPr>
              <w:t xml:space="preserve"> </w:t>
            </w:r>
            <w:r w:rsidRPr="00886BE7">
              <w:rPr>
                <w:sz w:val="20"/>
                <w:lang w:val="es-MX"/>
              </w:rPr>
              <w:t>no</w:t>
            </w:r>
            <w:r w:rsidRPr="00886BE7">
              <w:rPr>
                <w:spacing w:val="-19"/>
                <w:sz w:val="20"/>
                <w:lang w:val="es-MX"/>
              </w:rPr>
              <w:t xml:space="preserve"> </w:t>
            </w:r>
            <w:r w:rsidRPr="00886BE7">
              <w:rPr>
                <w:spacing w:val="-4"/>
                <w:sz w:val="20"/>
                <w:lang w:val="es-MX"/>
              </w:rPr>
              <w:t>geográficos,</w:t>
            </w:r>
            <w:r w:rsidRPr="00886BE7">
              <w:rPr>
                <w:spacing w:val="-15"/>
                <w:sz w:val="20"/>
                <w:lang w:val="es-MX"/>
              </w:rPr>
              <w:t xml:space="preserve"> </w:t>
            </w:r>
            <w:r w:rsidRPr="00886BE7">
              <w:rPr>
                <w:spacing w:val="-4"/>
                <w:sz w:val="20"/>
                <w:lang w:val="es-MX"/>
              </w:rPr>
              <w:t>etc.)</w:t>
            </w:r>
            <w:r w:rsidRPr="00886BE7">
              <w:rPr>
                <w:spacing w:val="-16"/>
                <w:sz w:val="20"/>
                <w:lang w:val="es-MX"/>
              </w:rPr>
              <w:t xml:space="preserve"> </w:t>
            </w:r>
            <w:r w:rsidRPr="00886BE7">
              <w:rPr>
                <w:sz w:val="20"/>
                <w:lang w:val="es-MX"/>
              </w:rPr>
              <w:t>o</w:t>
            </w:r>
            <w:r w:rsidRPr="00886BE7">
              <w:rPr>
                <w:spacing w:val="-18"/>
                <w:sz w:val="20"/>
                <w:lang w:val="es-MX"/>
              </w:rPr>
              <w:t xml:space="preserve"> </w:t>
            </w:r>
            <w:r w:rsidRPr="00886BE7">
              <w:rPr>
                <w:sz w:val="20"/>
                <w:lang w:val="es-MX"/>
              </w:rPr>
              <w:t>a otro operador móvil</w:t>
            </w:r>
            <w:r w:rsidRPr="00886BE7">
              <w:rPr>
                <w:spacing w:val="-6"/>
                <w:sz w:val="20"/>
                <w:lang w:val="es-MX"/>
              </w:rPr>
              <w:t xml:space="preserve"> </w:t>
            </w:r>
            <w:r w:rsidRPr="00886BE7">
              <w:rPr>
                <w:sz w:val="20"/>
                <w:lang w:val="es-MX"/>
              </w:rPr>
              <w:t>doméstico</w:t>
            </w:r>
          </w:p>
        </w:tc>
      </w:tr>
      <w:tr w:rsidR="006874C9" w:rsidRPr="00886BE7" w14:paraId="45BBB028" w14:textId="77777777">
        <w:trPr>
          <w:trHeight w:val="798"/>
        </w:trPr>
        <w:tc>
          <w:tcPr>
            <w:tcW w:w="2551" w:type="dxa"/>
            <w:tcBorders>
              <w:top w:val="single" w:sz="4" w:space="0" w:color="FFFFFF"/>
              <w:left w:val="nil"/>
              <w:bottom w:val="single" w:sz="4" w:space="0" w:color="FFFFFF"/>
              <w:right w:val="single" w:sz="8" w:space="0" w:color="FFFFFF"/>
            </w:tcBorders>
            <w:shd w:val="clear" w:color="auto" w:fill="D8D8D8"/>
          </w:tcPr>
          <w:p w14:paraId="145C6181" w14:textId="77777777" w:rsidR="006874C9" w:rsidRPr="00886BE7" w:rsidRDefault="00886BE7">
            <w:pPr>
              <w:pStyle w:val="TableParagraph"/>
              <w:spacing w:before="47" w:line="254" w:lineRule="auto"/>
              <w:ind w:left="108" w:right="232"/>
              <w:rPr>
                <w:sz w:val="20"/>
                <w:lang w:val="es-MX"/>
              </w:rPr>
            </w:pPr>
            <w:r w:rsidRPr="00886BE7">
              <w:rPr>
                <w:sz w:val="20"/>
                <w:lang w:val="es-MX"/>
              </w:rPr>
              <w:t>Llamadas móviles salientes a internacional por tecnología</w:t>
            </w:r>
          </w:p>
        </w:tc>
        <w:tc>
          <w:tcPr>
            <w:tcW w:w="6170" w:type="dxa"/>
            <w:tcBorders>
              <w:top w:val="single" w:sz="4" w:space="0" w:color="FFFFFF"/>
              <w:left w:val="single" w:sz="8" w:space="0" w:color="FFFFFF"/>
              <w:bottom w:val="single" w:sz="4" w:space="0" w:color="FFFFFF"/>
              <w:right w:val="nil"/>
            </w:tcBorders>
            <w:shd w:val="clear" w:color="auto" w:fill="D8D8D8"/>
          </w:tcPr>
          <w:p w14:paraId="37154318" w14:textId="77777777" w:rsidR="006874C9" w:rsidRPr="00886BE7" w:rsidRDefault="00886BE7">
            <w:pPr>
              <w:pStyle w:val="TableParagraph"/>
              <w:spacing w:before="47" w:line="254" w:lineRule="auto"/>
              <w:ind w:left="98" w:right="462"/>
              <w:rPr>
                <w:sz w:val="20"/>
                <w:lang w:val="es-MX"/>
              </w:rPr>
            </w:pPr>
            <w:r w:rsidRPr="00886BE7">
              <w:rPr>
                <w:sz w:val="20"/>
                <w:lang w:val="es-MX"/>
              </w:rPr>
              <w:t>Llamadas de voz de un suscriptor (minorista u OMV) del operador móvil modelado a un destino internacional</w:t>
            </w:r>
          </w:p>
        </w:tc>
      </w:tr>
      <w:tr w:rsidR="006874C9" w:rsidRPr="00886BE7" w14:paraId="5F1EAEA7" w14:textId="77777777">
        <w:trPr>
          <w:trHeight w:val="801"/>
        </w:trPr>
        <w:tc>
          <w:tcPr>
            <w:tcW w:w="2551" w:type="dxa"/>
            <w:tcBorders>
              <w:top w:val="single" w:sz="4" w:space="0" w:color="FFFFFF"/>
              <w:left w:val="nil"/>
              <w:bottom w:val="single" w:sz="4" w:space="0" w:color="FFFFFF"/>
              <w:right w:val="single" w:sz="8" w:space="0" w:color="FFFFFF"/>
            </w:tcBorders>
            <w:shd w:val="clear" w:color="auto" w:fill="D8D8D8"/>
          </w:tcPr>
          <w:p w14:paraId="4C61D076" w14:textId="77777777" w:rsidR="006874C9" w:rsidRPr="00886BE7" w:rsidRDefault="00886BE7">
            <w:pPr>
              <w:pStyle w:val="TableParagraph"/>
              <w:spacing w:line="254" w:lineRule="auto"/>
              <w:ind w:left="108"/>
              <w:rPr>
                <w:sz w:val="20"/>
                <w:lang w:val="es-MX"/>
              </w:rPr>
            </w:pPr>
            <w:r w:rsidRPr="00886BE7">
              <w:rPr>
                <w:sz w:val="20"/>
                <w:lang w:val="es-MX"/>
              </w:rPr>
              <w:t>Llamadas entrantes nacionales por tecnología</w:t>
            </w:r>
          </w:p>
        </w:tc>
        <w:tc>
          <w:tcPr>
            <w:tcW w:w="6170" w:type="dxa"/>
            <w:tcBorders>
              <w:top w:val="single" w:sz="4" w:space="0" w:color="FFFFFF"/>
              <w:left w:val="single" w:sz="8" w:space="0" w:color="FFFFFF"/>
              <w:bottom w:val="single" w:sz="4" w:space="0" w:color="FFFFFF"/>
              <w:right w:val="nil"/>
            </w:tcBorders>
            <w:shd w:val="clear" w:color="auto" w:fill="D8D8D8"/>
          </w:tcPr>
          <w:p w14:paraId="5F872837" w14:textId="77777777" w:rsidR="006874C9" w:rsidRPr="00886BE7" w:rsidRDefault="00886BE7">
            <w:pPr>
              <w:pStyle w:val="TableParagraph"/>
              <w:spacing w:line="254" w:lineRule="auto"/>
              <w:ind w:left="98" w:right="822"/>
              <w:rPr>
                <w:sz w:val="20"/>
                <w:lang w:val="es-MX"/>
              </w:rPr>
            </w:pPr>
            <w:r w:rsidRPr="00886BE7">
              <w:rPr>
                <w:sz w:val="20"/>
                <w:lang w:val="es-MX"/>
              </w:rPr>
              <w:t>Llamadas de voz recibidas desde otro operador fijo o móvil, y terminadas en la red de un suscriptor (minorista u OMV) del operador móvil modelado</w:t>
            </w:r>
          </w:p>
        </w:tc>
      </w:tr>
      <w:tr w:rsidR="006874C9" w:rsidRPr="00886BE7" w14:paraId="3DBE72DA" w14:textId="77777777">
        <w:trPr>
          <w:trHeight w:val="798"/>
        </w:trPr>
        <w:tc>
          <w:tcPr>
            <w:tcW w:w="2551" w:type="dxa"/>
            <w:tcBorders>
              <w:top w:val="single" w:sz="4" w:space="0" w:color="FFFFFF"/>
              <w:left w:val="nil"/>
              <w:bottom w:val="single" w:sz="4" w:space="0" w:color="FFFFFF"/>
              <w:right w:val="single" w:sz="8" w:space="0" w:color="FFFFFF"/>
            </w:tcBorders>
            <w:shd w:val="clear" w:color="auto" w:fill="D8D8D8"/>
          </w:tcPr>
          <w:p w14:paraId="371F335B" w14:textId="77777777" w:rsidR="006874C9" w:rsidRPr="00886BE7" w:rsidRDefault="00886BE7">
            <w:pPr>
              <w:pStyle w:val="TableParagraph"/>
              <w:spacing w:before="47" w:line="254" w:lineRule="auto"/>
              <w:ind w:left="108"/>
              <w:rPr>
                <w:sz w:val="20"/>
                <w:lang w:val="es-MX"/>
              </w:rPr>
            </w:pPr>
            <w:r w:rsidRPr="00886BE7">
              <w:rPr>
                <w:spacing w:val="-4"/>
                <w:sz w:val="20"/>
                <w:lang w:val="es-MX"/>
              </w:rPr>
              <w:t xml:space="preserve">Llamadas entrantes </w:t>
            </w:r>
            <w:r w:rsidRPr="00886BE7">
              <w:rPr>
                <w:sz w:val="20"/>
                <w:lang w:val="es-MX"/>
              </w:rPr>
              <w:t xml:space="preserve">de </w:t>
            </w:r>
            <w:r w:rsidRPr="00886BE7">
              <w:rPr>
                <w:spacing w:val="-4"/>
                <w:sz w:val="20"/>
                <w:lang w:val="es-MX"/>
              </w:rPr>
              <w:t xml:space="preserve">operadores internacionales </w:t>
            </w:r>
            <w:r w:rsidRPr="00886BE7">
              <w:rPr>
                <w:spacing w:val="-3"/>
                <w:sz w:val="20"/>
                <w:lang w:val="es-MX"/>
              </w:rPr>
              <w:t xml:space="preserve">por </w:t>
            </w:r>
            <w:r w:rsidRPr="00886BE7">
              <w:rPr>
                <w:spacing w:val="-4"/>
                <w:sz w:val="20"/>
                <w:lang w:val="es-MX"/>
              </w:rPr>
              <w:t>tecnología</w:t>
            </w:r>
          </w:p>
        </w:tc>
        <w:tc>
          <w:tcPr>
            <w:tcW w:w="6170" w:type="dxa"/>
            <w:tcBorders>
              <w:top w:val="single" w:sz="4" w:space="0" w:color="FFFFFF"/>
              <w:left w:val="single" w:sz="8" w:space="0" w:color="FFFFFF"/>
              <w:bottom w:val="single" w:sz="4" w:space="0" w:color="FFFFFF"/>
              <w:right w:val="nil"/>
            </w:tcBorders>
            <w:shd w:val="clear" w:color="auto" w:fill="D8D8D8"/>
          </w:tcPr>
          <w:p w14:paraId="4301F91C" w14:textId="77777777" w:rsidR="006874C9" w:rsidRPr="00886BE7" w:rsidRDefault="00886BE7">
            <w:pPr>
              <w:pStyle w:val="TableParagraph"/>
              <w:spacing w:before="47" w:line="254" w:lineRule="auto"/>
              <w:ind w:left="98" w:right="687"/>
              <w:rPr>
                <w:sz w:val="20"/>
                <w:lang w:val="es-MX"/>
              </w:rPr>
            </w:pPr>
            <w:r w:rsidRPr="00886BE7">
              <w:rPr>
                <w:sz w:val="20"/>
                <w:lang w:val="es-MX"/>
              </w:rPr>
              <w:t>Llamadas de voz recibidas desde otro operador internacional y terminadas en la red de un suscriptor (minorista u OMV) del operador móvil modelado</w:t>
            </w:r>
          </w:p>
        </w:tc>
      </w:tr>
      <w:tr w:rsidR="006874C9" w:rsidRPr="00886BE7" w14:paraId="69D1E255" w14:textId="77777777">
        <w:trPr>
          <w:trHeight w:val="561"/>
        </w:trPr>
        <w:tc>
          <w:tcPr>
            <w:tcW w:w="2551" w:type="dxa"/>
            <w:tcBorders>
              <w:top w:val="single" w:sz="4" w:space="0" w:color="FFFFFF"/>
              <w:left w:val="nil"/>
              <w:bottom w:val="single" w:sz="4" w:space="0" w:color="FFFFFF"/>
              <w:right w:val="single" w:sz="8" w:space="0" w:color="FFFFFF"/>
            </w:tcBorders>
            <w:shd w:val="clear" w:color="auto" w:fill="D8D8D8"/>
          </w:tcPr>
          <w:p w14:paraId="4E48DA34" w14:textId="77777777" w:rsidR="006874C9" w:rsidRPr="00886BE7" w:rsidRDefault="00886BE7">
            <w:pPr>
              <w:pStyle w:val="TableParagraph"/>
              <w:spacing w:line="254" w:lineRule="auto"/>
              <w:ind w:left="108" w:right="349"/>
              <w:rPr>
                <w:sz w:val="20"/>
                <w:lang w:val="es-MX"/>
              </w:rPr>
            </w:pPr>
            <w:r w:rsidRPr="00886BE7">
              <w:rPr>
                <w:sz w:val="20"/>
                <w:lang w:val="es-MX"/>
              </w:rPr>
              <w:t>Originación roaming por tecnología</w:t>
            </w:r>
          </w:p>
        </w:tc>
        <w:tc>
          <w:tcPr>
            <w:tcW w:w="6170" w:type="dxa"/>
            <w:tcBorders>
              <w:top w:val="single" w:sz="4" w:space="0" w:color="FFFFFF"/>
              <w:left w:val="single" w:sz="8" w:space="0" w:color="FFFFFF"/>
              <w:bottom w:val="single" w:sz="4" w:space="0" w:color="FFFFFF"/>
              <w:right w:val="nil"/>
            </w:tcBorders>
            <w:shd w:val="clear" w:color="auto" w:fill="D8D8D8"/>
          </w:tcPr>
          <w:p w14:paraId="5BE7E1E5" w14:textId="77777777" w:rsidR="006874C9" w:rsidRPr="00886BE7" w:rsidRDefault="00886BE7">
            <w:pPr>
              <w:pStyle w:val="TableParagraph"/>
              <w:spacing w:line="254" w:lineRule="auto"/>
              <w:ind w:left="98" w:right="52"/>
              <w:rPr>
                <w:sz w:val="20"/>
                <w:lang w:val="es-MX"/>
              </w:rPr>
            </w:pPr>
            <w:r w:rsidRPr="00886BE7">
              <w:rPr>
                <w:sz w:val="20"/>
                <w:lang w:val="es-MX"/>
              </w:rPr>
              <w:t>Llamadas de voz de un visitante extranjero (</w:t>
            </w:r>
            <w:r w:rsidRPr="00886BE7">
              <w:rPr>
                <w:i/>
                <w:sz w:val="20"/>
                <w:lang w:val="es-MX"/>
              </w:rPr>
              <w:t>inbound roamer</w:t>
            </w:r>
            <w:r w:rsidRPr="00886BE7">
              <w:rPr>
                <w:sz w:val="20"/>
                <w:lang w:val="es-MX"/>
              </w:rPr>
              <w:t>) en la red del operador móvil modelado a un destino móvil, fijo o internacional</w:t>
            </w:r>
          </w:p>
        </w:tc>
      </w:tr>
      <w:tr w:rsidR="006874C9" w:rsidRPr="00886BE7" w14:paraId="087D345A" w14:textId="77777777">
        <w:trPr>
          <w:trHeight w:val="798"/>
        </w:trPr>
        <w:tc>
          <w:tcPr>
            <w:tcW w:w="2551" w:type="dxa"/>
            <w:tcBorders>
              <w:top w:val="single" w:sz="4" w:space="0" w:color="FFFFFF"/>
              <w:left w:val="nil"/>
              <w:bottom w:val="single" w:sz="4" w:space="0" w:color="FFFFFF"/>
              <w:right w:val="single" w:sz="8" w:space="0" w:color="FFFFFF"/>
            </w:tcBorders>
            <w:shd w:val="clear" w:color="auto" w:fill="D8D8D8"/>
          </w:tcPr>
          <w:p w14:paraId="33E4D668" w14:textId="77777777" w:rsidR="006874C9" w:rsidRPr="00886BE7" w:rsidRDefault="00886BE7">
            <w:pPr>
              <w:pStyle w:val="TableParagraph"/>
              <w:spacing w:before="47" w:line="254" w:lineRule="auto"/>
              <w:ind w:left="108" w:right="377"/>
              <w:rPr>
                <w:sz w:val="20"/>
                <w:lang w:val="es-MX"/>
              </w:rPr>
            </w:pPr>
            <w:r w:rsidRPr="00886BE7">
              <w:rPr>
                <w:sz w:val="20"/>
                <w:lang w:val="es-MX"/>
              </w:rPr>
              <w:t>Terminación roaming in por tecnología</w:t>
            </w:r>
          </w:p>
        </w:tc>
        <w:tc>
          <w:tcPr>
            <w:tcW w:w="6170" w:type="dxa"/>
            <w:tcBorders>
              <w:top w:val="single" w:sz="4" w:space="0" w:color="FFFFFF"/>
              <w:left w:val="single" w:sz="8" w:space="0" w:color="FFFFFF"/>
              <w:bottom w:val="single" w:sz="4" w:space="0" w:color="FFFFFF"/>
              <w:right w:val="nil"/>
            </w:tcBorders>
            <w:shd w:val="clear" w:color="auto" w:fill="D8D8D8"/>
          </w:tcPr>
          <w:p w14:paraId="6D023376" w14:textId="77777777" w:rsidR="006874C9" w:rsidRPr="00886BE7" w:rsidRDefault="00886BE7">
            <w:pPr>
              <w:pStyle w:val="TableParagraph"/>
              <w:spacing w:before="47" w:line="254" w:lineRule="auto"/>
              <w:ind w:left="98" w:right="879"/>
              <w:rPr>
                <w:sz w:val="20"/>
                <w:lang w:val="es-MX"/>
              </w:rPr>
            </w:pPr>
            <w:r w:rsidRPr="00886BE7">
              <w:rPr>
                <w:sz w:val="20"/>
                <w:lang w:val="es-MX"/>
              </w:rPr>
              <w:t xml:space="preserve">Llamadas de voz recibidas desde otro operador móvil, </w:t>
            </w:r>
            <w:r w:rsidRPr="00886BE7">
              <w:rPr>
                <w:spacing w:val="-3"/>
                <w:sz w:val="20"/>
                <w:lang w:val="es-MX"/>
              </w:rPr>
              <w:t xml:space="preserve">fijo </w:t>
            </w:r>
            <w:r w:rsidRPr="00886BE7">
              <w:rPr>
                <w:sz w:val="20"/>
                <w:lang w:val="es-MX"/>
              </w:rPr>
              <w:t xml:space="preserve">o </w:t>
            </w:r>
            <w:r w:rsidRPr="00886BE7">
              <w:rPr>
                <w:spacing w:val="-4"/>
                <w:sz w:val="20"/>
                <w:lang w:val="es-MX"/>
              </w:rPr>
              <w:t>internacional</w:t>
            </w:r>
            <w:r w:rsidRPr="00886BE7">
              <w:rPr>
                <w:spacing w:val="-17"/>
                <w:sz w:val="20"/>
                <w:lang w:val="es-MX"/>
              </w:rPr>
              <w:t xml:space="preserve"> </w:t>
            </w:r>
            <w:r w:rsidRPr="00886BE7">
              <w:rPr>
                <w:sz w:val="20"/>
                <w:lang w:val="es-MX"/>
              </w:rPr>
              <w:t>y</w:t>
            </w:r>
            <w:r w:rsidRPr="00886BE7">
              <w:rPr>
                <w:spacing w:val="-12"/>
                <w:sz w:val="20"/>
                <w:lang w:val="es-MX"/>
              </w:rPr>
              <w:t xml:space="preserve"> </w:t>
            </w:r>
            <w:r w:rsidRPr="00886BE7">
              <w:rPr>
                <w:sz w:val="20"/>
                <w:lang w:val="es-MX"/>
              </w:rPr>
              <w:t>terminadas</w:t>
            </w:r>
            <w:r w:rsidRPr="00886BE7">
              <w:rPr>
                <w:spacing w:val="-8"/>
                <w:sz w:val="20"/>
                <w:lang w:val="es-MX"/>
              </w:rPr>
              <w:t xml:space="preserve"> </w:t>
            </w:r>
            <w:r w:rsidRPr="00886BE7">
              <w:rPr>
                <w:sz w:val="20"/>
                <w:lang w:val="es-MX"/>
              </w:rPr>
              <w:t>en</w:t>
            </w:r>
            <w:r w:rsidRPr="00886BE7">
              <w:rPr>
                <w:spacing w:val="-8"/>
                <w:sz w:val="20"/>
                <w:lang w:val="es-MX"/>
              </w:rPr>
              <w:t xml:space="preserve"> </w:t>
            </w:r>
            <w:r w:rsidRPr="00886BE7">
              <w:rPr>
                <w:sz w:val="20"/>
                <w:lang w:val="es-MX"/>
              </w:rPr>
              <w:t>la</w:t>
            </w:r>
            <w:r w:rsidRPr="00886BE7">
              <w:rPr>
                <w:spacing w:val="-11"/>
                <w:sz w:val="20"/>
                <w:lang w:val="es-MX"/>
              </w:rPr>
              <w:t xml:space="preserve"> </w:t>
            </w:r>
            <w:r w:rsidRPr="00886BE7">
              <w:rPr>
                <w:sz w:val="20"/>
                <w:lang w:val="es-MX"/>
              </w:rPr>
              <w:t>red</w:t>
            </w:r>
            <w:r w:rsidRPr="00886BE7">
              <w:rPr>
                <w:spacing w:val="-11"/>
                <w:sz w:val="20"/>
                <w:lang w:val="es-MX"/>
              </w:rPr>
              <w:t xml:space="preserve"> </w:t>
            </w:r>
            <w:r w:rsidRPr="00886BE7">
              <w:rPr>
                <w:sz w:val="20"/>
                <w:lang w:val="es-MX"/>
              </w:rPr>
              <w:t>de</w:t>
            </w:r>
            <w:r w:rsidRPr="00886BE7">
              <w:rPr>
                <w:spacing w:val="-12"/>
                <w:sz w:val="20"/>
                <w:lang w:val="es-MX"/>
              </w:rPr>
              <w:t xml:space="preserve"> </w:t>
            </w:r>
            <w:r w:rsidRPr="00886BE7">
              <w:rPr>
                <w:sz w:val="20"/>
                <w:lang w:val="es-MX"/>
              </w:rPr>
              <w:t>un</w:t>
            </w:r>
            <w:r w:rsidRPr="00886BE7">
              <w:rPr>
                <w:spacing w:val="-11"/>
                <w:sz w:val="20"/>
                <w:lang w:val="es-MX"/>
              </w:rPr>
              <w:t xml:space="preserve"> </w:t>
            </w:r>
            <w:r w:rsidRPr="00886BE7">
              <w:rPr>
                <w:sz w:val="20"/>
                <w:lang w:val="es-MX"/>
              </w:rPr>
              <w:t>visitante</w:t>
            </w:r>
            <w:r w:rsidRPr="00886BE7">
              <w:rPr>
                <w:spacing w:val="-10"/>
                <w:sz w:val="20"/>
                <w:lang w:val="es-MX"/>
              </w:rPr>
              <w:t xml:space="preserve"> </w:t>
            </w:r>
            <w:r w:rsidRPr="00886BE7">
              <w:rPr>
                <w:sz w:val="20"/>
                <w:lang w:val="es-MX"/>
              </w:rPr>
              <w:t>extranjero (</w:t>
            </w:r>
            <w:r w:rsidRPr="00886BE7">
              <w:rPr>
                <w:i/>
                <w:sz w:val="20"/>
                <w:lang w:val="es-MX"/>
              </w:rPr>
              <w:t>inbound roamer</w:t>
            </w:r>
            <w:r w:rsidRPr="00886BE7">
              <w:rPr>
                <w:sz w:val="20"/>
                <w:lang w:val="es-MX"/>
              </w:rPr>
              <w:t>) del operador móvil</w:t>
            </w:r>
            <w:r w:rsidRPr="00886BE7">
              <w:rPr>
                <w:spacing w:val="-15"/>
                <w:sz w:val="20"/>
                <w:lang w:val="es-MX"/>
              </w:rPr>
              <w:t xml:space="preserve"> </w:t>
            </w:r>
            <w:r w:rsidRPr="00886BE7">
              <w:rPr>
                <w:sz w:val="20"/>
                <w:lang w:val="es-MX"/>
              </w:rPr>
              <w:t>modelado</w:t>
            </w:r>
          </w:p>
        </w:tc>
      </w:tr>
      <w:tr w:rsidR="006874C9" w:rsidRPr="00886BE7" w14:paraId="6FD82549" w14:textId="77777777">
        <w:trPr>
          <w:trHeight w:val="561"/>
        </w:trPr>
        <w:tc>
          <w:tcPr>
            <w:tcW w:w="2551" w:type="dxa"/>
            <w:tcBorders>
              <w:top w:val="single" w:sz="4" w:space="0" w:color="FFFFFF"/>
              <w:left w:val="nil"/>
              <w:bottom w:val="nil"/>
              <w:right w:val="single" w:sz="8" w:space="0" w:color="FFFFFF"/>
            </w:tcBorders>
            <w:shd w:val="clear" w:color="auto" w:fill="D8D8D8"/>
          </w:tcPr>
          <w:p w14:paraId="464E052F" w14:textId="77777777" w:rsidR="006874C9" w:rsidRPr="00886BE7" w:rsidRDefault="00886BE7">
            <w:pPr>
              <w:pStyle w:val="TableParagraph"/>
              <w:spacing w:line="254" w:lineRule="auto"/>
              <w:ind w:left="108" w:right="232"/>
              <w:rPr>
                <w:sz w:val="20"/>
                <w:lang w:val="es-MX"/>
              </w:rPr>
            </w:pPr>
            <w:r w:rsidRPr="00886BE7">
              <w:rPr>
                <w:sz w:val="20"/>
                <w:lang w:val="es-MX"/>
              </w:rPr>
              <w:t>Llamadas en tránsito local</w:t>
            </w:r>
          </w:p>
        </w:tc>
        <w:tc>
          <w:tcPr>
            <w:tcW w:w="6170" w:type="dxa"/>
            <w:tcBorders>
              <w:top w:val="single" w:sz="4" w:space="0" w:color="FFFFFF"/>
              <w:left w:val="single" w:sz="8" w:space="0" w:color="FFFFFF"/>
              <w:bottom w:val="nil"/>
              <w:right w:val="nil"/>
            </w:tcBorders>
            <w:shd w:val="clear" w:color="auto" w:fill="D8D8D8"/>
          </w:tcPr>
          <w:p w14:paraId="3A29C786" w14:textId="77777777" w:rsidR="006874C9" w:rsidRPr="00886BE7" w:rsidRDefault="00886BE7" w:rsidP="001B6415">
            <w:pPr>
              <w:pStyle w:val="TableParagraph"/>
              <w:spacing w:line="254" w:lineRule="auto"/>
              <w:ind w:left="98" w:right="504"/>
              <w:rPr>
                <w:sz w:val="20"/>
                <w:lang w:val="es-MX"/>
              </w:rPr>
            </w:pPr>
            <w:r w:rsidRPr="00886BE7">
              <w:rPr>
                <w:sz w:val="20"/>
                <w:lang w:val="es-MX"/>
              </w:rPr>
              <w:t>Llamadas</w:t>
            </w:r>
            <w:r w:rsidRPr="00886BE7">
              <w:rPr>
                <w:spacing w:val="-10"/>
                <w:sz w:val="20"/>
                <w:lang w:val="es-MX"/>
              </w:rPr>
              <w:t xml:space="preserve"> </w:t>
            </w:r>
            <w:r w:rsidRPr="00886BE7">
              <w:rPr>
                <w:sz w:val="20"/>
                <w:lang w:val="es-MX"/>
              </w:rPr>
              <w:t>de</w:t>
            </w:r>
            <w:r w:rsidRPr="00886BE7">
              <w:rPr>
                <w:spacing w:val="-10"/>
                <w:sz w:val="20"/>
                <w:lang w:val="es-MX"/>
              </w:rPr>
              <w:t xml:space="preserve"> </w:t>
            </w:r>
            <w:r w:rsidRPr="00886BE7">
              <w:rPr>
                <w:sz w:val="20"/>
                <w:lang w:val="es-MX"/>
              </w:rPr>
              <w:t>voz</w:t>
            </w:r>
            <w:r w:rsidRPr="00886BE7">
              <w:rPr>
                <w:spacing w:val="-11"/>
                <w:sz w:val="20"/>
                <w:lang w:val="es-MX"/>
              </w:rPr>
              <w:t xml:space="preserve"> </w:t>
            </w:r>
            <w:r w:rsidRPr="00886BE7">
              <w:rPr>
                <w:sz w:val="20"/>
                <w:lang w:val="es-MX"/>
              </w:rPr>
              <w:t>recibidas</w:t>
            </w:r>
            <w:r w:rsidRPr="00886BE7">
              <w:rPr>
                <w:spacing w:val="-10"/>
                <w:sz w:val="20"/>
                <w:lang w:val="es-MX"/>
              </w:rPr>
              <w:t xml:space="preserve"> </w:t>
            </w:r>
            <w:r w:rsidRPr="00886BE7">
              <w:rPr>
                <w:sz w:val="20"/>
                <w:lang w:val="es-MX"/>
              </w:rPr>
              <w:t>de</w:t>
            </w:r>
            <w:r w:rsidRPr="00886BE7">
              <w:rPr>
                <w:spacing w:val="-12"/>
                <w:sz w:val="20"/>
                <w:lang w:val="es-MX"/>
              </w:rPr>
              <w:t xml:space="preserve"> </w:t>
            </w:r>
            <w:r w:rsidRPr="00886BE7">
              <w:rPr>
                <w:sz w:val="20"/>
                <w:lang w:val="es-MX"/>
              </w:rPr>
              <w:t>otro</w:t>
            </w:r>
            <w:r w:rsidRPr="00886BE7">
              <w:rPr>
                <w:spacing w:val="-11"/>
                <w:sz w:val="20"/>
                <w:lang w:val="es-MX"/>
              </w:rPr>
              <w:t xml:space="preserve"> </w:t>
            </w:r>
            <w:r w:rsidRPr="00886BE7">
              <w:rPr>
                <w:sz w:val="20"/>
                <w:lang w:val="es-MX"/>
              </w:rPr>
              <w:t>operador,</w:t>
            </w:r>
            <w:r w:rsidRPr="00886BE7">
              <w:rPr>
                <w:spacing w:val="-10"/>
                <w:sz w:val="20"/>
                <w:lang w:val="es-MX"/>
              </w:rPr>
              <w:t xml:space="preserve"> </w:t>
            </w:r>
            <w:r w:rsidRPr="00886BE7">
              <w:rPr>
                <w:sz w:val="20"/>
                <w:lang w:val="es-MX"/>
              </w:rPr>
              <w:t>móvil</w:t>
            </w:r>
            <w:r w:rsidRPr="00886BE7">
              <w:rPr>
                <w:spacing w:val="-11"/>
                <w:sz w:val="20"/>
                <w:lang w:val="es-MX"/>
              </w:rPr>
              <w:t xml:space="preserve"> </w:t>
            </w:r>
            <w:r w:rsidRPr="00886BE7">
              <w:rPr>
                <w:sz w:val="20"/>
                <w:lang w:val="es-MX"/>
              </w:rPr>
              <w:t>o fijo</w:t>
            </w:r>
            <w:r w:rsidRPr="00886BE7">
              <w:rPr>
                <w:spacing w:val="-10"/>
                <w:sz w:val="20"/>
                <w:lang w:val="es-MX"/>
              </w:rPr>
              <w:t xml:space="preserve"> </w:t>
            </w:r>
            <w:r w:rsidRPr="00886BE7">
              <w:rPr>
                <w:sz w:val="20"/>
                <w:lang w:val="es-MX"/>
              </w:rPr>
              <w:t>y</w:t>
            </w:r>
            <w:r w:rsidRPr="00886BE7">
              <w:rPr>
                <w:spacing w:val="-11"/>
                <w:sz w:val="20"/>
                <w:lang w:val="es-MX"/>
              </w:rPr>
              <w:t xml:space="preserve"> </w:t>
            </w:r>
            <w:r w:rsidRPr="00886BE7">
              <w:rPr>
                <w:sz w:val="20"/>
                <w:lang w:val="es-MX"/>
              </w:rPr>
              <w:t>terminadas</w:t>
            </w:r>
            <w:r w:rsidRPr="00886BE7">
              <w:rPr>
                <w:spacing w:val="-6"/>
                <w:sz w:val="20"/>
                <w:lang w:val="es-MX"/>
              </w:rPr>
              <w:t xml:space="preserve"> </w:t>
            </w:r>
            <w:r w:rsidRPr="00886BE7">
              <w:rPr>
                <w:sz w:val="20"/>
                <w:lang w:val="es-MX"/>
              </w:rPr>
              <w:t>en</w:t>
            </w:r>
            <w:r w:rsidRPr="00886BE7">
              <w:rPr>
                <w:spacing w:val="-10"/>
                <w:sz w:val="20"/>
                <w:lang w:val="es-MX"/>
              </w:rPr>
              <w:t xml:space="preserve"> </w:t>
            </w:r>
            <w:r w:rsidRPr="00886BE7">
              <w:rPr>
                <w:sz w:val="20"/>
                <w:lang w:val="es-MX"/>
              </w:rPr>
              <w:t>la</w:t>
            </w:r>
            <w:r w:rsidRPr="00886BE7">
              <w:rPr>
                <w:spacing w:val="-9"/>
                <w:sz w:val="20"/>
                <w:lang w:val="es-MX"/>
              </w:rPr>
              <w:t xml:space="preserve"> </w:t>
            </w:r>
            <w:r w:rsidRPr="00886BE7">
              <w:rPr>
                <w:sz w:val="20"/>
                <w:lang w:val="es-MX"/>
              </w:rPr>
              <w:t>red</w:t>
            </w:r>
            <w:r w:rsidRPr="00886BE7">
              <w:rPr>
                <w:spacing w:val="-10"/>
                <w:sz w:val="20"/>
                <w:lang w:val="es-MX"/>
              </w:rPr>
              <w:t xml:space="preserve"> </w:t>
            </w:r>
            <w:r w:rsidRPr="00886BE7">
              <w:rPr>
                <w:sz w:val="20"/>
                <w:lang w:val="es-MX"/>
              </w:rPr>
              <w:t>de</w:t>
            </w:r>
            <w:r w:rsidRPr="00886BE7">
              <w:rPr>
                <w:spacing w:val="-8"/>
                <w:sz w:val="20"/>
                <w:lang w:val="es-MX"/>
              </w:rPr>
              <w:t xml:space="preserve"> </w:t>
            </w:r>
            <w:r w:rsidRPr="00886BE7">
              <w:rPr>
                <w:sz w:val="20"/>
                <w:lang w:val="es-MX"/>
              </w:rPr>
              <w:t>otro</w:t>
            </w:r>
            <w:r w:rsidRPr="00886BE7">
              <w:rPr>
                <w:spacing w:val="-10"/>
                <w:sz w:val="20"/>
                <w:lang w:val="es-MX"/>
              </w:rPr>
              <w:t xml:space="preserve"> </w:t>
            </w:r>
            <w:r w:rsidRPr="00886BE7">
              <w:rPr>
                <w:sz w:val="20"/>
                <w:lang w:val="es-MX"/>
              </w:rPr>
              <w:t>operador,</w:t>
            </w:r>
            <w:r w:rsidRPr="00886BE7">
              <w:rPr>
                <w:spacing w:val="-8"/>
                <w:sz w:val="20"/>
                <w:lang w:val="es-MX"/>
              </w:rPr>
              <w:t xml:space="preserve"> </w:t>
            </w:r>
            <w:r w:rsidRPr="00886BE7">
              <w:rPr>
                <w:sz w:val="20"/>
                <w:lang w:val="es-MX"/>
              </w:rPr>
              <w:t>móvil</w:t>
            </w:r>
            <w:r w:rsidRPr="00886BE7">
              <w:rPr>
                <w:spacing w:val="-10"/>
                <w:sz w:val="20"/>
                <w:lang w:val="es-MX"/>
              </w:rPr>
              <w:t xml:space="preserve"> </w:t>
            </w:r>
            <w:r w:rsidRPr="00886BE7">
              <w:rPr>
                <w:sz w:val="20"/>
                <w:lang w:val="es-MX"/>
              </w:rPr>
              <w:t>o</w:t>
            </w:r>
          </w:p>
        </w:tc>
      </w:tr>
    </w:tbl>
    <w:p w14:paraId="521B57E8" w14:textId="77777777" w:rsidR="006874C9" w:rsidRPr="00886BE7" w:rsidRDefault="006874C9">
      <w:pPr>
        <w:spacing w:line="254" w:lineRule="auto"/>
        <w:rPr>
          <w:sz w:val="20"/>
          <w:lang w:val="es-MX"/>
        </w:rPr>
        <w:sectPr w:rsidR="006874C9" w:rsidRPr="00886BE7">
          <w:pgSz w:w="11910" w:h="16840"/>
          <w:pgMar w:top="1340" w:right="0" w:bottom="1260" w:left="980" w:header="622" w:footer="1079" w:gutter="0"/>
          <w:cols w:space="720"/>
        </w:sectPr>
      </w:pPr>
    </w:p>
    <w:p w14:paraId="7E0838D1" w14:textId="5A24906C" w:rsidR="006874C9" w:rsidRPr="00886BE7" w:rsidRDefault="00E735AA">
      <w:pPr>
        <w:spacing w:before="110"/>
        <w:ind w:left="716"/>
        <w:rPr>
          <w:rFonts w:ascii="Franklin Gothic Medium"/>
          <w:sz w:val="20"/>
          <w:lang w:val="es-MX"/>
        </w:rPr>
      </w:pPr>
      <w:r w:rsidRPr="00886BE7">
        <w:rPr>
          <w:noProof/>
          <w:lang w:val="es-MX" w:eastAsia="es-MX"/>
        </w:rPr>
        <w:lastRenderedPageBreak/>
        <mc:AlternateContent>
          <mc:Choice Requires="wpg">
            <w:drawing>
              <wp:anchor distT="0" distB="0" distL="114300" distR="114300" simplePos="0" relativeHeight="251577856" behindDoc="1" locked="0" layoutInCell="1" allowOverlap="1" wp14:anchorId="4F06CB5B" wp14:editId="0B7D1F40">
                <wp:simplePos x="0" y="0"/>
                <wp:positionH relativeFrom="page">
                  <wp:posOffset>1009015</wp:posOffset>
                </wp:positionH>
                <wp:positionV relativeFrom="paragraph">
                  <wp:posOffset>38735</wp:posOffset>
                </wp:positionV>
                <wp:extent cx="5537200" cy="4806950"/>
                <wp:effectExtent l="0" t="0" r="0" b="0"/>
                <wp:wrapNone/>
                <wp:docPr id="31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4806950"/>
                          <a:chOff x="1589" y="61"/>
                          <a:chExt cx="8720" cy="7570"/>
                        </a:xfrm>
                      </wpg:grpSpPr>
                      <wps:wsp>
                        <wps:cNvPr id="314" name="AutoShape 285"/>
                        <wps:cNvSpPr>
                          <a:spLocks/>
                        </wps:cNvSpPr>
                        <wps:spPr bwMode="auto">
                          <a:xfrm>
                            <a:off x="1588" y="60"/>
                            <a:ext cx="8720" cy="320"/>
                          </a:xfrm>
                          <a:custGeom>
                            <a:avLst/>
                            <a:gdLst>
                              <a:gd name="T0" fmla="+- 0 4130 1589"/>
                              <a:gd name="T1" fmla="*/ T0 w 8720"/>
                              <a:gd name="T2" fmla="+- 0 61 61"/>
                              <a:gd name="T3" fmla="*/ 61 h 320"/>
                              <a:gd name="T4" fmla="+- 0 1589 1589"/>
                              <a:gd name="T5" fmla="*/ T4 w 8720"/>
                              <a:gd name="T6" fmla="+- 0 61 61"/>
                              <a:gd name="T7" fmla="*/ 61 h 320"/>
                              <a:gd name="T8" fmla="+- 0 1589 1589"/>
                              <a:gd name="T9" fmla="*/ T8 w 8720"/>
                              <a:gd name="T10" fmla="+- 0 380 61"/>
                              <a:gd name="T11" fmla="*/ 380 h 320"/>
                              <a:gd name="T12" fmla="+- 0 4130 1589"/>
                              <a:gd name="T13" fmla="*/ T12 w 8720"/>
                              <a:gd name="T14" fmla="+- 0 380 61"/>
                              <a:gd name="T15" fmla="*/ 380 h 320"/>
                              <a:gd name="T16" fmla="+- 0 4130 1589"/>
                              <a:gd name="T17" fmla="*/ T16 w 8720"/>
                              <a:gd name="T18" fmla="+- 0 61 61"/>
                              <a:gd name="T19" fmla="*/ 61 h 320"/>
                              <a:gd name="T20" fmla="+- 0 10308 1589"/>
                              <a:gd name="T21" fmla="*/ T20 w 8720"/>
                              <a:gd name="T22" fmla="+- 0 61 61"/>
                              <a:gd name="T23" fmla="*/ 61 h 320"/>
                              <a:gd name="T24" fmla="+- 0 4150 1589"/>
                              <a:gd name="T25" fmla="*/ T24 w 8720"/>
                              <a:gd name="T26" fmla="+- 0 61 61"/>
                              <a:gd name="T27" fmla="*/ 61 h 320"/>
                              <a:gd name="T28" fmla="+- 0 4150 1589"/>
                              <a:gd name="T29" fmla="*/ T28 w 8720"/>
                              <a:gd name="T30" fmla="+- 0 380 61"/>
                              <a:gd name="T31" fmla="*/ 380 h 320"/>
                              <a:gd name="T32" fmla="+- 0 10308 1589"/>
                              <a:gd name="T33" fmla="*/ T32 w 8720"/>
                              <a:gd name="T34" fmla="+- 0 380 61"/>
                              <a:gd name="T35" fmla="*/ 380 h 320"/>
                              <a:gd name="T36" fmla="+- 0 10308 1589"/>
                              <a:gd name="T37" fmla="*/ T36 w 8720"/>
                              <a:gd name="T38" fmla="+- 0 61 61"/>
                              <a:gd name="T39" fmla="*/ 6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20" h="320">
                                <a:moveTo>
                                  <a:pt x="2541" y="0"/>
                                </a:moveTo>
                                <a:lnTo>
                                  <a:pt x="0" y="0"/>
                                </a:lnTo>
                                <a:lnTo>
                                  <a:pt x="0" y="319"/>
                                </a:lnTo>
                                <a:lnTo>
                                  <a:pt x="2541" y="319"/>
                                </a:lnTo>
                                <a:lnTo>
                                  <a:pt x="2541" y="0"/>
                                </a:lnTo>
                                <a:moveTo>
                                  <a:pt x="8719" y="0"/>
                                </a:moveTo>
                                <a:lnTo>
                                  <a:pt x="2561" y="0"/>
                                </a:lnTo>
                                <a:lnTo>
                                  <a:pt x="2561" y="319"/>
                                </a:lnTo>
                                <a:lnTo>
                                  <a:pt x="8719" y="319"/>
                                </a:lnTo>
                                <a:lnTo>
                                  <a:pt x="8719" y="0"/>
                                </a:lnTo>
                              </a:path>
                            </a:pathLst>
                          </a:custGeom>
                          <a:solidFill>
                            <a:srgbClr val="0F50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284"/>
                        <wps:cNvSpPr>
                          <a:spLocks/>
                        </wps:cNvSpPr>
                        <wps:spPr bwMode="auto">
                          <a:xfrm>
                            <a:off x="1588" y="389"/>
                            <a:ext cx="8720" cy="761"/>
                          </a:xfrm>
                          <a:custGeom>
                            <a:avLst/>
                            <a:gdLst>
                              <a:gd name="T0" fmla="+- 0 4135 1589"/>
                              <a:gd name="T1" fmla="*/ T0 w 8720"/>
                              <a:gd name="T2" fmla="+- 0 389 389"/>
                              <a:gd name="T3" fmla="*/ 389 h 761"/>
                              <a:gd name="T4" fmla="+- 0 1589 1589"/>
                              <a:gd name="T5" fmla="*/ T4 w 8720"/>
                              <a:gd name="T6" fmla="+- 0 389 389"/>
                              <a:gd name="T7" fmla="*/ 389 h 761"/>
                              <a:gd name="T8" fmla="+- 0 1589 1589"/>
                              <a:gd name="T9" fmla="*/ T8 w 8720"/>
                              <a:gd name="T10" fmla="+- 0 1150 389"/>
                              <a:gd name="T11" fmla="*/ 1150 h 761"/>
                              <a:gd name="T12" fmla="+- 0 4135 1589"/>
                              <a:gd name="T13" fmla="*/ T12 w 8720"/>
                              <a:gd name="T14" fmla="+- 0 1150 389"/>
                              <a:gd name="T15" fmla="*/ 1150 h 761"/>
                              <a:gd name="T16" fmla="+- 0 4135 1589"/>
                              <a:gd name="T17" fmla="*/ T16 w 8720"/>
                              <a:gd name="T18" fmla="+- 0 389 389"/>
                              <a:gd name="T19" fmla="*/ 389 h 761"/>
                              <a:gd name="T20" fmla="+- 0 10308 1589"/>
                              <a:gd name="T21" fmla="*/ T20 w 8720"/>
                              <a:gd name="T22" fmla="+- 0 389 389"/>
                              <a:gd name="T23" fmla="*/ 389 h 761"/>
                              <a:gd name="T24" fmla="+- 0 10200 1589"/>
                              <a:gd name="T25" fmla="*/ T24 w 8720"/>
                              <a:gd name="T26" fmla="+- 0 389 389"/>
                              <a:gd name="T27" fmla="*/ 389 h 761"/>
                              <a:gd name="T28" fmla="+- 0 4248 1589"/>
                              <a:gd name="T29" fmla="*/ T28 w 8720"/>
                              <a:gd name="T30" fmla="+- 0 389 389"/>
                              <a:gd name="T31" fmla="*/ 389 h 761"/>
                              <a:gd name="T32" fmla="+- 0 4145 1589"/>
                              <a:gd name="T33" fmla="*/ T32 w 8720"/>
                              <a:gd name="T34" fmla="+- 0 389 389"/>
                              <a:gd name="T35" fmla="*/ 389 h 761"/>
                              <a:gd name="T36" fmla="+- 0 4145 1589"/>
                              <a:gd name="T37" fmla="*/ T36 w 8720"/>
                              <a:gd name="T38" fmla="+- 0 1150 389"/>
                              <a:gd name="T39" fmla="*/ 1150 h 761"/>
                              <a:gd name="T40" fmla="+- 0 4248 1589"/>
                              <a:gd name="T41" fmla="*/ T40 w 8720"/>
                              <a:gd name="T42" fmla="+- 0 1150 389"/>
                              <a:gd name="T43" fmla="*/ 1150 h 761"/>
                              <a:gd name="T44" fmla="+- 0 10200 1589"/>
                              <a:gd name="T45" fmla="*/ T44 w 8720"/>
                              <a:gd name="T46" fmla="+- 0 1150 389"/>
                              <a:gd name="T47" fmla="*/ 1150 h 761"/>
                              <a:gd name="T48" fmla="+- 0 10308 1589"/>
                              <a:gd name="T49" fmla="*/ T48 w 8720"/>
                              <a:gd name="T50" fmla="+- 0 1150 389"/>
                              <a:gd name="T51" fmla="*/ 1150 h 761"/>
                              <a:gd name="T52" fmla="+- 0 10308 1589"/>
                              <a:gd name="T53" fmla="*/ T52 w 8720"/>
                              <a:gd name="T54" fmla="+- 0 389 389"/>
                              <a:gd name="T55" fmla="*/ 389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20" h="761">
                                <a:moveTo>
                                  <a:pt x="2546" y="0"/>
                                </a:moveTo>
                                <a:lnTo>
                                  <a:pt x="0" y="0"/>
                                </a:lnTo>
                                <a:lnTo>
                                  <a:pt x="0" y="761"/>
                                </a:lnTo>
                                <a:lnTo>
                                  <a:pt x="2546" y="761"/>
                                </a:lnTo>
                                <a:lnTo>
                                  <a:pt x="2546" y="0"/>
                                </a:lnTo>
                                <a:moveTo>
                                  <a:pt x="8719" y="0"/>
                                </a:moveTo>
                                <a:lnTo>
                                  <a:pt x="8611" y="0"/>
                                </a:lnTo>
                                <a:lnTo>
                                  <a:pt x="2659" y="0"/>
                                </a:lnTo>
                                <a:lnTo>
                                  <a:pt x="2556" y="0"/>
                                </a:lnTo>
                                <a:lnTo>
                                  <a:pt x="2556" y="761"/>
                                </a:lnTo>
                                <a:lnTo>
                                  <a:pt x="2659" y="761"/>
                                </a:lnTo>
                                <a:lnTo>
                                  <a:pt x="8611" y="761"/>
                                </a:lnTo>
                                <a:lnTo>
                                  <a:pt x="8719" y="761"/>
                                </a:lnTo>
                                <a:lnTo>
                                  <a:pt x="8719"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2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588" y="379"/>
                            <a:ext cx="2542"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AutoShape 282"/>
                        <wps:cNvSpPr>
                          <a:spLocks/>
                        </wps:cNvSpPr>
                        <wps:spPr bwMode="auto">
                          <a:xfrm>
                            <a:off x="4130" y="422"/>
                            <a:ext cx="20" cy="3"/>
                          </a:xfrm>
                          <a:custGeom>
                            <a:avLst/>
                            <a:gdLst>
                              <a:gd name="T0" fmla="+- 0 4135 4130"/>
                              <a:gd name="T1" fmla="*/ T0 w 20"/>
                              <a:gd name="T2" fmla="+- 0 423 423"/>
                              <a:gd name="T3" fmla="*/ 423 h 3"/>
                              <a:gd name="T4" fmla="+- 0 4130 4130"/>
                              <a:gd name="T5" fmla="*/ T4 w 20"/>
                              <a:gd name="T6" fmla="+- 0 423 423"/>
                              <a:gd name="T7" fmla="*/ 423 h 3"/>
                              <a:gd name="T8" fmla="+- 0 4130 4130"/>
                              <a:gd name="T9" fmla="*/ T8 w 20"/>
                              <a:gd name="T10" fmla="+- 0 425 423"/>
                              <a:gd name="T11" fmla="*/ 425 h 3"/>
                              <a:gd name="T12" fmla="+- 0 4135 4130"/>
                              <a:gd name="T13" fmla="*/ T12 w 20"/>
                              <a:gd name="T14" fmla="+- 0 425 423"/>
                              <a:gd name="T15" fmla="*/ 425 h 3"/>
                              <a:gd name="T16" fmla="+- 0 4135 4130"/>
                              <a:gd name="T17" fmla="*/ T16 w 20"/>
                              <a:gd name="T18" fmla="+- 0 423 423"/>
                              <a:gd name="T19" fmla="*/ 423 h 3"/>
                              <a:gd name="T20" fmla="+- 0 4150 4130"/>
                              <a:gd name="T21" fmla="*/ T20 w 20"/>
                              <a:gd name="T22" fmla="+- 0 423 423"/>
                              <a:gd name="T23" fmla="*/ 423 h 3"/>
                              <a:gd name="T24" fmla="+- 0 4145 4130"/>
                              <a:gd name="T25" fmla="*/ T24 w 20"/>
                              <a:gd name="T26" fmla="+- 0 423 423"/>
                              <a:gd name="T27" fmla="*/ 423 h 3"/>
                              <a:gd name="T28" fmla="+- 0 4145 4130"/>
                              <a:gd name="T29" fmla="*/ T28 w 20"/>
                              <a:gd name="T30" fmla="+- 0 425 423"/>
                              <a:gd name="T31" fmla="*/ 425 h 3"/>
                              <a:gd name="T32" fmla="+- 0 4150 4130"/>
                              <a:gd name="T33" fmla="*/ T32 w 20"/>
                              <a:gd name="T34" fmla="+- 0 425 423"/>
                              <a:gd name="T35" fmla="*/ 425 h 3"/>
                              <a:gd name="T36" fmla="+- 0 4150 4130"/>
                              <a:gd name="T37" fmla="*/ T36 w 20"/>
                              <a:gd name="T38" fmla="+- 0 423 423"/>
                              <a:gd name="T39" fmla="*/ 42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3">
                                <a:moveTo>
                                  <a:pt x="5" y="0"/>
                                </a:moveTo>
                                <a:lnTo>
                                  <a:pt x="0" y="0"/>
                                </a:lnTo>
                                <a:lnTo>
                                  <a:pt x="0" y="2"/>
                                </a:lnTo>
                                <a:lnTo>
                                  <a:pt x="5" y="2"/>
                                </a:lnTo>
                                <a:lnTo>
                                  <a:pt x="5" y="0"/>
                                </a:lnTo>
                                <a:moveTo>
                                  <a:pt x="20" y="0"/>
                                </a:moveTo>
                                <a:lnTo>
                                  <a:pt x="15" y="0"/>
                                </a:lnTo>
                                <a:lnTo>
                                  <a:pt x="15" y="2"/>
                                </a:lnTo>
                                <a:lnTo>
                                  <a:pt x="20" y="2"/>
                                </a:lnTo>
                                <a:lnTo>
                                  <a:pt x="20"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Rectangle 281"/>
                        <wps:cNvSpPr>
                          <a:spLocks noChangeArrowheads="1"/>
                        </wps:cNvSpPr>
                        <wps:spPr bwMode="auto">
                          <a:xfrm>
                            <a:off x="4130" y="379"/>
                            <a:ext cx="44" cy="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2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49" y="379"/>
                            <a:ext cx="6159"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AutoShape 279"/>
                        <wps:cNvSpPr>
                          <a:spLocks/>
                        </wps:cNvSpPr>
                        <wps:spPr bwMode="auto">
                          <a:xfrm>
                            <a:off x="1588" y="1159"/>
                            <a:ext cx="8720" cy="6471"/>
                          </a:xfrm>
                          <a:custGeom>
                            <a:avLst/>
                            <a:gdLst>
                              <a:gd name="T0" fmla="+- 0 1697 1589"/>
                              <a:gd name="T1" fmla="*/ T0 w 8720"/>
                              <a:gd name="T2" fmla="+- 0 6831 1160"/>
                              <a:gd name="T3" fmla="*/ 6831 h 6471"/>
                              <a:gd name="T4" fmla="+- 0 4135 1589"/>
                              <a:gd name="T5" fmla="*/ T4 w 8720"/>
                              <a:gd name="T6" fmla="+- 0 7630 1160"/>
                              <a:gd name="T7" fmla="*/ 7630 h 6471"/>
                              <a:gd name="T8" fmla="+- 0 4032 1589"/>
                              <a:gd name="T9" fmla="*/ T8 w 8720"/>
                              <a:gd name="T10" fmla="+- 0 6020 1160"/>
                              <a:gd name="T11" fmla="*/ 6020 h 6471"/>
                              <a:gd name="T12" fmla="+- 0 1589 1589"/>
                              <a:gd name="T13" fmla="*/ T12 w 8720"/>
                              <a:gd name="T14" fmla="+- 0 6819 1160"/>
                              <a:gd name="T15" fmla="*/ 6819 h 6471"/>
                              <a:gd name="T16" fmla="+- 0 4135 1589"/>
                              <a:gd name="T17" fmla="*/ T16 w 8720"/>
                              <a:gd name="T18" fmla="+- 0 5211 1160"/>
                              <a:gd name="T19" fmla="*/ 5211 h 6471"/>
                              <a:gd name="T20" fmla="+- 0 1589 1589"/>
                              <a:gd name="T21" fmla="*/ T20 w 8720"/>
                              <a:gd name="T22" fmla="+- 0 5211 1160"/>
                              <a:gd name="T23" fmla="*/ 5211 h 6471"/>
                              <a:gd name="T24" fmla="+- 0 4135 1589"/>
                              <a:gd name="T25" fmla="*/ T24 w 8720"/>
                              <a:gd name="T26" fmla="+- 0 5211 1160"/>
                              <a:gd name="T27" fmla="*/ 5211 h 6471"/>
                              <a:gd name="T28" fmla="+- 0 1697 1589"/>
                              <a:gd name="T29" fmla="*/ T28 w 8720"/>
                              <a:gd name="T30" fmla="+- 0 4160 1160"/>
                              <a:gd name="T31" fmla="*/ 4160 h 6471"/>
                              <a:gd name="T32" fmla="+- 0 4135 1589"/>
                              <a:gd name="T33" fmla="*/ T32 w 8720"/>
                              <a:gd name="T34" fmla="+- 0 5199 1160"/>
                              <a:gd name="T35" fmla="*/ 5199 h 6471"/>
                              <a:gd name="T36" fmla="+- 0 4032 1589"/>
                              <a:gd name="T37" fmla="*/ T36 w 8720"/>
                              <a:gd name="T38" fmla="+- 0 3591 1160"/>
                              <a:gd name="T39" fmla="*/ 3591 h 6471"/>
                              <a:gd name="T40" fmla="+- 0 1589 1589"/>
                              <a:gd name="T41" fmla="*/ T40 w 8720"/>
                              <a:gd name="T42" fmla="+- 0 4150 1160"/>
                              <a:gd name="T43" fmla="*/ 4150 h 6471"/>
                              <a:gd name="T44" fmla="+- 0 4135 1589"/>
                              <a:gd name="T45" fmla="*/ T44 w 8720"/>
                              <a:gd name="T46" fmla="+- 0 4150 1160"/>
                              <a:gd name="T47" fmla="*/ 4150 h 6471"/>
                              <a:gd name="T48" fmla="+- 0 4032 1589"/>
                              <a:gd name="T49" fmla="*/ T48 w 8720"/>
                              <a:gd name="T50" fmla="+- 0 3020 1160"/>
                              <a:gd name="T51" fmla="*/ 3020 h 6471"/>
                              <a:gd name="T52" fmla="+- 0 1589 1589"/>
                              <a:gd name="T53" fmla="*/ T52 w 8720"/>
                              <a:gd name="T54" fmla="+- 0 3579 1160"/>
                              <a:gd name="T55" fmla="*/ 3579 h 6471"/>
                              <a:gd name="T56" fmla="+- 0 4135 1589"/>
                              <a:gd name="T57" fmla="*/ T56 w 8720"/>
                              <a:gd name="T58" fmla="+- 0 3579 1160"/>
                              <a:gd name="T59" fmla="*/ 3579 h 6471"/>
                              <a:gd name="T60" fmla="+- 0 4032 1589"/>
                              <a:gd name="T61" fmla="*/ T60 w 8720"/>
                              <a:gd name="T62" fmla="+- 0 2451 1160"/>
                              <a:gd name="T63" fmla="*/ 2451 h 6471"/>
                              <a:gd name="T64" fmla="+- 0 1589 1589"/>
                              <a:gd name="T65" fmla="*/ T64 w 8720"/>
                              <a:gd name="T66" fmla="+- 0 3010 1160"/>
                              <a:gd name="T67" fmla="*/ 3010 h 6471"/>
                              <a:gd name="T68" fmla="+- 0 4135 1589"/>
                              <a:gd name="T69" fmla="*/ T68 w 8720"/>
                              <a:gd name="T70" fmla="+- 0 3010 1160"/>
                              <a:gd name="T71" fmla="*/ 3010 h 6471"/>
                              <a:gd name="T72" fmla="+- 0 4032 1589"/>
                              <a:gd name="T73" fmla="*/ T72 w 8720"/>
                              <a:gd name="T74" fmla="+- 0 1160 1160"/>
                              <a:gd name="T75" fmla="*/ 1160 h 6471"/>
                              <a:gd name="T76" fmla="+- 0 1589 1589"/>
                              <a:gd name="T77" fmla="*/ T76 w 8720"/>
                              <a:gd name="T78" fmla="+- 0 2439 1160"/>
                              <a:gd name="T79" fmla="*/ 2439 h 6471"/>
                              <a:gd name="T80" fmla="+- 0 10308 1589"/>
                              <a:gd name="T81" fmla="*/ T80 w 8720"/>
                              <a:gd name="T82" fmla="+- 0 6831 1160"/>
                              <a:gd name="T83" fmla="*/ 6831 h 6471"/>
                              <a:gd name="T84" fmla="+- 0 4145 1589"/>
                              <a:gd name="T85" fmla="*/ T84 w 8720"/>
                              <a:gd name="T86" fmla="+- 0 6831 1160"/>
                              <a:gd name="T87" fmla="*/ 6831 h 6471"/>
                              <a:gd name="T88" fmla="+- 0 10200 1589"/>
                              <a:gd name="T89" fmla="*/ T88 w 8720"/>
                              <a:gd name="T90" fmla="+- 0 7630 1160"/>
                              <a:gd name="T91" fmla="*/ 7630 h 6471"/>
                              <a:gd name="T92" fmla="+- 0 10308 1589"/>
                              <a:gd name="T93" fmla="*/ T92 w 8720"/>
                              <a:gd name="T94" fmla="+- 0 6020 1160"/>
                              <a:gd name="T95" fmla="*/ 6020 h 6471"/>
                              <a:gd name="T96" fmla="+- 0 4145 1589"/>
                              <a:gd name="T97" fmla="*/ T96 w 8720"/>
                              <a:gd name="T98" fmla="+- 0 6020 1160"/>
                              <a:gd name="T99" fmla="*/ 6020 h 6471"/>
                              <a:gd name="T100" fmla="+- 0 10200 1589"/>
                              <a:gd name="T101" fmla="*/ T100 w 8720"/>
                              <a:gd name="T102" fmla="+- 0 6819 1160"/>
                              <a:gd name="T103" fmla="*/ 6819 h 6471"/>
                              <a:gd name="T104" fmla="+- 0 10308 1589"/>
                              <a:gd name="T105" fmla="*/ T104 w 8720"/>
                              <a:gd name="T106" fmla="+- 0 5211 1160"/>
                              <a:gd name="T107" fmla="*/ 5211 h 6471"/>
                              <a:gd name="T108" fmla="+- 0 4145 1589"/>
                              <a:gd name="T109" fmla="*/ T108 w 8720"/>
                              <a:gd name="T110" fmla="+- 0 5211 1160"/>
                              <a:gd name="T111" fmla="*/ 5211 h 6471"/>
                              <a:gd name="T112" fmla="+- 0 10200 1589"/>
                              <a:gd name="T113" fmla="*/ T112 w 8720"/>
                              <a:gd name="T114" fmla="+- 0 6010 1160"/>
                              <a:gd name="T115" fmla="*/ 6010 h 6471"/>
                              <a:gd name="T116" fmla="+- 0 10308 1589"/>
                              <a:gd name="T117" fmla="*/ T116 w 8720"/>
                              <a:gd name="T118" fmla="+- 0 4160 1160"/>
                              <a:gd name="T119" fmla="*/ 4160 h 6471"/>
                              <a:gd name="T120" fmla="+- 0 4145 1589"/>
                              <a:gd name="T121" fmla="*/ T120 w 8720"/>
                              <a:gd name="T122" fmla="+- 0 4160 1160"/>
                              <a:gd name="T123" fmla="*/ 4160 h 6471"/>
                              <a:gd name="T124" fmla="+- 0 10200 1589"/>
                              <a:gd name="T125" fmla="*/ T124 w 8720"/>
                              <a:gd name="T126" fmla="+- 0 5199 1160"/>
                              <a:gd name="T127" fmla="*/ 5199 h 6471"/>
                              <a:gd name="T128" fmla="+- 0 10308 1589"/>
                              <a:gd name="T129" fmla="*/ T128 w 8720"/>
                              <a:gd name="T130" fmla="+- 0 3591 1160"/>
                              <a:gd name="T131" fmla="*/ 3591 h 6471"/>
                              <a:gd name="T132" fmla="+- 0 4145 1589"/>
                              <a:gd name="T133" fmla="*/ T132 w 8720"/>
                              <a:gd name="T134" fmla="+- 0 3591 1160"/>
                              <a:gd name="T135" fmla="*/ 3591 h 6471"/>
                              <a:gd name="T136" fmla="+- 0 10200 1589"/>
                              <a:gd name="T137" fmla="*/ T136 w 8720"/>
                              <a:gd name="T138" fmla="+- 0 4150 1160"/>
                              <a:gd name="T139" fmla="*/ 4150 h 6471"/>
                              <a:gd name="T140" fmla="+- 0 10308 1589"/>
                              <a:gd name="T141" fmla="*/ T140 w 8720"/>
                              <a:gd name="T142" fmla="+- 0 3020 1160"/>
                              <a:gd name="T143" fmla="*/ 3020 h 6471"/>
                              <a:gd name="T144" fmla="+- 0 4145 1589"/>
                              <a:gd name="T145" fmla="*/ T144 w 8720"/>
                              <a:gd name="T146" fmla="+- 0 3020 1160"/>
                              <a:gd name="T147" fmla="*/ 3020 h 6471"/>
                              <a:gd name="T148" fmla="+- 0 10200 1589"/>
                              <a:gd name="T149" fmla="*/ T148 w 8720"/>
                              <a:gd name="T150" fmla="+- 0 3579 1160"/>
                              <a:gd name="T151" fmla="*/ 3579 h 6471"/>
                              <a:gd name="T152" fmla="+- 0 10308 1589"/>
                              <a:gd name="T153" fmla="*/ T152 w 8720"/>
                              <a:gd name="T154" fmla="+- 0 2451 1160"/>
                              <a:gd name="T155" fmla="*/ 2451 h 6471"/>
                              <a:gd name="T156" fmla="+- 0 4145 1589"/>
                              <a:gd name="T157" fmla="*/ T156 w 8720"/>
                              <a:gd name="T158" fmla="+- 0 2451 1160"/>
                              <a:gd name="T159" fmla="*/ 2451 h 6471"/>
                              <a:gd name="T160" fmla="+- 0 10200 1589"/>
                              <a:gd name="T161" fmla="*/ T160 w 8720"/>
                              <a:gd name="T162" fmla="+- 0 3010 1160"/>
                              <a:gd name="T163" fmla="*/ 3010 h 6471"/>
                              <a:gd name="T164" fmla="+- 0 10308 1589"/>
                              <a:gd name="T165" fmla="*/ T164 w 8720"/>
                              <a:gd name="T166" fmla="+- 0 1160 1160"/>
                              <a:gd name="T167" fmla="*/ 1160 h 6471"/>
                              <a:gd name="T168" fmla="+- 0 4145 1589"/>
                              <a:gd name="T169" fmla="*/ T168 w 8720"/>
                              <a:gd name="T170" fmla="+- 0 1160 1160"/>
                              <a:gd name="T171" fmla="*/ 1160 h 6471"/>
                              <a:gd name="T172" fmla="+- 0 10200 1589"/>
                              <a:gd name="T173" fmla="*/ T172 w 8720"/>
                              <a:gd name="T174" fmla="+- 0 2439 1160"/>
                              <a:gd name="T175" fmla="*/ 2439 h 6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20" h="6471">
                                <a:moveTo>
                                  <a:pt x="2546" y="5671"/>
                                </a:moveTo>
                                <a:lnTo>
                                  <a:pt x="2443" y="5671"/>
                                </a:lnTo>
                                <a:lnTo>
                                  <a:pt x="108" y="5671"/>
                                </a:lnTo>
                                <a:lnTo>
                                  <a:pt x="0" y="5671"/>
                                </a:lnTo>
                                <a:lnTo>
                                  <a:pt x="0" y="6470"/>
                                </a:lnTo>
                                <a:lnTo>
                                  <a:pt x="2546" y="6470"/>
                                </a:lnTo>
                                <a:lnTo>
                                  <a:pt x="2546" y="5671"/>
                                </a:lnTo>
                                <a:moveTo>
                                  <a:pt x="2546" y="4860"/>
                                </a:moveTo>
                                <a:lnTo>
                                  <a:pt x="2443" y="4860"/>
                                </a:lnTo>
                                <a:lnTo>
                                  <a:pt x="108" y="4860"/>
                                </a:lnTo>
                                <a:lnTo>
                                  <a:pt x="0" y="4860"/>
                                </a:lnTo>
                                <a:lnTo>
                                  <a:pt x="0" y="5659"/>
                                </a:lnTo>
                                <a:lnTo>
                                  <a:pt x="2546" y="5659"/>
                                </a:lnTo>
                                <a:lnTo>
                                  <a:pt x="2546" y="4860"/>
                                </a:lnTo>
                                <a:moveTo>
                                  <a:pt x="2546" y="4051"/>
                                </a:moveTo>
                                <a:lnTo>
                                  <a:pt x="2443" y="4051"/>
                                </a:lnTo>
                                <a:lnTo>
                                  <a:pt x="108" y="4051"/>
                                </a:lnTo>
                                <a:lnTo>
                                  <a:pt x="0" y="4051"/>
                                </a:lnTo>
                                <a:lnTo>
                                  <a:pt x="0" y="4850"/>
                                </a:lnTo>
                                <a:lnTo>
                                  <a:pt x="2546" y="4850"/>
                                </a:lnTo>
                                <a:lnTo>
                                  <a:pt x="2546" y="4051"/>
                                </a:lnTo>
                                <a:moveTo>
                                  <a:pt x="2546" y="3000"/>
                                </a:moveTo>
                                <a:lnTo>
                                  <a:pt x="2443" y="3000"/>
                                </a:lnTo>
                                <a:lnTo>
                                  <a:pt x="108" y="3000"/>
                                </a:lnTo>
                                <a:lnTo>
                                  <a:pt x="0" y="3000"/>
                                </a:lnTo>
                                <a:lnTo>
                                  <a:pt x="0" y="4039"/>
                                </a:lnTo>
                                <a:lnTo>
                                  <a:pt x="2546" y="4039"/>
                                </a:lnTo>
                                <a:lnTo>
                                  <a:pt x="2546" y="3000"/>
                                </a:lnTo>
                                <a:moveTo>
                                  <a:pt x="2546" y="2431"/>
                                </a:moveTo>
                                <a:lnTo>
                                  <a:pt x="2443" y="2431"/>
                                </a:lnTo>
                                <a:lnTo>
                                  <a:pt x="108" y="2431"/>
                                </a:lnTo>
                                <a:lnTo>
                                  <a:pt x="0" y="2431"/>
                                </a:lnTo>
                                <a:lnTo>
                                  <a:pt x="0" y="2990"/>
                                </a:lnTo>
                                <a:lnTo>
                                  <a:pt x="108" y="2990"/>
                                </a:lnTo>
                                <a:lnTo>
                                  <a:pt x="2443" y="2990"/>
                                </a:lnTo>
                                <a:lnTo>
                                  <a:pt x="2546" y="2990"/>
                                </a:lnTo>
                                <a:lnTo>
                                  <a:pt x="2546" y="2431"/>
                                </a:lnTo>
                                <a:moveTo>
                                  <a:pt x="2546" y="1860"/>
                                </a:moveTo>
                                <a:lnTo>
                                  <a:pt x="2443" y="1860"/>
                                </a:lnTo>
                                <a:lnTo>
                                  <a:pt x="108" y="1860"/>
                                </a:lnTo>
                                <a:lnTo>
                                  <a:pt x="0" y="1860"/>
                                </a:lnTo>
                                <a:lnTo>
                                  <a:pt x="0" y="2419"/>
                                </a:lnTo>
                                <a:lnTo>
                                  <a:pt x="108" y="2419"/>
                                </a:lnTo>
                                <a:lnTo>
                                  <a:pt x="2443" y="2419"/>
                                </a:lnTo>
                                <a:lnTo>
                                  <a:pt x="2546" y="2419"/>
                                </a:lnTo>
                                <a:lnTo>
                                  <a:pt x="2546" y="1860"/>
                                </a:lnTo>
                                <a:moveTo>
                                  <a:pt x="2546" y="1291"/>
                                </a:moveTo>
                                <a:lnTo>
                                  <a:pt x="2443" y="1291"/>
                                </a:lnTo>
                                <a:lnTo>
                                  <a:pt x="108" y="1291"/>
                                </a:lnTo>
                                <a:lnTo>
                                  <a:pt x="0" y="1291"/>
                                </a:lnTo>
                                <a:lnTo>
                                  <a:pt x="0" y="1850"/>
                                </a:lnTo>
                                <a:lnTo>
                                  <a:pt x="108" y="1850"/>
                                </a:lnTo>
                                <a:lnTo>
                                  <a:pt x="2443" y="1850"/>
                                </a:lnTo>
                                <a:lnTo>
                                  <a:pt x="2546" y="1850"/>
                                </a:lnTo>
                                <a:lnTo>
                                  <a:pt x="2546" y="1291"/>
                                </a:lnTo>
                                <a:moveTo>
                                  <a:pt x="2546" y="0"/>
                                </a:moveTo>
                                <a:lnTo>
                                  <a:pt x="2443" y="0"/>
                                </a:lnTo>
                                <a:lnTo>
                                  <a:pt x="108" y="0"/>
                                </a:lnTo>
                                <a:lnTo>
                                  <a:pt x="0" y="0"/>
                                </a:lnTo>
                                <a:lnTo>
                                  <a:pt x="0" y="1279"/>
                                </a:lnTo>
                                <a:lnTo>
                                  <a:pt x="2546" y="1279"/>
                                </a:lnTo>
                                <a:lnTo>
                                  <a:pt x="2546" y="0"/>
                                </a:lnTo>
                                <a:moveTo>
                                  <a:pt x="8719" y="5671"/>
                                </a:moveTo>
                                <a:lnTo>
                                  <a:pt x="8611" y="5671"/>
                                </a:lnTo>
                                <a:lnTo>
                                  <a:pt x="2659" y="5671"/>
                                </a:lnTo>
                                <a:lnTo>
                                  <a:pt x="2556" y="5671"/>
                                </a:lnTo>
                                <a:lnTo>
                                  <a:pt x="2556" y="6470"/>
                                </a:lnTo>
                                <a:lnTo>
                                  <a:pt x="2659" y="6470"/>
                                </a:lnTo>
                                <a:lnTo>
                                  <a:pt x="8611" y="6470"/>
                                </a:lnTo>
                                <a:lnTo>
                                  <a:pt x="8719" y="6470"/>
                                </a:lnTo>
                                <a:lnTo>
                                  <a:pt x="8719" y="5671"/>
                                </a:lnTo>
                                <a:moveTo>
                                  <a:pt x="8719" y="4860"/>
                                </a:moveTo>
                                <a:lnTo>
                                  <a:pt x="8611" y="4860"/>
                                </a:lnTo>
                                <a:lnTo>
                                  <a:pt x="2659" y="4860"/>
                                </a:lnTo>
                                <a:lnTo>
                                  <a:pt x="2556" y="4860"/>
                                </a:lnTo>
                                <a:lnTo>
                                  <a:pt x="2556" y="5659"/>
                                </a:lnTo>
                                <a:lnTo>
                                  <a:pt x="2659" y="5659"/>
                                </a:lnTo>
                                <a:lnTo>
                                  <a:pt x="8611" y="5659"/>
                                </a:lnTo>
                                <a:lnTo>
                                  <a:pt x="8719" y="5659"/>
                                </a:lnTo>
                                <a:lnTo>
                                  <a:pt x="8719" y="4860"/>
                                </a:lnTo>
                                <a:moveTo>
                                  <a:pt x="8719" y="4051"/>
                                </a:moveTo>
                                <a:lnTo>
                                  <a:pt x="8611" y="4051"/>
                                </a:lnTo>
                                <a:lnTo>
                                  <a:pt x="2659" y="4051"/>
                                </a:lnTo>
                                <a:lnTo>
                                  <a:pt x="2556" y="4051"/>
                                </a:lnTo>
                                <a:lnTo>
                                  <a:pt x="2556" y="4850"/>
                                </a:lnTo>
                                <a:lnTo>
                                  <a:pt x="2659" y="4850"/>
                                </a:lnTo>
                                <a:lnTo>
                                  <a:pt x="8611" y="4850"/>
                                </a:lnTo>
                                <a:lnTo>
                                  <a:pt x="8719" y="4850"/>
                                </a:lnTo>
                                <a:lnTo>
                                  <a:pt x="8719" y="4051"/>
                                </a:lnTo>
                                <a:moveTo>
                                  <a:pt x="8719" y="3000"/>
                                </a:moveTo>
                                <a:lnTo>
                                  <a:pt x="8611" y="3000"/>
                                </a:lnTo>
                                <a:lnTo>
                                  <a:pt x="2659" y="3000"/>
                                </a:lnTo>
                                <a:lnTo>
                                  <a:pt x="2556" y="3000"/>
                                </a:lnTo>
                                <a:lnTo>
                                  <a:pt x="2556" y="4039"/>
                                </a:lnTo>
                                <a:lnTo>
                                  <a:pt x="2659" y="4039"/>
                                </a:lnTo>
                                <a:lnTo>
                                  <a:pt x="8611" y="4039"/>
                                </a:lnTo>
                                <a:lnTo>
                                  <a:pt x="8719" y="4039"/>
                                </a:lnTo>
                                <a:lnTo>
                                  <a:pt x="8719" y="3000"/>
                                </a:lnTo>
                                <a:moveTo>
                                  <a:pt x="8719" y="2431"/>
                                </a:moveTo>
                                <a:lnTo>
                                  <a:pt x="8611" y="2431"/>
                                </a:lnTo>
                                <a:lnTo>
                                  <a:pt x="2659" y="2431"/>
                                </a:lnTo>
                                <a:lnTo>
                                  <a:pt x="2556" y="2431"/>
                                </a:lnTo>
                                <a:lnTo>
                                  <a:pt x="2556" y="2990"/>
                                </a:lnTo>
                                <a:lnTo>
                                  <a:pt x="2659" y="2990"/>
                                </a:lnTo>
                                <a:lnTo>
                                  <a:pt x="8611" y="2990"/>
                                </a:lnTo>
                                <a:lnTo>
                                  <a:pt x="8719" y="2990"/>
                                </a:lnTo>
                                <a:lnTo>
                                  <a:pt x="8719" y="2431"/>
                                </a:lnTo>
                                <a:moveTo>
                                  <a:pt x="8719" y="1860"/>
                                </a:moveTo>
                                <a:lnTo>
                                  <a:pt x="8611" y="1860"/>
                                </a:lnTo>
                                <a:lnTo>
                                  <a:pt x="2659" y="1860"/>
                                </a:lnTo>
                                <a:lnTo>
                                  <a:pt x="2556" y="1860"/>
                                </a:lnTo>
                                <a:lnTo>
                                  <a:pt x="2556" y="2419"/>
                                </a:lnTo>
                                <a:lnTo>
                                  <a:pt x="2659" y="2419"/>
                                </a:lnTo>
                                <a:lnTo>
                                  <a:pt x="8611" y="2419"/>
                                </a:lnTo>
                                <a:lnTo>
                                  <a:pt x="8719" y="2419"/>
                                </a:lnTo>
                                <a:lnTo>
                                  <a:pt x="8719" y="1860"/>
                                </a:lnTo>
                                <a:moveTo>
                                  <a:pt x="8719" y="1291"/>
                                </a:moveTo>
                                <a:lnTo>
                                  <a:pt x="8611" y="1291"/>
                                </a:lnTo>
                                <a:lnTo>
                                  <a:pt x="2659" y="1291"/>
                                </a:lnTo>
                                <a:lnTo>
                                  <a:pt x="2556" y="1291"/>
                                </a:lnTo>
                                <a:lnTo>
                                  <a:pt x="2556" y="1850"/>
                                </a:lnTo>
                                <a:lnTo>
                                  <a:pt x="2659" y="1850"/>
                                </a:lnTo>
                                <a:lnTo>
                                  <a:pt x="8611" y="1850"/>
                                </a:lnTo>
                                <a:lnTo>
                                  <a:pt x="8719" y="1850"/>
                                </a:lnTo>
                                <a:lnTo>
                                  <a:pt x="8719" y="1291"/>
                                </a:lnTo>
                                <a:moveTo>
                                  <a:pt x="8719" y="0"/>
                                </a:moveTo>
                                <a:lnTo>
                                  <a:pt x="8611" y="0"/>
                                </a:lnTo>
                                <a:lnTo>
                                  <a:pt x="2659" y="0"/>
                                </a:lnTo>
                                <a:lnTo>
                                  <a:pt x="2556" y="0"/>
                                </a:lnTo>
                                <a:lnTo>
                                  <a:pt x="2556" y="1279"/>
                                </a:lnTo>
                                <a:lnTo>
                                  <a:pt x="2659" y="1279"/>
                                </a:lnTo>
                                <a:lnTo>
                                  <a:pt x="8611" y="1279"/>
                                </a:lnTo>
                                <a:lnTo>
                                  <a:pt x="8719" y="1279"/>
                                </a:lnTo>
                                <a:lnTo>
                                  <a:pt x="8719"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F687D" id="Group 278" o:spid="_x0000_s1026" style="position:absolute;margin-left:79.45pt;margin-top:3.05pt;width:436pt;height:378.5pt;z-index:-251727872;mso-position-horizontal-relative:page" coordorigin="1589,61" coordsize="8720,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">
                <v:shape id="AutoShape 285" o:spid="_x0000_s1027" style="position:absolute;left:1588;top:60;width:8720;height:320;visibility:visible;mso-wrap-style:square;v-text-anchor:top" coordsize="87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" path="m2541,l,,,319r2541,l2541,m8719,l2561,r,319l8719,319,8719,e" fillcolor="#0f50b1" stroked="f">
                  <v:path arrowok="t" o:connecttype="custom" o:connectlocs="2541,61;0,61;0,380;2541,380;2541,61;8719,61;2561,61;2561,380;8719,380;8719,61" o:connectangles="0,0,0,0,0,0,0,0,0,0"/>
                </v:shape>
                <v:shape id="AutoShape 284" o:spid="_x0000_s1028" style="position:absolute;left:1588;top:389;width:8720;height:761;visibility:visible;mso-wrap-style:square;v-text-anchor:top" coordsize="872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" path="m2546,l,,,761r2546,l2546,m8719,l8611,,2659,,2556,r,761l2659,761r5952,l8719,761,8719,e" fillcolor="#d8d8d8" stroked="f">
                  <v:path arrowok="t" o:connecttype="custom" o:connectlocs="2546,389;0,389;0,1150;2546,1150;2546,389;8719,389;8611,389;2659,389;2556,389;2556,1150;2659,1150;8611,1150;8719,1150;8719,389" o:connectangles="0,0,0,0,0,0,0,0,0,0,0,0,0,0"/>
                </v:shape>
                <v:shape id="Picture 283" o:spid="_x0000_s1029" type="#_x0000_t75" style="position:absolute;left:1588;top:379;width:2542;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">
                  <v:imagedata r:id="rId67" o:title=""/>
                </v:shape>
                <v:shape id="AutoShape 282" o:spid="_x0000_s1030" style="position:absolute;left:4130;top:422;width:20;height:3;visibility:visible;mso-wrap-style:square;v-text-anchor:top" coordsize="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" path="m5,l,,,2r5,l5,m20,l15,r,2l20,2,20,e" fillcolor="#d8d8d8" stroked="f">
                  <v:path arrowok="t" o:connecttype="custom" o:connectlocs="5,423;0,423;0,425;5,425;5,423;20,423;15,423;15,425;20,425;20,423" o:connectangles="0,0,0,0,0,0,0,0,0,0"/>
                </v:shape>
                <v:rect id="Rectangle 281" o:spid="_x0000_s1031" style="position:absolute;left:4130;top:379;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" stroked="f"/>
                <v:shape id="Picture 280" o:spid="_x0000_s1032" type="#_x0000_t75" style="position:absolute;left:4149;top:379;width:6159;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">
                  <v:imagedata r:id="rId68" o:title=""/>
                </v:shape>
                <v:shape id="AutoShape 279" o:spid="_x0000_s1033" style="position:absolute;left:1588;top:1159;width:8720;height:6471;visibility:visible;mso-wrap-style:square;v-text-anchor:top" coordsize="8720,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" path="m2546,5671r-103,l108,5671,,5671r,799l2546,6470r,-799m2546,4860r-103,l108,4860,,4860r,799l2546,5659r,-799m2546,4051r-103,l108,4051,,4051r,799l2546,4850r,-799m2546,3000r-103,l108,3000,,3000,,4039r2546,l2546,3000t,-569l2443,2431r-2335,l,2431r,559l108,2990r2335,l2546,2990r,-559m2546,1860r-103,l108,1860,,1860r,559l108,2419r2335,l2546,2419r,-559m2546,1291r-103,l108,1291,,1291r,559l108,1850r2335,l2546,1850r,-559m2546,l2443,,108,,,,,1279r2546,l2546,m8719,5671r-108,l2659,5671r-103,l2556,6470r103,l8611,6470r108,l8719,5671t,-811l8611,4860r-5952,l2556,4860r,799l2659,5659r5952,l8719,5659r,-799m8719,4051r-108,l2659,4051r-103,l2556,4850r103,l8611,4850r108,l8719,4051t,-1051l8611,3000r-5952,l2556,3000r,1039l2659,4039r5952,l8719,4039r,-1039m8719,2431r-108,l2659,2431r-103,l2556,2990r103,l8611,2990r108,l8719,2431t,-571l8611,1860r-5952,l2556,1860r,559l2659,2419r5952,l8719,2419r,-559m8719,1291r-108,l2659,1291r-103,l2556,1850r103,l8611,1850r108,l8719,1291m8719,l8611,,2659,,2556,r,1279l2659,1279r5952,l8719,1279,8719,e" fillcolor="#d8d8d8" stroked="f">
                  <v:path arrowok="t" o:connecttype="custom" o:connectlocs="108,6831;2546,7630;2443,6020;0,6819;2546,5211;0,5211;2546,5211;108,4160;2546,5199;2443,3591;0,4150;2546,4150;2443,3020;0,3579;2546,3579;2443,2451;0,3010;2546,3010;2443,1160;0,2439;8719,6831;2556,6831;8611,7630;8719,6020;2556,6020;8611,6819;8719,5211;2556,5211;8611,6010;8719,4160;2556,4160;8611,5199;8719,3591;2556,3591;8611,4150;8719,3020;2556,3020;8611,3579;8719,2451;2556,2451;8611,3010;8719,1160;2556,1160;8611,2439" o:connectangles="0,0,0,0,0,0,0,0,0,0,0,0,0,0,0,0,0,0,0,0,0,0,0,0,0,0,0,0,0,0,0,0,0,0,0,0,0,0,0,0,0,0,0,0"/>
                </v:shape>
                <w10:wrap anchorx="page"/>
              </v:group>
            </w:pict>
          </mc:Fallback>
        </mc:AlternateContent>
      </w:r>
      <w:r w:rsidR="00886BE7" w:rsidRPr="00886BE7">
        <w:rPr>
          <w:rFonts w:ascii="Franklin Gothic Medium"/>
          <w:color w:val="FFFFFF"/>
          <w:sz w:val="20"/>
          <w:lang w:val="es-MX"/>
        </w:rPr>
        <w:t>Servicio</w:t>
      </w:r>
    </w:p>
    <w:p w14:paraId="1C78AC74" w14:textId="77777777" w:rsidR="006874C9" w:rsidRPr="00886BE7" w:rsidRDefault="006874C9">
      <w:pPr>
        <w:pStyle w:val="Textoindependiente"/>
        <w:rPr>
          <w:rFonts w:ascii="Franklin Gothic Medium"/>
          <w:lang w:val="es-MX"/>
        </w:rPr>
      </w:pPr>
    </w:p>
    <w:p w14:paraId="5C7CA1CD" w14:textId="77777777" w:rsidR="006874C9" w:rsidRPr="00886BE7" w:rsidRDefault="006874C9">
      <w:pPr>
        <w:pStyle w:val="Textoindependiente"/>
        <w:rPr>
          <w:rFonts w:ascii="Franklin Gothic Medium"/>
          <w:lang w:val="es-MX"/>
        </w:rPr>
      </w:pPr>
    </w:p>
    <w:p w14:paraId="34581023" w14:textId="77777777" w:rsidR="006874C9" w:rsidRPr="00886BE7" w:rsidRDefault="006874C9">
      <w:pPr>
        <w:pStyle w:val="Textoindependiente"/>
        <w:rPr>
          <w:rFonts w:ascii="Franklin Gothic Medium"/>
          <w:lang w:val="es-MX"/>
        </w:rPr>
      </w:pPr>
    </w:p>
    <w:p w14:paraId="316FE050" w14:textId="77777777" w:rsidR="006874C9" w:rsidRPr="00886BE7" w:rsidRDefault="00886BE7">
      <w:pPr>
        <w:spacing w:before="125" w:line="254" w:lineRule="auto"/>
        <w:ind w:left="716" w:right="-11"/>
        <w:rPr>
          <w:rFonts w:ascii="Franklin Gothic Medium" w:hAnsi="Franklin Gothic Medium"/>
          <w:sz w:val="20"/>
          <w:lang w:val="es-MX"/>
        </w:rPr>
      </w:pPr>
      <w:r w:rsidRPr="00886BE7">
        <w:rPr>
          <w:rFonts w:ascii="Franklin Gothic Medium" w:hAnsi="Franklin Gothic Medium"/>
          <w:sz w:val="20"/>
          <w:lang w:val="es-MX"/>
        </w:rPr>
        <w:t>Llamadas en tránsito de larga distancia</w:t>
      </w:r>
    </w:p>
    <w:p w14:paraId="2BFD2F7C" w14:textId="77777777" w:rsidR="006874C9" w:rsidRPr="00886BE7" w:rsidRDefault="006874C9">
      <w:pPr>
        <w:pStyle w:val="Textoindependiente"/>
        <w:rPr>
          <w:rFonts w:ascii="Franklin Gothic Medium"/>
          <w:lang w:val="es-MX"/>
        </w:rPr>
      </w:pPr>
    </w:p>
    <w:p w14:paraId="2B137A65" w14:textId="77777777" w:rsidR="006874C9" w:rsidRPr="00886BE7" w:rsidRDefault="006874C9">
      <w:pPr>
        <w:pStyle w:val="Textoindependiente"/>
        <w:rPr>
          <w:rFonts w:ascii="Franklin Gothic Medium"/>
          <w:lang w:val="es-MX"/>
        </w:rPr>
      </w:pPr>
    </w:p>
    <w:p w14:paraId="254B4012" w14:textId="77777777" w:rsidR="006874C9" w:rsidRPr="00886BE7" w:rsidRDefault="006874C9">
      <w:pPr>
        <w:pStyle w:val="Textoindependiente"/>
        <w:spacing w:before="2"/>
        <w:rPr>
          <w:rFonts w:ascii="Franklin Gothic Medium"/>
          <w:sz w:val="27"/>
          <w:lang w:val="es-MX"/>
        </w:rPr>
      </w:pPr>
    </w:p>
    <w:p w14:paraId="52E5C20A" w14:textId="77777777" w:rsidR="006874C9" w:rsidRPr="00886BE7" w:rsidRDefault="00886BE7">
      <w:pPr>
        <w:spacing w:before="1" w:line="254" w:lineRule="auto"/>
        <w:ind w:left="716"/>
        <w:rPr>
          <w:rFonts w:ascii="Franklin Gothic Medium" w:hAnsi="Franklin Gothic Medium"/>
          <w:sz w:val="20"/>
          <w:lang w:val="es-MX"/>
        </w:rPr>
      </w:pPr>
      <w:r w:rsidRPr="00886BE7">
        <w:rPr>
          <w:rFonts w:ascii="Franklin Gothic Medium" w:hAnsi="Franklin Gothic Medium"/>
          <w:sz w:val="20"/>
          <w:lang w:val="es-MX"/>
        </w:rPr>
        <w:t>SMS on-net por tecnología</w:t>
      </w:r>
    </w:p>
    <w:p w14:paraId="5351C8C2" w14:textId="77777777" w:rsidR="006874C9" w:rsidRPr="00886BE7" w:rsidRDefault="00886BE7">
      <w:pPr>
        <w:spacing w:before="90" w:line="254" w:lineRule="auto"/>
        <w:ind w:left="716" w:right="235"/>
        <w:rPr>
          <w:rFonts w:ascii="Franklin Gothic Medium" w:hAnsi="Franklin Gothic Medium"/>
          <w:sz w:val="20"/>
          <w:lang w:val="es-MX"/>
        </w:rPr>
      </w:pPr>
      <w:r w:rsidRPr="00886BE7">
        <w:rPr>
          <w:rFonts w:ascii="Franklin Gothic Medium" w:hAnsi="Franklin Gothic Medium"/>
          <w:sz w:val="20"/>
          <w:lang w:val="es-MX"/>
        </w:rPr>
        <w:t xml:space="preserve">SMS salientes a </w:t>
      </w:r>
      <w:r w:rsidRPr="00886BE7">
        <w:rPr>
          <w:rFonts w:ascii="Franklin Gothic Medium" w:hAnsi="Franklin Gothic Medium"/>
          <w:spacing w:val="-4"/>
          <w:sz w:val="20"/>
          <w:lang w:val="es-MX"/>
        </w:rPr>
        <w:t xml:space="preserve">otras </w:t>
      </w:r>
      <w:r w:rsidRPr="00886BE7">
        <w:rPr>
          <w:rFonts w:ascii="Franklin Gothic Medium" w:hAnsi="Franklin Gothic Medium"/>
          <w:sz w:val="20"/>
          <w:lang w:val="es-MX"/>
        </w:rPr>
        <w:t>redes por</w:t>
      </w:r>
      <w:r w:rsidRPr="00886BE7">
        <w:rPr>
          <w:rFonts w:ascii="Franklin Gothic Medium" w:hAnsi="Franklin Gothic Medium"/>
          <w:spacing w:val="-14"/>
          <w:sz w:val="20"/>
          <w:lang w:val="es-MX"/>
        </w:rPr>
        <w:t xml:space="preserve"> </w:t>
      </w:r>
      <w:r w:rsidRPr="00886BE7">
        <w:rPr>
          <w:rFonts w:ascii="Franklin Gothic Medium" w:hAnsi="Franklin Gothic Medium"/>
          <w:sz w:val="20"/>
          <w:lang w:val="es-MX"/>
        </w:rPr>
        <w:t>tecnología</w:t>
      </w:r>
    </w:p>
    <w:p w14:paraId="038F8D20" w14:textId="77777777" w:rsidR="006874C9" w:rsidRPr="00886BE7" w:rsidRDefault="00886BE7">
      <w:pPr>
        <w:spacing w:before="88" w:line="254" w:lineRule="auto"/>
        <w:ind w:left="716" w:right="75"/>
        <w:rPr>
          <w:rFonts w:ascii="Franklin Gothic Medium" w:hAnsi="Franklin Gothic Medium"/>
          <w:sz w:val="20"/>
          <w:lang w:val="es-MX"/>
        </w:rPr>
      </w:pPr>
      <w:r w:rsidRPr="00886BE7">
        <w:rPr>
          <w:rFonts w:ascii="Franklin Gothic Medium" w:hAnsi="Franklin Gothic Medium"/>
          <w:sz w:val="20"/>
          <w:lang w:val="es-MX"/>
        </w:rPr>
        <w:t xml:space="preserve">SMS entrantes de </w:t>
      </w:r>
      <w:r w:rsidRPr="00886BE7">
        <w:rPr>
          <w:rFonts w:ascii="Franklin Gothic Medium" w:hAnsi="Franklin Gothic Medium"/>
          <w:spacing w:val="-3"/>
          <w:sz w:val="20"/>
          <w:lang w:val="es-MX"/>
        </w:rPr>
        <w:t xml:space="preserve">otras </w:t>
      </w:r>
      <w:r w:rsidRPr="00886BE7">
        <w:rPr>
          <w:rFonts w:ascii="Franklin Gothic Medium" w:hAnsi="Franklin Gothic Medium"/>
          <w:sz w:val="20"/>
          <w:lang w:val="es-MX"/>
        </w:rPr>
        <w:t>redes por</w:t>
      </w:r>
      <w:r w:rsidRPr="00886BE7">
        <w:rPr>
          <w:rFonts w:ascii="Franklin Gothic Medium" w:hAnsi="Franklin Gothic Medium"/>
          <w:spacing w:val="-7"/>
          <w:sz w:val="20"/>
          <w:lang w:val="es-MX"/>
        </w:rPr>
        <w:t xml:space="preserve"> </w:t>
      </w:r>
      <w:r w:rsidRPr="00886BE7">
        <w:rPr>
          <w:rFonts w:ascii="Franklin Gothic Medium" w:hAnsi="Franklin Gothic Medium"/>
          <w:sz w:val="20"/>
          <w:lang w:val="es-MX"/>
        </w:rPr>
        <w:t>tecnología</w:t>
      </w:r>
    </w:p>
    <w:p w14:paraId="3525C584" w14:textId="77777777" w:rsidR="006874C9" w:rsidRPr="00886BE7" w:rsidRDefault="00886BE7">
      <w:pPr>
        <w:spacing w:before="91"/>
        <w:ind w:left="716"/>
        <w:rPr>
          <w:rFonts w:ascii="Franklin Gothic Medium"/>
          <w:sz w:val="20"/>
          <w:lang w:val="es-MX"/>
        </w:rPr>
      </w:pPr>
      <w:r w:rsidRPr="00886BE7">
        <w:rPr>
          <w:rFonts w:ascii="Franklin Gothic Medium"/>
          <w:sz w:val="20"/>
          <w:lang w:val="es-MX"/>
        </w:rPr>
        <w:t>Servicio de datos R99</w:t>
      </w:r>
    </w:p>
    <w:p w14:paraId="051717F9" w14:textId="77777777" w:rsidR="006874C9" w:rsidRPr="00886BE7" w:rsidRDefault="006874C9">
      <w:pPr>
        <w:pStyle w:val="Textoindependiente"/>
        <w:rPr>
          <w:rFonts w:ascii="Franklin Gothic Medium"/>
          <w:lang w:val="es-MX"/>
        </w:rPr>
      </w:pPr>
    </w:p>
    <w:p w14:paraId="61FF55B7" w14:textId="77777777" w:rsidR="006874C9" w:rsidRPr="00886BE7" w:rsidRDefault="006874C9">
      <w:pPr>
        <w:pStyle w:val="Textoindependiente"/>
        <w:rPr>
          <w:rFonts w:ascii="Franklin Gothic Medium"/>
          <w:lang w:val="es-MX"/>
        </w:rPr>
      </w:pPr>
    </w:p>
    <w:p w14:paraId="1B883868" w14:textId="77777777" w:rsidR="006874C9" w:rsidRPr="00886BE7" w:rsidRDefault="006874C9">
      <w:pPr>
        <w:pStyle w:val="Textoindependiente"/>
        <w:spacing w:before="8"/>
        <w:rPr>
          <w:rFonts w:ascii="Franklin Gothic Medium"/>
          <w:sz w:val="28"/>
          <w:lang w:val="es-MX"/>
        </w:rPr>
      </w:pPr>
    </w:p>
    <w:p w14:paraId="53E8A8F9" w14:textId="77777777" w:rsidR="006874C9" w:rsidRPr="00886BE7" w:rsidRDefault="00886BE7">
      <w:pPr>
        <w:ind w:left="716"/>
        <w:rPr>
          <w:rFonts w:ascii="Franklin Gothic Medium"/>
          <w:sz w:val="20"/>
          <w:lang w:val="es-MX"/>
        </w:rPr>
      </w:pPr>
      <w:r w:rsidRPr="00886BE7">
        <w:rPr>
          <w:rFonts w:ascii="Franklin Gothic Medium"/>
          <w:sz w:val="20"/>
          <w:lang w:val="es-MX"/>
        </w:rPr>
        <w:t>Servicio de datos</w:t>
      </w:r>
      <w:r w:rsidRPr="00886BE7">
        <w:rPr>
          <w:rFonts w:ascii="Franklin Gothic Medium"/>
          <w:spacing w:val="-38"/>
          <w:sz w:val="20"/>
          <w:lang w:val="es-MX"/>
        </w:rPr>
        <w:t xml:space="preserve"> </w:t>
      </w:r>
      <w:r w:rsidRPr="00886BE7">
        <w:rPr>
          <w:rFonts w:ascii="Franklin Gothic Medium"/>
          <w:spacing w:val="-4"/>
          <w:sz w:val="20"/>
          <w:lang w:val="es-MX"/>
        </w:rPr>
        <w:t>HSDPA</w:t>
      </w:r>
    </w:p>
    <w:p w14:paraId="1FA74555" w14:textId="77777777" w:rsidR="006874C9" w:rsidRPr="00886BE7" w:rsidRDefault="006874C9">
      <w:pPr>
        <w:pStyle w:val="Textoindependiente"/>
        <w:rPr>
          <w:rFonts w:ascii="Franklin Gothic Medium"/>
          <w:lang w:val="es-MX"/>
        </w:rPr>
      </w:pPr>
    </w:p>
    <w:p w14:paraId="6F1B7E6E" w14:textId="77777777" w:rsidR="006874C9" w:rsidRPr="00886BE7" w:rsidRDefault="006874C9">
      <w:pPr>
        <w:pStyle w:val="Textoindependiente"/>
        <w:spacing w:before="3"/>
        <w:rPr>
          <w:rFonts w:ascii="Franklin Gothic Medium"/>
          <w:sz w:val="29"/>
          <w:lang w:val="es-MX"/>
        </w:rPr>
      </w:pPr>
    </w:p>
    <w:p w14:paraId="0CCE36C7" w14:textId="77777777" w:rsidR="006874C9" w:rsidRPr="00886BE7" w:rsidRDefault="00886BE7">
      <w:pPr>
        <w:spacing w:before="1"/>
        <w:ind w:left="716"/>
        <w:rPr>
          <w:rFonts w:ascii="Franklin Gothic Medium"/>
          <w:sz w:val="20"/>
          <w:lang w:val="es-MX"/>
        </w:rPr>
      </w:pPr>
      <w:r w:rsidRPr="00886BE7">
        <w:rPr>
          <w:rFonts w:ascii="Franklin Gothic Medium"/>
          <w:sz w:val="20"/>
          <w:lang w:val="es-MX"/>
        </w:rPr>
        <w:t>Servicio</w:t>
      </w:r>
      <w:r w:rsidRPr="00886BE7">
        <w:rPr>
          <w:rFonts w:ascii="Franklin Gothic Medium"/>
          <w:spacing w:val="-14"/>
          <w:sz w:val="20"/>
          <w:lang w:val="es-MX"/>
        </w:rPr>
        <w:t xml:space="preserve"> </w:t>
      </w:r>
      <w:r w:rsidRPr="00886BE7">
        <w:rPr>
          <w:rFonts w:ascii="Franklin Gothic Medium"/>
          <w:sz w:val="20"/>
          <w:lang w:val="es-MX"/>
        </w:rPr>
        <w:t>de</w:t>
      </w:r>
      <w:r w:rsidRPr="00886BE7">
        <w:rPr>
          <w:rFonts w:ascii="Franklin Gothic Medium"/>
          <w:spacing w:val="-13"/>
          <w:sz w:val="20"/>
          <w:lang w:val="es-MX"/>
        </w:rPr>
        <w:t xml:space="preserve"> </w:t>
      </w:r>
      <w:r w:rsidRPr="00886BE7">
        <w:rPr>
          <w:rFonts w:ascii="Franklin Gothic Medium"/>
          <w:sz w:val="20"/>
          <w:lang w:val="es-MX"/>
        </w:rPr>
        <w:t>datos</w:t>
      </w:r>
      <w:r w:rsidRPr="00886BE7">
        <w:rPr>
          <w:rFonts w:ascii="Franklin Gothic Medium"/>
          <w:spacing w:val="-14"/>
          <w:sz w:val="20"/>
          <w:lang w:val="es-MX"/>
        </w:rPr>
        <w:t xml:space="preserve"> </w:t>
      </w:r>
      <w:r w:rsidRPr="00886BE7">
        <w:rPr>
          <w:rFonts w:ascii="Franklin Gothic Medium"/>
          <w:sz w:val="20"/>
          <w:lang w:val="es-MX"/>
        </w:rPr>
        <w:t>HSUPA</w:t>
      </w:r>
    </w:p>
    <w:p w14:paraId="5E182AA9" w14:textId="77777777" w:rsidR="006874C9" w:rsidRPr="00886BE7" w:rsidRDefault="006874C9">
      <w:pPr>
        <w:pStyle w:val="Textoindependiente"/>
        <w:rPr>
          <w:rFonts w:ascii="Franklin Gothic Medium"/>
          <w:lang w:val="es-MX"/>
        </w:rPr>
      </w:pPr>
    </w:p>
    <w:p w14:paraId="60298257" w14:textId="77777777" w:rsidR="006874C9" w:rsidRPr="00886BE7" w:rsidRDefault="006874C9">
      <w:pPr>
        <w:pStyle w:val="Textoindependiente"/>
        <w:spacing w:before="6"/>
        <w:rPr>
          <w:rFonts w:ascii="Franklin Gothic Medium"/>
          <w:sz w:val="29"/>
          <w:lang w:val="es-MX"/>
        </w:rPr>
      </w:pPr>
    </w:p>
    <w:p w14:paraId="337A217E" w14:textId="77777777" w:rsidR="006874C9" w:rsidRPr="00886BE7" w:rsidRDefault="00886BE7">
      <w:pPr>
        <w:ind w:left="716"/>
        <w:rPr>
          <w:rFonts w:ascii="Franklin Gothic Medium"/>
          <w:sz w:val="20"/>
          <w:lang w:val="es-MX"/>
        </w:rPr>
      </w:pPr>
      <w:r w:rsidRPr="00886BE7">
        <w:rPr>
          <w:rFonts w:ascii="Franklin Gothic Medium"/>
          <w:sz w:val="20"/>
          <w:lang w:val="es-MX"/>
        </w:rPr>
        <w:t>Servicio de datos LTE</w:t>
      </w:r>
    </w:p>
    <w:p w14:paraId="6F63A91A" w14:textId="77777777" w:rsidR="006874C9" w:rsidRPr="00886BE7" w:rsidRDefault="00886BE7">
      <w:pPr>
        <w:spacing w:before="110"/>
        <w:ind w:left="424"/>
        <w:rPr>
          <w:rFonts w:ascii="Franklin Gothic Medium" w:hAnsi="Franklin Gothic Medium"/>
          <w:sz w:val="20"/>
          <w:lang w:val="es-MX"/>
        </w:rPr>
      </w:pPr>
      <w:r w:rsidRPr="00886BE7">
        <w:rPr>
          <w:lang w:val="es-MX"/>
        </w:rPr>
        <w:br w:type="column"/>
      </w:r>
      <w:r w:rsidRPr="00886BE7">
        <w:rPr>
          <w:rFonts w:ascii="Franklin Gothic Medium" w:hAnsi="Franklin Gothic Medium"/>
          <w:color w:val="FFFFFF"/>
          <w:sz w:val="20"/>
          <w:lang w:val="es-MX"/>
        </w:rPr>
        <w:t>Descripción del servicio</w:t>
      </w:r>
    </w:p>
    <w:p w14:paraId="5D5B2B7A" w14:textId="77777777" w:rsidR="006874C9" w:rsidRPr="00886BE7" w:rsidRDefault="00886BE7">
      <w:pPr>
        <w:spacing w:before="62" w:line="254" w:lineRule="auto"/>
        <w:ind w:left="424" w:right="1960"/>
        <w:rPr>
          <w:rFonts w:ascii="Franklin Gothic Medium" w:hAnsi="Franklin Gothic Medium"/>
          <w:sz w:val="20"/>
          <w:lang w:val="es-MX"/>
        </w:rPr>
      </w:pPr>
      <w:r w:rsidRPr="00886BE7">
        <w:rPr>
          <w:rFonts w:ascii="Franklin Gothic Medium" w:hAnsi="Franklin Gothic Medium"/>
          <w:sz w:val="20"/>
          <w:lang w:val="es-MX"/>
        </w:rPr>
        <w:t>fijo, sin tránsito en otro MSC del operador móvil modelado; este servicio solo es prestado por el operador con la escala y el alcance del AEP</w:t>
      </w:r>
    </w:p>
    <w:p w14:paraId="0D9FC9DB" w14:textId="77777777" w:rsidR="006874C9" w:rsidRPr="00886BE7" w:rsidRDefault="00886BE7">
      <w:pPr>
        <w:spacing w:before="90" w:line="254" w:lineRule="auto"/>
        <w:ind w:left="424" w:right="1960"/>
        <w:rPr>
          <w:rFonts w:ascii="Franklin Gothic Medium" w:hAnsi="Franklin Gothic Medium"/>
          <w:sz w:val="20"/>
          <w:lang w:val="es-MX"/>
        </w:rPr>
      </w:pPr>
      <w:r w:rsidRPr="00886BE7">
        <w:rPr>
          <w:rFonts w:ascii="Franklin Gothic Medium" w:hAnsi="Franklin Gothic Medium"/>
          <w:sz w:val="20"/>
          <w:lang w:val="es-MX"/>
        </w:rPr>
        <w:t>Llamadas de voz recibidas de otro operador, móvil o fijo y terminadas en la red de otro operador, móvil o fijo, tras transitar en otro MSC del operador móvil modelado; este servicio solo es prestado por el operador con la escala y el alcance del AEP, consideradas exclusivamente a nivel de enrutamiento</w:t>
      </w:r>
    </w:p>
    <w:p w14:paraId="460F8491" w14:textId="77777777" w:rsidR="006874C9" w:rsidRPr="00886BE7" w:rsidRDefault="00886BE7">
      <w:pPr>
        <w:spacing w:before="87" w:line="254" w:lineRule="auto"/>
        <w:ind w:left="424" w:right="1960"/>
        <w:rPr>
          <w:rFonts w:ascii="Franklin Gothic Medium" w:hAnsi="Franklin Gothic Medium"/>
          <w:sz w:val="20"/>
          <w:lang w:val="es-MX"/>
        </w:rPr>
      </w:pPr>
      <w:r w:rsidRPr="00886BE7">
        <w:rPr>
          <w:rFonts w:ascii="Franklin Gothic Medium" w:hAnsi="Franklin Gothic Medium"/>
          <w:sz w:val="20"/>
          <w:lang w:val="es-MX"/>
        </w:rPr>
        <w:t xml:space="preserve">SMS entre dos suscriptores (minoristas u OMV o </w:t>
      </w:r>
      <w:r w:rsidRPr="00886BE7">
        <w:rPr>
          <w:rFonts w:ascii="Franklin Gothic Medium" w:hAnsi="Franklin Gothic Medium"/>
          <w:i/>
          <w:sz w:val="20"/>
          <w:lang w:val="es-MX"/>
        </w:rPr>
        <w:t>inbound roamer</w:t>
      </w:r>
      <w:r w:rsidRPr="00886BE7">
        <w:rPr>
          <w:rFonts w:ascii="Franklin Gothic Medium" w:hAnsi="Franklin Gothic Medium"/>
          <w:sz w:val="20"/>
          <w:lang w:val="es-MX"/>
        </w:rPr>
        <w:t>) del operador móvil modelado</w:t>
      </w:r>
    </w:p>
    <w:p w14:paraId="5C5D7661" w14:textId="77777777" w:rsidR="006874C9" w:rsidRPr="00886BE7" w:rsidRDefault="00886BE7">
      <w:pPr>
        <w:spacing w:before="90" w:line="254" w:lineRule="auto"/>
        <w:ind w:left="424" w:right="1960"/>
        <w:rPr>
          <w:rFonts w:ascii="Franklin Gothic Medium" w:hAnsi="Franklin Gothic Medium"/>
          <w:sz w:val="20"/>
          <w:lang w:val="es-MX"/>
        </w:rPr>
      </w:pPr>
      <w:r w:rsidRPr="00886BE7">
        <w:rPr>
          <w:rFonts w:ascii="Franklin Gothic Medium" w:hAnsi="Franklin Gothic Medium"/>
          <w:sz w:val="20"/>
          <w:lang w:val="es-MX"/>
        </w:rPr>
        <w:t xml:space="preserve">SMS de un suscriptor (minorista u OMV o </w:t>
      </w:r>
      <w:r w:rsidRPr="00886BE7">
        <w:rPr>
          <w:rFonts w:ascii="Franklin Gothic Medium" w:hAnsi="Franklin Gothic Medium"/>
          <w:i/>
          <w:sz w:val="20"/>
          <w:lang w:val="es-MX"/>
        </w:rPr>
        <w:t>inbound roamer</w:t>
      </w:r>
      <w:r w:rsidRPr="00886BE7">
        <w:rPr>
          <w:rFonts w:ascii="Franklin Gothic Medium" w:hAnsi="Franklin Gothic Medium"/>
          <w:sz w:val="20"/>
          <w:lang w:val="es-MX"/>
        </w:rPr>
        <w:t>) del operador móvil modelado a otro operador de red</w:t>
      </w:r>
    </w:p>
    <w:p w14:paraId="089360ED" w14:textId="77777777" w:rsidR="006874C9" w:rsidRPr="00886BE7" w:rsidRDefault="00886BE7">
      <w:pPr>
        <w:spacing w:before="88" w:line="254" w:lineRule="auto"/>
        <w:ind w:left="424" w:right="2067"/>
        <w:rPr>
          <w:rFonts w:ascii="Franklin Gothic Medium" w:hAnsi="Franklin Gothic Medium"/>
          <w:sz w:val="20"/>
          <w:lang w:val="es-MX"/>
        </w:rPr>
      </w:pPr>
      <w:r w:rsidRPr="00886BE7">
        <w:rPr>
          <w:rFonts w:ascii="Franklin Gothic Medium" w:hAnsi="Franklin Gothic Medium"/>
          <w:sz w:val="20"/>
          <w:lang w:val="es-MX"/>
        </w:rPr>
        <w:t>SMS recibidos de otro operador y terminados en un abonado (minorista</w:t>
      </w:r>
      <w:r w:rsidRPr="00886BE7">
        <w:rPr>
          <w:rFonts w:ascii="Franklin Gothic Medium" w:hAnsi="Franklin Gothic Medium"/>
          <w:spacing w:val="-12"/>
          <w:sz w:val="20"/>
          <w:lang w:val="es-MX"/>
        </w:rPr>
        <w:t xml:space="preserve"> </w:t>
      </w:r>
      <w:r w:rsidRPr="00886BE7">
        <w:rPr>
          <w:rFonts w:ascii="Franklin Gothic Medium" w:hAnsi="Franklin Gothic Medium"/>
          <w:sz w:val="20"/>
          <w:lang w:val="es-MX"/>
        </w:rPr>
        <w:t>u</w:t>
      </w:r>
      <w:r w:rsidRPr="00886BE7">
        <w:rPr>
          <w:rFonts w:ascii="Franklin Gothic Medium" w:hAnsi="Franklin Gothic Medium"/>
          <w:spacing w:val="-11"/>
          <w:sz w:val="20"/>
          <w:lang w:val="es-MX"/>
        </w:rPr>
        <w:t xml:space="preserve"> </w:t>
      </w:r>
      <w:r w:rsidRPr="00886BE7">
        <w:rPr>
          <w:rFonts w:ascii="Franklin Gothic Medium" w:hAnsi="Franklin Gothic Medium"/>
          <w:sz w:val="20"/>
          <w:lang w:val="es-MX"/>
        </w:rPr>
        <w:t>OMV</w:t>
      </w:r>
      <w:r w:rsidRPr="00886BE7">
        <w:rPr>
          <w:rFonts w:ascii="Franklin Gothic Medium" w:hAnsi="Franklin Gothic Medium"/>
          <w:spacing w:val="-9"/>
          <w:sz w:val="20"/>
          <w:lang w:val="es-MX"/>
        </w:rPr>
        <w:t xml:space="preserve"> </w:t>
      </w:r>
      <w:r w:rsidRPr="00886BE7">
        <w:rPr>
          <w:rFonts w:ascii="Franklin Gothic Medium" w:hAnsi="Franklin Gothic Medium"/>
          <w:sz w:val="20"/>
          <w:lang w:val="es-MX"/>
        </w:rPr>
        <w:t>o</w:t>
      </w:r>
      <w:r w:rsidRPr="00886BE7">
        <w:rPr>
          <w:rFonts w:ascii="Franklin Gothic Medium" w:hAnsi="Franklin Gothic Medium"/>
          <w:spacing w:val="-11"/>
          <w:sz w:val="20"/>
          <w:lang w:val="es-MX"/>
        </w:rPr>
        <w:t xml:space="preserve"> </w:t>
      </w:r>
      <w:r w:rsidRPr="00886BE7">
        <w:rPr>
          <w:rFonts w:ascii="Franklin Gothic Medium" w:hAnsi="Franklin Gothic Medium"/>
          <w:i/>
          <w:sz w:val="20"/>
          <w:lang w:val="es-MX"/>
        </w:rPr>
        <w:t>inbound</w:t>
      </w:r>
      <w:r w:rsidRPr="00886BE7">
        <w:rPr>
          <w:rFonts w:ascii="Franklin Gothic Medium" w:hAnsi="Franklin Gothic Medium"/>
          <w:i/>
          <w:spacing w:val="-10"/>
          <w:sz w:val="20"/>
          <w:lang w:val="es-MX"/>
        </w:rPr>
        <w:t xml:space="preserve"> </w:t>
      </w:r>
      <w:r w:rsidRPr="00886BE7">
        <w:rPr>
          <w:rFonts w:ascii="Franklin Gothic Medium" w:hAnsi="Franklin Gothic Medium"/>
          <w:i/>
          <w:sz w:val="20"/>
          <w:lang w:val="es-MX"/>
        </w:rPr>
        <w:t>roamer</w:t>
      </w:r>
      <w:r w:rsidRPr="00886BE7">
        <w:rPr>
          <w:rFonts w:ascii="Franklin Gothic Medium" w:hAnsi="Franklin Gothic Medium"/>
          <w:sz w:val="20"/>
          <w:lang w:val="es-MX"/>
        </w:rPr>
        <w:t>)</w:t>
      </w:r>
      <w:r w:rsidRPr="00886BE7">
        <w:rPr>
          <w:rFonts w:ascii="Franklin Gothic Medium" w:hAnsi="Franklin Gothic Medium"/>
          <w:spacing w:val="-11"/>
          <w:sz w:val="20"/>
          <w:lang w:val="es-MX"/>
        </w:rPr>
        <w:t xml:space="preserve"> </w:t>
      </w:r>
      <w:r w:rsidRPr="00886BE7">
        <w:rPr>
          <w:rFonts w:ascii="Franklin Gothic Medium" w:hAnsi="Franklin Gothic Medium"/>
          <w:sz w:val="20"/>
          <w:lang w:val="es-MX"/>
        </w:rPr>
        <w:t>del</w:t>
      </w:r>
      <w:r w:rsidRPr="00886BE7">
        <w:rPr>
          <w:rFonts w:ascii="Franklin Gothic Medium" w:hAnsi="Franklin Gothic Medium"/>
          <w:spacing w:val="-11"/>
          <w:sz w:val="20"/>
          <w:lang w:val="es-MX"/>
        </w:rPr>
        <w:t xml:space="preserve"> </w:t>
      </w:r>
      <w:r w:rsidRPr="00886BE7">
        <w:rPr>
          <w:rFonts w:ascii="Franklin Gothic Medium" w:hAnsi="Franklin Gothic Medium"/>
          <w:sz w:val="20"/>
          <w:lang w:val="es-MX"/>
        </w:rPr>
        <w:t>operador</w:t>
      </w:r>
      <w:r w:rsidRPr="00886BE7">
        <w:rPr>
          <w:rFonts w:ascii="Franklin Gothic Medium" w:hAnsi="Franklin Gothic Medium"/>
          <w:spacing w:val="-11"/>
          <w:sz w:val="20"/>
          <w:lang w:val="es-MX"/>
        </w:rPr>
        <w:t xml:space="preserve"> </w:t>
      </w:r>
      <w:r w:rsidRPr="00886BE7">
        <w:rPr>
          <w:rFonts w:ascii="Franklin Gothic Medium" w:hAnsi="Franklin Gothic Medium"/>
          <w:sz w:val="20"/>
          <w:lang w:val="es-MX"/>
        </w:rPr>
        <w:t>móvil</w:t>
      </w:r>
      <w:r w:rsidRPr="00886BE7">
        <w:rPr>
          <w:rFonts w:ascii="Franklin Gothic Medium" w:hAnsi="Franklin Gothic Medium"/>
          <w:spacing w:val="-11"/>
          <w:sz w:val="20"/>
          <w:lang w:val="es-MX"/>
        </w:rPr>
        <w:t xml:space="preserve"> </w:t>
      </w:r>
      <w:r w:rsidRPr="00886BE7">
        <w:rPr>
          <w:rFonts w:ascii="Franklin Gothic Medium" w:hAnsi="Franklin Gothic Medium"/>
          <w:sz w:val="20"/>
          <w:lang w:val="es-MX"/>
        </w:rPr>
        <w:t>modelado</w:t>
      </w:r>
    </w:p>
    <w:p w14:paraId="18FA16FA" w14:textId="77777777" w:rsidR="006874C9" w:rsidRPr="00886BE7" w:rsidRDefault="00886BE7">
      <w:pPr>
        <w:spacing w:before="91" w:line="254" w:lineRule="auto"/>
        <w:ind w:left="424" w:right="2025"/>
        <w:rPr>
          <w:rFonts w:ascii="Franklin Gothic Medium" w:hAnsi="Franklin Gothic Medium"/>
          <w:sz w:val="20"/>
          <w:lang w:val="es-MX"/>
        </w:rPr>
      </w:pPr>
      <w:r w:rsidRPr="00886BE7">
        <w:rPr>
          <w:rFonts w:ascii="Franklin Gothic Medium" w:hAnsi="Franklin Gothic Medium"/>
          <w:sz w:val="20"/>
          <w:lang w:val="es-MX"/>
        </w:rPr>
        <w:t xml:space="preserve">Megabytes de servicio de datos (excluyendo las cabeceras de los paquetes IP) transferidos desde y hacia un suscriptor (minorista u OMV o </w:t>
      </w:r>
      <w:r w:rsidRPr="00886BE7">
        <w:rPr>
          <w:rFonts w:ascii="Franklin Gothic Medium" w:hAnsi="Franklin Gothic Medium"/>
          <w:i/>
          <w:sz w:val="20"/>
          <w:lang w:val="es-MX"/>
        </w:rPr>
        <w:t>inbound roamer</w:t>
      </w:r>
      <w:r w:rsidRPr="00886BE7">
        <w:rPr>
          <w:rFonts w:ascii="Franklin Gothic Medium" w:hAnsi="Franklin Gothic Medium"/>
          <w:sz w:val="20"/>
          <w:lang w:val="es-MX"/>
        </w:rPr>
        <w:t>) a través de la red de datos de baja velocidad 3G (portadoras Release 99)</w:t>
      </w:r>
    </w:p>
    <w:p w14:paraId="4D50351C" w14:textId="77777777" w:rsidR="006874C9" w:rsidRPr="00886BE7" w:rsidRDefault="00886BE7">
      <w:pPr>
        <w:spacing w:before="87" w:line="254" w:lineRule="auto"/>
        <w:ind w:left="424" w:right="2177"/>
        <w:jc w:val="both"/>
        <w:rPr>
          <w:rFonts w:ascii="Franklin Gothic Medium" w:hAnsi="Franklin Gothic Medium"/>
          <w:sz w:val="20"/>
          <w:lang w:val="es-MX"/>
        </w:rPr>
      </w:pPr>
      <w:r w:rsidRPr="00886BE7">
        <w:rPr>
          <w:rFonts w:ascii="Franklin Gothic Medium" w:hAnsi="Franklin Gothic Medium"/>
          <w:sz w:val="20"/>
          <w:lang w:val="es-MX"/>
        </w:rPr>
        <w:t>Megabytes</w:t>
      </w:r>
      <w:r w:rsidRPr="00886BE7">
        <w:rPr>
          <w:rFonts w:ascii="Franklin Gothic Medium" w:hAnsi="Franklin Gothic Medium"/>
          <w:spacing w:val="-6"/>
          <w:sz w:val="20"/>
          <w:lang w:val="es-MX"/>
        </w:rPr>
        <w:t xml:space="preserve"> </w:t>
      </w:r>
      <w:r w:rsidRPr="00886BE7">
        <w:rPr>
          <w:rFonts w:ascii="Franklin Gothic Medium" w:hAnsi="Franklin Gothic Medium"/>
          <w:sz w:val="20"/>
          <w:lang w:val="es-MX"/>
        </w:rPr>
        <w:t>de</w:t>
      </w:r>
      <w:r w:rsidRPr="00886BE7">
        <w:rPr>
          <w:rFonts w:ascii="Franklin Gothic Medium" w:hAnsi="Franklin Gothic Medium"/>
          <w:spacing w:val="-8"/>
          <w:sz w:val="20"/>
          <w:lang w:val="es-MX"/>
        </w:rPr>
        <w:t xml:space="preserve"> </w:t>
      </w:r>
      <w:r w:rsidRPr="00886BE7">
        <w:rPr>
          <w:rFonts w:ascii="Franklin Gothic Medium" w:hAnsi="Franklin Gothic Medium"/>
          <w:sz w:val="20"/>
          <w:lang w:val="es-MX"/>
        </w:rPr>
        <w:t>servicio</w:t>
      </w:r>
      <w:r w:rsidRPr="00886BE7">
        <w:rPr>
          <w:rFonts w:ascii="Franklin Gothic Medium" w:hAnsi="Franklin Gothic Medium"/>
          <w:spacing w:val="-7"/>
          <w:sz w:val="20"/>
          <w:lang w:val="es-MX"/>
        </w:rPr>
        <w:t xml:space="preserve"> </w:t>
      </w:r>
      <w:r w:rsidRPr="00886BE7">
        <w:rPr>
          <w:rFonts w:ascii="Franklin Gothic Medium" w:hAnsi="Franklin Gothic Medium"/>
          <w:sz w:val="20"/>
          <w:lang w:val="es-MX"/>
        </w:rPr>
        <w:t>de</w:t>
      </w:r>
      <w:r w:rsidRPr="00886BE7">
        <w:rPr>
          <w:rFonts w:ascii="Franklin Gothic Medium" w:hAnsi="Franklin Gothic Medium"/>
          <w:spacing w:val="-9"/>
          <w:sz w:val="20"/>
          <w:lang w:val="es-MX"/>
        </w:rPr>
        <w:t xml:space="preserve"> </w:t>
      </w:r>
      <w:r w:rsidRPr="00886BE7">
        <w:rPr>
          <w:rFonts w:ascii="Franklin Gothic Medium" w:hAnsi="Franklin Gothic Medium"/>
          <w:sz w:val="20"/>
          <w:lang w:val="es-MX"/>
        </w:rPr>
        <w:t>datos</w:t>
      </w:r>
      <w:r w:rsidRPr="00886BE7">
        <w:rPr>
          <w:rFonts w:ascii="Franklin Gothic Medium" w:hAnsi="Franklin Gothic Medium"/>
          <w:spacing w:val="-7"/>
          <w:sz w:val="20"/>
          <w:lang w:val="es-MX"/>
        </w:rPr>
        <w:t xml:space="preserve"> </w:t>
      </w:r>
      <w:r w:rsidRPr="00886BE7">
        <w:rPr>
          <w:rFonts w:ascii="Franklin Gothic Medium" w:hAnsi="Franklin Gothic Medium"/>
          <w:sz w:val="20"/>
          <w:lang w:val="es-MX"/>
        </w:rPr>
        <w:t>(excluyendo</w:t>
      </w:r>
      <w:r w:rsidRPr="00886BE7">
        <w:rPr>
          <w:rFonts w:ascii="Franklin Gothic Medium" w:hAnsi="Franklin Gothic Medium"/>
          <w:spacing w:val="-7"/>
          <w:sz w:val="20"/>
          <w:lang w:val="es-MX"/>
        </w:rPr>
        <w:t xml:space="preserve"> </w:t>
      </w:r>
      <w:r w:rsidRPr="00886BE7">
        <w:rPr>
          <w:rFonts w:ascii="Franklin Gothic Medium" w:hAnsi="Franklin Gothic Medium"/>
          <w:sz w:val="20"/>
          <w:lang w:val="es-MX"/>
        </w:rPr>
        <w:t>las</w:t>
      </w:r>
      <w:r w:rsidRPr="00886BE7">
        <w:rPr>
          <w:rFonts w:ascii="Franklin Gothic Medium" w:hAnsi="Franklin Gothic Medium"/>
          <w:spacing w:val="-5"/>
          <w:sz w:val="20"/>
          <w:lang w:val="es-MX"/>
        </w:rPr>
        <w:t xml:space="preserve"> </w:t>
      </w:r>
      <w:r w:rsidRPr="00886BE7">
        <w:rPr>
          <w:rFonts w:ascii="Franklin Gothic Medium" w:hAnsi="Franklin Gothic Medium"/>
          <w:sz w:val="20"/>
          <w:lang w:val="es-MX"/>
        </w:rPr>
        <w:t>cabeceras</w:t>
      </w:r>
      <w:r w:rsidRPr="00886BE7">
        <w:rPr>
          <w:rFonts w:ascii="Franklin Gothic Medium" w:hAnsi="Franklin Gothic Medium"/>
          <w:spacing w:val="-5"/>
          <w:sz w:val="20"/>
          <w:lang w:val="es-MX"/>
        </w:rPr>
        <w:t xml:space="preserve"> </w:t>
      </w:r>
      <w:r w:rsidRPr="00886BE7">
        <w:rPr>
          <w:rFonts w:ascii="Franklin Gothic Medium" w:hAnsi="Franklin Gothic Medium"/>
          <w:sz w:val="20"/>
          <w:lang w:val="es-MX"/>
        </w:rPr>
        <w:t>de</w:t>
      </w:r>
      <w:r w:rsidRPr="00886BE7">
        <w:rPr>
          <w:rFonts w:ascii="Franklin Gothic Medium" w:hAnsi="Franklin Gothic Medium"/>
          <w:spacing w:val="-9"/>
          <w:sz w:val="20"/>
          <w:lang w:val="es-MX"/>
        </w:rPr>
        <w:t xml:space="preserve"> </w:t>
      </w:r>
      <w:r w:rsidRPr="00886BE7">
        <w:rPr>
          <w:rFonts w:ascii="Franklin Gothic Medium" w:hAnsi="Franklin Gothic Medium"/>
          <w:sz w:val="20"/>
          <w:lang w:val="es-MX"/>
        </w:rPr>
        <w:t>los paquetes</w:t>
      </w:r>
      <w:r w:rsidRPr="00886BE7">
        <w:rPr>
          <w:rFonts w:ascii="Franklin Gothic Medium" w:hAnsi="Franklin Gothic Medium"/>
          <w:spacing w:val="-6"/>
          <w:sz w:val="20"/>
          <w:lang w:val="es-MX"/>
        </w:rPr>
        <w:t xml:space="preserve"> </w:t>
      </w:r>
      <w:r w:rsidRPr="00886BE7">
        <w:rPr>
          <w:rFonts w:ascii="Franklin Gothic Medium" w:hAnsi="Franklin Gothic Medium"/>
          <w:sz w:val="20"/>
          <w:lang w:val="es-MX"/>
        </w:rPr>
        <w:t>IP)</w:t>
      </w:r>
      <w:r w:rsidRPr="00886BE7">
        <w:rPr>
          <w:rFonts w:ascii="Franklin Gothic Medium" w:hAnsi="Franklin Gothic Medium"/>
          <w:spacing w:val="-9"/>
          <w:sz w:val="20"/>
          <w:lang w:val="es-MX"/>
        </w:rPr>
        <w:t xml:space="preserve"> </w:t>
      </w:r>
      <w:r w:rsidRPr="00886BE7">
        <w:rPr>
          <w:rFonts w:ascii="Franklin Gothic Medium" w:hAnsi="Franklin Gothic Medium"/>
          <w:sz w:val="20"/>
          <w:lang w:val="es-MX"/>
        </w:rPr>
        <w:t>transferidos</w:t>
      </w:r>
      <w:r w:rsidRPr="00886BE7">
        <w:rPr>
          <w:rFonts w:ascii="Franklin Gothic Medium" w:hAnsi="Franklin Gothic Medium"/>
          <w:spacing w:val="-6"/>
          <w:sz w:val="20"/>
          <w:lang w:val="es-MX"/>
        </w:rPr>
        <w:t xml:space="preserve"> </w:t>
      </w:r>
      <w:r w:rsidRPr="00886BE7">
        <w:rPr>
          <w:rFonts w:ascii="Franklin Gothic Medium" w:hAnsi="Franklin Gothic Medium"/>
          <w:sz w:val="20"/>
          <w:lang w:val="es-MX"/>
        </w:rPr>
        <w:t>hacia</w:t>
      </w:r>
      <w:r w:rsidRPr="00886BE7">
        <w:rPr>
          <w:rFonts w:ascii="Franklin Gothic Medium" w:hAnsi="Franklin Gothic Medium"/>
          <w:spacing w:val="-7"/>
          <w:sz w:val="20"/>
          <w:lang w:val="es-MX"/>
        </w:rPr>
        <w:t xml:space="preserve"> </w:t>
      </w:r>
      <w:r w:rsidRPr="00886BE7">
        <w:rPr>
          <w:rFonts w:ascii="Franklin Gothic Medium" w:hAnsi="Franklin Gothic Medium"/>
          <w:sz w:val="20"/>
          <w:lang w:val="es-MX"/>
        </w:rPr>
        <w:t>un</w:t>
      </w:r>
      <w:r w:rsidRPr="00886BE7">
        <w:rPr>
          <w:rFonts w:ascii="Franklin Gothic Medium" w:hAnsi="Franklin Gothic Medium"/>
          <w:spacing w:val="-10"/>
          <w:sz w:val="20"/>
          <w:lang w:val="es-MX"/>
        </w:rPr>
        <w:t xml:space="preserve"> </w:t>
      </w:r>
      <w:r w:rsidRPr="00886BE7">
        <w:rPr>
          <w:rFonts w:ascii="Franklin Gothic Medium" w:hAnsi="Franklin Gothic Medium"/>
          <w:sz w:val="20"/>
          <w:lang w:val="es-MX"/>
        </w:rPr>
        <w:t>suscriptor</w:t>
      </w:r>
      <w:r w:rsidRPr="00886BE7">
        <w:rPr>
          <w:rFonts w:ascii="Franklin Gothic Medium" w:hAnsi="Franklin Gothic Medium"/>
          <w:spacing w:val="-9"/>
          <w:sz w:val="20"/>
          <w:lang w:val="es-MX"/>
        </w:rPr>
        <w:t xml:space="preserve"> </w:t>
      </w:r>
      <w:r w:rsidRPr="00886BE7">
        <w:rPr>
          <w:rFonts w:ascii="Franklin Gothic Medium" w:hAnsi="Franklin Gothic Medium"/>
          <w:sz w:val="20"/>
          <w:lang w:val="es-MX"/>
        </w:rPr>
        <w:t>(minorista</w:t>
      </w:r>
      <w:r w:rsidRPr="00886BE7">
        <w:rPr>
          <w:rFonts w:ascii="Franklin Gothic Medium" w:hAnsi="Franklin Gothic Medium"/>
          <w:spacing w:val="-6"/>
          <w:sz w:val="20"/>
          <w:lang w:val="es-MX"/>
        </w:rPr>
        <w:t xml:space="preserve"> </w:t>
      </w:r>
      <w:r w:rsidRPr="00886BE7">
        <w:rPr>
          <w:rFonts w:ascii="Franklin Gothic Medium" w:hAnsi="Franklin Gothic Medium"/>
          <w:sz w:val="20"/>
          <w:lang w:val="es-MX"/>
        </w:rPr>
        <w:t>u</w:t>
      </w:r>
      <w:r w:rsidRPr="00886BE7">
        <w:rPr>
          <w:rFonts w:ascii="Franklin Gothic Medium" w:hAnsi="Franklin Gothic Medium"/>
          <w:spacing w:val="-9"/>
          <w:sz w:val="20"/>
          <w:lang w:val="es-MX"/>
        </w:rPr>
        <w:t xml:space="preserve"> </w:t>
      </w:r>
      <w:r w:rsidRPr="00886BE7">
        <w:rPr>
          <w:rFonts w:ascii="Franklin Gothic Medium" w:hAnsi="Franklin Gothic Medium"/>
          <w:sz w:val="20"/>
          <w:lang w:val="es-MX"/>
        </w:rPr>
        <w:t>OMV</w:t>
      </w:r>
      <w:r w:rsidRPr="00886BE7">
        <w:rPr>
          <w:rFonts w:ascii="Franklin Gothic Medium" w:hAnsi="Franklin Gothic Medium"/>
          <w:spacing w:val="-9"/>
          <w:sz w:val="20"/>
          <w:lang w:val="es-MX"/>
        </w:rPr>
        <w:t xml:space="preserve"> </w:t>
      </w:r>
      <w:r w:rsidRPr="00886BE7">
        <w:rPr>
          <w:rFonts w:ascii="Franklin Gothic Medium" w:hAnsi="Franklin Gothic Medium"/>
          <w:sz w:val="20"/>
          <w:lang w:val="es-MX"/>
        </w:rPr>
        <w:t xml:space="preserve">o </w:t>
      </w:r>
      <w:r w:rsidRPr="00886BE7">
        <w:rPr>
          <w:rFonts w:ascii="Franklin Gothic Medium" w:hAnsi="Franklin Gothic Medium"/>
          <w:i/>
          <w:sz w:val="20"/>
          <w:lang w:val="es-MX"/>
        </w:rPr>
        <w:t>inbound roamer</w:t>
      </w:r>
      <w:r w:rsidRPr="00886BE7">
        <w:rPr>
          <w:rFonts w:ascii="Franklin Gothic Medium" w:hAnsi="Franklin Gothic Medium"/>
          <w:sz w:val="20"/>
          <w:lang w:val="es-MX"/>
        </w:rPr>
        <w:t>) a través de la red</w:t>
      </w:r>
      <w:r w:rsidRPr="00886BE7">
        <w:rPr>
          <w:rFonts w:ascii="Franklin Gothic Medium" w:hAnsi="Franklin Gothic Medium"/>
          <w:spacing w:val="-6"/>
          <w:sz w:val="20"/>
          <w:lang w:val="es-MX"/>
        </w:rPr>
        <w:t xml:space="preserve"> </w:t>
      </w:r>
      <w:r w:rsidRPr="00886BE7">
        <w:rPr>
          <w:rFonts w:ascii="Franklin Gothic Medium" w:hAnsi="Franklin Gothic Medium"/>
          <w:sz w:val="20"/>
          <w:lang w:val="es-MX"/>
        </w:rPr>
        <w:t>HSPA</w:t>
      </w:r>
    </w:p>
    <w:p w14:paraId="1912472B" w14:textId="77777777" w:rsidR="006874C9" w:rsidRPr="00886BE7" w:rsidRDefault="00886BE7">
      <w:pPr>
        <w:spacing w:before="90" w:line="254" w:lineRule="auto"/>
        <w:ind w:left="424" w:right="2152"/>
        <w:jc w:val="both"/>
        <w:rPr>
          <w:rFonts w:ascii="Franklin Gothic Medium" w:hAnsi="Franklin Gothic Medium"/>
          <w:sz w:val="20"/>
          <w:lang w:val="es-MX"/>
        </w:rPr>
      </w:pPr>
      <w:r w:rsidRPr="00886BE7">
        <w:rPr>
          <w:rFonts w:ascii="Franklin Gothic Medium" w:hAnsi="Franklin Gothic Medium"/>
          <w:sz w:val="20"/>
          <w:lang w:val="es-MX"/>
        </w:rPr>
        <w:t>Megabytes</w:t>
      </w:r>
      <w:r w:rsidRPr="00886BE7">
        <w:rPr>
          <w:rFonts w:ascii="Franklin Gothic Medium" w:hAnsi="Franklin Gothic Medium"/>
          <w:spacing w:val="-5"/>
          <w:sz w:val="20"/>
          <w:lang w:val="es-MX"/>
        </w:rPr>
        <w:t xml:space="preserve"> </w:t>
      </w:r>
      <w:r w:rsidRPr="00886BE7">
        <w:rPr>
          <w:rFonts w:ascii="Franklin Gothic Medium" w:hAnsi="Franklin Gothic Medium"/>
          <w:sz w:val="20"/>
          <w:lang w:val="es-MX"/>
        </w:rPr>
        <w:t>de</w:t>
      </w:r>
      <w:r w:rsidRPr="00886BE7">
        <w:rPr>
          <w:rFonts w:ascii="Franklin Gothic Medium" w:hAnsi="Franklin Gothic Medium"/>
          <w:spacing w:val="-9"/>
          <w:sz w:val="20"/>
          <w:lang w:val="es-MX"/>
        </w:rPr>
        <w:t xml:space="preserve"> </w:t>
      </w:r>
      <w:r w:rsidRPr="00886BE7">
        <w:rPr>
          <w:rFonts w:ascii="Franklin Gothic Medium" w:hAnsi="Franklin Gothic Medium"/>
          <w:sz w:val="20"/>
          <w:lang w:val="es-MX"/>
        </w:rPr>
        <w:t>servicio</w:t>
      </w:r>
      <w:r w:rsidRPr="00886BE7">
        <w:rPr>
          <w:rFonts w:ascii="Franklin Gothic Medium" w:hAnsi="Franklin Gothic Medium"/>
          <w:spacing w:val="-6"/>
          <w:sz w:val="20"/>
          <w:lang w:val="es-MX"/>
        </w:rPr>
        <w:t xml:space="preserve"> </w:t>
      </w:r>
      <w:r w:rsidRPr="00886BE7">
        <w:rPr>
          <w:rFonts w:ascii="Franklin Gothic Medium" w:hAnsi="Franklin Gothic Medium"/>
          <w:sz w:val="20"/>
          <w:lang w:val="es-MX"/>
        </w:rPr>
        <w:t>de</w:t>
      </w:r>
      <w:r w:rsidRPr="00886BE7">
        <w:rPr>
          <w:rFonts w:ascii="Franklin Gothic Medium" w:hAnsi="Franklin Gothic Medium"/>
          <w:spacing w:val="-8"/>
          <w:sz w:val="20"/>
          <w:lang w:val="es-MX"/>
        </w:rPr>
        <w:t xml:space="preserve"> </w:t>
      </w:r>
      <w:r w:rsidRPr="00886BE7">
        <w:rPr>
          <w:rFonts w:ascii="Franklin Gothic Medium" w:hAnsi="Franklin Gothic Medium"/>
          <w:sz w:val="20"/>
          <w:lang w:val="es-MX"/>
        </w:rPr>
        <w:t>datos</w:t>
      </w:r>
      <w:r w:rsidRPr="00886BE7">
        <w:rPr>
          <w:rFonts w:ascii="Franklin Gothic Medium" w:hAnsi="Franklin Gothic Medium"/>
          <w:spacing w:val="-7"/>
          <w:sz w:val="20"/>
          <w:lang w:val="es-MX"/>
        </w:rPr>
        <w:t xml:space="preserve"> </w:t>
      </w:r>
      <w:r w:rsidRPr="00886BE7">
        <w:rPr>
          <w:rFonts w:ascii="Franklin Gothic Medium" w:hAnsi="Franklin Gothic Medium"/>
          <w:sz w:val="20"/>
          <w:lang w:val="es-MX"/>
        </w:rPr>
        <w:t>(excluyendo</w:t>
      </w:r>
      <w:r w:rsidRPr="00886BE7">
        <w:rPr>
          <w:rFonts w:ascii="Franklin Gothic Medium" w:hAnsi="Franklin Gothic Medium"/>
          <w:spacing w:val="-7"/>
          <w:sz w:val="20"/>
          <w:lang w:val="es-MX"/>
        </w:rPr>
        <w:t xml:space="preserve"> </w:t>
      </w:r>
      <w:r w:rsidRPr="00886BE7">
        <w:rPr>
          <w:rFonts w:ascii="Franklin Gothic Medium" w:hAnsi="Franklin Gothic Medium"/>
          <w:sz w:val="20"/>
          <w:lang w:val="es-MX"/>
        </w:rPr>
        <w:t>las</w:t>
      </w:r>
      <w:r w:rsidRPr="00886BE7">
        <w:rPr>
          <w:rFonts w:ascii="Franklin Gothic Medium" w:hAnsi="Franklin Gothic Medium"/>
          <w:spacing w:val="-4"/>
          <w:sz w:val="20"/>
          <w:lang w:val="es-MX"/>
        </w:rPr>
        <w:t xml:space="preserve"> </w:t>
      </w:r>
      <w:r w:rsidRPr="00886BE7">
        <w:rPr>
          <w:rFonts w:ascii="Franklin Gothic Medium" w:hAnsi="Franklin Gothic Medium"/>
          <w:sz w:val="20"/>
          <w:lang w:val="es-MX"/>
        </w:rPr>
        <w:t>cabeceras</w:t>
      </w:r>
      <w:r w:rsidRPr="00886BE7">
        <w:rPr>
          <w:rFonts w:ascii="Franklin Gothic Medium" w:hAnsi="Franklin Gothic Medium"/>
          <w:spacing w:val="-5"/>
          <w:sz w:val="20"/>
          <w:lang w:val="es-MX"/>
        </w:rPr>
        <w:t xml:space="preserve"> </w:t>
      </w:r>
      <w:r w:rsidRPr="00886BE7">
        <w:rPr>
          <w:rFonts w:ascii="Franklin Gothic Medium" w:hAnsi="Franklin Gothic Medium"/>
          <w:sz w:val="20"/>
          <w:lang w:val="es-MX"/>
        </w:rPr>
        <w:t>de</w:t>
      </w:r>
      <w:r w:rsidRPr="00886BE7">
        <w:rPr>
          <w:rFonts w:ascii="Franklin Gothic Medium" w:hAnsi="Franklin Gothic Medium"/>
          <w:spacing w:val="-9"/>
          <w:sz w:val="20"/>
          <w:lang w:val="es-MX"/>
        </w:rPr>
        <w:t xml:space="preserve"> </w:t>
      </w:r>
      <w:r w:rsidRPr="00886BE7">
        <w:rPr>
          <w:rFonts w:ascii="Franklin Gothic Medium" w:hAnsi="Franklin Gothic Medium"/>
          <w:sz w:val="20"/>
          <w:lang w:val="es-MX"/>
        </w:rPr>
        <w:t>los paquetes</w:t>
      </w:r>
      <w:r w:rsidRPr="00886BE7">
        <w:rPr>
          <w:rFonts w:ascii="Franklin Gothic Medium" w:hAnsi="Franklin Gothic Medium"/>
          <w:spacing w:val="-6"/>
          <w:sz w:val="20"/>
          <w:lang w:val="es-MX"/>
        </w:rPr>
        <w:t xml:space="preserve"> </w:t>
      </w:r>
      <w:r w:rsidRPr="00886BE7">
        <w:rPr>
          <w:rFonts w:ascii="Franklin Gothic Medium" w:hAnsi="Franklin Gothic Medium"/>
          <w:sz w:val="20"/>
          <w:lang w:val="es-MX"/>
        </w:rPr>
        <w:t>IP)</w:t>
      </w:r>
      <w:r w:rsidRPr="00886BE7">
        <w:rPr>
          <w:rFonts w:ascii="Franklin Gothic Medium" w:hAnsi="Franklin Gothic Medium"/>
          <w:spacing w:val="-8"/>
          <w:sz w:val="20"/>
          <w:lang w:val="es-MX"/>
        </w:rPr>
        <w:t xml:space="preserve"> </w:t>
      </w:r>
      <w:r w:rsidRPr="00886BE7">
        <w:rPr>
          <w:rFonts w:ascii="Franklin Gothic Medium" w:hAnsi="Franklin Gothic Medium"/>
          <w:sz w:val="20"/>
          <w:lang w:val="es-MX"/>
        </w:rPr>
        <w:t>transferidos</w:t>
      </w:r>
      <w:r w:rsidRPr="00886BE7">
        <w:rPr>
          <w:rFonts w:ascii="Franklin Gothic Medium" w:hAnsi="Franklin Gothic Medium"/>
          <w:spacing w:val="-6"/>
          <w:sz w:val="20"/>
          <w:lang w:val="es-MX"/>
        </w:rPr>
        <w:t xml:space="preserve"> </w:t>
      </w:r>
      <w:r w:rsidRPr="00886BE7">
        <w:rPr>
          <w:rFonts w:ascii="Franklin Gothic Medium" w:hAnsi="Franklin Gothic Medium"/>
          <w:sz w:val="20"/>
          <w:lang w:val="es-MX"/>
        </w:rPr>
        <w:t>desde</w:t>
      </w:r>
      <w:r w:rsidRPr="00886BE7">
        <w:rPr>
          <w:rFonts w:ascii="Franklin Gothic Medium" w:hAnsi="Franklin Gothic Medium"/>
          <w:spacing w:val="-8"/>
          <w:sz w:val="20"/>
          <w:lang w:val="es-MX"/>
        </w:rPr>
        <w:t xml:space="preserve"> </w:t>
      </w:r>
      <w:r w:rsidRPr="00886BE7">
        <w:rPr>
          <w:rFonts w:ascii="Franklin Gothic Medium" w:hAnsi="Franklin Gothic Medium"/>
          <w:sz w:val="20"/>
          <w:lang w:val="es-MX"/>
        </w:rPr>
        <w:t>un</w:t>
      </w:r>
      <w:r w:rsidRPr="00886BE7">
        <w:rPr>
          <w:rFonts w:ascii="Franklin Gothic Medium" w:hAnsi="Franklin Gothic Medium"/>
          <w:spacing w:val="-9"/>
          <w:sz w:val="20"/>
          <w:lang w:val="es-MX"/>
        </w:rPr>
        <w:t xml:space="preserve"> </w:t>
      </w:r>
      <w:r w:rsidRPr="00886BE7">
        <w:rPr>
          <w:rFonts w:ascii="Franklin Gothic Medium" w:hAnsi="Franklin Gothic Medium"/>
          <w:sz w:val="20"/>
          <w:lang w:val="es-MX"/>
        </w:rPr>
        <w:t>suscriptor</w:t>
      </w:r>
      <w:r w:rsidRPr="00886BE7">
        <w:rPr>
          <w:rFonts w:ascii="Franklin Gothic Medium" w:hAnsi="Franklin Gothic Medium"/>
          <w:spacing w:val="-8"/>
          <w:sz w:val="20"/>
          <w:lang w:val="es-MX"/>
        </w:rPr>
        <w:t xml:space="preserve"> </w:t>
      </w:r>
      <w:r w:rsidRPr="00886BE7">
        <w:rPr>
          <w:rFonts w:ascii="Franklin Gothic Medium" w:hAnsi="Franklin Gothic Medium"/>
          <w:sz w:val="20"/>
          <w:lang w:val="es-MX"/>
        </w:rPr>
        <w:t>(minorista</w:t>
      </w:r>
      <w:r w:rsidRPr="00886BE7">
        <w:rPr>
          <w:rFonts w:ascii="Franklin Gothic Medium" w:hAnsi="Franklin Gothic Medium"/>
          <w:spacing w:val="-9"/>
          <w:sz w:val="20"/>
          <w:lang w:val="es-MX"/>
        </w:rPr>
        <w:t xml:space="preserve"> </w:t>
      </w:r>
      <w:r w:rsidRPr="00886BE7">
        <w:rPr>
          <w:rFonts w:ascii="Franklin Gothic Medium" w:hAnsi="Franklin Gothic Medium"/>
          <w:sz w:val="20"/>
          <w:lang w:val="es-MX"/>
        </w:rPr>
        <w:t>u</w:t>
      </w:r>
      <w:r w:rsidRPr="00886BE7">
        <w:rPr>
          <w:rFonts w:ascii="Franklin Gothic Medium" w:hAnsi="Franklin Gothic Medium"/>
          <w:spacing w:val="-9"/>
          <w:sz w:val="20"/>
          <w:lang w:val="es-MX"/>
        </w:rPr>
        <w:t xml:space="preserve"> </w:t>
      </w:r>
      <w:r w:rsidRPr="00886BE7">
        <w:rPr>
          <w:rFonts w:ascii="Franklin Gothic Medium" w:hAnsi="Franklin Gothic Medium"/>
          <w:sz w:val="20"/>
          <w:lang w:val="es-MX"/>
        </w:rPr>
        <w:t>OMV</w:t>
      </w:r>
      <w:r w:rsidRPr="00886BE7">
        <w:rPr>
          <w:rFonts w:ascii="Franklin Gothic Medium" w:hAnsi="Franklin Gothic Medium"/>
          <w:spacing w:val="-7"/>
          <w:sz w:val="20"/>
          <w:lang w:val="es-MX"/>
        </w:rPr>
        <w:t xml:space="preserve"> </w:t>
      </w:r>
      <w:r w:rsidRPr="00886BE7">
        <w:rPr>
          <w:rFonts w:ascii="Franklin Gothic Medium" w:hAnsi="Franklin Gothic Medium"/>
          <w:sz w:val="20"/>
          <w:lang w:val="es-MX"/>
        </w:rPr>
        <w:t xml:space="preserve">o </w:t>
      </w:r>
      <w:r w:rsidRPr="00886BE7">
        <w:rPr>
          <w:rFonts w:ascii="Franklin Gothic Medium" w:hAnsi="Franklin Gothic Medium"/>
          <w:i/>
          <w:sz w:val="20"/>
          <w:lang w:val="es-MX"/>
        </w:rPr>
        <w:t>inbound roamer</w:t>
      </w:r>
      <w:r w:rsidRPr="00886BE7">
        <w:rPr>
          <w:rFonts w:ascii="Franklin Gothic Medium" w:hAnsi="Franklin Gothic Medium"/>
          <w:sz w:val="20"/>
          <w:lang w:val="es-MX"/>
        </w:rPr>
        <w:t>) a través de la red</w:t>
      </w:r>
      <w:r w:rsidRPr="00886BE7">
        <w:rPr>
          <w:rFonts w:ascii="Franklin Gothic Medium" w:hAnsi="Franklin Gothic Medium"/>
          <w:spacing w:val="-6"/>
          <w:sz w:val="20"/>
          <w:lang w:val="es-MX"/>
        </w:rPr>
        <w:t xml:space="preserve"> </w:t>
      </w:r>
      <w:r w:rsidRPr="00886BE7">
        <w:rPr>
          <w:rFonts w:ascii="Franklin Gothic Medium" w:hAnsi="Franklin Gothic Medium"/>
          <w:sz w:val="20"/>
          <w:lang w:val="es-MX"/>
        </w:rPr>
        <w:t>HSPA</w:t>
      </w:r>
    </w:p>
    <w:p w14:paraId="6D4107D9" w14:textId="77777777" w:rsidR="006874C9" w:rsidRPr="00886BE7" w:rsidRDefault="00886BE7">
      <w:pPr>
        <w:spacing w:before="88" w:line="254" w:lineRule="auto"/>
        <w:ind w:left="424" w:right="2025"/>
        <w:rPr>
          <w:rFonts w:ascii="Franklin Gothic Medium" w:hAnsi="Franklin Gothic Medium"/>
          <w:sz w:val="20"/>
          <w:lang w:val="es-MX"/>
        </w:rPr>
      </w:pPr>
      <w:r w:rsidRPr="00886BE7">
        <w:rPr>
          <w:rFonts w:ascii="Franklin Gothic Medium" w:hAnsi="Franklin Gothic Medium"/>
          <w:sz w:val="20"/>
          <w:lang w:val="es-MX"/>
        </w:rPr>
        <w:t xml:space="preserve">Megabytes de servicio de datos (excluyendo las cabeceras de los paquetes IP) transferidos desde y hacia un suscriptor (minorista u OMV o </w:t>
      </w:r>
      <w:r w:rsidRPr="00886BE7">
        <w:rPr>
          <w:rFonts w:ascii="Franklin Gothic Medium" w:hAnsi="Franklin Gothic Medium"/>
          <w:i/>
          <w:sz w:val="20"/>
          <w:lang w:val="es-MX"/>
        </w:rPr>
        <w:t>inbound roamer</w:t>
      </w:r>
      <w:r w:rsidRPr="00886BE7">
        <w:rPr>
          <w:rFonts w:ascii="Franklin Gothic Medium" w:hAnsi="Franklin Gothic Medium"/>
          <w:sz w:val="20"/>
          <w:lang w:val="es-MX"/>
        </w:rPr>
        <w:t>) a través de la red LTE</w:t>
      </w:r>
    </w:p>
    <w:p w14:paraId="72D6F7C1" w14:textId="77777777" w:rsidR="006874C9" w:rsidRPr="00886BE7" w:rsidRDefault="006874C9">
      <w:pPr>
        <w:spacing w:line="254" w:lineRule="auto"/>
        <w:rPr>
          <w:rFonts w:ascii="Franklin Gothic Medium" w:hAnsi="Franklin Gothic Medium"/>
          <w:sz w:val="20"/>
          <w:lang w:val="es-MX"/>
        </w:rPr>
        <w:sectPr w:rsidR="006874C9" w:rsidRPr="00886BE7">
          <w:pgSz w:w="11910" w:h="16840"/>
          <w:pgMar w:top="1340" w:right="0" w:bottom="1260" w:left="980" w:header="622" w:footer="1079" w:gutter="0"/>
          <w:cols w:num="2" w:space="720" w:equalWidth="0">
            <w:col w:w="2804" w:space="40"/>
            <w:col w:w="8086"/>
          </w:cols>
        </w:sectPr>
      </w:pPr>
    </w:p>
    <w:p w14:paraId="3BEBA4EB" w14:textId="77777777" w:rsidR="006874C9" w:rsidRPr="00886BE7" w:rsidRDefault="006874C9">
      <w:pPr>
        <w:pStyle w:val="Textoindependiente"/>
        <w:rPr>
          <w:rFonts w:ascii="Franklin Gothic Medium"/>
          <w:sz w:val="20"/>
          <w:lang w:val="es-MX"/>
        </w:rPr>
      </w:pPr>
    </w:p>
    <w:p w14:paraId="5A22A44F" w14:textId="77777777" w:rsidR="006874C9" w:rsidRPr="00886BE7" w:rsidRDefault="006874C9">
      <w:pPr>
        <w:pStyle w:val="Textoindependiente"/>
        <w:rPr>
          <w:rFonts w:ascii="Franklin Gothic Medium"/>
          <w:sz w:val="20"/>
          <w:lang w:val="es-MX"/>
        </w:rPr>
      </w:pPr>
    </w:p>
    <w:p w14:paraId="7E065BD6" w14:textId="77777777" w:rsidR="006874C9" w:rsidRPr="00886BE7" w:rsidRDefault="006874C9">
      <w:pPr>
        <w:pStyle w:val="Textoindependiente"/>
        <w:rPr>
          <w:rFonts w:ascii="Franklin Gothic Medium"/>
          <w:sz w:val="12"/>
          <w:lang w:val="es-MX"/>
        </w:rPr>
      </w:pPr>
    </w:p>
    <w:p w14:paraId="54FE2B95" w14:textId="15602558" w:rsidR="006874C9" w:rsidRPr="00886BE7" w:rsidRDefault="00E735AA">
      <w:pPr>
        <w:pStyle w:val="Textoindependiente"/>
        <w:ind w:left="608"/>
        <w:rPr>
          <w:rFonts w:ascii="Franklin Gothic Medium"/>
          <w:sz w:val="20"/>
          <w:lang w:val="es-MX"/>
        </w:rPr>
      </w:pPr>
      <w:r w:rsidRPr="00886BE7">
        <w:rPr>
          <w:rFonts w:ascii="Franklin Gothic Medium"/>
          <w:noProof/>
          <w:sz w:val="20"/>
          <w:lang w:val="es-MX" w:eastAsia="es-MX"/>
        </w:rPr>
        <mc:AlternateContent>
          <mc:Choice Requires="wps">
            <w:drawing>
              <wp:inline distT="0" distB="0" distL="0" distR="0" wp14:anchorId="52B439E0" wp14:editId="6FC9376C">
                <wp:extent cx="5538470" cy="693420"/>
                <wp:effectExtent l="12700" t="9525" r="11430" b="11430"/>
                <wp:docPr id="31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693420"/>
                        </a:xfrm>
                        <a:prstGeom prst="rect">
                          <a:avLst/>
                        </a:prstGeom>
                        <a:solidFill>
                          <a:srgbClr val="F2F2F2"/>
                        </a:solidFill>
                        <a:ln w="6096">
                          <a:solidFill>
                            <a:srgbClr val="D8D8D8"/>
                          </a:solidFill>
                          <a:prstDash val="solid"/>
                          <a:miter lim="800000"/>
                          <a:headEnd/>
                          <a:tailEnd/>
                        </a:ln>
                      </wps:spPr>
                      <wps:txbx>
                        <w:txbxContent>
                          <w:p w14:paraId="0DBC96D6" w14:textId="77777777" w:rsidR="00DE7F21" w:rsidRPr="00886BE7" w:rsidRDefault="00DE7F21">
                            <w:pPr>
                              <w:pStyle w:val="Textoindependiente"/>
                              <w:spacing w:before="66" w:line="304" w:lineRule="auto"/>
                              <w:ind w:left="103" w:right="97"/>
                              <w:jc w:val="both"/>
                              <w:rPr>
                                <w:lang w:val="es-MX"/>
                              </w:rPr>
                            </w:pPr>
                            <w:r w:rsidRPr="00886BE7">
                              <w:rPr>
                                <w:b/>
                                <w:lang w:val="es-MX"/>
                              </w:rPr>
                              <w:t>Concepto</w:t>
                            </w:r>
                            <w:r w:rsidRPr="00886BE7">
                              <w:rPr>
                                <w:b/>
                                <w:spacing w:val="-15"/>
                                <w:lang w:val="es-MX"/>
                              </w:rPr>
                              <w:t xml:space="preserve"> </w:t>
                            </w:r>
                            <w:r w:rsidRPr="00886BE7">
                              <w:rPr>
                                <w:b/>
                                <w:lang w:val="es-MX"/>
                              </w:rPr>
                              <w:t>18:</w:t>
                            </w:r>
                            <w:r w:rsidRPr="00886BE7">
                              <w:rPr>
                                <w:b/>
                                <w:spacing w:val="-12"/>
                                <w:lang w:val="es-MX"/>
                              </w:rPr>
                              <w:t xml:space="preserve"> </w:t>
                            </w:r>
                            <w:r w:rsidRPr="00886BE7">
                              <w:rPr>
                                <w:lang w:val="es-MX"/>
                              </w:rPr>
                              <w:t>Se</w:t>
                            </w:r>
                            <w:r w:rsidRPr="00886BE7">
                              <w:rPr>
                                <w:spacing w:val="-12"/>
                                <w:lang w:val="es-MX"/>
                              </w:rPr>
                              <w:t xml:space="preserve"> </w:t>
                            </w:r>
                            <w:r w:rsidRPr="00886BE7">
                              <w:rPr>
                                <w:lang w:val="es-MX"/>
                              </w:rPr>
                              <w:t>agregarán</w:t>
                            </w:r>
                            <w:r w:rsidRPr="00886BE7">
                              <w:rPr>
                                <w:spacing w:val="-17"/>
                                <w:lang w:val="es-MX"/>
                              </w:rPr>
                              <w:t xml:space="preserve"> </w:t>
                            </w:r>
                            <w:r w:rsidRPr="00886BE7">
                              <w:rPr>
                                <w:lang w:val="es-MX"/>
                              </w:rPr>
                              <w:t>los</w:t>
                            </w:r>
                            <w:r w:rsidRPr="00886BE7">
                              <w:rPr>
                                <w:spacing w:val="-15"/>
                                <w:lang w:val="es-MX"/>
                              </w:rPr>
                              <w:t xml:space="preserve"> </w:t>
                            </w:r>
                            <w:r w:rsidRPr="00886BE7">
                              <w:rPr>
                                <w:lang w:val="es-MX"/>
                              </w:rPr>
                              <w:t>servicios</w:t>
                            </w:r>
                            <w:r w:rsidRPr="00886BE7">
                              <w:rPr>
                                <w:spacing w:val="-10"/>
                                <w:lang w:val="es-MX"/>
                              </w:rPr>
                              <w:t xml:space="preserve"> </w:t>
                            </w:r>
                            <w:r w:rsidRPr="00886BE7">
                              <w:rPr>
                                <w:lang w:val="es-MX"/>
                              </w:rPr>
                              <w:t>de</w:t>
                            </w:r>
                            <w:r w:rsidRPr="00886BE7">
                              <w:rPr>
                                <w:spacing w:val="-12"/>
                                <w:lang w:val="es-MX"/>
                              </w:rPr>
                              <w:t xml:space="preserve"> </w:t>
                            </w:r>
                            <w:r w:rsidRPr="00886BE7">
                              <w:rPr>
                                <w:lang w:val="es-MX"/>
                              </w:rPr>
                              <w:t>tráfico</w:t>
                            </w:r>
                            <w:r w:rsidRPr="00886BE7">
                              <w:rPr>
                                <w:spacing w:val="-15"/>
                                <w:lang w:val="es-MX"/>
                              </w:rPr>
                              <w:t xml:space="preserve"> </w:t>
                            </w:r>
                            <w:r w:rsidRPr="00886BE7">
                              <w:rPr>
                                <w:lang w:val="es-MX"/>
                              </w:rPr>
                              <w:t>móvil</w:t>
                            </w:r>
                            <w:r w:rsidRPr="00886BE7">
                              <w:rPr>
                                <w:spacing w:val="-10"/>
                                <w:lang w:val="es-MX"/>
                              </w:rPr>
                              <w:t xml:space="preserve"> </w:t>
                            </w:r>
                            <w:r w:rsidRPr="00886BE7">
                              <w:rPr>
                                <w:lang w:val="es-MX"/>
                              </w:rPr>
                              <w:t>para</w:t>
                            </w:r>
                            <w:r w:rsidRPr="00886BE7">
                              <w:rPr>
                                <w:spacing w:val="-12"/>
                                <w:lang w:val="es-MX"/>
                              </w:rPr>
                              <w:t xml:space="preserve"> </w:t>
                            </w:r>
                            <w:r w:rsidRPr="00886BE7">
                              <w:rPr>
                                <w:lang w:val="es-MX"/>
                              </w:rPr>
                              <w:t>las</w:t>
                            </w:r>
                            <w:r w:rsidRPr="00886BE7">
                              <w:rPr>
                                <w:spacing w:val="-12"/>
                                <w:lang w:val="es-MX"/>
                              </w:rPr>
                              <w:t xml:space="preserve"> </w:t>
                            </w:r>
                            <w:r w:rsidRPr="00886BE7">
                              <w:rPr>
                                <w:lang w:val="es-MX"/>
                              </w:rPr>
                              <w:t>diferentes</w:t>
                            </w:r>
                            <w:r w:rsidRPr="00886BE7">
                              <w:rPr>
                                <w:spacing w:val="-10"/>
                                <w:lang w:val="es-MX"/>
                              </w:rPr>
                              <w:t xml:space="preserve"> </w:t>
                            </w:r>
                            <w:r w:rsidRPr="00886BE7">
                              <w:rPr>
                                <w:lang w:val="es-MX"/>
                              </w:rPr>
                              <w:t>clases</w:t>
                            </w:r>
                            <w:r w:rsidRPr="00886BE7">
                              <w:rPr>
                                <w:spacing w:val="-12"/>
                                <w:lang w:val="es-MX"/>
                              </w:rPr>
                              <w:t xml:space="preserve"> </w:t>
                            </w:r>
                            <w:r w:rsidRPr="00886BE7">
                              <w:rPr>
                                <w:lang w:val="es-MX"/>
                              </w:rPr>
                              <w:t>de</w:t>
                            </w:r>
                            <w:r w:rsidRPr="00886BE7">
                              <w:rPr>
                                <w:spacing w:val="-12"/>
                                <w:lang w:val="es-MX"/>
                              </w:rPr>
                              <w:t xml:space="preserve"> </w:t>
                            </w:r>
                            <w:r w:rsidRPr="00886BE7">
                              <w:rPr>
                                <w:lang w:val="es-MX"/>
                              </w:rPr>
                              <w:t xml:space="preserve">suscriptores (p.ej., venta minorista, </w:t>
                            </w:r>
                            <w:r w:rsidRPr="00886BE7">
                              <w:rPr>
                                <w:i/>
                                <w:lang w:val="es-MX"/>
                              </w:rPr>
                              <w:t>inbound roamer</w:t>
                            </w:r>
                            <w:r w:rsidRPr="00886BE7">
                              <w:rPr>
                                <w:lang w:val="es-MX"/>
                              </w:rPr>
                              <w:t>) para identificar los costos subyacentes del tráfico de red en el modelo</w:t>
                            </w:r>
                            <w:r w:rsidRPr="00886BE7">
                              <w:rPr>
                                <w:spacing w:val="-2"/>
                                <w:lang w:val="es-MX"/>
                              </w:rPr>
                              <w:t xml:space="preserve"> </w:t>
                            </w:r>
                            <w:r w:rsidRPr="00886BE7">
                              <w:rPr>
                                <w:lang w:val="es-MX"/>
                              </w:rPr>
                              <w:t>móvil.</w:t>
                            </w:r>
                          </w:p>
                        </w:txbxContent>
                      </wps:txbx>
                      <wps:bodyPr rot="0" vert="horz" wrap="square" lIns="0" tIns="0" rIns="0" bIns="0" anchor="t" anchorCtr="0" upright="1">
                        <a:noAutofit/>
                      </wps:bodyPr>
                    </wps:wsp>
                  </a:graphicData>
                </a:graphic>
              </wp:inline>
            </w:drawing>
          </mc:Choice>
          <mc:Fallback>
            <w:pict>
              <v:shape w14:anchorId="52B439E0" id="Text Box 277" o:spid="_x0000_s1348" type="#_x0000_t202" style="width:436.1pt;height: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" fillcolor="#f2f2f2" strokecolor="#d8d8d8" strokeweight=".48pt">
                <v:textbox inset="0,0,0,0">
                  <w:txbxContent>
                    <w:p w14:paraId="0DBC96D6" w14:textId="77777777" w:rsidR="00DE7F21" w:rsidRPr="00886BE7" w:rsidRDefault="00DE7F21">
                      <w:pPr>
                        <w:pStyle w:val="Textoindependiente"/>
                        <w:spacing w:before="66" w:line="304" w:lineRule="auto"/>
                        <w:ind w:left="103" w:right="97"/>
                        <w:jc w:val="both"/>
                        <w:rPr>
                          <w:lang w:val="es-MX"/>
                        </w:rPr>
                      </w:pPr>
                      <w:r w:rsidRPr="00886BE7">
                        <w:rPr>
                          <w:b/>
                          <w:lang w:val="es-MX"/>
                        </w:rPr>
                        <w:t>Concepto</w:t>
                      </w:r>
                      <w:r w:rsidRPr="00886BE7">
                        <w:rPr>
                          <w:b/>
                          <w:spacing w:val="-15"/>
                          <w:lang w:val="es-MX"/>
                        </w:rPr>
                        <w:t xml:space="preserve"> </w:t>
                      </w:r>
                      <w:r w:rsidRPr="00886BE7">
                        <w:rPr>
                          <w:b/>
                          <w:lang w:val="es-MX"/>
                        </w:rPr>
                        <w:t>18:</w:t>
                      </w:r>
                      <w:r w:rsidRPr="00886BE7">
                        <w:rPr>
                          <w:b/>
                          <w:spacing w:val="-12"/>
                          <w:lang w:val="es-MX"/>
                        </w:rPr>
                        <w:t xml:space="preserve"> </w:t>
                      </w:r>
                      <w:r w:rsidRPr="00886BE7">
                        <w:rPr>
                          <w:lang w:val="es-MX"/>
                        </w:rPr>
                        <w:t>Se</w:t>
                      </w:r>
                      <w:r w:rsidRPr="00886BE7">
                        <w:rPr>
                          <w:spacing w:val="-12"/>
                          <w:lang w:val="es-MX"/>
                        </w:rPr>
                        <w:t xml:space="preserve"> </w:t>
                      </w:r>
                      <w:r w:rsidRPr="00886BE7">
                        <w:rPr>
                          <w:lang w:val="es-MX"/>
                        </w:rPr>
                        <w:t>agregarán</w:t>
                      </w:r>
                      <w:r w:rsidRPr="00886BE7">
                        <w:rPr>
                          <w:spacing w:val="-17"/>
                          <w:lang w:val="es-MX"/>
                        </w:rPr>
                        <w:t xml:space="preserve"> </w:t>
                      </w:r>
                      <w:r w:rsidRPr="00886BE7">
                        <w:rPr>
                          <w:lang w:val="es-MX"/>
                        </w:rPr>
                        <w:t>los</w:t>
                      </w:r>
                      <w:r w:rsidRPr="00886BE7">
                        <w:rPr>
                          <w:spacing w:val="-15"/>
                          <w:lang w:val="es-MX"/>
                        </w:rPr>
                        <w:t xml:space="preserve"> </w:t>
                      </w:r>
                      <w:r w:rsidRPr="00886BE7">
                        <w:rPr>
                          <w:lang w:val="es-MX"/>
                        </w:rPr>
                        <w:t>servicios</w:t>
                      </w:r>
                      <w:r w:rsidRPr="00886BE7">
                        <w:rPr>
                          <w:spacing w:val="-10"/>
                          <w:lang w:val="es-MX"/>
                        </w:rPr>
                        <w:t xml:space="preserve"> </w:t>
                      </w:r>
                      <w:r w:rsidRPr="00886BE7">
                        <w:rPr>
                          <w:lang w:val="es-MX"/>
                        </w:rPr>
                        <w:t>de</w:t>
                      </w:r>
                      <w:r w:rsidRPr="00886BE7">
                        <w:rPr>
                          <w:spacing w:val="-12"/>
                          <w:lang w:val="es-MX"/>
                        </w:rPr>
                        <w:t xml:space="preserve"> </w:t>
                      </w:r>
                      <w:r w:rsidRPr="00886BE7">
                        <w:rPr>
                          <w:lang w:val="es-MX"/>
                        </w:rPr>
                        <w:t>tráfico</w:t>
                      </w:r>
                      <w:r w:rsidRPr="00886BE7">
                        <w:rPr>
                          <w:spacing w:val="-15"/>
                          <w:lang w:val="es-MX"/>
                        </w:rPr>
                        <w:t xml:space="preserve"> </w:t>
                      </w:r>
                      <w:r w:rsidRPr="00886BE7">
                        <w:rPr>
                          <w:lang w:val="es-MX"/>
                        </w:rPr>
                        <w:t>móvil</w:t>
                      </w:r>
                      <w:r w:rsidRPr="00886BE7">
                        <w:rPr>
                          <w:spacing w:val="-10"/>
                          <w:lang w:val="es-MX"/>
                        </w:rPr>
                        <w:t xml:space="preserve"> </w:t>
                      </w:r>
                      <w:r w:rsidRPr="00886BE7">
                        <w:rPr>
                          <w:lang w:val="es-MX"/>
                        </w:rPr>
                        <w:t>para</w:t>
                      </w:r>
                      <w:r w:rsidRPr="00886BE7">
                        <w:rPr>
                          <w:spacing w:val="-12"/>
                          <w:lang w:val="es-MX"/>
                        </w:rPr>
                        <w:t xml:space="preserve"> </w:t>
                      </w:r>
                      <w:r w:rsidRPr="00886BE7">
                        <w:rPr>
                          <w:lang w:val="es-MX"/>
                        </w:rPr>
                        <w:t>las</w:t>
                      </w:r>
                      <w:r w:rsidRPr="00886BE7">
                        <w:rPr>
                          <w:spacing w:val="-12"/>
                          <w:lang w:val="es-MX"/>
                        </w:rPr>
                        <w:t xml:space="preserve"> </w:t>
                      </w:r>
                      <w:r w:rsidRPr="00886BE7">
                        <w:rPr>
                          <w:lang w:val="es-MX"/>
                        </w:rPr>
                        <w:t>diferentes</w:t>
                      </w:r>
                      <w:r w:rsidRPr="00886BE7">
                        <w:rPr>
                          <w:spacing w:val="-10"/>
                          <w:lang w:val="es-MX"/>
                        </w:rPr>
                        <w:t xml:space="preserve"> </w:t>
                      </w:r>
                      <w:r w:rsidRPr="00886BE7">
                        <w:rPr>
                          <w:lang w:val="es-MX"/>
                        </w:rPr>
                        <w:t>clases</w:t>
                      </w:r>
                      <w:r w:rsidRPr="00886BE7">
                        <w:rPr>
                          <w:spacing w:val="-12"/>
                          <w:lang w:val="es-MX"/>
                        </w:rPr>
                        <w:t xml:space="preserve"> </w:t>
                      </w:r>
                      <w:r w:rsidRPr="00886BE7">
                        <w:rPr>
                          <w:lang w:val="es-MX"/>
                        </w:rPr>
                        <w:t>de</w:t>
                      </w:r>
                      <w:r w:rsidRPr="00886BE7">
                        <w:rPr>
                          <w:spacing w:val="-12"/>
                          <w:lang w:val="es-MX"/>
                        </w:rPr>
                        <w:t xml:space="preserve"> </w:t>
                      </w:r>
                      <w:r w:rsidRPr="00886BE7">
                        <w:rPr>
                          <w:lang w:val="es-MX"/>
                        </w:rPr>
                        <w:t xml:space="preserve">suscriptores (p.ej., venta minorista, </w:t>
                      </w:r>
                      <w:r w:rsidRPr="00886BE7">
                        <w:rPr>
                          <w:i/>
                          <w:lang w:val="es-MX"/>
                        </w:rPr>
                        <w:t>inbound roamer</w:t>
                      </w:r>
                      <w:r w:rsidRPr="00886BE7">
                        <w:rPr>
                          <w:lang w:val="es-MX"/>
                        </w:rPr>
                        <w:t>) para identificar los costos subyacentes del tráfico de red en el modelo</w:t>
                      </w:r>
                      <w:r w:rsidRPr="00886BE7">
                        <w:rPr>
                          <w:spacing w:val="-2"/>
                          <w:lang w:val="es-MX"/>
                        </w:rPr>
                        <w:t xml:space="preserve"> </w:t>
                      </w:r>
                      <w:r w:rsidRPr="00886BE7">
                        <w:rPr>
                          <w:lang w:val="es-MX"/>
                        </w:rPr>
                        <w:t>móvil.</w:t>
                      </w:r>
                    </w:p>
                  </w:txbxContent>
                </v:textbox>
                <w10:anchorlock/>
              </v:shape>
            </w:pict>
          </mc:Fallback>
        </mc:AlternateContent>
      </w:r>
    </w:p>
    <w:p w14:paraId="35DAE34C" w14:textId="77777777" w:rsidR="006874C9" w:rsidRPr="00886BE7" w:rsidRDefault="006874C9">
      <w:pPr>
        <w:pStyle w:val="Textoindependiente"/>
        <w:rPr>
          <w:rFonts w:ascii="Franklin Gothic Medium"/>
          <w:sz w:val="20"/>
          <w:lang w:val="es-MX"/>
        </w:rPr>
      </w:pPr>
    </w:p>
    <w:p w14:paraId="294EB13A" w14:textId="77777777" w:rsidR="006874C9" w:rsidRPr="00886BE7" w:rsidRDefault="006874C9">
      <w:pPr>
        <w:pStyle w:val="Textoindependiente"/>
        <w:rPr>
          <w:rFonts w:ascii="Franklin Gothic Medium"/>
          <w:sz w:val="20"/>
          <w:lang w:val="es-MX"/>
        </w:rPr>
      </w:pPr>
    </w:p>
    <w:p w14:paraId="4AF1D703" w14:textId="77777777" w:rsidR="006874C9" w:rsidRPr="00886BE7" w:rsidRDefault="006874C9">
      <w:pPr>
        <w:pStyle w:val="Textoindependiente"/>
        <w:spacing w:before="7"/>
        <w:rPr>
          <w:rFonts w:ascii="Franklin Gothic Medium"/>
          <w:sz w:val="20"/>
          <w:lang w:val="es-MX"/>
        </w:rPr>
      </w:pPr>
    </w:p>
    <w:p w14:paraId="3AD258DE" w14:textId="73DF214C" w:rsidR="006874C9" w:rsidRPr="00886BE7" w:rsidRDefault="00886BE7">
      <w:pPr>
        <w:pStyle w:val="Ttulo2"/>
        <w:numPr>
          <w:ilvl w:val="1"/>
          <w:numId w:val="7"/>
        </w:numPr>
        <w:tabs>
          <w:tab w:val="left" w:pos="609"/>
        </w:tabs>
        <w:rPr>
          <w:lang w:val="es-MX"/>
        </w:rPr>
      </w:pPr>
      <w:bookmarkStart w:id="22" w:name="_TOC_250005"/>
      <w:r w:rsidRPr="00886BE7">
        <w:rPr>
          <w:lang w:val="es-MX"/>
        </w:rPr>
        <w:t>Volúmenes de</w:t>
      </w:r>
      <w:r w:rsidRPr="00886BE7">
        <w:rPr>
          <w:spacing w:val="-1"/>
          <w:lang w:val="es-MX"/>
        </w:rPr>
        <w:t xml:space="preserve"> </w:t>
      </w:r>
      <w:bookmarkEnd w:id="22"/>
      <w:r w:rsidRPr="00886BE7">
        <w:rPr>
          <w:lang w:val="es-MX"/>
        </w:rPr>
        <w:t>tráfico</w:t>
      </w:r>
    </w:p>
    <w:p w14:paraId="32A82121" w14:textId="77777777" w:rsidR="006874C9" w:rsidRPr="00886BE7" w:rsidRDefault="006874C9">
      <w:pPr>
        <w:pStyle w:val="Textoindependiente"/>
        <w:spacing w:before="8"/>
        <w:rPr>
          <w:b/>
          <w:sz w:val="26"/>
          <w:lang w:val="es-MX"/>
        </w:rPr>
      </w:pPr>
    </w:p>
    <w:p w14:paraId="770BB8B7" w14:textId="77777777" w:rsidR="006874C9" w:rsidRPr="00886BE7" w:rsidRDefault="00886BE7">
      <w:pPr>
        <w:pStyle w:val="Textoindependiente"/>
        <w:spacing w:line="304" w:lineRule="auto"/>
        <w:ind w:left="608" w:right="1579"/>
        <w:jc w:val="both"/>
        <w:rPr>
          <w:lang w:val="es-MX"/>
        </w:rPr>
      </w:pPr>
      <w:r w:rsidRPr="00886BE7">
        <w:rPr>
          <w:lang w:val="es-MX"/>
        </w:rPr>
        <w:t>Es</w:t>
      </w:r>
      <w:r w:rsidRPr="00886BE7">
        <w:rPr>
          <w:spacing w:val="-7"/>
          <w:lang w:val="es-MX"/>
        </w:rPr>
        <w:t xml:space="preserve"> </w:t>
      </w:r>
      <w:r w:rsidRPr="00886BE7">
        <w:rPr>
          <w:spacing w:val="-3"/>
          <w:lang w:val="es-MX"/>
        </w:rPr>
        <w:t>necesario</w:t>
      </w:r>
      <w:r w:rsidRPr="00886BE7">
        <w:rPr>
          <w:spacing w:val="-7"/>
          <w:lang w:val="es-MX"/>
        </w:rPr>
        <w:t xml:space="preserve"> </w:t>
      </w:r>
      <w:r w:rsidRPr="00886BE7">
        <w:rPr>
          <w:spacing w:val="-3"/>
          <w:lang w:val="es-MX"/>
        </w:rPr>
        <w:t>definir</w:t>
      </w:r>
      <w:r w:rsidRPr="00886BE7">
        <w:rPr>
          <w:spacing w:val="-7"/>
          <w:lang w:val="es-MX"/>
        </w:rPr>
        <w:t xml:space="preserve"> </w:t>
      </w:r>
      <w:r w:rsidRPr="00886BE7">
        <w:rPr>
          <w:lang w:val="es-MX"/>
        </w:rPr>
        <w:t>el</w:t>
      </w:r>
      <w:r w:rsidRPr="00886BE7">
        <w:rPr>
          <w:spacing w:val="-6"/>
          <w:lang w:val="es-MX"/>
        </w:rPr>
        <w:t xml:space="preserve"> </w:t>
      </w:r>
      <w:r w:rsidRPr="00886BE7">
        <w:rPr>
          <w:spacing w:val="-3"/>
          <w:lang w:val="es-MX"/>
        </w:rPr>
        <w:t>volumen</w:t>
      </w:r>
      <w:r w:rsidRPr="00886BE7">
        <w:rPr>
          <w:spacing w:val="-7"/>
          <w:lang w:val="es-MX"/>
        </w:rPr>
        <w:t xml:space="preserve"> </w:t>
      </w:r>
      <w:r w:rsidRPr="00886BE7">
        <w:rPr>
          <w:lang w:val="es-MX"/>
        </w:rPr>
        <w:t>y</w:t>
      </w:r>
      <w:r w:rsidRPr="00886BE7">
        <w:rPr>
          <w:spacing w:val="-12"/>
          <w:lang w:val="es-MX"/>
        </w:rPr>
        <w:t xml:space="preserve"> </w:t>
      </w:r>
      <w:r w:rsidRPr="00886BE7">
        <w:rPr>
          <w:lang w:val="es-MX"/>
        </w:rPr>
        <w:t>el</w:t>
      </w:r>
      <w:r w:rsidRPr="00886BE7">
        <w:rPr>
          <w:spacing w:val="-9"/>
          <w:lang w:val="es-MX"/>
        </w:rPr>
        <w:t xml:space="preserve"> </w:t>
      </w:r>
      <w:r w:rsidRPr="00886BE7">
        <w:rPr>
          <w:spacing w:val="-3"/>
          <w:lang w:val="es-MX"/>
        </w:rPr>
        <w:t>perfil</w:t>
      </w:r>
      <w:r w:rsidRPr="00886BE7">
        <w:rPr>
          <w:rFonts w:ascii="Franklin Gothic Medium" w:hAnsi="Franklin Gothic Medium"/>
          <w:spacing w:val="-3"/>
          <w:position w:val="5"/>
          <w:sz w:val="14"/>
          <w:lang w:val="es-MX"/>
        </w:rPr>
        <w:t>20</w:t>
      </w:r>
      <w:r w:rsidRPr="00886BE7">
        <w:rPr>
          <w:rFonts w:ascii="Franklin Gothic Medium" w:hAnsi="Franklin Gothic Medium"/>
          <w:spacing w:val="16"/>
          <w:position w:val="5"/>
          <w:sz w:val="14"/>
          <w:lang w:val="es-MX"/>
        </w:rPr>
        <w:t xml:space="preserve"> </w:t>
      </w:r>
      <w:r w:rsidRPr="00886BE7">
        <w:rPr>
          <w:spacing w:val="-3"/>
          <w:lang w:val="es-MX"/>
        </w:rPr>
        <w:t>del</w:t>
      </w:r>
      <w:r w:rsidRPr="00886BE7">
        <w:rPr>
          <w:spacing w:val="-7"/>
          <w:lang w:val="es-MX"/>
        </w:rPr>
        <w:t xml:space="preserve"> </w:t>
      </w:r>
      <w:r w:rsidRPr="00886BE7">
        <w:rPr>
          <w:spacing w:val="-3"/>
          <w:lang w:val="es-MX"/>
        </w:rPr>
        <w:t>tráfico</w:t>
      </w:r>
      <w:r w:rsidRPr="00886BE7">
        <w:rPr>
          <w:spacing w:val="-7"/>
          <w:lang w:val="es-MX"/>
        </w:rPr>
        <w:t xml:space="preserve"> </w:t>
      </w:r>
      <w:r w:rsidRPr="00886BE7">
        <w:rPr>
          <w:spacing w:val="-3"/>
          <w:lang w:val="es-MX"/>
        </w:rPr>
        <w:t>cursado</w:t>
      </w:r>
      <w:r w:rsidRPr="00886BE7">
        <w:rPr>
          <w:spacing w:val="-6"/>
          <w:lang w:val="es-MX"/>
        </w:rPr>
        <w:t xml:space="preserve"> </w:t>
      </w:r>
      <w:r w:rsidRPr="00886BE7">
        <w:rPr>
          <w:lang w:val="es-MX"/>
        </w:rPr>
        <w:t>en</w:t>
      </w:r>
      <w:r w:rsidRPr="00886BE7">
        <w:rPr>
          <w:spacing w:val="-9"/>
          <w:lang w:val="es-MX"/>
        </w:rPr>
        <w:t xml:space="preserve"> </w:t>
      </w:r>
      <w:r w:rsidRPr="00886BE7">
        <w:rPr>
          <w:lang w:val="es-MX"/>
        </w:rPr>
        <w:t>la</w:t>
      </w:r>
      <w:r w:rsidRPr="00886BE7">
        <w:rPr>
          <w:spacing w:val="-10"/>
          <w:lang w:val="es-MX"/>
        </w:rPr>
        <w:t xml:space="preserve"> </w:t>
      </w:r>
      <w:r w:rsidRPr="00886BE7">
        <w:rPr>
          <w:lang w:val="es-MX"/>
        </w:rPr>
        <w:t>red</w:t>
      </w:r>
      <w:r w:rsidRPr="00886BE7">
        <w:rPr>
          <w:spacing w:val="-9"/>
          <w:lang w:val="es-MX"/>
        </w:rPr>
        <w:t xml:space="preserve"> </w:t>
      </w:r>
      <w:r w:rsidRPr="00886BE7">
        <w:rPr>
          <w:spacing w:val="-3"/>
          <w:lang w:val="es-MX"/>
        </w:rPr>
        <w:t>del</w:t>
      </w:r>
      <w:r w:rsidRPr="00886BE7">
        <w:rPr>
          <w:spacing w:val="-6"/>
          <w:lang w:val="es-MX"/>
        </w:rPr>
        <w:t xml:space="preserve"> </w:t>
      </w:r>
      <w:r w:rsidRPr="00886BE7">
        <w:rPr>
          <w:spacing w:val="-3"/>
          <w:lang w:val="es-MX"/>
        </w:rPr>
        <w:t>operador</w:t>
      </w:r>
      <w:r w:rsidRPr="00886BE7">
        <w:rPr>
          <w:spacing w:val="-9"/>
          <w:lang w:val="es-MX"/>
        </w:rPr>
        <w:t xml:space="preserve"> </w:t>
      </w:r>
      <w:r w:rsidRPr="00886BE7">
        <w:rPr>
          <w:spacing w:val="-3"/>
          <w:lang w:val="es-MX"/>
        </w:rPr>
        <w:t>modelado.</w:t>
      </w:r>
      <w:r w:rsidRPr="00886BE7">
        <w:rPr>
          <w:spacing w:val="-7"/>
          <w:lang w:val="es-MX"/>
        </w:rPr>
        <w:t xml:space="preserve"> </w:t>
      </w:r>
      <w:r w:rsidRPr="00886BE7">
        <w:rPr>
          <w:spacing w:val="-3"/>
          <w:lang w:val="es-MX"/>
        </w:rPr>
        <w:t xml:space="preserve">Dado </w:t>
      </w:r>
      <w:r w:rsidRPr="00886BE7">
        <w:rPr>
          <w:lang w:val="es-MX"/>
        </w:rPr>
        <w:t xml:space="preserve">que la </w:t>
      </w:r>
      <w:r w:rsidRPr="00886BE7">
        <w:rPr>
          <w:spacing w:val="-3"/>
          <w:lang w:val="es-MX"/>
        </w:rPr>
        <w:t xml:space="preserve">definición del operador incorpora </w:t>
      </w:r>
      <w:r w:rsidRPr="00886BE7">
        <w:rPr>
          <w:lang w:val="es-MX"/>
        </w:rPr>
        <w:t xml:space="preserve">la </w:t>
      </w:r>
      <w:r w:rsidRPr="00886BE7">
        <w:rPr>
          <w:spacing w:val="-3"/>
          <w:lang w:val="es-MX"/>
        </w:rPr>
        <w:t xml:space="preserve">definición de </w:t>
      </w:r>
      <w:r w:rsidRPr="00886BE7">
        <w:rPr>
          <w:lang w:val="es-MX"/>
        </w:rPr>
        <w:t xml:space="preserve">una </w:t>
      </w:r>
      <w:r w:rsidRPr="00886BE7">
        <w:rPr>
          <w:spacing w:val="-3"/>
          <w:lang w:val="es-MX"/>
        </w:rPr>
        <w:t xml:space="preserve">cuota </w:t>
      </w:r>
      <w:r w:rsidRPr="00886BE7">
        <w:rPr>
          <w:lang w:val="es-MX"/>
        </w:rPr>
        <w:t xml:space="preserve">de </w:t>
      </w:r>
      <w:r w:rsidRPr="00886BE7">
        <w:rPr>
          <w:spacing w:val="-3"/>
          <w:lang w:val="es-MX"/>
        </w:rPr>
        <w:t xml:space="preserve">mercado, </w:t>
      </w:r>
      <w:r w:rsidRPr="00886BE7">
        <w:rPr>
          <w:lang w:val="es-MX"/>
        </w:rPr>
        <w:t xml:space="preserve">se </w:t>
      </w:r>
      <w:r w:rsidRPr="00886BE7">
        <w:rPr>
          <w:spacing w:val="-3"/>
          <w:lang w:val="es-MX"/>
        </w:rPr>
        <w:t xml:space="preserve">propone definir el </w:t>
      </w:r>
      <w:r w:rsidRPr="00886BE7">
        <w:rPr>
          <w:lang w:val="es-MX"/>
        </w:rPr>
        <w:t>volumen</w:t>
      </w:r>
      <w:r w:rsidRPr="00886BE7">
        <w:rPr>
          <w:spacing w:val="-8"/>
          <w:lang w:val="es-MX"/>
        </w:rPr>
        <w:t xml:space="preserve"> </w:t>
      </w:r>
      <w:r w:rsidRPr="00886BE7">
        <w:rPr>
          <w:spacing w:val="-3"/>
          <w:lang w:val="es-MX"/>
        </w:rPr>
        <w:t>de</w:t>
      </w:r>
      <w:r w:rsidRPr="00886BE7">
        <w:rPr>
          <w:spacing w:val="-6"/>
          <w:lang w:val="es-MX"/>
        </w:rPr>
        <w:t xml:space="preserve"> </w:t>
      </w:r>
      <w:r w:rsidRPr="00886BE7">
        <w:rPr>
          <w:spacing w:val="-3"/>
          <w:lang w:val="es-MX"/>
        </w:rPr>
        <w:t>tráfico</w:t>
      </w:r>
      <w:r w:rsidRPr="00886BE7">
        <w:rPr>
          <w:spacing w:val="-7"/>
          <w:lang w:val="es-MX"/>
        </w:rPr>
        <w:t xml:space="preserve"> </w:t>
      </w:r>
      <w:r w:rsidRPr="00886BE7">
        <w:rPr>
          <w:lang w:val="es-MX"/>
        </w:rPr>
        <w:t>y</w:t>
      </w:r>
      <w:r w:rsidRPr="00886BE7">
        <w:rPr>
          <w:spacing w:val="-7"/>
          <w:lang w:val="es-MX"/>
        </w:rPr>
        <w:t xml:space="preserve"> </w:t>
      </w:r>
      <w:r w:rsidRPr="00886BE7">
        <w:rPr>
          <w:lang w:val="es-MX"/>
        </w:rPr>
        <w:t>su</w:t>
      </w:r>
      <w:r w:rsidRPr="00886BE7">
        <w:rPr>
          <w:spacing w:val="-5"/>
          <w:lang w:val="es-MX"/>
        </w:rPr>
        <w:t xml:space="preserve"> </w:t>
      </w:r>
      <w:r w:rsidRPr="00886BE7">
        <w:rPr>
          <w:spacing w:val="-3"/>
          <w:lang w:val="es-MX"/>
        </w:rPr>
        <w:t>perfil</w:t>
      </w:r>
      <w:r w:rsidRPr="00886BE7">
        <w:rPr>
          <w:spacing w:val="-4"/>
          <w:lang w:val="es-MX"/>
        </w:rPr>
        <w:t xml:space="preserve"> </w:t>
      </w:r>
      <w:r w:rsidRPr="00886BE7">
        <w:rPr>
          <w:spacing w:val="-3"/>
          <w:lang w:val="es-MX"/>
        </w:rPr>
        <w:t>para</w:t>
      </w:r>
      <w:r w:rsidRPr="00886BE7">
        <w:rPr>
          <w:spacing w:val="-6"/>
          <w:lang w:val="es-MX"/>
        </w:rPr>
        <w:t xml:space="preserve"> </w:t>
      </w:r>
      <w:r w:rsidRPr="00886BE7">
        <w:rPr>
          <w:lang w:val="es-MX"/>
        </w:rPr>
        <w:t>un</w:t>
      </w:r>
      <w:r w:rsidRPr="00886BE7">
        <w:rPr>
          <w:spacing w:val="-8"/>
          <w:lang w:val="es-MX"/>
        </w:rPr>
        <w:t xml:space="preserve"> </w:t>
      </w:r>
      <w:r w:rsidRPr="00886BE7">
        <w:rPr>
          <w:spacing w:val="-3"/>
          <w:lang w:val="es-MX"/>
        </w:rPr>
        <w:t>abonado</w:t>
      </w:r>
      <w:r w:rsidRPr="00886BE7">
        <w:rPr>
          <w:spacing w:val="-5"/>
          <w:lang w:val="es-MX"/>
        </w:rPr>
        <w:t xml:space="preserve"> </w:t>
      </w:r>
      <w:r w:rsidRPr="00886BE7">
        <w:rPr>
          <w:spacing w:val="-3"/>
          <w:lang w:val="es-MX"/>
        </w:rPr>
        <w:t>promedio.</w:t>
      </w:r>
      <w:r w:rsidRPr="00886BE7">
        <w:rPr>
          <w:spacing w:val="-5"/>
          <w:lang w:val="es-MX"/>
        </w:rPr>
        <w:t xml:space="preserve"> </w:t>
      </w:r>
      <w:r w:rsidRPr="00886BE7">
        <w:rPr>
          <w:lang w:val="es-MX"/>
        </w:rPr>
        <w:t>Este</w:t>
      </w:r>
      <w:r w:rsidRPr="00886BE7">
        <w:rPr>
          <w:spacing w:val="-5"/>
          <w:lang w:val="es-MX"/>
        </w:rPr>
        <w:t xml:space="preserve"> </w:t>
      </w:r>
      <w:r w:rsidRPr="00886BE7">
        <w:rPr>
          <w:spacing w:val="-3"/>
          <w:lang w:val="es-MX"/>
        </w:rPr>
        <w:t>perfil</w:t>
      </w:r>
      <w:r w:rsidRPr="00886BE7">
        <w:rPr>
          <w:spacing w:val="-4"/>
          <w:lang w:val="es-MX"/>
        </w:rPr>
        <w:t xml:space="preserve"> </w:t>
      </w:r>
      <w:r w:rsidRPr="00886BE7">
        <w:rPr>
          <w:lang w:val="es-MX"/>
        </w:rPr>
        <w:t>de</w:t>
      </w:r>
      <w:r w:rsidRPr="00886BE7">
        <w:rPr>
          <w:spacing w:val="-8"/>
          <w:lang w:val="es-MX"/>
        </w:rPr>
        <w:t xml:space="preserve"> </w:t>
      </w:r>
      <w:r w:rsidRPr="00886BE7">
        <w:rPr>
          <w:lang w:val="es-MX"/>
        </w:rPr>
        <w:t>tráfico</w:t>
      </w:r>
      <w:r w:rsidRPr="00886BE7">
        <w:rPr>
          <w:spacing w:val="-9"/>
          <w:lang w:val="es-MX"/>
        </w:rPr>
        <w:t xml:space="preserve"> </w:t>
      </w:r>
      <w:r w:rsidRPr="00886BE7">
        <w:rPr>
          <w:spacing w:val="-3"/>
          <w:lang w:val="es-MX"/>
        </w:rPr>
        <w:t>deberá</w:t>
      </w:r>
      <w:r w:rsidRPr="00886BE7">
        <w:rPr>
          <w:spacing w:val="-6"/>
          <w:lang w:val="es-MX"/>
        </w:rPr>
        <w:t xml:space="preserve"> </w:t>
      </w:r>
      <w:r w:rsidRPr="00886BE7">
        <w:rPr>
          <w:lang w:val="es-MX"/>
        </w:rPr>
        <w:t>tener</w:t>
      </w:r>
      <w:r w:rsidRPr="00886BE7">
        <w:rPr>
          <w:spacing w:val="-5"/>
          <w:lang w:val="es-MX"/>
        </w:rPr>
        <w:t xml:space="preserve"> </w:t>
      </w:r>
      <w:r w:rsidRPr="00886BE7">
        <w:rPr>
          <w:lang w:val="es-MX"/>
        </w:rPr>
        <w:t>en</w:t>
      </w:r>
      <w:r w:rsidRPr="00886BE7">
        <w:rPr>
          <w:spacing w:val="-7"/>
          <w:lang w:val="es-MX"/>
        </w:rPr>
        <w:t xml:space="preserve"> </w:t>
      </w:r>
      <w:r w:rsidRPr="00886BE7">
        <w:rPr>
          <w:spacing w:val="-3"/>
          <w:lang w:val="es-MX"/>
        </w:rPr>
        <w:t xml:space="preserve">cuenta </w:t>
      </w:r>
      <w:r w:rsidRPr="00886BE7">
        <w:rPr>
          <w:lang w:val="es-MX"/>
        </w:rPr>
        <w:t xml:space="preserve">el </w:t>
      </w:r>
      <w:r w:rsidRPr="00886BE7">
        <w:rPr>
          <w:spacing w:val="-3"/>
          <w:lang w:val="es-MX"/>
        </w:rPr>
        <w:t xml:space="preserve">equilibrio </w:t>
      </w:r>
      <w:r w:rsidRPr="00886BE7">
        <w:rPr>
          <w:lang w:val="es-MX"/>
        </w:rPr>
        <w:t xml:space="preserve">de </w:t>
      </w:r>
      <w:r w:rsidRPr="00886BE7">
        <w:rPr>
          <w:spacing w:val="-3"/>
          <w:lang w:val="es-MX"/>
        </w:rPr>
        <w:t xml:space="preserve">tráfico entre </w:t>
      </w:r>
      <w:r w:rsidRPr="00886BE7">
        <w:rPr>
          <w:lang w:val="es-MX"/>
        </w:rPr>
        <w:t xml:space="preserve">los </w:t>
      </w:r>
      <w:r w:rsidRPr="00886BE7">
        <w:rPr>
          <w:spacing w:val="-3"/>
          <w:lang w:val="es-MX"/>
        </w:rPr>
        <w:t xml:space="preserve">diferentes servicios que compiten </w:t>
      </w:r>
      <w:r w:rsidRPr="00886BE7">
        <w:rPr>
          <w:lang w:val="es-MX"/>
        </w:rPr>
        <w:t xml:space="preserve">en el </w:t>
      </w:r>
      <w:r w:rsidRPr="00886BE7">
        <w:rPr>
          <w:spacing w:val="-3"/>
          <w:lang w:val="es-MX"/>
        </w:rPr>
        <w:t xml:space="preserve">mercado. </w:t>
      </w:r>
      <w:r w:rsidRPr="00886BE7">
        <w:rPr>
          <w:lang w:val="es-MX"/>
        </w:rPr>
        <w:t xml:space="preserve">Se requerirá, </w:t>
      </w:r>
      <w:r w:rsidRPr="00886BE7">
        <w:rPr>
          <w:spacing w:val="-3"/>
          <w:lang w:val="es-MX"/>
        </w:rPr>
        <w:t xml:space="preserve">por </w:t>
      </w:r>
      <w:r w:rsidRPr="00886BE7">
        <w:rPr>
          <w:lang w:val="es-MX"/>
        </w:rPr>
        <w:t xml:space="preserve">tanto, un </w:t>
      </w:r>
      <w:r w:rsidRPr="00886BE7">
        <w:rPr>
          <w:spacing w:val="-3"/>
          <w:lang w:val="es-MX"/>
        </w:rPr>
        <w:t xml:space="preserve">enfoque integral </w:t>
      </w:r>
      <w:r w:rsidRPr="00886BE7">
        <w:rPr>
          <w:lang w:val="es-MX"/>
        </w:rPr>
        <w:t xml:space="preserve">para la </w:t>
      </w:r>
      <w:r w:rsidRPr="00886BE7">
        <w:rPr>
          <w:spacing w:val="-3"/>
          <w:lang w:val="es-MX"/>
        </w:rPr>
        <w:t xml:space="preserve">estimación </w:t>
      </w:r>
      <w:r w:rsidRPr="00886BE7">
        <w:rPr>
          <w:lang w:val="es-MX"/>
        </w:rPr>
        <w:t xml:space="preserve">de la </w:t>
      </w:r>
      <w:r w:rsidRPr="00886BE7">
        <w:rPr>
          <w:spacing w:val="-3"/>
          <w:lang w:val="es-MX"/>
        </w:rPr>
        <w:t xml:space="preserve">evolución </w:t>
      </w:r>
      <w:r w:rsidRPr="00886BE7">
        <w:rPr>
          <w:lang w:val="es-MX"/>
        </w:rPr>
        <w:t xml:space="preserve">del tráfico de voz y datos. </w:t>
      </w:r>
      <w:r w:rsidRPr="00886BE7">
        <w:rPr>
          <w:spacing w:val="-3"/>
          <w:lang w:val="es-MX"/>
        </w:rPr>
        <w:t xml:space="preserve">En consecuencia, </w:t>
      </w:r>
      <w:r w:rsidRPr="00886BE7">
        <w:rPr>
          <w:lang w:val="es-MX"/>
        </w:rPr>
        <w:t xml:space="preserve">los </w:t>
      </w:r>
      <w:r w:rsidRPr="00886BE7">
        <w:rPr>
          <w:spacing w:val="-3"/>
          <w:lang w:val="es-MX"/>
        </w:rPr>
        <w:t xml:space="preserve">diferentes modelos deberían basarse </w:t>
      </w:r>
      <w:r w:rsidRPr="00886BE7">
        <w:rPr>
          <w:lang w:val="es-MX"/>
        </w:rPr>
        <w:t xml:space="preserve">en un módulo </w:t>
      </w:r>
      <w:r w:rsidRPr="00886BE7">
        <w:rPr>
          <w:spacing w:val="-3"/>
          <w:lang w:val="es-MX"/>
        </w:rPr>
        <w:t xml:space="preserve">común </w:t>
      </w:r>
      <w:r w:rsidRPr="00886BE7">
        <w:rPr>
          <w:lang w:val="es-MX"/>
        </w:rPr>
        <w:t xml:space="preserve">de </w:t>
      </w:r>
      <w:r w:rsidRPr="00886BE7">
        <w:rPr>
          <w:spacing w:val="-3"/>
          <w:lang w:val="es-MX"/>
        </w:rPr>
        <w:t xml:space="preserve">predicción </w:t>
      </w:r>
      <w:r w:rsidRPr="00886BE7">
        <w:rPr>
          <w:lang w:val="es-MX"/>
        </w:rPr>
        <w:t>de</w:t>
      </w:r>
      <w:r w:rsidRPr="00886BE7">
        <w:rPr>
          <w:spacing w:val="-21"/>
          <w:lang w:val="es-MX"/>
        </w:rPr>
        <w:t xml:space="preserve"> </w:t>
      </w:r>
      <w:r w:rsidRPr="00886BE7">
        <w:rPr>
          <w:spacing w:val="-3"/>
          <w:lang w:val="es-MX"/>
        </w:rPr>
        <w:t>tráfico.</w:t>
      </w:r>
    </w:p>
    <w:p w14:paraId="17BA3A7F" w14:textId="77777777" w:rsidR="006874C9" w:rsidRPr="00886BE7" w:rsidRDefault="006874C9">
      <w:pPr>
        <w:pStyle w:val="Textoindependiente"/>
        <w:rPr>
          <w:sz w:val="20"/>
          <w:lang w:val="es-MX"/>
        </w:rPr>
      </w:pPr>
    </w:p>
    <w:p w14:paraId="5E62D0E8" w14:textId="77777777" w:rsidR="006874C9" w:rsidRPr="00886BE7" w:rsidRDefault="006874C9">
      <w:pPr>
        <w:pStyle w:val="Textoindependiente"/>
        <w:rPr>
          <w:sz w:val="20"/>
          <w:lang w:val="es-MX"/>
        </w:rPr>
      </w:pPr>
    </w:p>
    <w:p w14:paraId="0FF54C05" w14:textId="3424896A" w:rsidR="006874C9" w:rsidRPr="00886BE7" w:rsidRDefault="00E735AA">
      <w:pPr>
        <w:pStyle w:val="Textoindependiente"/>
        <w:rPr>
          <w:lang w:val="es-MX"/>
        </w:rPr>
      </w:pPr>
      <w:r w:rsidRPr="00886BE7">
        <w:rPr>
          <w:noProof/>
          <w:lang w:val="es-MX" w:eastAsia="es-MX"/>
        </w:rPr>
        <mc:AlternateContent>
          <mc:Choice Requires="wps">
            <w:drawing>
              <wp:anchor distT="0" distB="0" distL="0" distR="0" simplePos="0" relativeHeight="251688448" behindDoc="1" locked="0" layoutInCell="1" allowOverlap="1" wp14:anchorId="62BD3769" wp14:editId="7EE50CAF">
                <wp:simplePos x="0" y="0"/>
                <wp:positionH relativeFrom="page">
                  <wp:posOffset>1009015</wp:posOffset>
                </wp:positionH>
                <wp:positionV relativeFrom="paragraph">
                  <wp:posOffset>189865</wp:posOffset>
                </wp:positionV>
                <wp:extent cx="1828800" cy="1270"/>
                <wp:effectExtent l="0" t="0" r="0" b="0"/>
                <wp:wrapTopAndBottom/>
                <wp:docPr id="311"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4AEE5" id="Freeform 276" o:spid="_x0000_s1026" style="position:absolute;margin-left:79.45pt;margin-top:14.95pt;width:2in;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" path="m,l2880,e" filled="f" strokeweight=".6pt">
                <v:path arrowok="t" o:connecttype="custom" o:connectlocs="0,0;1828800,0" o:connectangles="0,0"/>
                <w10:wrap type="topAndBottom" anchorx="page"/>
              </v:shape>
            </w:pict>
          </mc:Fallback>
        </mc:AlternateContent>
      </w:r>
    </w:p>
    <w:p w14:paraId="50721955" w14:textId="77777777" w:rsidR="006874C9" w:rsidRPr="00886BE7" w:rsidRDefault="00886BE7">
      <w:pPr>
        <w:pStyle w:val="Prrafodelista"/>
        <w:numPr>
          <w:ilvl w:val="0"/>
          <w:numId w:val="6"/>
        </w:numPr>
        <w:tabs>
          <w:tab w:val="left" w:pos="1108"/>
          <w:tab w:val="left" w:pos="1109"/>
        </w:tabs>
        <w:spacing w:before="88" w:line="252" w:lineRule="auto"/>
        <w:ind w:left="1107" w:right="1777"/>
        <w:rPr>
          <w:rFonts w:ascii="Franklin Gothic Medium" w:hAnsi="Franklin Gothic Medium"/>
          <w:sz w:val="18"/>
          <w:lang w:val="es-MX"/>
        </w:rPr>
      </w:pPr>
      <w:r w:rsidRPr="00886BE7">
        <w:rPr>
          <w:rFonts w:ascii="Franklin Gothic Medium" w:hAnsi="Franklin Gothic Medium"/>
          <w:sz w:val="18"/>
          <w:lang w:val="es-MX"/>
        </w:rPr>
        <w:t>Por</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‘perfil’</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entendemos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las</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proporciones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llamadas</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desde/a</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varios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destinos</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fijos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y</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móviles,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por</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hora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del día y usos de otros</w:t>
      </w:r>
      <w:r w:rsidRPr="00886BE7">
        <w:rPr>
          <w:rFonts w:ascii="Franklin Gothic Medium" w:hAnsi="Franklin Gothic Medium"/>
          <w:spacing w:val="-3"/>
          <w:sz w:val="18"/>
          <w:lang w:val="es-MX"/>
        </w:rPr>
        <w:t xml:space="preserve"> </w:t>
      </w:r>
      <w:r w:rsidRPr="00886BE7">
        <w:rPr>
          <w:rFonts w:ascii="Franklin Gothic Medium" w:hAnsi="Franklin Gothic Medium"/>
          <w:sz w:val="18"/>
          <w:lang w:val="es-MX"/>
        </w:rPr>
        <w:t>servicios.</w:t>
      </w:r>
    </w:p>
    <w:p w14:paraId="4442B097" w14:textId="77777777" w:rsidR="006874C9" w:rsidRPr="00886BE7" w:rsidRDefault="006874C9">
      <w:pPr>
        <w:spacing w:line="252" w:lineRule="auto"/>
        <w:rPr>
          <w:rFonts w:ascii="Franklin Gothic Medium" w:hAnsi="Franklin Gothic Medium"/>
          <w:sz w:val="18"/>
          <w:lang w:val="es-MX"/>
        </w:rPr>
        <w:sectPr w:rsidR="006874C9" w:rsidRPr="00886BE7">
          <w:type w:val="continuous"/>
          <w:pgSz w:w="11910" w:h="16840"/>
          <w:pgMar w:top="780" w:right="0" w:bottom="280" w:left="980" w:header="720" w:footer="720" w:gutter="0"/>
          <w:cols w:space="720"/>
        </w:sectPr>
      </w:pPr>
    </w:p>
    <w:p w14:paraId="4D7D5B1C" w14:textId="77777777" w:rsidR="006874C9" w:rsidRPr="00886BE7" w:rsidRDefault="00886BE7">
      <w:pPr>
        <w:pStyle w:val="Textoindependiente"/>
        <w:spacing w:before="127" w:line="304" w:lineRule="auto"/>
        <w:ind w:left="608" w:right="1582"/>
        <w:jc w:val="both"/>
        <w:rPr>
          <w:lang w:val="es-MX"/>
        </w:rPr>
      </w:pPr>
      <w:r w:rsidRPr="00886BE7">
        <w:rPr>
          <w:lang w:val="es-MX"/>
        </w:rPr>
        <w:lastRenderedPageBreak/>
        <w:t>El</w:t>
      </w:r>
      <w:r w:rsidRPr="00886BE7">
        <w:rPr>
          <w:spacing w:val="-6"/>
          <w:lang w:val="es-MX"/>
        </w:rPr>
        <w:t xml:space="preserve"> </w:t>
      </w:r>
      <w:r w:rsidRPr="00886BE7">
        <w:rPr>
          <w:lang w:val="es-MX"/>
        </w:rPr>
        <w:t>volumen</w:t>
      </w:r>
      <w:r w:rsidRPr="00886BE7">
        <w:rPr>
          <w:spacing w:val="-7"/>
          <w:lang w:val="es-MX"/>
        </w:rPr>
        <w:t xml:space="preserve"> </w:t>
      </w:r>
      <w:r w:rsidRPr="00886BE7">
        <w:rPr>
          <w:lang w:val="es-MX"/>
        </w:rPr>
        <w:t>de</w:t>
      </w:r>
      <w:r w:rsidRPr="00886BE7">
        <w:rPr>
          <w:spacing w:val="-9"/>
          <w:lang w:val="es-MX"/>
        </w:rPr>
        <w:t xml:space="preserve"> </w:t>
      </w:r>
      <w:r w:rsidRPr="00886BE7">
        <w:rPr>
          <w:lang w:val="es-MX"/>
        </w:rPr>
        <w:t>tráfico</w:t>
      </w:r>
      <w:r w:rsidRPr="00886BE7">
        <w:rPr>
          <w:spacing w:val="-7"/>
          <w:lang w:val="es-MX"/>
        </w:rPr>
        <w:t xml:space="preserve"> </w:t>
      </w:r>
      <w:r w:rsidRPr="00886BE7">
        <w:rPr>
          <w:lang w:val="es-MX"/>
        </w:rPr>
        <w:t>asociado</w:t>
      </w:r>
      <w:r w:rsidRPr="00886BE7">
        <w:rPr>
          <w:spacing w:val="-6"/>
          <w:lang w:val="es-MX"/>
        </w:rPr>
        <w:t xml:space="preserve"> </w:t>
      </w:r>
      <w:r w:rsidRPr="00886BE7">
        <w:rPr>
          <w:lang w:val="es-MX"/>
        </w:rPr>
        <w:t>a</w:t>
      </w:r>
      <w:r w:rsidRPr="00886BE7">
        <w:rPr>
          <w:spacing w:val="-8"/>
          <w:lang w:val="es-MX"/>
        </w:rPr>
        <w:t xml:space="preserve"> </w:t>
      </w:r>
      <w:r w:rsidRPr="00886BE7">
        <w:rPr>
          <w:lang w:val="es-MX"/>
        </w:rPr>
        <w:t>los</w:t>
      </w:r>
      <w:r w:rsidRPr="00886BE7">
        <w:rPr>
          <w:spacing w:val="-8"/>
          <w:lang w:val="es-MX"/>
        </w:rPr>
        <w:t xml:space="preserve"> </w:t>
      </w:r>
      <w:r w:rsidRPr="00886BE7">
        <w:rPr>
          <w:lang w:val="es-MX"/>
        </w:rPr>
        <w:t>abonados</w:t>
      </w:r>
      <w:r w:rsidRPr="00886BE7">
        <w:rPr>
          <w:spacing w:val="-7"/>
          <w:lang w:val="es-MX"/>
        </w:rPr>
        <w:t xml:space="preserve"> </w:t>
      </w:r>
      <w:r w:rsidRPr="00886BE7">
        <w:rPr>
          <w:lang w:val="es-MX"/>
        </w:rPr>
        <w:t>del</w:t>
      </w:r>
      <w:r w:rsidRPr="00886BE7">
        <w:rPr>
          <w:spacing w:val="-7"/>
          <w:lang w:val="es-MX"/>
        </w:rPr>
        <w:t xml:space="preserve"> </w:t>
      </w:r>
      <w:r w:rsidRPr="00886BE7">
        <w:rPr>
          <w:lang w:val="es-MX"/>
        </w:rPr>
        <w:t>operador</w:t>
      </w:r>
      <w:r w:rsidRPr="00886BE7">
        <w:rPr>
          <w:spacing w:val="-7"/>
          <w:lang w:val="es-MX"/>
        </w:rPr>
        <w:t xml:space="preserve"> </w:t>
      </w:r>
      <w:r w:rsidRPr="00886BE7">
        <w:rPr>
          <w:lang w:val="es-MX"/>
        </w:rPr>
        <w:t>modelado</w:t>
      </w:r>
      <w:r w:rsidRPr="00886BE7">
        <w:rPr>
          <w:spacing w:val="-10"/>
          <w:lang w:val="es-MX"/>
        </w:rPr>
        <w:t xml:space="preserve"> </w:t>
      </w:r>
      <w:r w:rsidRPr="00886BE7">
        <w:rPr>
          <w:lang w:val="es-MX"/>
        </w:rPr>
        <w:t>es</w:t>
      </w:r>
      <w:r w:rsidRPr="00886BE7">
        <w:rPr>
          <w:spacing w:val="-7"/>
          <w:lang w:val="es-MX"/>
        </w:rPr>
        <w:t xml:space="preserve"> </w:t>
      </w:r>
      <w:r w:rsidRPr="00886BE7">
        <w:rPr>
          <w:lang w:val="es-MX"/>
        </w:rPr>
        <w:t>el</w:t>
      </w:r>
      <w:r w:rsidRPr="00886BE7">
        <w:rPr>
          <w:spacing w:val="-7"/>
          <w:lang w:val="es-MX"/>
        </w:rPr>
        <w:t xml:space="preserve"> </w:t>
      </w:r>
      <w:r w:rsidRPr="00886BE7">
        <w:rPr>
          <w:lang w:val="es-MX"/>
        </w:rPr>
        <w:t>principal</w:t>
      </w:r>
      <w:r w:rsidRPr="00886BE7">
        <w:rPr>
          <w:spacing w:val="-7"/>
          <w:lang w:val="es-MX"/>
        </w:rPr>
        <w:t xml:space="preserve"> </w:t>
      </w:r>
      <w:r w:rsidRPr="00886BE7">
        <w:rPr>
          <w:lang w:val="es-MX"/>
        </w:rPr>
        <w:t>inductor</w:t>
      </w:r>
      <w:r w:rsidRPr="00886BE7">
        <w:rPr>
          <w:spacing w:val="-3"/>
          <w:lang w:val="es-MX"/>
        </w:rPr>
        <w:t xml:space="preserve"> </w:t>
      </w:r>
      <w:r w:rsidRPr="00886BE7">
        <w:rPr>
          <w:lang w:val="es-MX"/>
        </w:rPr>
        <w:t>de</w:t>
      </w:r>
      <w:r w:rsidRPr="00886BE7">
        <w:rPr>
          <w:spacing w:val="-8"/>
          <w:lang w:val="es-MX"/>
        </w:rPr>
        <w:t xml:space="preserve"> </w:t>
      </w:r>
      <w:r w:rsidRPr="00886BE7">
        <w:rPr>
          <w:lang w:val="es-MX"/>
        </w:rPr>
        <w:t>los costos asociados con la red troncal, y la medida que permitirá explotar las economías de</w:t>
      </w:r>
      <w:r w:rsidRPr="00886BE7">
        <w:rPr>
          <w:spacing w:val="-12"/>
          <w:lang w:val="es-MX"/>
        </w:rPr>
        <w:t xml:space="preserve"> </w:t>
      </w:r>
      <w:r w:rsidRPr="00886BE7">
        <w:rPr>
          <w:lang w:val="es-MX"/>
        </w:rPr>
        <w:t>escala.</w:t>
      </w:r>
    </w:p>
    <w:p w14:paraId="5D1D1B3C" w14:textId="77777777" w:rsidR="006874C9" w:rsidRPr="00886BE7" w:rsidRDefault="006874C9">
      <w:pPr>
        <w:pStyle w:val="Textoindependiente"/>
        <w:spacing w:before="5"/>
        <w:rPr>
          <w:sz w:val="20"/>
          <w:lang w:val="es-MX"/>
        </w:rPr>
      </w:pPr>
    </w:p>
    <w:p w14:paraId="40AAB360" w14:textId="77777777" w:rsidR="006874C9" w:rsidRPr="00886BE7" w:rsidRDefault="00886BE7">
      <w:pPr>
        <w:pStyle w:val="Textoindependiente"/>
        <w:spacing w:before="1" w:line="304" w:lineRule="auto"/>
        <w:ind w:left="608" w:right="1581"/>
        <w:jc w:val="both"/>
        <w:rPr>
          <w:rFonts w:ascii="Franklin Gothic Medium" w:hAnsi="Franklin Gothic Medium"/>
          <w:sz w:val="14"/>
          <w:lang w:val="es-MX"/>
        </w:rPr>
      </w:pPr>
      <w:r w:rsidRPr="00886BE7">
        <w:rPr>
          <w:lang w:val="es-MX"/>
        </w:rPr>
        <w:t>En un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886BE7">
        <w:rPr>
          <w:rFonts w:ascii="Franklin Gothic Medium" w:hAnsi="Franklin Gothic Medium"/>
          <w:position w:val="5"/>
          <w:sz w:val="14"/>
          <w:lang w:val="es-MX"/>
        </w:rPr>
        <w:t>21</w:t>
      </w:r>
    </w:p>
    <w:p w14:paraId="6FB036E6" w14:textId="73A89AA9" w:rsidR="006874C9" w:rsidRPr="00886BE7" w:rsidRDefault="00E735AA">
      <w:pPr>
        <w:pStyle w:val="Textoindependiente"/>
        <w:spacing w:before="6"/>
        <w:rPr>
          <w:rFonts w:ascii="Franklin Gothic Medium"/>
          <w:sz w:val="11"/>
          <w:lang w:val="es-MX"/>
        </w:rPr>
      </w:pPr>
      <w:r w:rsidRPr="00886BE7">
        <w:rPr>
          <w:noProof/>
          <w:lang w:val="es-MX" w:eastAsia="es-MX"/>
        </w:rPr>
        <mc:AlternateContent>
          <mc:Choice Requires="wps">
            <w:drawing>
              <wp:anchor distT="0" distB="0" distL="0" distR="0" simplePos="0" relativeHeight="251689472" behindDoc="1" locked="0" layoutInCell="1" allowOverlap="1" wp14:anchorId="1003A19F" wp14:editId="1C90A221">
                <wp:simplePos x="0" y="0"/>
                <wp:positionH relativeFrom="page">
                  <wp:posOffset>1012190</wp:posOffset>
                </wp:positionH>
                <wp:positionV relativeFrom="paragraph">
                  <wp:posOffset>111125</wp:posOffset>
                </wp:positionV>
                <wp:extent cx="5538470" cy="693420"/>
                <wp:effectExtent l="0" t="0" r="0" b="0"/>
                <wp:wrapTopAndBottom/>
                <wp:docPr id="31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693420"/>
                        </a:xfrm>
                        <a:prstGeom prst="rect">
                          <a:avLst/>
                        </a:prstGeom>
                        <a:solidFill>
                          <a:srgbClr val="F2F2F2"/>
                        </a:solidFill>
                        <a:ln w="6096">
                          <a:solidFill>
                            <a:srgbClr val="D8D8D8"/>
                          </a:solidFill>
                          <a:prstDash val="solid"/>
                          <a:miter lim="800000"/>
                          <a:headEnd/>
                          <a:tailEnd/>
                        </a:ln>
                      </wps:spPr>
                      <wps:txbx>
                        <w:txbxContent>
                          <w:p w14:paraId="0CB734E8" w14:textId="77777777" w:rsidR="00DE7F21" w:rsidRPr="00886BE7" w:rsidRDefault="00DE7F21">
                            <w:pPr>
                              <w:pStyle w:val="Textoindependiente"/>
                              <w:spacing w:before="68" w:line="304" w:lineRule="auto"/>
                              <w:ind w:left="103" w:right="98"/>
                              <w:jc w:val="both"/>
                              <w:rPr>
                                <w:lang w:val="es-MX"/>
                              </w:rPr>
                            </w:pPr>
                            <w:r w:rsidRPr="00886BE7">
                              <w:rPr>
                                <w:b/>
                                <w:lang w:val="es-MX"/>
                              </w:rPr>
                              <w:t xml:space="preserve">Concepto 19: </w:t>
                            </w:r>
                            <w:r w:rsidRPr="00886BE7">
                              <w:rPr>
                                <w:lang w:val="es-MX"/>
                              </w:rPr>
                              <w:t>La previsión del perfil de tráfico del operador alternativo hipotético no preponderante se basará en el perfil de la media del mercado, es decir, la base de suscriptores de cada operador tendrá el mismo perfil de uso.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3A19F" id="Text Box 275" o:spid="_x0000_s1349" type="#_x0000_t202" style="position:absolute;margin-left:79.7pt;margin-top:8.75pt;width:436.1pt;height:54.6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" fillcolor="#f2f2f2" strokecolor="#d8d8d8" strokeweight=".48pt">
                <v:textbox inset="0,0,0,0">
                  <w:txbxContent>
                    <w:p w14:paraId="0CB734E8" w14:textId="77777777" w:rsidR="00DE7F21" w:rsidRPr="00886BE7" w:rsidRDefault="00DE7F21">
                      <w:pPr>
                        <w:pStyle w:val="Textoindependiente"/>
                        <w:spacing w:before="68" w:line="304" w:lineRule="auto"/>
                        <w:ind w:left="103" w:right="98"/>
                        <w:jc w:val="both"/>
                        <w:rPr>
                          <w:lang w:val="es-MX"/>
                        </w:rPr>
                      </w:pPr>
                      <w:r w:rsidRPr="00886BE7">
                        <w:rPr>
                          <w:b/>
                          <w:lang w:val="es-MX"/>
                        </w:rPr>
                        <w:t xml:space="preserve">Concepto 19: </w:t>
                      </w:r>
                      <w:r w:rsidRPr="00886BE7">
                        <w:rPr>
                          <w:lang w:val="es-MX"/>
                        </w:rPr>
                        <w:t>La previsión del perfil de tráfico del operador alternativo hipotético no preponderante se basará en el perfil de la media del mercado, es decir, la base de suscriptores de cada operador tendrá el mismo perfil de uso.</w:t>
                      </w:r>
                    </w:p>
                  </w:txbxContent>
                </v:textbox>
                <w10:wrap type="topAndBottom" anchorx="page"/>
              </v:shape>
            </w:pict>
          </mc:Fallback>
        </mc:AlternateContent>
      </w:r>
    </w:p>
    <w:p w14:paraId="56370B44" w14:textId="77777777" w:rsidR="006874C9" w:rsidRPr="00886BE7" w:rsidRDefault="006874C9">
      <w:pPr>
        <w:pStyle w:val="Textoindependiente"/>
        <w:rPr>
          <w:rFonts w:ascii="Franklin Gothic Medium"/>
          <w:sz w:val="20"/>
          <w:lang w:val="es-MX"/>
        </w:rPr>
      </w:pPr>
    </w:p>
    <w:p w14:paraId="18B81755" w14:textId="77777777" w:rsidR="006874C9" w:rsidRPr="00886BE7" w:rsidRDefault="006874C9">
      <w:pPr>
        <w:pStyle w:val="Textoindependiente"/>
        <w:rPr>
          <w:rFonts w:ascii="Franklin Gothic Medium"/>
          <w:sz w:val="20"/>
          <w:lang w:val="es-MX"/>
        </w:rPr>
      </w:pPr>
    </w:p>
    <w:p w14:paraId="6963D35F" w14:textId="77777777" w:rsidR="006874C9" w:rsidRPr="00886BE7" w:rsidRDefault="006874C9">
      <w:pPr>
        <w:pStyle w:val="Textoindependiente"/>
        <w:rPr>
          <w:rFonts w:ascii="Franklin Gothic Medium"/>
          <w:sz w:val="21"/>
          <w:lang w:val="es-MX"/>
        </w:rPr>
      </w:pPr>
    </w:p>
    <w:p w14:paraId="35B0C5E5" w14:textId="003513FF" w:rsidR="006874C9" w:rsidRPr="00886BE7" w:rsidRDefault="00886BE7">
      <w:pPr>
        <w:pStyle w:val="Ttulo2"/>
        <w:numPr>
          <w:ilvl w:val="1"/>
          <w:numId w:val="7"/>
        </w:numPr>
        <w:tabs>
          <w:tab w:val="left" w:pos="609"/>
        </w:tabs>
        <w:rPr>
          <w:lang w:val="es-MX"/>
        </w:rPr>
      </w:pPr>
      <w:bookmarkStart w:id="23" w:name="_TOC_250004"/>
      <w:r w:rsidRPr="00886BE7">
        <w:rPr>
          <w:lang w:val="es-MX"/>
        </w:rPr>
        <w:t>Costos mayoristas o</w:t>
      </w:r>
      <w:r w:rsidRPr="00886BE7">
        <w:rPr>
          <w:spacing w:val="-1"/>
          <w:lang w:val="es-MX"/>
        </w:rPr>
        <w:t xml:space="preserve"> </w:t>
      </w:r>
      <w:bookmarkEnd w:id="23"/>
      <w:r w:rsidRPr="00886BE7">
        <w:rPr>
          <w:lang w:val="es-MX"/>
        </w:rPr>
        <w:t>minoristas</w:t>
      </w:r>
    </w:p>
    <w:p w14:paraId="59A4A89F" w14:textId="77777777" w:rsidR="006874C9" w:rsidRPr="00886BE7" w:rsidRDefault="006874C9">
      <w:pPr>
        <w:pStyle w:val="Textoindependiente"/>
        <w:spacing w:before="10"/>
        <w:rPr>
          <w:b/>
          <w:sz w:val="26"/>
          <w:lang w:val="es-MX"/>
        </w:rPr>
      </w:pPr>
    </w:p>
    <w:p w14:paraId="1CE5D213" w14:textId="77777777" w:rsidR="006874C9" w:rsidRPr="00886BE7" w:rsidRDefault="00886BE7">
      <w:pPr>
        <w:pStyle w:val="Textoindependiente"/>
        <w:spacing w:before="1"/>
        <w:ind w:left="608"/>
        <w:rPr>
          <w:lang w:val="es-MX"/>
        </w:rPr>
      </w:pPr>
      <w:r w:rsidRPr="00886BE7">
        <w:rPr>
          <w:lang w:val="es-MX"/>
        </w:rPr>
        <w:t>Este aspecto se describe en la Figura 5.5 a continuación.</w:t>
      </w:r>
    </w:p>
    <w:p w14:paraId="37B8F579" w14:textId="77777777" w:rsidR="006874C9" w:rsidRPr="00886BE7" w:rsidRDefault="006874C9">
      <w:pPr>
        <w:pStyle w:val="Textoindependiente"/>
        <w:spacing w:before="3"/>
        <w:rPr>
          <w:sz w:val="20"/>
          <w:lang w:val="es-MX"/>
        </w:rPr>
      </w:pPr>
    </w:p>
    <w:p w14:paraId="4DAE033D" w14:textId="71FC536A" w:rsidR="006874C9" w:rsidRPr="00886BE7" w:rsidRDefault="00E735AA">
      <w:pPr>
        <w:spacing w:before="100" w:line="338" w:lineRule="auto"/>
        <w:ind w:left="7302" w:right="1728"/>
        <w:rPr>
          <w:rFonts w:ascii="Franklin Gothic Medium"/>
          <w:i/>
          <w:sz w:val="20"/>
          <w:lang w:val="es-MX"/>
        </w:rPr>
      </w:pPr>
      <w:r w:rsidRPr="00886BE7">
        <w:rPr>
          <w:noProof/>
          <w:lang w:val="es-MX" w:eastAsia="es-MX"/>
        </w:rPr>
        <mc:AlternateContent>
          <mc:Choice Requires="wps">
            <w:drawing>
              <wp:anchor distT="0" distB="0" distL="114300" distR="114300" simplePos="0" relativeHeight="251691520" behindDoc="0" locked="0" layoutInCell="1" allowOverlap="1" wp14:anchorId="765C0881" wp14:editId="5029E328">
                <wp:simplePos x="0" y="0"/>
                <wp:positionH relativeFrom="page">
                  <wp:posOffset>5184775</wp:posOffset>
                </wp:positionH>
                <wp:positionV relativeFrom="paragraph">
                  <wp:posOffset>4445</wp:posOffset>
                </wp:positionV>
                <wp:extent cx="0" cy="1861185"/>
                <wp:effectExtent l="0" t="0" r="0" b="0"/>
                <wp:wrapNone/>
                <wp:docPr id="30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11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0FDED" id="Line 274"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35pt" to="408.2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" strokeweight=".48pt">
                <w10:wrap anchorx="page"/>
              </v:line>
            </w:pict>
          </mc:Fallback>
        </mc:AlternateContent>
      </w:r>
      <w:r w:rsidRPr="00886BE7">
        <w:rPr>
          <w:noProof/>
          <w:lang w:val="es-MX" w:eastAsia="es-MX"/>
        </w:rPr>
        <mc:AlternateContent>
          <mc:Choice Requires="wpg">
            <w:drawing>
              <wp:anchor distT="0" distB="0" distL="114300" distR="114300" simplePos="0" relativeHeight="251692544" behindDoc="0" locked="0" layoutInCell="1" allowOverlap="1" wp14:anchorId="43BF4276" wp14:editId="7FB6230B">
                <wp:simplePos x="0" y="0"/>
                <wp:positionH relativeFrom="page">
                  <wp:posOffset>3147060</wp:posOffset>
                </wp:positionH>
                <wp:positionV relativeFrom="paragraph">
                  <wp:posOffset>4445</wp:posOffset>
                </wp:positionV>
                <wp:extent cx="1501140" cy="1559560"/>
                <wp:effectExtent l="0" t="0" r="0" b="0"/>
                <wp:wrapNone/>
                <wp:docPr id="30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1559560"/>
                          <a:chOff x="4956" y="7"/>
                          <a:chExt cx="2364" cy="2456"/>
                        </a:xfrm>
                      </wpg:grpSpPr>
                      <pic:pic xmlns:pic="http://schemas.openxmlformats.org/drawingml/2006/picture">
                        <pic:nvPicPr>
                          <pic:cNvPr id="305" name="Picture 2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956" y="7"/>
                            <a:ext cx="2364"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Text Box 272"/>
                        <wps:cNvSpPr txBox="1">
                          <a:spLocks noChangeArrowheads="1"/>
                        </wps:cNvSpPr>
                        <wps:spPr bwMode="auto">
                          <a:xfrm>
                            <a:off x="4956" y="1848"/>
                            <a:ext cx="2364" cy="615"/>
                          </a:xfrm>
                          <a:prstGeom prst="rect">
                            <a:avLst/>
                          </a:prstGeom>
                          <a:solidFill>
                            <a:srgbClr val="7591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A2F54" w14:textId="77777777" w:rsidR="00DE7F21" w:rsidRDefault="00DE7F21">
                              <w:pPr>
                                <w:spacing w:before="4"/>
                                <w:rPr>
                                  <w:rFonts w:ascii="Franklin Gothic Medium"/>
                                  <w:sz w:val="20"/>
                                </w:rPr>
                              </w:pPr>
                            </w:p>
                            <w:p w14:paraId="6BA665FB" w14:textId="77777777" w:rsidR="00DE7F21" w:rsidRDefault="00DE7F21">
                              <w:pPr>
                                <w:ind w:left="424"/>
                                <w:rPr>
                                  <w:rFonts w:ascii="Franklin Gothic Medium"/>
                                  <w:sz w:val="19"/>
                                </w:rPr>
                              </w:pPr>
                              <w:r>
                                <w:rPr>
                                  <w:rFonts w:ascii="Franklin Gothic Medium"/>
                                  <w:sz w:val="19"/>
                                </w:rPr>
                                <w:t>Gastos generales</w:t>
                              </w:r>
                            </w:p>
                          </w:txbxContent>
                        </wps:txbx>
                        <wps:bodyPr rot="0" vert="horz" wrap="square" lIns="0" tIns="0" rIns="0" bIns="0" anchor="t" anchorCtr="0" upright="1">
                          <a:noAutofit/>
                        </wps:bodyPr>
                      </wps:wsp>
                      <wps:wsp>
                        <wps:cNvPr id="307" name="Text Box 271"/>
                        <wps:cNvSpPr txBox="1">
                          <a:spLocks noChangeArrowheads="1"/>
                        </wps:cNvSpPr>
                        <wps:spPr bwMode="auto">
                          <a:xfrm>
                            <a:off x="5755" y="1261"/>
                            <a:ext cx="79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EB955" w14:textId="77777777" w:rsidR="00DE7F21" w:rsidRDefault="00DE7F21">
                              <w:pPr>
                                <w:spacing w:before="4"/>
                                <w:rPr>
                                  <w:rFonts w:ascii="Franklin Gothic Medium"/>
                                  <w:sz w:val="19"/>
                                </w:rPr>
                              </w:pPr>
                              <w:r>
                                <w:rPr>
                                  <w:rFonts w:ascii="Franklin Gothic Medium"/>
                                  <w:sz w:val="19"/>
                                </w:rPr>
                                <w:t>Minorista</w:t>
                              </w:r>
                            </w:p>
                          </w:txbxContent>
                        </wps:txbx>
                        <wps:bodyPr rot="0" vert="horz" wrap="square" lIns="0" tIns="0" rIns="0" bIns="0" anchor="t" anchorCtr="0" upright="1">
                          <a:noAutofit/>
                        </wps:bodyPr>
                      </wps:wsp>
                      <wps:wsp>
                        <wps:cNvPr id="308" name="Text Box 270"/>
                        <wps:cNvSpPr txBox="1">
                          <a:spLocks noChangeArrowheads="1"/>
                        </wps:cNvSpPr>
                        <wps:spPr bwMode="auto">
                          <a:xfrm>
                            <a:off x="5973" y="332"/>
                            <a:ext cx="35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23420" w14:textId="77777777" w:rsidR="00DE7F21" w:rsidRDefault="00DE7F21">
                              <w:pPr>
                                <w:spacing w:before="4"/>
                                <w:rPr>
                                  <w:rFonts w:ascii="Franklin Gothic Medium"/>
                                  <w:sz w:val="19"/>
                                </w:rPr>
                              </w:pPr>
                              <w:r>
                                <w:rPr>
                                  <w:rFonts w:ascii="Franklin Gothic Medium"/>
                                  <w:sz w:val="19"/>
                                </w:rPr>
                                <w:t>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F4276" id="Group 269" o:spid="_x0000_s1350" style="position:absolute;left:0;text-align:left;margin-left:247.8pt;margin-top:.35pt;width:118.2pt;height:122.8pt;z-index:251681792;mso-position-horizontal-relative:page;mso-position-vertical-relative:text" coordorigin="4956,7" coordsize="2364,2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">
                <v:shape id="Picture 273" o:spid="_x0000_s1351" type="#_x0000_t75" style="position:absolute;left:4956;top:7;width:2364;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">
                  <v:imagedata r:id="rId70" o:title=""/>
                </v:shape>
                <v:shape id="Text Box 272" o:spid="_x0000_s1352" type="#_x0000_t202" style="position:absolute;left:4956;top:1848;width:236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" fillcolor="#7591cc" stroked="f">
                  <v:textbox inset="0,0,0,0">
                    <w:txbxContent>
                      <w:p w14:paraId="136A2F54" w14:textId="77777777" w:rsidR="00DE7F21" w:rsidRDefault="00DE7F21">
                        <w:pPr>
                          <w:spacing w:before="4"/>
                          <w:rPr>
                            <w:rFonts w:ascii="Franklin Gothic Medium"/>
                            <w:sz w:val="20"/>
                          </w:rPr>
                        </w:pPr>
                      </w:p>
                      <w:p w14:paraId="6BA665FB" w14:textId="77777777" w:rsidR="00DE7F21" w:rsidRDefault="00DE7F21">
                        <w:pPr>
                          <w:ind w:left="424"/>
                          <w:rPr>
                            <w:rFonts w:ascii="Franklin Gothic Medium"/>
                            <w:sz w:val="19"/>
                          </w:rPr>
                        </w:pPr>
                        <w:r>
                          <w:rPr>
                            <w:rFonts w:ascii="Franklin Gothic Medium"/>
                            <w:sz w:val="19"/>
                          </w:rPr>
                          <w:t>Gastos generales</w:t>
                        </w:r>
                      </w:p>
                    </w:txbxContent>
                  </v:textbox>
                </v:shape>
                <v:shape id="Text Box 271" o:spid="_x0000_s1353" type="#_x0000_t202" style="position:absolute;left:5755;top:1261;width:79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369EB955" w14:textId="77777777" w:rsidR="00DE7F21" w:rsidRDefault="00DE7F21">
                        <w:pPr>
                          <w:spacing w:before="4"/>
                          <w:rPr>
                            <w:rFonts w:ascii="Franklin Gothic Medium"/>
                            <w:sz w:val="19"/>
                          </w:rPr>
                        </w:pPr>
                        <w:r>
                          <w:rPr>
                            <w:rFonts w:ascii="Franklin Gothic Medium"/>
                            <w:sz w:val="19"/>
                          </w:rPr>
                          <w:t>Minorista</w:t>
                        </w:r>
                      </w:p>
                    </w:txbxContent>
                  </v:textbox>
                </v:shape>
                <v:shape id="Text Box 270" o:spid="_x0000_s1354" type="#_x0000_t202" style="position:absolute;left:5973;top:332;width:35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9423420" w14:textId="77777777" w:rsidR="00DE7F21" w:rsidRDefault="00DE7F21">
                        <w:pPr>
                          <w:spacing w:before="4"/>
                          <w:rPr>
                            <w:rFonts w:ascii="Franklin Gothic Medium"/>
                            <w:sz w:val="19"/>
                          </w:rPr>
                        </w:pPr>
                        <w:r>
                          <w:rPr>
                            <w:rFonts w:ascii="Franklin Gothic Medium"/>
                            <w:sz w:val="19"/>
                          </w:rPr>
                          <w:t>Red</w:t>
                        </w:r>
                      </w:p>
                    </w:txbxContent>
                  </v:textbox>
                </v:shape>
                <w10:wrap anchorx="page"/>
              </v:group>
            </w:pict>
          </mc:Fallback>
        </mc:AlternateContent>
      </w:r>
      <w:r w:rsidRPr="00886BE7">
        <w:rPr>
          <w:noProof/>
          <w:lang w:val="es-MX" w:eastAsia="es-MX"/>
        </w:rPr>
        <mc:AlternateContent>
          <mc:Choice Requires="wpg">
            <w:drawing>
              <wp:anchor distT="0" distB="0" distL="114300" distR="114300" simplePos="0" relativeHeight="251693568" behindDoc="0" locked="0" layoutInCell="1" allowOverlap="1" wp14:anchorId="1B657D9D" wp14:editId="5F419C56">
                <wp:simplePos x="0" y="0"/>
                <wp:positionH relativeFrom="page">
                  <wp:posOffset>1542415</wp:posOffset>
                </wp:positionH>
                <wp:positionV relativeFrom="paragraph">
                  <wp:posOffset>4445</wp:posOffset>
                </wp:positionV>
                <wp:extent cx="1508760" cy="1550035"/>
                <wp:effectExtent l="0" t="0" r="0" b="0"/>
                <wp:wrapNone/>
                <wp:docPr id="30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760" cy="1550035"/>
                          <a:chOff x="2429" y="7"/>
                          <a:chExt cx="2376" cy="2441"/>
                        </a:xfrm>
                      </wpg:grpSpPr>
                      <wps:wsp>
                        <wps:cNvPr id="301" name="Text Box 268"/>
                        <wps:cNvSpPr txBox="1">
                          <a:spLocks noChangeArrowheads="1"/>
                        </wps:cNvSpPr>
                        <wps:spPr bwMode="auto">
                          <a:xfrm>
                            <a:off x="2428" y="1831"/>
                            <a:ext cx="2376" cy="617"/>
                          </a:xfrm>
                          <a:prstGeom prst="rect">
                            <a:avLst/>
                          </a:prstGeom>
                          <a:solidFill>
                            <a:srgbClr val="7591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25553" w14:textId="77777777" w:rsidR="00DE7F21" w:rsidRDefault="00DE7F21">
                              <w:pPr>
                                <w:spacing w:before="9"/>
                                <w:rPr>
                                  <w:rFonts w:ascii="Franklin Gothic Medium"/>
                                  <w:sz w:val="20"/>
                                </w:rPr>
                              </w:pPr>
                            </w:p>
                            <w:p w14:paraId="75E03D1F" w14:textId="77777777" w:rsidR="00DE7F21" w:rsidRDefault="00DE7F21">
                              <w:pPr>
                                <w:ind w:left="415"/>
                                <w:rPr>
                                  <w:rFonts w:ascii="Franklin Gothic Medium"/>
                                  <w:sz w:val="19"/>
                                </w:rPr>
                              </w:pPr>
                              <w:r>
                                <w:rPr>
                                  <w:rFonts w:ascii="Franklin Gothic Medium"/>
                                  <w:sz w:val="19"/>
                                </w:rPr>
                                <w:t>Gastos generales</w:t>
                              </w:r>
                            </w:p>
                          </w:txbxContent>
                        </wps:txbx>
                        <wps:bodyPr rot="0" vert="horz" wrap="square" lIns="0" tIns="0" rIns="0" bIns="0" anchor="t" anchorCtr="0" upright="1">
                          <a:noAutofit/>
                        </wps:bodyPr>
                      </wps:wsp>
                      <wps:wsp>
                        <wps:cNvPr id="302" name="Text Box 267"/>
                        <wps:cNvSpPr txBox="1">
                          <a:spLocks noChangeArrowheads="1"/>
                        </wps:cNvSpPr>
                        <wps:spPr bwMode="auto">
                          <a:xfrm>
                            <a:off x="3650" y="7"/>
                            <a:ext cx="1155" cy="1824"/>
                          </a:xfrm>
                          <a:prstGeom prst="rect">
                            <a:avLst/>
                          </a:prstGeom>
                          <a:solidFill>
                            <a:srgbClr val="A5B6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5EDD8" w14:textId="77777777" w:rsidR="00DE7F21" w:rsidRDefault="00DE7F21">
                              <w:pPr>
                                <w:rPr>
                                  <w:rFonts w:ascii="Franklin Gothic Medium"/>
                                </w:rPr>
                              </w:pPr>
                            </w:p>
                            <w:p w14:paraId="3AA253A2" w14:textId="77777777" w:rsidR="00DE7F21" w:rsidRDefault="00DE7F21">
                              <w:pPr>
                                <w:rPr>
                                  <w:rFonts w:ascii="Franklin Gothic Medium"/>
                                </w:rPr>
                              </w:pPr>
                            </w:p>
                            <w:p w14:paraId="006F315E" w14:textId="77777777" w:rsidR="00DE7F21" w:rsidRDefault="00DE7F21">
                              <w:pPr>
                                <w:spacing w:before="10"/>
                                <w:rPr>
                                  <w:rFonts w:ascii="Franklin Gothic Medium"/>
                                  <w:sz w:val="28"/>
                                </w:rPr>
                              </w:pPr>
                            </w:p>
                            <w:p w14:paraId="44C58983" w14:textId="77777777" w:rsidR="00DE7F21" w:rsidRDefault="00DE7F21">
                              <w:pPr>
                                <w:ind w:left="201"/>
                                <w:rPr>
                                  <w:rFonts w:ascii="Franklin Gothic Medium"/>
                                  <w:sz w:val="19"/>
                                </w:rPr>
                              </w:pPr>
                              <w:r>
                                <w:rPr>
                                  <w:rFonts w:ascii="Franklin Gothic Medium"/>
                                  <w:sz w:val="19"/>
                                </w:rPr>
                                <w:t>Minorista</w:t>
                              </w:r>
                            </w:p>
                          </w:txbxContent>
                        </wps:txbx>
                        <wps:bodyPr rot="0" vert="horz" wrap="square" lIns="0" tIns="0" rIns="0" bIns="0" anchor="t" anchorCtr="0" upright="1">
                          <a:noAutofit/>
                        </wps:bodyPr>
                      </wps:wsp>
                      <wps:wsp>
                        <wps:cNvPr id="303" name="Text Box 266"/>
                        <wps:cNvSpPr txBox="1">
                          <a:spLocks noChangeArrowheads="1"/>
                        </wps:cNvSpPr>
                        <wps:spPr bwMode="auto">
                          <a:xfrm>
                            <a:off x="2428" y="7"/>
                            <a:ext cx="1222" cy="1824"/>
                          </a:xfrm>
                          <a:prstGeom prst="rect">
                            <a:avLst/>
                          </a:prstGeom>
                          <a:solidFill>
                            <a:srgbClr val="C3CF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9919" w14:textId="77777777" w:rsidR="00DE7F21" w:rsidRDefault="00DE7F21">
                              <w:pPr>
                                <w:rPr>
                                  <w:rFonts w:ascii="Franklin Gothic Medium"/>
                                </w:rPr>
                              </w:pPr>
                            </w:p>
                            <w:p w14:paraId="72232574" w14:textId="77777777" w:rsidR="00DE7F21" w:rsidRDefault="00DE7F21">
                              <w:pPr>
                                <w:rPr>
                                  <w:rFonts w:ascii="Franklin Gothic Medium"/>
                                </w:rPr>
                              </w:pPr>
                            </w:p>
                            <w:p w14:paraId="4960B705" w14:textId="77777777" w:rsidR="00DE7F21" w:rsidRDefault="00DE7F21">
                              <w:pPr>
                                <w:spacing w:before="7"/>
                                <w:rPr>
                                  <w:rFonts w:ascii="Franklin Gothic Medium"/>
                                  <w:sz w:val="28"/>
                                </w:rPr>
                              </w:pPr>
                            </w:p>
                            <w:p w14:paraId="1E5A199A" w14:textId="77777777" w:rsidR="00DE7F21" w:rsidRDefault="00DE7F21">
                              <w:pPr>
                                <w:spacing w:before="1"/>
                                <w:ind w:left="419" w:right="438"/>
                                <w:jc w:val="center"/>
                                <w:rPr>
                                  <w:rFonts w:ascii="Franklin Gothic Medium"/>
                                  <w:sz w:val="19"/>
                                </w:rPr>
                              </w:pPr>
                              <w:r>
                                <w:rPr>
                                  <w:rFonts w:ascii="Franklin Gothic Medium"/>
                                  <w:sz w:val="19"/>
                                </w:rPr>
                                <w:t>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57D9D" id="Group 265" o:spid="_x0000_s1355" style="position:absolute;left:0;text-align:left;margin-left:121.45pt;margin-top:.35pt;width:118.8pt;height:122.05pt;z-index:251682816;mso-position-horizontal-relative:page;mso-position-vertical-relative:text" coordorigin="2429,7" coordsize="2376,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">
                <v:shape id="Text Box 268" o:spid="_x0000_s1356" type="#_x0000_t202" style="position:absolute;left:2428;top:1831;width:2376;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" fillcolor="#7591cc" stroked="f">
                  <v:textbox inset="0,0,0,0">
                    <w:txbxContent>
                      <w:p w14:paraId="51925553" w14:textId="77777777" w:rsidR="00DE7F21" w:rsidRDefault="00DE7F21">
                        <w:pPr>
                          <w:spacing w:before="9"/>
                          <w:rPr>
                            <w:rFonts w:ascii="Franklin Gothic Medium"/>
                            <w:sz w:val="20"/>
                          </w:rPr>
                        </w:pPr>
                      </w:p>
                      <w:p w14:paraId="75E03D1F" w14:textId="77777777" w:rsidR="00DE7F21" w:rsidRDefault="00DE7F21">
                        <w:pPr>
                          <w:ind w:left="415"/>
                          <w:rPr>
                            <w:rFonts w:ascii="Franklin Gothic Medium"/>
                            <w:sz w:val="19"/>
                          </w:rPr>
                        </w:pPr>
                        <w:r>
                          <w:rPr>
                            <w:rFonts w:ascii="Franklin Gothic Medium"/>
                            <w:sz w:val="19"/>
                          </w:rPr>
                          <w:t>Gastos generales</w:t>
                        </w:r>
                      </w:p>
                    </w:txbxContent>
                  </v:textbox>
                </v:shape>
                <v:shape id="Text Box 267" o:spid="_x0000_s1357" type="#_x0000_t202" style="position:absolute;left:3650;top:7;width:115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" fillcolor="#a5b6dd" stroked="f">
                  <v:textbox inset="0,0,0,0">
                    <w:txbxContent>
                      <w:p w14:paraId="2AA5EDD8" w14:textId="77777777" w:rsidR="00DE7F21" w:rsidRDefault="00DE7F21">
                        <w:pPr>
                          <w:rPr>
                            <w:rFonts w:ascii="Franklin Gothic Medium"/>
                          </w:rPr>
                        </w:pPr>
                      </w:p>
                      <w:p w14:paraId="3AA253A2" w14:textId="77777777" w:rsidR="00DE7F21" w:rsidRDefault="00DE7F21">
                        <w:pPr>
                          <w:rPr>
                            <w:rFonts w:ascii="Franklin Gothic Medium"/>
                          </w:rPr>
                        </w:pPr>
                      </w:p>
                      <w:p w14:paraId="006F315E" w14:textId="77777777" w:rsidR="00DE7F21" w:rsidRDefault="00DE7F21">
                        <w:pPr>
                          <w:spacing w:before="10"/>
                          <w:rPr>
                            <w:rFonts w:ascii="Franklin Gothic Medium"/>
                            <w:sz w:val="28"/>
                          </w:rPr>
                        </w:pPr>
                      </w:p>
                      <w:p w14:paraId="44C58983" w14:textId="77777777" w:rsidR="00DE7F21" w:rsidRDefault="00DE7F21">
                        <w:pPr>
                          <w:ind w:left="201"/>
                          <w:rPr>
                            <w:rFonts w:ascii="Franklin Gothic Medium"/>
                            <w:sz w:val="19"/>
                          </w:rPr>
                        </w:pPr>
                        <w:r>
                          <w:rPr>
                            <w:rFonts w:ascii="Franklin Gothic Medium"/>
                            <w:sz w:val="19"/>
                          </w:rPr>
                          <w:t>Minorista</w:t>
                        </w:r>
                      </w:p>
                    </w:txbxContent>
                  </v:textbox>
                </v:shape>
                <v:shape id="Text Box 266" o:spid="_x0000_s1358" type="#_x0000_t202" style="position:absolute;left:2428;top:7;width:1222;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" fillcolor="#c3cfe8" stroked="f">
                  <v:textbox inset="0,0,0,0">
                    <w:txbxContent>
                      <w:p w14:paraId="54699919" w14:textId="77777777" w:rsidR="00DE7F21" w:rsidRDefault="00DE7F21">
                        <w:pPr>
                          <w:rPr>
                            <w:rFonts w:ascii="Franklin Gothic Medium"/>
                          </w:rPr>
                        </w:pPr>
                      </w:p>
                      <w:p w14:paraId="72232574" w14:textId="77777777" w:rsidR="00DE7F21" w:rsidRDefault="00DE7F21">
                        <w:pPr>
                          <w:rPr>
                            <w:rFonts w:ascii="Franklin Gothic Medium"/>
                          </w:rPr>
                        </w:pPr>
                      </w:p>
                      <w:p w14:paraId="4960B705" w14:textId="77777777" w:rsidR="00DE7F21" w:rsidRDefault="00DE7F21">
                        <w:pPr>
                          <w:spacing w:before="7"/>
                          <w:rPr>
                            <w:rFonts w:ascii="Franklin Gothic Medium"/>
                            <w:sz w:val="28"/>
                          </w:rPr>
                        </w:pPr>
                      </w:p>
                      <w:p w14:paraId="1E5A199A" w14:textId="77777777" w:rsidR="00DE7F21" w:rsidRDefault="00DE7F21">
                        <w:pPr>
                          <w:spacing w:before="1"/>
                          <w:ind w:left="419" w:right="438"/>
                          <w:jc w:val="center"/>
                          <w:rPr>
                            <w:rFonts w:ascii="Franklin Gothic Medium"/>
                            <w:sz w:val="19"/>
                          </w:rPr>
                        </w:pPr>
                        <w:r>
                          <w:rPr>
                            <w:rFonts w:ascii="Franklin Gothic Medium"/>
                            <w:sz w:val="19"/>
                          </w:rPr>
                          <w:t>Red</w:t>
                        </w:r>
                      </w:p>
                    </w:txbxContent>
                  </v:textbox>
                </v:shape>
                <w10:wrap anchorx="page"/>
              </v:group>
            </w:pict>
          </mc:Fallback>
        </mc:AlternateContent>
      </w:r>
      <w:r w:rsidR="00886BE7" w:rsidRPr="00886BE7">
        <w:rPr>
          <w:rFonts w:ascii="Franklin Gothic Medium"/>
          <w:i/>
          <w:sz w:val="20"/>
          <w:lang w:val="es-MX"/>
        </w:rPr>
        <w:t xml:space="preserve">Figura 5.5: Costos mayoristas o minoristas </w:t>
      </w:r>
    </w:p>
    <w:p w14:paraId="27BF24A9" w14:textId="77777777" w:rsidR="006874C9" w:rsidRPr="00886BE7" w:rsidRDefault="006874C9">
      <w:pPr>
        <w:pStyle w:val="Textoindependiente"/>
        <w:rPr>
          <w:rFonts w:ascii="Franklin Gothic Medium"/>
          <w:i/>
          <w:sz w:val="20"/>
          <w:lang w:val="es-MX"/>
        </w:rPr>
      </w:pPr>
    </w:p>
    <w:p w14:paraId="6AEE37A4" w14:textId="77777777" w:rsidR="006874C9" w:rsidRPr="00886BE7" w:rsidRDefault="006874C9">
      <w:pPr>
        <w:pStyle w:val="Textoindependiente"/>
        <w:rPr>
          <w:rFonts w:ascii="Franklin Gothic Medium"/>
          <w:i/>
          <w:sz w:val="20"/>
          <w:lang w:val="es-MX"/>
        </w:rPr>
      </w:pPr>
    </w:p>
    <w:p w14:paraId="4FD97D06" w14:textId="77777777" w:rsidR="006874C9" w:rsidRPr="00886BE7" w:rsidRDefault="006874C9">
      <w:pPr>
        <w:pStyle w:val="Textoindependiente"/>
        <w:rPr>
          <w:rFonts w:ascii="Franklin Gothic Medium"/>
          <w:i/>
          <w:sz w:val="20"/>
          <w:lang w:val="es-MX"/>
        </w:rPr>
      </w:pPr>
    </w:p>
    <w:p w14:paraId="659E1F20" w14:textId="77777777" w:rsidR="006874C9" w:rsidRPr="00886BE7" w:rsidRDefault="006874C9">
      <w:pPr>
        <w:pStyle w:val="Textoindependiente"/>
        <w:rPr>
          <w:rFonts w:ascii="Franklin Gothic Medium"/>
          <w:i/>
          <w:sz w:val="20"/>
          <w:lang w:val="es-MX"/>
        </w:rPr>
      </w:pPr>
    </w:p>
    <w:p w14:paraId="7E1D078E" w14:textId="77777777" w:rsidR="006874C9" w:rsidRPr="00886BE7" w:rsidRDefault="006874C9">
      <w:pPr>
        <w:pStyle w:val="Textoindependiente"/>
        <w:spacing w:before="1"/>
        <w:rPr>
          <w:rFonts w:ascii="Franklin Gothic Medium"/>
          <w:i/>
          <w:sz w:val="16"/>
          <w:lang w:val="es-MX"/>
        </w:rPr>
      </w:pPr>
    </w:p>
    <w:p w14:paraId="3AB7D93C" w14:textId="77777777" w:rsidR="006874C9" w:rsidRPr="00886BE7" w:rsidRDefault="00886BE7">
      <w:pPr>
        <w:tabs>
          <w:tab w:val="left" w:pos="4129"/>
        </w:tabs>
        <w:spacing w:before="105"/>
        <w:ind w:left="1592"/>
        <w:rPr>
          <w:rFonts w:ascii="Franklin Gothic Medium"/>
          <w:i/>
          <w:sz w:val="19"/>
          <w:lang w:val="es-MX"/>
        </w:rPr>
      </w:pPr>
      <w:r w:rsidRPr="00886BE7">
        <w:rPr>
          <w:rFonts w:ascii="Franklin Gothic Medium"/>
          <w:i/>
          <w:position w:val="-2"/>
          <w:sz w:val="19"/>
          <w:lang w:val="es-MX"/>
        </w:rPr>
        <w:t xml:space="preserve">Separado </w:t>
      </w:r>
      <w:r w:rsidRPr="00886BE7">
        <w:rPr>
          <w:rFonts w:ascii="Franklin Gothic Medium"/>
          <w:i/>
          <w:spacing w:val="29"/>
          <w:position w:val="-2"/>
          <w:sz w:val="19"/>
          <w:lang w:val="es-MX"/>
        </w:rPr>
        <w:t xml:space="preserve"> </w:t>
      </w:r>
      <w:r w:rsidRPr="00886BE7">
        <w:rPr>
          <w:rFonts w:ascii="Franklin Gothic Medium"/>
          <w:i/>
          <w:position w:val="-2"/>
          <w:sz w:val="19"/>
          <w:lang w:val="es-MX"/>
        </w:rPr>
        <w:t>verticalmente</w:t>
      </w:r>
      <w:r w:rsidRPr="00886BE7">
        <w:rPr>
          <w:rFonts w:ascii="Franklin Gothic Medium"/>
          <w:i/>
          <w:position w:val="-2"/>
          <w:sz w:val="19"/>
          <w:lang w:val="es-MX"/>
        </w:rPr>
        <w:tab/>
      </w:r>
      <w:r w:rsidRPr="00886BE7">
        <w:rPr>
          <w:rFonts w:ascii="Franklin Gothic Medium"/>
          <w:i/>
          <w:sz w:val="19"/>
          <w:lang w:val="es-MX"/>
        </w:rPr>
        <w:t>Integrado</w:t>
      </w:r>
      <w:r w:rsidRPr="00886BE7">
        <w:rPr>
          <w:rFonts w:ascii="Franklin Gothic Medium"/>
          <w:i/>
          <w:spacing w:val="2"/>
          <w:sz w:val="19"/>
          <w:lang w:val="es-MX"/>
        </w:rPr>
        <w:t xml:space="preserve"> </w:t>
      </w:r>
      <w:r w:rsidRPr="00886BE7">
        <w:rPr>
          <w:rFonts w:ascii="Franklin Gothic Medium"/>
          <w:i/>
          <w:sz w:val="19"/>
          <w:lang w:val="es-MX"/>
        </w:rPr>
        <w:t>verticalmente</w:t>
      </w:r>
    </w:p>
    <w:p w14:paraId="3A159602" w14:textId="77777777" w:rsidR="006874C9" w:rsidRPr="00886BE7" w:rsidRDefault="006874C9">
      <w:pPr>
        <w:pStyle w:val="Textoindependiente"/>
        <w:rPr>
          <w:rFonts w:ascii="Franklin Gothic Medium"/>
          <w:i/>
          <w:sz w:val="20"/>
          <w:lang w:val="es-MX"/>
        </w:rPr>
      </w:pPr>
    </w:p>
    <w:p w14:paraId="6928A1F1" w14:textId="77777777" w:rsidR="006874C9" w:rsidRPr="00886BE7" w:rsidRDefault="006874C9">
      <w:pPr>
        <w:pStyle w:val="Textoindependiente"/>
        <w:rPr>
          <w:rFonts w:ascii="Franklin Gothic Medium"/>
          <w:i/>
          <w:sz w:val="20"/>
          <w:lang w:val="es-MX"/>
        </w:rPr>
      </w:pPr>
    </w:p>
    <w:p w14:paraId="56D984DF" w14:textId="77777777" w:rsidR="006874C9" w:rsidRPr="00886BE7" w:rsidRDefault="006874C9">
      <w:pPr>
        <w:pStyle w:val="Textoindependiente"/>
        <w:spacing w:before="6"/>
        <w:rPr>
          <w:rFonts w:ascii="Franklin Gothic Medium"/>
          <w:i/>
          <w:sz w:val="17"/>
          <w:lang w:val="es-MX"/>
        </w:rPr>
      </w:pPr>
    </w:p>
    <w:p w14:paraId="71CB558C" w14:textId="77777777" w:rsidR="006874C9" w:rsidRPr="00886BE7" w:rsidRDefault="00886BE7">
      <w:pPr>
        <w:pStyle w:val="Textoindependiente"/>
        <w:spacing w:before="91" w:line="304" w:lineRule="auto"/>
        <w:ind w:left="608" w:right="1581"/>
        <w:jc w:val="both"/>
        <w:rPr>
          <w:lang w:val="es-MX"/>
        </w:rPr>
      </w:pPr>
      <w:r w:rsidRPr="00886BE7">
        <w:rPr>
          <w:lang w:val="es-MX"/>
        </w:rPr>
        <w:t>En</w:t>
      </w:r>
      <w:r w:rsidRPr="00886BE7">
        <w:rPr>
          <w:spacing w:val="-8"/>
          <w:lang w:val="es-MX"/>
        </w:rPr>
        <w:t xml:space="preserve"> </w:t>
      </w:r>
      <w:r w:rsidRPr="00886BE7">
        <w:rPr>
          <w:lang w:val="es-MX"/>
        </w:rPr>
        <w:t>el</w:t>
      </w:r>
      <w:r w:rsidRPr="00886BE7">
        <w:rPr>
          <w:spacing w:val="-8"/>
          <w:lang w:val="es-MX"/>
        </w:rPr>
        <w:t xml:space="preserve"> </w:t>
      </w:r>
      <w:r w:rsidRPr="00886BE7">
        <w:rPr>
          <w:lang w:val="es-MX"/>
        </w:rPr>
        <w:t>modelo</w:t>
      </w:r>
      <w:r w:rsidRPr="00886BE7">
        <w:rPr>
          <w:spacing w:val="-7"/>
          <w:lang w:val="es-MX"/>
        </w:rPr>
        <w:t xml:space="preserve"> </w:t>
      </w:r>
      <w:r w:rsidRPr="00886BE7">
        <w:rPr>
          <w:lang w:val="es-MX"/>
        </w:rPr>
        <w:t>separado</w:t>
      </w:r>
      <w:r w:rsidRPr="00886BE7">
        <w:rPr>
          <w:spacing w:val="-8"/>
          <w:lang w:val="es-MX"/>
        </w:rPr>
        <w:t xml:space="preserve"> </w:t>
      </w:r>
      <w:r w:rsidRPr="00886BE7">
        <w:rPr>
          <w:lang w:val="es-MX"/>
        </w:rPr>
        <w:t>verticalmente,</w:t>
      </w:r>
      <w:r w:rsidRPr="00886BE7">
        <w:rPr>
          <w:spacing w:val="-8"/>
          <w:lang w:val="es-MX"/>
        </w:rPr>
        <w:t xml:space="preserve"> </w:t>
      </w:r>
      <w:r w:rsidRPr="00886BE7">
        <w:rPr>
          <w:lang w:val="es-MX"/>
        </w:rPr>
        <w:t>los</w:t>
      </w:r>
      <w:r w:rsidRPr="00886BE7">
        <w:rPr>
          <w:spacing w:val="-7"/>
          <w:lang w:val="es-MX"/>
        </w:rPr>
        <w:t xml:space="preserve"> </w:t>
      </w:r>
      <w:r w:rsidRPr="00886BE7">
        <w:rPr>
          <w:lang w:val="es-MX"/>
        </w:rPr>
        <w:t>servicios</w:t>
      </w:r>
      <w:r w:rsidRPr="00886BE7">
        <w:rPr>
          <w:spacing w:val="-8"/>
          <w:lang w:val="es-MX"/>
        </w:rPr>
        <w:t xml:space="preserve"> </w:t>
      </w:r>
      <w:r w:rsidRPr="00886BE7">
        <w:rPr>
          <w:lang w:val="es-MX"/>
        </w:rPr>
        <w:t>de</w:t>
      </w:r>
      <w:r w:rsidRPr="00886BE7">
        <w:rPr>
          <w:spacing w:val="-7"/>
          <w:lang w:val="es-MX"/>
        </w:rPr>
        <w:t xml:space="preserve"> </w:t>
      </w:r>
      <w:r w:rsidRPr="00886BE7">
        <w:rPr>
          <w:lang w:val="es-MX"/>
        </w:rPr>
        <w:t>red</w:t>
      </w:r>
      <w:r w:rsidRPr="00886BE7">
        <w:rPr>
          <w:spacing w:val="-9"/>
          <w:lang w:val="es-MX"/>
        </w:rPr>
        <w:t xml:space="preserve"> </w:t>
      </w:r>
      <w:r w:rsidRPr="00886BE7">
        <w:rPr>
          <w:lang w:val="es-MX"/>
        </w:rPr>
        <w:t>(tales</w:t>
      </w:r>
      <w:r w:rsidRPr="00886BE7">
        <w:rPr>
          <w:spacing w:val="-10"/>
          <w:lang w:val="es-MX"/>
        </w:rPr>
        <w:t xml:space="preserve"> </w:t>
      </w:r>
      <w:r w:rsidRPr="00886BE7">
        <w:rPr>
          <w:lang w:val="es-MX"/>
        </w:rPr>
        <w:t>como</w:t>
      </w:r>
      <w:r w:rsidRPr="00886BE7">
        <w:rPr>
          <w:spacing w:val="-7"/>
          <w:lang w:val="es-MX"/>
        </w:rPr>
        <w:t xml:space="preserve"> </w:t>
      </w:r>
      <w:r w:rsidRPr="00886BE7">
        <w:rPr>
          <w:lang w:val="es-MX"/>
        </w:rPr>
        <w:t>el</w:t>
      </w:r>
      <w:r w:rsidRPr="00886BE7">
        <w:rPr>
          <w:spacing w:val="-7"/>
          <w:lang w:val="es-MX"/>
        </w:rPr>
        <w:t xml:space="preserve"> </w:t>
      </w:r>
      <w:r w:rsidRPr="00886BE7">
        <w:rPr>
          <w:lang w:val="es-MX"/>
        </w:rPr>
        <w:t>tráfico)</w:t>
      </w:r>
      <w:r w:rsidRPr="00886BE7">
        <w:rPr>
          <w:spacing w:val="-9"/>
          <w:lang w:val="es-MX"/>
        </w:rPr>
        <w:t xml:space="preserve"> </w:t>
      </w:r>
      <w:r w:rsidRPr="00886BE7">
        <w:rPr>
          <w:lang w:val="es-MX"/>
        </w:rPr>
        <w:t>son</w:t>
      </w:r>
      <w:r w:rsidRPr="00886BE7">
        <w:rPr>
          <w:spacing w:val="-7"/>
          <w:lang w:val="es-MX"/>
        </w:rPr>
        <w:t xml:space="preserve"> </w:t>
      </w:r>
      <w:r w:rsidRPr="00886BE7">
        <w:rPr>
          <w:lang w:val="es-MX"/>
        </w:rPr>
        <w:t>presupuestados por</w:t>
      </w:r>
      <w:r w:rsidRPr="00886BE7">
        <w:rPr>
          <w:spacing w:val="-11"/>
          <w:lang w:val="es-MX"/>
        </w:rPr>
        <w:t xml:space="preserve"> </w:t>
      </w:r>
      <w:r w:rsidRPr="00886BE7">
        <w:rPr>
          <w:lang w:val="es-MX"/>
        </w:rPr>
        <w:t>separado</w:t>
      </w:r>
      <w:r w:rsidRPr="00886BE7">
        <w:rPr>
          <w:spacing w:val="-10"/>
          <w:lang w:val="es-MX"/>
        </w:rPr>
        <w:t xml:space="preserve"> </w:t>
      </w:r>
      <w:r w:rsidRPr="00886BE7">
        <w:rPr>
          <w:lang w:val="es-MX"/>
        </w:rPr>
        <w:t>de</w:t>
      </w:r>
      <w:r w:rsidRPr="00886BE7">
        <w:rPr>
          <w:spacing w:val="-12"/>
          <w:lang w:val="es-MX"/>
        </w:rPr>
        <w:t xml:space="preserve"> </w:t>
      </w:r>
      <w:r w:rsidRPr="00886BE7">
        <w:rPr>
          <w:lang w:val="es-MX"/>
        </w:rPr>
        <w:t>las</w:t>
      </w:r>
      <w:r w:rsidRPr="00886BE7">
        <w:rPr>
          <w:spacing w:val="-9"/>
          <w:lang w:val="es-MX"/>
        </w:rPr>
        <w:t xml:space="preserve"> </w:t>
      </w:r>
      <w:r w:rsidRPr="00886BE7">
        <w:rPr>
          <w:lang w:val="es-MX"/>
        </w:rPr>
        <w:t>actividades</w:t>
      </w:r>
      <w:r w:rsidRPr="00886BE7">
        <w:rPr>
          <w:spacing w:val="-12"/>
          <w:lang w:val="es-MX"/>
        </w:rPr>
        <w:t xml:space="preserve"> </w:t>
      </w:r>
      <w:r w:rsidRPr="00886BE7">
        <w:rPr>
          <w:lang w:val="es-MX"/>
        </w:rPr>
        <w:t>minoristas</w:t>
      </w:r>
      <w:r w:rsidRPr="00886BE7">
        <w:rPr>
          <w:spacing w:val="-10"/>
          <w:lang w:val="es-MX"/>
        </w:rPr>
        <w:t xml:space="preserve"> </w:t>
      </w:r>
      <w:r w:rsidRPr="00886BE7">
        <w:rPr>
          <w:lang w:val="es-MX"/>
        </w:rPr>
        <w:t>(como</w:t>
      </w:r>
      <w:r w:rsidRPr="00886BE7">
        <w:rPr>
          <w:spacing w:val="-9"/>
          <w:lang w:val="es-MX"/>
        </w:rPr>
        <w:t xml:space="preserve"> </w:t>
      </w:r>
      <w:r w:rsidRPr="00886BE7">
        <w:rPr>
          <w:lang w:val="es-MX"/>
        </w:rPr>
        <w:t>las</w:t>
      </w:r>
      <w:r w:rsidRPr="00886BE7">
        <w:rPr>
          <w:spacing w:val="-10"/>
          <w:lang w:val="es-MX"/>
        </w:rPr>
        <w:t xml:space="preserve"> </w:t>
      </w:r>
      <w:r w:rsidRPr="00886BE7">
        <w:rPr>
          <w:lang w:val="es-MX"/>
        </w:rPr>
        <w:t>subvenciones</w:t>
      </w:r>
      <w:r w:rsidRPr="00886BE7">
        <w:rPr>
          <w:spacing w:val="-10"/>
          <w:lang w:val="es-MX"/>
        </w:rPr>
        <w:t xml:space="preserve"> </w:t>
      </w:r>
      <w:r w:rsidRPr="00886BE7">
        <w:rPr>
          <w:lang w:val="es-MX"/>
        </w:rPr>
        <w:t>de</w:t>
      </w:r>
      <w:r w:rsidRPr="00886BE7">
        <w:rPr>
          <w:spacing w:val="-13"/>
          <w:lang w:val="es-MX"/>
        </w:rPr>
        <w:t xml:space="preserve"> </w:t>
      </w:r>
      <w:r w:rsidRPr="00886BE7">
        <w:rPr>
          <w:lang w:val="es-MX"/>
        </w:rPr>
        <w:t>los</w:t>
      </w:r>
      <w:r w:rsidRPr="00886BE7">
        <w:rPr>
          <w:spacing w:val="-14"/>
          <w:lang w:val="es-MX"/>
        </w:rPr>
        <w:t xml:space="preserve"> </w:t>
      </w:r>
      <w:r w:rsidRPr="00886BE7">
        <w:rPr>
          <w:lang w:val="es-MX"/>
        </w:rPr>
        <w:t>terminales</w:t>
      </w:r>
      <w:r w:rsidRPr="00886BE7">
        <w:rPr>
          <w:spacing w:val="-12"/>
          <w:lang w:val="es-MX"/>
        </w:rPr>
        <w:t xml:space="preserve"> </w:t>
      </w:r>
      <w:r w:rsidRPr="00886BE7">
        <w:rPr>
          <w:lang w:val="es-MX"/>
        </w:rPr>
        <w:t>o</w:t>
      </w:r>
      <w:r w:rsidRPr="00886BE7">
        <w:rPr>
          <w:spacing w:val="-10"/>
          <w:lang w:val="es-MX"/>
        </w:rPr>
        <w:t xml:space="preserve"> </w:t>
      </w:r>
      <w:r w:rsidRPr="00886BE7">
        <w:rPr>
          <w:lang w:val="es-MX"/>
        </w:rPr>
        <w:t>el</w:t>
      </w:r>
      <w:r w:rsidRPr="00886BE7">
        <w:rPr>
          <w:spacing w:val="-13"/>
          <w:lang w:val="es-MX"/>
        </w:rPr>
        <w:t xml:space="preserve"> </w:t>
      </w:r>
      <w:r w:rsidRPr="00886BE7">
        <w:rPr>
          <w:lang w:val="es-MX"/>
        </w:rPr>
        <w:t>marketing). Los</w:t>
      </w:r>
      <w:r w:rsidRPr="00886BE7">
        <w:rPr>
          <w:spacing w:val="-2"/>
          <w:lang w:val="es-MX"/>
        </w:rPr>
        <w:t xml:space="preserve"> </w:t>
      </w:r>
      <w:r w:rsidRPr="00886BE7">
        <w:rPr>
          <w:lang w:val="es-MX"/>
        </w:rPr>
        <w:t>gastos</w:t>
      </w:r>
      <w:r w:rsidRPr="00886BE7">
        <w:rPr>
          <w:spacing w:val="-5"/>
          <w:lang w:val="es-MX"/>
        </w:rPr>
        <w:t xml:space="preserve"> </w:t>
      </w:r>
      <w:r w:rsidRPr="00886BE7">
        <w:rPr>
          <w:lang w:val="es-MX"/>
        </w:rPr>
        <w:t>generales</w:t>
      </w:r>
      <w:r w:rsidRPr="00886BE7">
        <w:rPr>
          <w:spacing w:val="-5"/>
          <w:lang w:val="es-MX"/>
        </w:rPr>
        <w:t xml:space="preserve"> </w:t>
      </w:r>
      <w:r w:rsidRPr="00886BE7">
        <w:rPr>
          <w:lang w:val="es-MX"/>
        </w:rPr>
        <w:t>se</w:t>
      </w:r>
      <w:r w:rsidRPr="00886BE7">
        <w:rPr>
          <w:spacing w:val="-6"/>
          <w:lang w:val="es-MX"/>
        </w:rPr>
        <w:t xml:space="preserve"> </w:t>
      </w:r>
      <w:r w:rsidRPr="00886BE7">
        <w:rPr>
          <w:lang w:val="es-MX"/>
        </w:rPr>
        <w:t>añaden</w:t>
      </w:r>
      <w:r w:rsidRPr="00886BE7">
        <w:rPr>
          <w:spacing w:val="-2"/>
          <w:lang w:val="es-MX"/>
        </w:rPr>
        <w:t xml:space="preserve"> </w:t>
      </w:r>
      <w:r w:rsidRPr="00886BE7">
        <w:rPr>
          <w:lang w:val="es-MX"/>
        </w:rPr>
        <w:t>como</w:t>
      </w:r>
      <w:r w:rsidRPr="00886BE7">
        <w:rPr>
          <w:spacing w:val="-2"/>
          <w:lang w:val="es-MX"/>
        </w:rPr>
        <w:t xml:space="preserve"> </w:t>
      </w:r>
      <w:r w:rsidRPr="00886BE7">
        <w:rPr>
          <w:lang w:val="es-MX"/>
        </w:rPr>
        <w:t>un</w:t>
      </w:r>
      <w:r w:rsidRPr="00886BE7">
        <w:rPr>
          <w:spacing w:val="-2"/>
          <w:lang w:val="es-MX"/>
        </w:rPr>
        <w:t xml:space="preserve"> </w:t>
      </w:r>
      <w:r w:rsidRPr="00886BE7">
        <w:rPr>
          <w:i/>
          <w:lang w:val="es-MX"/>
        </w:rPr>
        <w:t>mark-up</w:t>
      </w:r>
      <w:r w:rsidRPr="00886BE7">
        <w:rPr>
          <w:i/>
          <w:spacing w:val="-3"/>
          <w:lang w:val="es-MX"/>
        </w:rPr>
        <w:t xml:space="preserve"> </w:t>
      </w:r>
      <w:r w:rsidRPr="00886BE7">
        <w:rPr>
          <w:lang w:val="es-MX"/>
        </w:rPr>
        <w:t>a</w:t>
      </w:r>
      <w:r w:rsidRPr="00886BE7">
        <w:rPr>
          <w:spacing w:val="-6"/>
          <w:lang w:val="es-MX"/>
        </w:rPr>
        <w:t xml:space="preserve"> </w:t>
      </w:r>
      <w:r w:rsidRPr="00886BE7">
        <w:rPr>
          <w:lang w:val="es-MX"/>
        </w:rPr>
        <w:t>los</w:t>
      </w:r>
      <w:r w:rsidRPr="00886BE7">
        <w:rPr>
          <w:spacing w:val="-5"/>
          <w:lang w:val="es-MX"/>
        </w:rPr>
        <w:t xml:space="preserve"> </w:t>
      </w:r>
      <w:r w:rsidRPr="00886BE7">
        <w:rPr>
          <w:lang w:val="es-MX"/>
        </w:rPr>
        <w:t>costos</w:t>
      </w:r>
      <w:r w:rsidRPr="00886BE7">
        <w:rPr>
          <w:spacing w:val="-2"/>
          <w:lang w:val="es-MX"/>
        </w:rPr>
        <w:t xml:space="preserve"> </w:t>
      </w:r>
      <w:r w:rsidRPr="00886BE7">
        <w:rPr>
          <w:lang w:val="es-MX"/>
        </w:rPr>
        <w:t>de</w:t>
      </w:r>
      <w:r w:rsidRPr="00886BE7">
        <w:rPr>
          <w:spacing w:val="-6"/>
          <w:lang w:val="es-MX"/>
        </w:rPr>
        <w:t xml:space="preserve"> </w:t>
      </w:r>
      <w:r w:rsidRPr="00886BE7">
        <w:rPr>
          <w:lang w:val="es-MX"/>
        </w:rPr>
        <w:t>la</w:t>
      </w:r>
      <w:r w:rsidRPr="00886BE7">
        <w:rPr>
          <w:spacing w:val="-3"/>
          <w:lang w:val="es-MX"/>
        </w:rPr>
        <w:t xml:space="preserve"> </w:t>
      </w:r>
      <w:r w:rsidRPr="00886BE7">
        <w:rPr>
          <w:lang w:val="es-MX"/>
        </w:rPr>
        <w:t>red</w:t>
      </w:r>
      <w:r w:rsidRPr="00886BE7">
        <w:rPr>
          <w:spacing w:val="-5"/>
          <w:lang w:val="es-MX"/>
        </w:rPr>
        <w:t xml:space="preserve"> </w:t>
      </w:r>
      <w:r w:rsidRPr="00886BE7">
        <w:rPr>
          <w:lang w:val="es-MX"/>
        </w:rPr>
        <w:t>y</w:t>
      </w:r>
      <w:r w:rsidRPr="00886BE7">
        <w:rPr>
          <w:spacing w:val="-2"/>
          <w:lang w:val="es-MX"/>
        </w:rPr>
        <w:t xml:space="preserve"> </w:t>
      </w:r>
      <w:r w:rsidRPr="00886BE7">
        <w:rPr>
          <w:lang w:val="es-MX"/>
        </w:rPr>
        <w:t>las</w:t>
      </w:r>
      <w:r w:rsidRPr="00886BE7">
        <w:rPr>
          <w:spacing w:val="-2"/>
          <w:lang w:val="es-MX"/>
        </w:rPr>
        <w:t xml:space="preserve"> </w:t>
      </w:r>
      <w:r w:rsidRPr="00886BE7">
        <w:rPr>
          <w:lang w:val="es-MX"/>
        </w:rPr>
        <w:t>actividades</w:t>
      </w:r>
      <w:r w:rsidRPr="00886BE7">
        <w:rPr>
          <w:spacing w:val="-5"/>
          <w:lang w:val="es-MX"/>
        </w:rPr>
        <w:t xml:space="preserve"> </w:t>
      </w:r>
      <w:r w:rsidRPr="00886BE7">
        <w:rPr>
          <w:lang w:val="es-MX"/>
        </w:rPr>
        <w:t>minoristas, y se considera para el costo mayorista de suministro de terminación de voz únicamente los costos de la red más la proporción de los gastos</w:t>
      </w:r>
      <w:r w:rsidRPr="00886BE7">
        <w:rPr>
          <w:spacing w:val="-5"/>
          <w:lang w:val="es-MX"/>
        </w:rPr>
        <w:t xml:space="preserve"> </w:t>
      </w:r>
      <w:r w:rsidRPr="00886BE7">
        <w:rPr>
          <w:lang w:val="es-MX"/>
        </w:rPr>
        <w:t>generales.</w:t>
      </w:r>
    </w:p>
    <w:p w14:paraId="209DC356" w14:textId="77777777" w:rsidR="006874C9" w:rsidRPr="00886BE7" w:rsidRDefault="006874C9">
      <w:pPr>
        <w:pStyle w:val="Textoindependiente"/>
        <w:spacing w:before="5"/>
        <w:rPr>
          <w:sz w:val="20"/>
          <w:lang w:val="es-MX"/>
        </w:rPr>
      </w:pPr>
    </w:p>
    <w:p w14:paraId="5F5B8E3C" w14:textId="77777777" w:rsidR="006874C9" w:rsidRPr="00886BE7" w:rsidRDefault="00886BE7">
      <w:pPr>
        <w:pStyle w:val="Textoindependiente"/>
        <w:spacing w:line="304" w:lineRule="auto"/>
        <w:ind w:left="608" w:right="1580"/>
        <w:jc w:val="both"/>
        <w:rPr>
          <w:lang w:val="es-MX"/>
        </w:rPr>
      </w:pPr>
      <w:r w:rsidRPr="00886BE7">
        <w:rPr>
          <w:lang w:val="es-MX"/>
        </w:rPr>
        <w:t>En el modelo de integración vertical, los costos minoristas se consideran como parte integral de los servicios</w:t>
      </w:r>
      <w:r w:rsidRPr="00886BE7">
        <w:rPr>
          <w:spacing w:val="-3"/>
          <w:lang w:val="es-MX"/>
        </w:rPr>
        <w:t xml:space="preserve"> </w:t>
      </w:r>
      <w:r w:rsidRPr="00886BE7">
        <w:rPr>
          <w:lang w:val="es-MX"/>
        </w:rPr>
        <w:t>de</w:t>
      </w:r>
      <w:r w:rsidRPr="00886BE7">
        <w:rPr>
          <w:spacing w:val="-1"/>
          <w:lang w:val="es-MX"/>
        </w:rPr>
        <w:t xml:space="preserve"> </w:t>
      </w:r>
      <w:r w:rsidRPr="00886BE7">
        <w:rPr>
          <w:lang w:val="es-MX"/>
        </w:rPr>
        <w:t>red</w:t>
      </w:r>
      <w:r w:rsidRPr="00886BE7">
        <w:rPr>
          <w:spacing w:val="-5"/>
          <w:lang w:val="es-MX"/>
        </w:rPr>
        <w:t xml:space="preserve"> </w:t>
      </w:r>
      <w:r w:rsidRPr="00886BE7">
        <w:rPr>
          <w:lang w:val="es-MX"/>
        </w:rPr>
        <w:t>y</w:t>
      </w:r>
      <w:r w:rsidRPr="00886BE7">
        <w:rPr>
          <w:spacing w:val="-3"/>
          <w:lang w:val="es-MX"/>
        </w:rPr>
        <w:t xml:space="preserve"> </w:t>
      </w:r>
      <w:r w:rsidRPr="00886BE7">
        <w:rPr>
          <w:lang w:val="es-MX"/>
        </w:rPr>
        <w:t>se</w:t>
      </w:r>
      <w:r w:rsidRPr="00886BE7">
        <w:rPr>
          <w:spacing w:val="-3"/>
          <w:lang w:val="es-MX"/>
        </w:rPr>
        <w:t xml:space="preserve"> </w:t>
      </w:r>
      <w:r w:rsidRPr="00886BE7">
        <w:rPr>
          <w:lang w:val="es-MX"/>
        </w:rPr>
        <w:t>incluyen</w:t>
      </w:r>
      <w:r w:rsidRPr="00886BE7">
        <w:rPr>
          <w:spacing w:val="-2"/>
          <w:lang w:val="es-MX"/>
        </w:rPr>
        <w:t xml:space="preserve"> </w:t>
      </w:r>
      <w:r w:rsidRPr="00886BE7">
        <w:rPr>
          <w:lang w:val="es-MX"/>
        </w:rPr>
        <w:t>en</w:t>
      </w:r>
      <w:r w:rsidRPr="00886BE7">
        <w:rPr>
          <w:spacing w:val="-5"/>
          <w:lang w:val="es-MX"/>
        </w:rPr>
        <w:t xml:space="preserve"> </w:t>
      </w:r>
      <w:r w:rsidRPr="00886BE7">
        <w:rPr>
          <w:lang w:val="es-MX"/>
        </w:rPr>
        <w:t>los</w:t>
      </w:r>
      <w:r w:rsidRPr="00886BE7">
        <w:rPr>
          <w:spacing w:val="-3"/>
          <w:lang w:val="es-MX"/>
        </w:rPr>
        <w:t xml:space="preserve"> </w:t>
      </w:r>
      <w:r w:rsidRPr="00886BE7">
        <w:rPr>
          <w:lang w:val="es-MX"/>
        </w:rPr>
        <w:t>costos</w:t>
      </w:r>
      <w:r w:rsidRPr="00886BE7">
        <w:rPr>
          <w:spacing w:val="-2"/>
          <w:lang w:val="es-MX"/>
        </w:rPr>
        <w:t xml:space="preserve"> </w:t>
      </w:r>
      <w:r w:rsidRPr="00886BE7">
        <w:rPr>
          <w:lang w:val="es-MX"/>
        </w:rPr>
        <w:t>del</w:t>
      </w:r>
      <w:r w:rsidRPr="00886BE7">
        <w:rPr>
          <w:spacing w:val="-2"/>
          <w:lang w:val="es-MX"/>
        </w:rPr>
        <w:t xml:space="preserve"> </w:t>
      </w:r>
      <w:r w:rsidRPr="00886BE7">
        <w:rPr>
          <w:lang w:val="es-MX"/>
        </w:rPr>
        <w:t>servicio</w:t>
      </w:r>
      <w:r w:rsidRPr="00886BE7">
        <w:rPr>
          <w:spacing w:val="-3"/>
          <w:lang w:val="es-MX"/>
        </w:rPr>
        <w:t xml:space="preserve"> </w:t>
      </w:r>
      <w:r w:rsidRPr="00886BE7">
        <w:rPr>
          <w:lang w:val="es-MX"/>
        </w:rPr>
        <w:t>a</w:t>
      </w:r>
      <w:r w:rsidRPr="00886BE7">
        <w:rPr>
          <w:spacing w:val="-2"/>
          <w:lang w:val="es-MX"/>
        </w:rPr>
        <w:t xml:space="preserve"> </w:t>
      </w:r>
      <w:r w:rsidRPr="00886BE7">
        <w:rPr>
          <w:lang w:val="es-MX"/>
        </w:rPr>
        <w:t>través</w:t>
      </w:r>
      <w:r w:rsidRPr="00886BE7">
        <w:rPr>
          <w:spacing w:val="-5"/>
          <w:lang w:val="es-MX"/>
        </w:rPr>
        <w:t xml:space="preserve"> </w:t>
      </w:r>
      <w:r w:rsidRPr="00886BE7">
        <w:rPr>
          <w:lang w:val="es-MX"/>
        </w:rPr>
        <w:t>de</w:t>
      </w:r>
      <w:r w:rsidRPr="00886BE7">
        <w:rPr>
          <w:spacing w:val="-2"/>
          <w:lang w:val="es-MX"/>
        </w:rPr>
        <w:t xml:space="preserve"> </w:t>
      </w:r>
      <w:r w:rsidRPr="00886BE7">
        <w:rPr>
          <w:lang w:val="es-MX"/>
        </w:rPr>
        <w:t>un</w:t>
      </w:r>
      <w:r w:rsidRPr="00886BE7">
        <w:rPr>
          <w:spacing w:val="-4"/>
          <w:lang w:val="es-MX"/>
        </w:rPr>
        <w:t xml:space="preserve"> </w:t>
      </w:r>
      <w:r w:rsidRPr="00886BE7">
        <w:rPr>
          <w:i/>
          <w:lang w:val="es-MX"/>
        </w:rPr>
        <w:t>mark-up</w:t>
      </w:r>
      <w:r w:rsidRPr="00886BE7">
        <w:rPr>
          <w:lang w:val="es-MX"/>
        </w:rPr>
        <w:t>,</w:t>
      </w:r>
      <w:r w:rsidRPr="00886BE7">
        <w:rPr>
          <w:spacing w:val="-2"/>
          <w:lang w:val="es-MX"/>
        </w:rPr>
        <w:t xml:space="preserve"> </w:t>
      </w:r>
      <w:r w:rsidRPr="00886BE7">
        <w:rPr>
          <w:lang w:val="es-MX"/>
        </w:rPr>
        <w:t>junto con</w:t>
      </w:r>
      <w:r w:rsidRPr="00886BE7">
        <w:rPr>
          <w:spacing w:val="-6"/>
          <w:lang w:val="es-MX"/>
        </w:rPr>
        <w:t xml:space="preserve"> </w:t>
      </w:r>
      <w:r w:rsidRPr="00886BE7">
        <w:rPr>
          <w:lang w:val="es-MX"/>
        </w:rPr>
        <w:t>los</w:t>
      </w:r>
      <w:r w:rsidRPr="00886BE7">
        <w:rPr>
          <w:spacing w:val="-5"/>
          <w:lang w:val="es-MX"/>
        </w:rPr>
        <w:t xml:space="preserve"> </w:t>
      </w:r>
      <w:r w:rsidRPr="00886BE7">
        <w:rPr>
          <w:lang w:val="es-MX"/>
        </w:rPr>
        <w:t>gastos generales. En consecuencia, no existe el concepto de acceso ‘mayorista’ a la terminación de llamadas</w:t>
      </w:r>
      <w:r w:rsidRPr="00886BE7">
        <w:rPr>
          <w:spacing w:val="-14"/>
          <w:lang w:val="es-MX"/>
        </w:rPr>
        <w:t xml:space="preserve"> </w:t>
      </w:r>
      <w:r w:rsidRPr="00886BE7">
        <w:rPr>
          <w:lang w:val="es-MX"/>
        </w:rPr>
        <w:t>móviles</w:t>
      </w:r>
      <w:r w:rsidRPr="00886BE7">
        <w:rPr>
          <w:spacing w:val="-10"/>
          <w:lang w:val="es-MX"/>
        </w:rPr>
        <w:t xml:space="preserve"> </w:t>
      </w:r>
      <w:r w:rsidRPr="00886BE7">
        <w:rPr>
          <w:lang w:val="es-MX"/>
        </w:rPr>
        <w:t>en</w:t>
      </w:r>
      <w:r w:rsidRPr="00886BE7">
        <w:rPr>
          <w:spacing w:val="-14"/>
          <w:lang w:val="es-MX"/>
        </w:rPr>
        <w:t xml:space="preserve"> </w:t>
      </w:r>
      <w:r w:rsidRPr="00886BE7">
        <w:rPr>
          <w:lang w:val="es-MX"/>
        </w:rPr>
        <w:t>el</w:t>
      </w:r>
      <w:r w:rsidRPr="00886BE7">
        <w:rPr>
          <w:spacing w:val="-13"/>
          <w:lang w:val="es-MX"/>
        </w:rPr>
        <w:t xml:space="preserve"> </w:t>
      </w:r>
      <w:r w:rsidRPr="00886BE7">
        <w:rPr>
          <w:lang w:val="es-MX"/>
        </w:rPr>
        <w:t>modelo</w:t>
      </w:r>
      <w:r w:rsidRPr="00886BE7">
        <w:rPr>
          <w:spacing w:val="-10"/>
          <w:lang w:val="es-MX"/>
        </w:rPr>
        <w:t xml:space="preserve"> </w:t>
      </w:r>
      <w:r w:rsidRPr="00886BE7">
        <w:rPr>
          <w:lang w:val="es-MX"/>
        </w:rPr>
        <w:t>de</w:t>
      </w:r>
      <w:r w:rsidRPr="00886BE7">
        <w:rPr>
          <w:spacing w:val="-16"/>
          <w:lang w:val="es-MX"/>
        </w:rPr>
        <w:t xml:space="preserve"> </w:t>
      </w:r>
      <w:r w:rsidRPr="00886BE7">
        <w:rPr>
          <w:lang w:val="es-MX"/>
        </w:rPr>
        <w:t>integración</w:t>
      </w:r>
      <w:r w:rsidRPr="00886BE7">
        <w:rPr>
          <w:spacing w:val="-13"/>
          <w:lang w:val="es-MX"/>
        </w:rPr>
        <w:t xml:space="preserve"> </w:t>
      </w:r>
      <w:r w:rsidRPr="00886BE7">
        <w:rPr>
          <w:lang w:val="es-MX"/>
        </w:rPr>
        <w:t>vertical,</w:t>
      </w:r>
      <w:r w:rsidRPr="00886BE7">
        <w:rPr>
          <w:spacing w:val="-16"/>
          <w:lang w:val="es-MX"/>
        </w:rPr>
        <w:t xml:space="preserve"> </w:t>
      </w:r>
      <w:r w:rsidRPr="00886BE7">
        <w:rPr>
          <w:lang w:val="es-MX"/>
        </w:rPr>
        <w:t>ya</w:t>
      </w:r>
      <w:r w:rsidRPr="00886BE7">
        <w:rPr>
          <w:spacing w:val="-11"/>
          <w:lang w:val="es-MX"/>
        </w:rPr>
        <w:t xml:space="preserve"> </w:t>
      </w:r>
      <w:r w:rsidRPr="00886BE7">
        <w:rPr>
          <w:lang w:val="es-MX"/>
        </w:rPr>
        <w:t>que</w:t>
      </w:r>
      <w:r w:rsidRPr="00886BE7">
        <w:rPr>
          <w:spacing w:val="-13"/>
          <w:lang w:val="es-MX"/>
        </w:rPr>
        <w:t xml:space="preserve"> </w:t>
      </w:r>
      <w:r w:rsidRPr="00886BE7">
        <w:rPr>
          <w:lang w:val="es-MX"/>
        </w:rPr>
        <w:t>todos</w:t>
      </w:r>
      <w:r w:rsidRPr="00886BE7">
        <w:rPr>
          <w:spacing w:val="-16"/>
          <w:lang w:val="es-MX"/>
        </w:rPr>
        <w:t xml:space="preserve"> </w:t>
      </w:r>
      <w:r w:rsidRPr="00886BE7">
        <w:rPr>
          <w:lang w:val="es-MX"/>
        </w:rPr>
        <w:t>los</w:t>
      </w:r>
      <w:r w:rsidRPr="00886BE7">
        <w:rPr>
          <w:spacing w:val="-15"/>
          <w:lang w:val="es-MX"/>
        </w:rPr>
        <w:t xml:space="preserve"> </w:t>
      </w:r>
      <w:r w:rsidRPr="00886BE7">
        <w:rPr>
          <w:lang w:val="es-MX"/>
        </w:rPr>
        <w:t>costos</w:t>
      </w:r>
      <w:r w:rsidRPr="00886BE7">
        <w:rPr>
          <w:spacing w:val="-12"/>
          <w:lang w:val="es-MX"/>
        </w:rPr>
        <w:t xml:space="preserve"> </w:t>
      </w:r>
      <w:r w:rsidRPr="00886BE7">
        <w:rPr>
          <w:lang w:val="es-MX"/>
        </w:rPr>
        <w:t>minoristas</w:t>
      </w:r>
      <w:r w:rsidRPr="00886BE7">
        <w:rPr>
          <w:spacing w:val="-14"/>
          <w:lang w:val="es-MX"/>
        </w:rPr>
        <w:t xml:space="preserve"> </w:t>
      </w:r>
      <w:r w:rsidRPr="00886BE7">
        <w:rPr>
          <w:lang w:val="es-MX"/>
        </w:rPr>
        <w:t>se</w:t>
      </w:r>
      <w:r w:rsidRPr="00886BE7">
        <w:rPr>
          <w:spacing w:val="-15"/>
          <w:lang w:val="es-MX"/>
        </w:rPr>
        <w:t xml:space="preserve"> </w:t>
      </w:r>
      <w:r w:rsidRPr="00886BE7">
        <w:rPr>
          <w:lang w:val="es-MX"/>
        </w:rPr>
        <w:t>incluyen en el cálculo de los costos de los</w:t>
      </w:r>
      <w:r w:rsidRPr="00886BE7">
        <w:rPr>
          <w:spacing w:val="-8"/>
          <w:lang w:val="es-MX"/>
        </w:rPr>
        <w:t xml:space="preserve"> </w:t>
      </w:r>
      <w:r w:rsidRPr="00886BE7">
        <w:rPr>
          <w:lang w:val="es-MX"/>
        </w:rPr>
        <w:t>servicios.</w:t>
      </w:r>
    </w:p>
    <w:p w14:paraId="566C8563" w14:textId="77777777" w:rsidR="006874C9" w:rsidRPr="00886BE7" w:rsidRDefault="006874C9">
      <w:pPr>
        <w:pStyle w:val="Textoindependiente"/>
        <w:rPr>
          <w:sz w:val="20"/>
          <w:lang w:val="es-MX"/>
        </w:rPr>
      </w:pPr>
    </w:p>
    <w:p w14:paraId="1C460EE5" w14:textId="77777777" w:rsidR="006874C9" w:rsidRPr="00886BE7" w:rsidRDefault="006874C9">
      <w:pPr>
        <w:pStyle w:val="Textoindependiente"/>
        <w:rPr>
          <w:sz w:val="20"/>
          <w:lang w:val="es-MX"/>
        </w:rPr>
      </w:pPr>
    </w:p>
    <w:p w14:paraId="46B61832" w14:textId="43219141" w:rsidR="006874C9" w:rsidRPr="00886BE7" w:rsidRDefault="00E735AA">
      <w:pPr>
        <w:pStyle w:val="Textoindependiente"/>
        <w:spacing w:before="2"/>
        <w:rPr>
          <w:sz w:val="28"/>
          <w:lang w:val="es-MX"/>
        </w:rPr>
      </w:pPr>
      <w:r w:rsidRPr="00886BE7">
        <w:rPr>
          <w:noProof/>
          <w:lang w:val="es-MX" w:eastAsia="es-MX"/>
        </w:rPr>
        <mc:AlternateContent>
          <mc:Choice Requires="wps">
            <w:drawing>
              <wp:anchor distT="0" distB="0" distL="0" distR="0" simplePos="0" relativeHeight="251690496" behindDoc="1" locked="0" layoutInCell="1" allowOverlap="1" wp14:anchorId="1F90B439" wp14:editId="13C336FF">
                <wp:simplePos x="0" y="0"/>
                <wp:positionH relativeFrom="page">
                  <wp:posOffset>1009015</wp:posOffset>
                </wp:positionH>
                <wp:positionV relativeFrom="paragraph">
                  <wp:posOffset>234950</wp:posOffset>
                </wp:positionV>
                <wp:extent cx="1828800" cy="1270"/>
                <wp:effectExtent l="0" t="0" r="0" b="0"/>
                <wp:wrapTopAndBottom/>
                <wp:docPr id="299"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BE785" id="Freeform 264" o:spid="_x0000_s1026" style="position:absolute;margin-left:79.45pt;margin-top:18.5pt;width:2in;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" path="m,l2880,e" filled="f" strokeweight=".6pt">
                <v:path arrowok="t" o:connecttype="custom" o:connectlocs="0,0;1828800,0" o:connectangles="0,0"/>
                <w10:wrap type="topAndBottom" anchorx="page"/>
              </v:shape>
            </w:pict>
          </mc:Fallback>
        </mc:AlternateContent>
      </w:r>
    </w:p>
    <w:p w14:paraId="52CB080F" w14:textId="77777777" w:rsidR="006874C9" w:rsidRPr="00886BE7" w:rsidRDefault="00886BE7">
      <w:pPr>
        <w:pStyle w:val="Prrafodelista"/>
        <w:numPr>
          <w:ilvl w:val="0"/>
          <w:numId w:val="6"/>
        </w:numPr>
        <w:tabs>
          <w:tab w:val="left" w:pos="1108"/>
          <w:tab w:val="left" w:pos="1109"/>
        </w:tabs>
        <w:spacing w:before="88" w:line="244" w:lineRule="auto"/>
        <w:ind w:left="1107" w:right="2028"/>
        <w:rPr>
          <w:rFonts w:ascii="Franklin Gothic Medium" w:hAnsi="Franklin Gothic Medium"/>
          <w:sz w:val="18"/>
          <w:lang w:val="es-MX"/>
        </w:rPr>
      </w:pPr>
      <w:r w:rsidRPr="00886BE7">
        <w:rPr>
          <w:rFonts w:ascii="Franklin Gothic Medium" w:hAnsi="Franklin Gothic Medium"/>
          <w:sz w:val="18"/>
          <w:lang w:val="es-MX"/>
        </w:rPr>
        <w:t>Por</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ejemplo,</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se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puede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esperar</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que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proporción</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llamadas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originadas</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que</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son</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on-net,</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manteniendo todos los otros factores constantes, estén relacionadas con el tamaño de la base de suscriptores del operador. Claramente, a medida que cambie con el tiempo el tamaño del operador modelado, una proporción</w:t>
      </w:r>
      <w:r w:rsidRPr="00886BE7">
        <w:rPr>
          <w:rFonts w:ascii="Franklin Gothic Medium" w:hAnsi="Franklin Gothic Medium"/>
          <w:spacing w:val="-3"/>
          <w:sz w:val="18"/>
          <w:lang w:val="es-MX"/>
        </w:rPr>
        <w:t xml:space="preserve"> </w:t>
      </w:r>
      <w:r w:rsidRPr="00886BE7">
        <w:rPr>
          <w:rFonts w:ascii="Franklin Gothic Medium" w:hAnsi="Franklin Gothic Medium"/>
          <w:sz w:val="18"/>
          <w:lang w:val="es-MX"/>
        </w:rPr>
        <w:t>cambiante</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dinámicamente</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del</w:t>
      </w:r>
      <w:r w:rsidRPr="00886BE7">
        <w:rPr>
          <w:rFonts w:ascii="Franklin Gothic Medium" w:hAnsi="Franklin Gothic Medium"/>
          <w:spacing w:val="-3"/>
          <w:sz w:val="18"/>
          <w:lang w:val="es-MX"/>
        </w:rPr>
        <w:t xml:space="preserve"> </w:t>
      </w:r>
      <w:r w:rsidRPr="00886BE7">
        <w:rPr>
          <w:rFonts w:ascii="Franklin Gothic Medium" w:hAnsi="Franklin Gothic Medium"/>
          <w:sz w:val="18"/>
          <w:lang w:val="es-MX"/>
        </w:rPr>
        <w:t>tráfico</w:t>
      </w:r>
      <w:r w:rsidRPr="00886BE7">
        <w:rPr>
          <w:rFonts w:ascii="Franklin Gothic Medium" w:hAnsi="Franklin Gothic Medium"/>
          <w:spacing w:val="-3"/>
          <w:sz w:val="18"/>
          <w:lang w:val="es-MX"/>
        </w:rPr>
        <w:t xml:space="preserve"> </w:t>
      </w:r>
      <w:r w:rsidRPr="00886BE7">
        <w:rPr>
          <w:rFonts w:ascii="Franklin Gothic Medium" w:hAnsi="Franklin Gothic Medium"/>
          <w:sz w:val="18"/>
          <w:lang w:val="es-MX"/>
        </w:rPr>
        <w:t>tendría</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que</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ser</w:t>
      </w:r>
      <w:r w:rsidRPr="00886BE7">
        <w:rPr>
          <w:rFonts w:ascii="Franklin Gothic Medium" w:hAnsi="Franklin Gothic Medium"/>
          <w:spacing w:val="-3"/>
          <w:sz w:val="18"/>
          <w:lang w:val="es-MX"/>
        </w:rPr>
        <w:t xml:space="preserve"> </w:t>
      </w:r>
      <w:r w:rsidRPr="00886BE7">
        <w:rPr>
          <w:rFonts w:ascii="Franklin Gothic Medium" w:hAnsi="Franklin Gothic Medium"/>
          <w:sz w:val="18"/>
          <w:lang w:val="es-MX"/>
        </w:rPr>
        <w:t>estimada</w:t>
      </w:r>
      <w:r w:rsidRPr="00886BE7">
        <w:rPr>
          <w:rFonts w:ascii="Franklin Gothic Medium" w:hAnsi="Franklin Gothic Medium"/>
          <w:spacing w:val="-2"/>
          <w:sz w:val="18"/>
          <w:lang w:val="es-MX"/>
        </w:rPr>
        <w:t xml:space="preserve"> </w:t>
      </w:r>
      <w:r w:rsidRPr="00886BE7">
        <w:rPr>
          <w:rFonts w:ascii="Franklin Gothic Medium" w:hAnsi="Franklin Gothic Medium"/>
          <w:sz w:val="18"/>
          <w:lang w:val="es-MX"/>
        </w:rPr>
        <w:t>como</w:t>
      </w:r>
      <w:r w:rsidRPr="00886BE7">
        <w:rPr>
          <w:rFonts w:ascii="Franklin Gothic Medium" w:hAnsi="Franklin Gothic Medium"/>
          <w:spacing w:val="-4"/>
          <w:sz w:val="18"/>
          <w:lang w:val="es-MX"/>
        </w:rPr>
        <w:t xml:space="preserve"> </w:t>
      </w:r>
      <w:r w:rsidRPr="00886BE7">
        <w:rPr>
          <w:rFonts w:ascii="Franklin Gothic Medium" w:hAnsi="Franklin Gothic Medium"/>
          <w:sz w:val="18"/>
          <w:lang w:val="es-MX"/>
        </w:rPr>
        <w:t>on-net.</w:t>
      </w:r>
    </w:p>
    <w:p w14:paraId="520115BE" w14:textId="77777777" w:rsidR="006874C9" w:rsidRPr="00886BE7" w:rsidRDefault="006874C9">
      <w:pPr>
        <w:spacing w:line="244" w:lineRule="auto"/>
        <w:rPr>
          <w:rFonts w:ascii="Franklin Gothic Medium" w:hAnsi="Franklin Gothic Medium"/>
          <w:sz w:val="18"/>
          <w:lang w:val="es-MX"/>
        </w:rPr>
        <w:sectPr w:rsidR="006874C9" w:rsidRPr="00886BE7">
          <w:pgSz w:w="11910" w:h="16840"/>
          <w:pgMar w:top="1340" w:right="0" w:bottom="1260" w:left="980" w:header="622" w:footer="1079" w:gutter="0"/>
          <w:cols w:space="720"/>
        </w:sectPr>
      </w:pPr>
    </w:p>
    <w:p w14:paraId="0EAC0241" w14:textId="77777777" w:rsidR="006874C9" w:rsidRPr="00886BE7" w:rsidRDefault="00886BE7">
      <w:pPr>
        <w:pStyle w:val="Textoindependiente"/>
        <w:spacing w:before="127" w:line="304" w:lineRule="auto"/>
        <w:ind w:left="608" w:right="1581"/>
        <w:jc w:val="both"/>
        <w:rPr>
          <w:lang w:val="es-MX"/>
        </w:rPr>
      </w:pPr>
      <w:r w:rsidRPr="00886BE7">
        <w:rPr>
          <w:lang w:val="es-MX"/>
        </w:rPr>
        <w:lastRenderedPageBreak/>
        <w:t>De conformidad con la metodología de costos, el IFT tiene la intención de considerar solo aquellos costos</w:t>
      </w:r>
      <w:r w:rsidRPr="00886BE7">
        <w:rPr>
          <w:spacing w:val="-6"/>
          <w:lang w:val="es-MX"/>
        </w:rPr>
        <w:t xml:space="preserve"> </w:t>
      </w:r>
      <w:r w:rsidRPr="00886BE7">
        <w:rPr>
          <w:lang w:val="es-MX"/>
        </w:rPr>
        <w:t>que</w:t>
      </w:r>
      <w:r w:rsidRPr="00886BE7">
        <w:rPr>
          <w:spacing w:val="-8"/>
          <w:lang w:val="es-MX"/>
        </w:rPr>
        <w:t xml:space="preserve"> </w:t>
      </w:r>
      <w:r w:rsidRPr="00886BE7">
        <w:rPr>
          <w:lang w:val="es-MX"/>
        </w:rPr>
        <w:t>son</w:t>
      </w:r>
      <w:r w:rsidRPr="00886BE7">
        <w:rPr>
          <w:spacing w:val="-7"/>
          <w:lang w:val="es-MX"/>
        </w:rPr>
        <w:t xml:space="preserve"> </w:t>
      </w:r>
      <w:r w:rsidRPr="00886BE7">
        <w:rPr>
          <w:lang w:val="es-MX"/>
        </w:rPr>
        <w:t>relevantes</w:t>
      </w:r>
      <w:r w:rsidRPr="00886BE7">
        <w:rPr>
          <w:spacing w:val="-6"/>
          <w:lang w:val="es-MX"/>
        </w:rPr>
        <w:t xml:space="preserve"> </w:t>
      </w:r>
      <w:r w:rsidRPr="00886BE7">
        <w:rPr>
          <w:lang w:val="es-MX"/>
        </w:rPr>
        <w:t>para</w:t>
      </w:r>
      <w:r w:rsidRPr="00886BE7">
        <w:rPr>
          <w:spacing w:val="-9"/>
          <w:lang w:val="es-MX"/>
        </w:rPr>
        <w:t xml:space="preserve"> </w:t>
      </w:r>
      <w:r w:rsidRPr="00886BE7">
        <w:rPr>
          <w:lang w:val="es-MX"/>
        </w:rPr>
        <w:t>la</w:t>
      </w:r>
      <w:r w:rsidRPr="00886BE7">
        <w:rPr>
          <w:spacing w:val="-6"/>
          <w:lang w:val="es-MX"/>
        </w:rPr>
        <w:t xml:space="preserve"> </w:t>
      </w:r>
      <w:r w:rsidRPr="00886BE7">
        <w:rPr>
          <w:lang w:val="es-MX"/>
        </w:rPr>
        <w:t>prestación</w:t>
      </w:r>
      <w:r w:rsidRPr="00886BE7">
        <w:rPr>
          <w:spacing w:val="-9"/>
          <w:lang w:val="es-MX"/>
        </w:rPr>
        <w:t xml:space="preserve"> </w:t>
      </w:r>
      <w:r w:rsidRPr="00886BE7">
        <w:rPr>
          <w:lang w:val="es-MX"/>
        </w:rPr>
        <w:t>de</w:t>
      </w:r>
      <w:r w:rsidRPr="00886BE7">
        <w:rPr>
          <w:spacing w:val="-4"/>
          <w:lang w:val="es-MX"/>
        </w:rPr>
        <w:t xml:space="preserve"> </w:t>
      </w:r>
      <w:r w:rsidRPr="00886BE7">
        <w:rPr>
          <w:lang w:val="es-MX"/>
        </w:rPr>
        <w:t>los</w:t>
      </w:r>
      <w:r w:rsidRPr="00886BE7">
        <w:rPr>
          <w:spacing w:val="-6"/>
          <w:lang w:val="es-MX"/>
        </w:rPr>
        <w:t xml:space="preserve"> </w:t>
      </w:r>
      <w:r w:rsidRPr="00886BE7">
        <w:rPr>
          <w:lang w:val="es-MX"/>
        </w:rPr>
        <w:t>servicios</w:t>
      </w:r>
      <w:r w:rsidRPr="00886BE7">
        <w:rPr>
          <w:spacing w:val="-7"/>
          <w:lang w:val="es-MX"/>
        </w:rPr>
        <w:t xml:space="preserve"> </w:t>
      </w:r>
      <w:r w:rsidRPr="00886BE7">
        <w:rPr>
          <w:lang w:val="es-MX"/>
        </w:rPr>
        <w:t>mayoristas</w:t>
      </w:r>
      <w:r w:rsidRPr="00886BE7">
        <w:rPr>
          <w:spacing w:val="-6"/>
          <w:lang w:val="es-MX"/>
        </w:rPr>
        <w:t xml:space="preserve"> </w:t>
      </w:r>
      <w:r w:rsidRPr="00886BE7">
        <w:rPr>
          <w:lang w:val="es-MX"/>
        </w:rPr>
        <w:t>de</w:t>
      </w:r>
      <w:r w:rsidRPr="00886BE7">
        <w:rPr>
          <w:spacing w:val="-5"/>
          <w:lang w:val="es-MX"/>
        </w:rPr>
        <w:t xml:space="preserve"> </w:t>
      </w:r>
      <w:r w:rsidRPr="00886BE7">
        <w:rPr>
          <w:lang w:val="es-MX"/>
        </w:rPr>
        <w:t>un</w:t>
      </w:r>
      <w:r w:rsidRPr="00886BE7">
        <w:rPr>
          <w:spacing w:val="-8"/>
          <w:lang w:val="es-MX"/>
        </w:rPr>
        <w:t xml:space="preserve"> </w:t>
      </w:r>
      <w:r w:rsidRPr="00886BE7">
        <w:rPr>
          <w:lang w:val="es-MX"/>
        </w:rPr>
        <w:t>negocio</w:t>
      </w:r>
      <w:r w:rsidRPr="00886BE7">
        <w:rPr>
          <w:spacing w:val="-6"/>
          <w:lang w:val="es-MX"/>
        </w:rPr>
        <w:t xml:space="preserve"> </w:t>
      </w:r>
      <w:r w:rsidRPr="00886BE7">
        <w:rPr>
          <w:lang w:val="es-MX"/>
        </w:rPr>
        <w:t>verticalmente separado que se pretenden regular con el desarrollo del modelo. Sin embargo, los costos comunes</w:t>
      </w:r>
      <w:r w:rsidRPr="00886BE7">
        <w:rPr>
          <w:spacing w:val="-26"/>
          <w:lang w:val="es-MX"/>
        </w:rPr>
        <w:t xml:space="preserve"> </w:t>
      </w:r>
      <w:r w:rsidRPr="00886BE7">
        <w:rPr>
          <w:lang w:val="es-MX"/>
        </w:rPr>
        <w:t>a las</w:t>
      </w:r>
      <w:r w:rsidRPr="00886BE7">
        <w:rPr>
          <w:spacing w:val="-12"/>
          <w:lang w:val="es-MX"/>
        </w:rPr>
        <w:t xml:space="preserve"> </w:t>
      </w:r>
      <w:r w:rsidRPr="00886BE7">
        <w:rPr>
          <w:lang w:val="es-MX"/>
        </w:rPr>
        <w:t>actividades</w:t>
      </w:r>
      <w:r w:rsidRPr="00886BE7">
        <w:rPr>
          <w:spacing w:val="-13"/>
          <w:lang w:val="es-MX"/>
        </w:rPr>
        <w:t xml:space="preserve"> </w:t>
      </w:r>
      <w:r w:rsidRPr="00886BE7">
        <w:rPr>
          <w:lang w:val="es-MX"/>
        </w:rPr>
        <w:t>de</w:t>
      </w:r>
      <w:r w:rsidRPr="00886BE7">
        <w:rPr>
          <w:spacing w:val="-12"/>
          <w:lang w:val="es-MX"/>
        </w:rPr>
        <w:t xml:space="preserve"> </w:t>
      </w:r>
      <w:r w:rsidRPr="00886BE7">
        <w:rPr>
          <w:lang w:val="es-MX"/>
        </w:rPr>
        <w:t>red</w:t>
      </w:r>
      <w:r w:rsidRPr="00886BE7">
        <w:rPr>
          <w:spacing w:val="-14"/>
          <w:lang w:val="es-MX"/>
        </w:rPr>
        <w:t xml:space="preserve"> </w:t>
      </w:r>
      <w:r w:rsidRPr="00886BE7">
        <w:rPr>
          <w:lang w:val="es-MX"/>
        </w:rPr>
        <w:t>y</w:t>
      </w:r>
      <w:r w:rsidRPr="00886BE7">
        <w:rPr>
          <w:spacing w:val="-11"/>
          <w:lang w:val="es-MX"/>
        </w:rPr>
        <w:t xml:space="preserve"> </w:t>
      </w:r>
      <w:r w:rsidRPr="00886BE7">
        <w:rPr>
          <w:lang w:val="es-MX"/>
        </w:rPr>
        <w:t>minoristas</w:t>
      </w:r>
      <w:r w:rsidRPr="00886BE7">
        <w:rPr>
          <w:spacing w:val="-11"/>
          <w:lang w:val="es-MX"/>
        </w:rPr>
        <w:t xml:space="preserve"> </w:t>
      </w:r>
      <w:r w:rsidRPr="00886BE7">
        <w:rPr>
          <w:lang w:val="es-MX"/>
        </w:rPr>
        <w:t>pueden</w:t>
      </w:r>
      <w:r w:rsidRPr="00886BE7">
        <w:rPr>
          <w:spacing w:val="-14"/>
          <w:lang w:val="es-MX"/>
        </w:rPr>
        <w:t xml:space="preserve"> </w:t>
      </w:r>
      <w:r w:rsidRPr="00886BE7">
        <w:rPr>
          <w:lang w:val="es-MX"/>
        </w:rPr>
        <w:t>ser</w:t>
      </w:r>
      <w:r w:rsidRPr="00886BE7">
        <w:rPr>
          <w:spacing w:val="-14"/>
          <w:lang w:val="es-MX"/>
        </w:rPr>
        <w:t xml:space="preserve"> </w:t>
      </w:r>
      <w:r w:rsidRPr="00886BE7">
        <w:rPr>
          <w:lang w:val="es-MX"/>
        </w:rPr>
        <w:t>recuperados</w:t>
      </w:r>
      <w:r w:rsidRPr="00886BE7">
        <w:rPr>
          <w:spacing w:val="-9"/>
          <w:lang w:val="es-MX"/>
        </w:rPr>
        <w:t xml:space="preserve"> </w:t>
      </w:r>
      <w:r w:rsidRPr="00886BE7">
        <w:rPr>
          <w:lang w:val="es-MX"/>
        </w:rPr>
        <w:t>a</w:t>
      </w:r>
      <w:r w:rsidRPr="00886BE7">
        <w:rPr>
          <w:spacing w:val="-12"/>
          <w:lang w:val="es-MX"/>
        </w:rPr>
        <w:t xml:space="preserve"> </w:t>
      </w:r>
      <w:r w:rsidRPr="00886BE7">
        <w:rPr>
          <w:lang w:val="es-MX"/>
        </w:rPr>
        <w:t>través</w:t>
      </w:r>
      <w:r w:rsidRPr="00886BE7">
        <w:rPr>
          <w:spacing w:val="-9"/>
          <w:lang w:val="es-MX"/>
        </w:rPr>
        <w:t xml:space="preserve"> </w:t>
      </w:r>
      <w:r w:rsidRPr="00886BE7">
        <w:rPr>
          <w:lang w:val="es-MX"/>
        </w:rPr>
        <w:t>de</w:t>
      </w:r>
      <w:r w:rsidRPr="00886BE7">
        <w:rPr>
          <w:spacing w:val="-11"/>
          <w:lang w:val="es-MX"/>
        </w:rPr>
        <w:t xml:space="preserve"> </w:t>
      </w:r>
      <w:r w:rsidRPr="00886BE7">
        <w:rPr>
          <w:lang w:val="es-MX"/>
        </w:rPr>
        <w:t>los</w:t>
      </w:r>
      <w:r w:rsidRPr="00886BE7">
        <w:rPr>
          <w:spacing w:val="-11"/>
          <w:lang w:val="es-MX"/>
        </w:rPr>
        <w:t xml:space="preserve"> </w:t>
      </w:r>
      <w:r w:rsidRPr="00886BE7">
        <w:rPr>
          <w:lang w:val="es-MX"/>
        </w:rPr>
        <w:t>servicios</w:t>
      </w:r>
      <w:r w:rsidRPr="00886BE7">
        <w:rPr>
          <w:spacing w:val="-13"/>
          <w:lang w:val="es-MX"/>
        </w:rPr>
        <w:t xml:space="preserve"> </w:t>
      </w:r>
      <w:r w:rsidRPr="00886BE7">
        <w:rPr>
          <w:lang w:val="es-MX"/>
        </w:rPr>
        <w:t>de</w:t>
      </w:r>
      <w:r w:rsidRPr="00886BE7">
        <w:rPr>
          <w:spacing w:val="-9"/>
          <w:lang w:val="es-MX"/>
        </w:rPr>
        <w:t xml:space="preserve"> </w:t>
      </w:r>
      <w:r w:rsidRPr="00886BE7">
        <w:rPr>
          <w:lang w:val="es-MX"/>
        </w:rPr>
        <w:t>red</w:t>
      </w:r>
      <w:r w:rsidRPr="00886BE7">
        <w:rPr>
          <w:spacing w:val="-14"/>
          <w:lang w:val="es-MX"/>
        </w:rPr>
        <w:t xml:space="preserve"> </w:t>
      </w:r>
      <w:r w:rsidRPr="00886BE7">
        <w:rPr>
          <w:lang w:val="es-MX"/>
        </w:rPr>
        <w:t xml:space="preserve">mayoristas y los servicios minoristas en el caso de un modelo CIPLP (tratados como un </w:t>
      </w:r>
      <w:r w:rsidRPr="00886BE7">
        <w:rPr>
          <w:i/>
          <w:lang w:val="es-MX"/>
        </w:rPr>
        <w:t xml:space="preserve">mark-up </w:t>
      </w:r>
      <w:r w:rsidRPr="00886BE7">
        <w:rPr>
          <w:lang w:val="es-MX"/>
        </w:rPr>
        <w:t>del resultado del CIPLP) pero no en el caso de un modelo CILP</w:t>
      </w:r>
      <w:r w:rsidRPr="00886BE7">
        <w:rPr>
          <w:spacing w:val="-1"/>
          <w:lang w:val="es-MX"/>
        </w:rPr>
        <w:t xml:space="preserve"> </w:t>
      </w:r>
      <w:r w:rsidRPr="00886BE7">
        <w:rPr>
          <w:lang w:val="es-MX"/>
        </w:rPr>
        <w:t>puro.</w:t>
      </w:r>
    </w:p>
    <w:p w14:paraId="77DF1E20" w14:textId="77777777" w:rsidR="006874C9" w:rsidRPr="00886BE7" w:rsidRDefault="006874C9">
      <w:pPr>
        <w:pStyle w:val="Textoindependiente"/>
        <w:spacing w:before="2"/>
        <w:rPr>
          <w:sz w:val="20"/>
          <w:lang w:val="es-MX"/>
        </w:rPr>
      </w:pPr>
    </w:p>
    <w:p w14:paraId="45939967" w14:textId="77777777" w:rsidR="006874C9" w:rsidRPr="00886BE7" w:rsidRDefault="00886BE7">
      <w:pPr>
        <w:pStyle w:val="Textoindependiente"/>
        <w:spacing w:line="304" w:lineRule="auto"/>
        <w:ind w:left="608" w:right="1581"/>
        <w:jc w:val="both"/>
        <w:rPr>
          <w:lang w:val="es-MX"/>
        </w:rPr>
      </w:pPr>
      <w:r w:rsidRPr="00886BE7">
        <w:rPr>
          <w:lang w:val="es-MX"/>
        </w:rPr>
        <w:t>Un</w:t>
      </w:r>
      <w:r w:rsidRPr="00886BE7">
        <w:rPr>
          <w:spacing w:val="-10"/>
          <w:lang w:val="es-MX"/>
        </w:rPr>
        <w:t xml:space="preserve"> </w:t>
      </w:r>
      <w:r w:rsidRPr="00886BE7">
        <w:rPr>
          <w:lang w:val="es-MX"/>
        </w:rPr>
        <w:t>enfoque</w:t>
      </w:r>
      <w:r w:rsidRPr="00886BE7">
        <w:rPr>
          <w:spacing w:val="-10"/>
          <w:lang w:val="es-MX"/>
        </w:rPr>
        <w:t xml:space="preserve"> </w:t>
      </w:r>
      <w:r w:rsidRPr="00886BE7">
        <w:rPr>
          <w:lang w:val="es-MX"/>
        </w:rPr>
        <w:t>de</w:t>
      </w:r>
      <w:r w:rsidRPr="00886BE7">
        <w:rPr>
          <w:spacing w:val="-10"/>
          <w:lang w:val="es-MX"/>
        </w:rPr>
        <w:t xml:space="preserve"> </w:t>
      </w:r>
      <w:r w:rsidRPr="00886BE7">
        <w:rPr>
          <w:lang w:val="es-MX"/>
        </w:rPr>
        <w:t>separación</w:t>
      </w:r>
      <w:r w:rsidRPr="00886BE7">
        <w:rPr>
          <w:spacing w:val="-8"/>
          <w:lang w:val="es-MX"/>
        </w:rPr>
        <w:t xml:space="preserve"> </w:t>
      </w:r>
      <w:r w:rsidRPr="00886BE7">
        <w:rPr>
          <w:lang w:val="es-MX"/>
        </w:rPr>
        <w:t>vertical</w:t>
      </w:r>
      <w:r w:rsidRPr="00886BE7">
        <w:rPr>
          <w:spacing w:val="-10"/>
          <w:lang w:val="es-MX"/>
        </w:rPr>
        <w:t xml:space="preserve"> </w:t>
      </w:r>
      <w:r w:rsidRPr="00886BE7">
        <w:rPr>
          <w:lang w:val="es-MX"/>
        </w:rPr>
        <w:t>resulta</w:t>
      </w:r>
      <w:r w:rsidRPr="00886BE7">
        <w:rPr>
          <w:spacing w:val="-10"/>
          <w:lang w:val="es-MX"/>
        </w:rPr>
        <w:t xml:space="preserve"> </w:t>
      </w:r>
      <w:r w:rsidRPr="00886BE7">
        <w:rPr>
          <w:lang w:val="es-MX"/>
        </w:rPr>
        <w:t>en</w:t>
      </w:r>
      <w:r w:rsidRPr="00886BE7">
        <w:rPr>
          <w:spacing w:val="-12"/>
          <w:lang w:val="es-MX"/>
        </w:rPr>
        <w:t xml:space="preserve"> </w:t>
      </w:r>
      <w:r w:rsidRPr="00886BE7">
        <w:rPr>
          <w:lang w:val="es-MX"/>
        </w:rPr>
        <w:t>la</w:t>
      </w:r>
      <w:r w:rsidRPr="00886BE7">
        <w:rPr>
          <w:spacing w:val="-8"/>
          <w:lang w:val="es-MX"/>
        </w:rPr>
        <w:t xml:space="preserve"> </w:t>
      </w:r>
      <w:r w:rsidRPr="00886BE7">
        <w:rPr>
          <w:lang w:val="es-MX"/>
        </w:rPr>
        <w:t>exclusión</w:t>
      </w:r>
      <w:r w:rsidRPr="00886BE7">
        <w:rPr>
          <w:spacing w:val="-10"/>
          <w:lang w:val="es-MX"/>
        </w:rPr>
        <w:t xml:space="preserve"> </w:t>
      </w:r>
      <w:r w:rsidRPr="00886BE7">
        <w:rPr>
          <w:lang w:val="es-MX"/>
        </w:rPr>
        <w:t>de</w:t>
      </w:r>
      <w:r w:rsidRPr="00886BE7">
        <w:rPr>
          <w:spacing w:val="-10"/>
          <w:lang w:val="es-MX"/>
        </w:rPr>
        <w:t xml:space="preserve"> </w:t>
      </w:r>
      <w:r w:rsidRPr="00886BE7">
        <w:rPr>
          <w:lang w:val="es-MX"/>
        </w:rPr>
        <w:t>los</w:t>
      </w:r>
      <w:r w:rsidRPr="00886BE7">
        <w:rPr>
          <w:spacing w:val="-9"/>
          <w:lang w:val="es-MX"/>
        </w:rPr>
        <w:t xml:space="preserve"> </w:t>
      </w:r>
      <w:r w:rsidRPr="00886BE7">
        <w:rPr>
          <w:lang w:val="es-MX"/>
        </w:rPr>
        <w:t>costos</w:t>
      </w:r>
      <w:r w:rsidRPr="00886BE7">
        <w:rPr>
          <w:spacing w:val="-8"/>
          <w:lang w:val="es-MX"/>
        </w:rPr>
        <w:t xml:space="preserve"> </w:t>
      </w:r>
      <w:r w:rsidRPr="00886BE7">
        <w:rPr>
          <w:spacing w:val="-3"/>
          <w:lang w:val="es-MX"/>
        </w:rPr>
        <w:t>de</w:t>
      </w:r>
      <w:r w:rsidRPr="00886BE7">
        <w:rPr>
          <w:spacing w:val="-9"/>
          <w:lang w:val="es-MX"/>
        </w:rPr>
        <w:t xml:space="preserve"> </w:t>
      </w:r>
      <w:r w:rsidRPr="00886BE7">
        <w:rPr>
          <w:lang w:val="es-MX"/>
        </w:rPr>
        <w:t>terminación.</w:t>
      </w:r>
      <w:r w:rsidRPr="00886BE7">
        <w:rPr>
          <w:spacing w:val="-8"/>
          <w:lang w:val="es-MX"/>
        </w:rPr>
        <w:t xml:space="preserve"> </w:t>
      </w:r>
      <w:r w:rsidRPr="00886BE7">
        <w:rPr>
          <w:lang w:val="es-MX"/>
        </w:rPr>
        <w:t>Sin</w:t>
      </w:r>
      <w:r w:rsidRPr="00886BE7">
        <w:rPr>
          <w:spacing w:val="-8"/>
          <w:lang w:val="es-MX"/>
        </w:rPr>
        <w:t xml:space="preserve"> </w:t>
      </w:r>
      <w:r w:rsidRPr="00886BE7">
        <w:rPr>
          <w:lang w:val="es-MX"/>
        </w:rPr>
        <w:t>embargo, trae consigo la necesidad de determinar el tamaño relativo de los costos económicos de las actividades minoristas con el fin de determinar la magnitud de los costos generales (</w:t>
      </w:r>
      <w:r w:rsidRPr="00886BE7">
        <w:rPr>
          <w:i/>
          <w:lang w:val="es-MX"/>
        </w:rPr>
        <w:t>business overheads</w:t>
      </w:r>
      <w:r w:rsidRPr="00886BE7">
        <w:rPr>
          <w:lang w:val="es-MX"/>
        </w:rPr>
        <w:t>, en inglés) que se deben añadir a los costos de red</w:t>
      </w:r>
      <w:r w:rsidRPr="00886BE7">
        <w:rPr>
          <w:spacing w:val="-9"/>
          <w:lang w:val="es-MX"/>
        </w:rPr>
        <w:t xml:space="preserve"> </w:t>
      </w:r>
      <w:r w:rsidRPr="00886BE7">
        <w:rPr>
          <w:lang w:val="es-MX"/>
        </w:rPr>
        <w:t>incrementales.</w:t>
      </w:r>
    </w:p>
    <w:p w14:paraId="4A70CDEC" w14:textId="51B6AE89" w:rsidR="006874C9" w:rsidRPr="00886BE7" w:rsidRDefault="00E735AA">
      <w:pPr>
        <w:pStyle w:val="Textoindependiente"/>
        <w:spacing w:before="2"/>
        <w:rPr>
          <w:sz w:val="11"/>
          <w:lang w:val="es-MX"/>
        </w:rPr>
      </w:pPr>
      <w:r w:rsidRPr="00886BE7">
        <w:rPr>
          <w:noProof/>
          <w:lang w:val="es-MX" w:eastAsia="es-MX"/>
        </w:rPr>
        <mc:AlternateContent>
          <mc:Choice Requires="wps">
            <w:drawing>
              <wp:anchor distT="0" distB="0" distL="0" distR="0" simplePos="0" relativeHeight="251694592" behindDoc="1" locked="0" layoutInCell="1" allowOverlap="1" wp14:anchorId="0D5EAD6D" wp14:editId="067BAD5E">
                <wp:simplePos x="0" y="0"/>
                <wp:positionH relativeFrom="page">
                  <wp:posOffset>1012190</wp:posOffset>
                </wp:positionH>
                <wp:positionV relativeFrom="paragraph">
                  <wp:posOffset>109855</wp:posOffset>
                </wp:positionV>
                <wp:extent cx="5538470" cy="1530350"/>
                <wp:effectExtent l="0" t="0" r="0" b="0"/>
                <wp:wrapTopAndBottom/>
                <wp:docPr id="29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1530350"/>
                        </a:xfrm>
                        <a:prstGeom prst="rect">
                          <a:avLst/>
                        </a:prstGeom>
                        <a:solidFill>
                          <a:srgbClr val="F2F2F2"/>
                        </a:solidFill>
                        <a:ln w="6096">
                          <a:solidFill>
                            <a:srgbClr val="D8D8D8"/>
                          </a:solidFill>
                          <a:prstDash val="solid"/>
                          <a:miter lim="800000"/>
                          <a:headEnd/>
                          <a:tailEnd/>
                        </a:ln>
                      </wps:spPr>
                      <wps:txbx>
                        <w:txbxContent>
                          <w:p w14:paraId="4B4E1990" w14:textId="77777777" w:rsidR="00DE7F21" w:rsidRPr="00886BE7" w:rsidRDefault="00DE7F21">
                            <w:pPr>
                              <w:pStyle w:val="Textoindependiente"/>
                              <w:spacing w:before="66" w:line="307" w:lineRule="auto"/>
                              <w:ind w:left="103" w:right="100"/>
                              <w:jc w:val="both"/>
                              <w:rPr>
                                <w:lang w:val="es-MX"/>
                              </w:rPr>
                            </w:pPr>
                            <w:r w:rsidRPr="00886BE7">
                              <w:rPr>
                                <w:b/>
                                <w:lang w:val="es-MX"/>
                              </w:rPr>
                              <w:t>Concepto</w:t>
                            </w:r>
                            <w:r w:rsidRPr="00886BE7">
                              <w:rPr>
                                <w:b/>
                                <w:spacing w:val="-6"/>
                                <w:lang w:val="es-MX"/>
                              </w:rPr>
                              <w:t xml:space="preserve"> </w:t>
                            </w:r>
                            <w:r w:rsidRPr="00886BE7">
                              <w:rPr>
                                <w:b/>
                                <w:lang w:val="es-MX"/>
                              </w:rPr>
                              <w:t>20:</w:t>
                            </w:r>
                            <w:r w:rsidRPr="00886BE7">
                              <w:rPr>
                                <w:b/>
                                <w:spacing w:val="-6"/>
                                <w:lang w:val="es-MX"/>
                              </w:rPr>
                              <w:t xml:space="preserve"> </w:t>
                            </w:r>
                            <w:r w:rsidRPr="00886BE7">
                              <w:rPr>
                                <w:lang w:val="es-MX"/>
                              </w:rPr>
                              <w:t>Únicamente</w:t>
                            </w:r>
                            <w:r w:rsidRPr="00886BE7">
                              <w:rPr>
                                <w:spacing w:val="-8"/>
                                <w:lang w:val="es-MX"/>
                              </w:rPr>
                              <w:t xml:space="preserve"> </w:t>
                            </w:r>
                            <w:r w:rsidRPr="00886BE7">
                              <w:rPr>
                                <w:lang w:val="es-MX"/>
                              </w:rPr>
                              <w:t>los</w:t>
                            </w:r>
                            <w:r w:rsidRPr="00886BE7">
                              <w:rPr>
                                <w:spacing w:val="-6"/>
                                <w:lang w:val="es-MX"/>
                              </w:rPr>
                              <w:t xml:space="preserve"> </w:t>
                            </w:r>
                            <w:r w:rsidRPr="00886BE7">
                              <w:rPr>
                                <w:lang w:val="es-MX"/>
                              </w:rPr>
                              <w:t>costos</w:t>
                            </w:r>
                            <w:r w:rsidRPr="00886BE7">
                              <w:rPr>
                                <w:spacing w:val="-5"/>
                                <w:lang w:val="es-MX"/>
                              </w:rPr>
                              <w:t xml:space="preserve"> </w:t>
                            </w:r>
                            <w:r w:rsidRPr="00886BE7">
                              <w:rPr>
                                <w:lang w:val="es-MX"/>
                              </w:rPr>
                              <w:t>de</w:t>
                            </w:r>
                            <w:r w:rsidRPr="00886BE7">
                              <w:rPr>
                                <w:spacing w:val="-4"/>
                                <w:lang w:val="es-MX"/>
                              </w:rPr>
                              <w:t xml:space="preserve"> </w:t>
                            </w:r>
                            <w:r w:rsidRPr="00886BE7">
                              <w:rPr>
                                <w:lang w:val="es-MX"/>
                              </w:rPr>
                              <w:t>red</w:t>
                            </w:r>
                            <w:r w:rsidRPr="00886BE7">
                              <w:rPr>
                                <w:spacing w:val="-7"/>
                                <w:lang w:val="es-MX"/>
                              </w:rPr>
                              <w:t xml:space="preserve"> </w:t>
                            </w:r>
                            <w:r w:rsidRPr="00886BE7">
                              <w:rPr>
                                <w:lang w:val="es-MX"/>
                              </w:rPr>
                              <w:t>mayoristas</w:t>
                            </w:r>
                            <w:r w:rsidRPr="00886BE7">
                              <w:rPr>
                                <w:spacing w:val="-8"/>
                                <w:lang w:val="es-MX"/>
                              </w:rPr>
                              <w:t xml:space="preserve"> </w:t>
                            </w:r>
                            <w:r w:rsidRPr="00886BE7">
                              <w:rPr>
                                <w:lang w:val="es-MX"/>
                              </w:rPr>
                              <w:t>serán</w:t>
                            </w:r>
                            <w:r w:rsidRPr="00886BE7">
                              <w:rPr>
                                <w:spacing w:val="-10"/>
                                <w:lang w:val="es-MX"/>
                              </w:rPr>
                              <w:t xml:space="preserve"> </w:t>
                            </w:r>
                            <w:r w:rsidRPr="00886BE7">
                              <w:rPr>
                                <w:lang w:val="es-MX"/>
                              </w:rPr>
                              <w:t>incluidos</w:t>
                            </w:r>
                            <w:r w:rsidRPr="00886BE7">
                              <w:rPr>
                                <w:spacing w:val="-5"/>
                                <w:lang w:val="es-MX"/>
                              </w:rPr>
                              <w:t xml:space="preserve"> </w:t>
                            </w:r>
                            <w:r w:rsidRPr="00886BE7">
                              <w:rPr>
                                <w:lang w:val="es-MX"/>
                              </w:rPr>
                              <w:t>en</w:t>
                            </w:r>
                            <w:r w:rsidRPr="00886BE7">
                              <w:rPr>
                                <w:spacing w:val="-8"/>
                                <w:lang w:val="es-MX"/>
                              </w:rPr>
                              <w:t xml:space="preserve"> </w:t>
                            </w:r>
                            <w:r w:rsidRPr="00886BE7">
                              <w:rPr>
                                <w:lang w:val="es-MX"/>
                              </w:rPr>
                              <w:t>los</w:t>
                            </w:r>
                            <w:r w:rsidRPr="00886BE7">
                              <w:rPr>
                                <w:spacing w:val="-5"/>
                                <w:lang w:val="es-MX"/>
                              </w:rPr>
                              <w:t xml:space="preserve"> </w:t>
                            </w:r>
                            <w:r w:rsidRPr="00886BE7">
                              <w:rPr>
                                <w:lang w:val="es-MX"/>
                              </w:rPr>
                              <w:t>modelos</w:t>
                            </w:r>
                            <w:r w:rsidRPr="00886BE7">
                              <w:rPr>
                                <w:spacing w:val="-6"/>
                                <w:lang w:val="es-MX"/>
                              </w:rPr>
                              <w:t xml:space="preserve"> </w:t>
                            </w:r>
                            <w:r w:rsidRPr="00886BE7">
                              <w:rPr>
                                <w:lang w:val="es-MX"/>
                              </w:rPr>
                              <w:t>de</w:t>
                            </w:r>
                            <w:r w:rsidRPr="00886BE7">
                              <w:rPr>
                                <w:spacing w:val="-3"/>
                                <w:lang w:val="es-MX"/>
                              </w:rPr>
                              <w:t xml:space="preserve"> </w:t>
                            </w:r>
                            <w:r w:rsidRPr="00886BE7">
                              <w:rPr>
                                <w:lang w:val="es-MX"/>
                              </w:rPr>
                              <w:t>costos; los costos minoristas se excluyen del</w:t>
                            </w:r>
                            <w:r w:rsidRPr="00886BE7">
                              <w:rPr>
                                <w:spacing w:val="-2"/>
                                <w:lang w:val="es-MX"/>
                              </w:rPr>
                              <w:t xml:space="preserve"> </w:t>
                            </w:r>
                            <w:r w:rsidRPr="00886BE7">
                              <w:rPr>
                                <w:lang w:val="es-MX"/>
                              </w:rPr>
                              <w:t>modelo.</w:t>
                            </w:r>
                          </w:p>
                          <w:p w14:paraId="0E379045" w14:textId="77777777" w:rsidR="00DE7F21" w:rsidRPr="00886BE7" w:rsidRDefault="00DE7F21">
                            <w:pPr>
                              <w:pStyle w:val="Textoindependiente"/>
                              <w:spacing w:before="3"/>
                              <w:rPr>
                                <w:sz w:val="20"/>
                                <w:lang w:val="es-MX"/>
                              </w:rPr>
                            </w:pPr>
                          </w:p>
                          <w:p w14:paraId="04A655AD" w14:textId="77777777" w:rsidR="00DE7F21" w:rsidRPr="00886BE7" w:rsidRDefault="00DE7F21">
                            <w:pPr>
                              <w:pStyle w:val="Textoindependiente"/>
                              <w:spacing w:line="304" w:lineRule="auto"/>
                              <w:ind w:left="103" w:right="96"/>
                              <w:jc w:val="both"/>
                              <w:rPr>
                                <w:lang w:val="es-MX"/>
                              </w:rPr>
                            </w:pPr>
                            <w:r w:rsidRPr="00886BE7">
                              <w:rPr>
                                <w:lang w:val="es-MX"/>
                              </w:rPr>
                              <w:t>La proporción de gastos generales comunes que corresponde a la red se recupera como un costo operativo,</w:t>
                            </w:r>
                            <w:r w:rsidRPr="00886BE7">
                              <w:rPr>
                                <w:spacing w:val="-6"/>
                                <w:lang w:val="es-MX"/>
                              </w:rPr>
                              <w:t xml:space="preserve"> </w:t>
                            </w:r>
                            <w:r w:rsidRPr="00886BE7">
                              <w:rPr>
                                <w:lang w:val="es-MX"/>
                              </w:rPr>
                              <w:t>que</w:t>
                            </w:r>
                            <w:r w:rsidRPr="00886BE7">
                              <w:rPr>
                                <w:spacing w:val="-6"/>
                                <w:lang w:val="es-MX"/>
                              </w:rPr>
                              <w:t xml:space="preserve"> </w:t>
                            </w:r>
                            <w:r w:rsidRPr="00886BE7">
                              <w:rPr>
                                <w:lang w:val="es-MX"/>
                              </w:rPr>
                              <w:t>se</w:t>
                            </w:r>
                            <w:r w:rsidRPr="00886BE7">
                              <w:rPr>
                                <w:spacing w:val="-5"/>
                                <w:lang w:val="es-MX"/>
                              </w:rPr>
                              <w:t xml:space="preserve"> </w:t>
                            </w:r>
                            <w:r w:rsidRPr="00886BE7">
                              <w:rPr>
                                <w:lang w:val="es-MX"/>
                              </w:rPr>
                              <w:t>revisa</w:t>
                            </w:r>
                            <w:r w:rsidRPr="00886BE7">
                              <w:rPr>
                                <w:spacing w:val="-5"/>
                                <w:lang w:val="es-MX"/>
                              </w:rPr>
                              <w:t xml:space="preserve"> </w:t>
                            </w:r>
                            <w:r w:rsidRPr="00886BE7">
                              <w:rPr>
                                <w:lang w:val="es-MX"/>
                              </w:rPr>
                              <w:t>anualmente</w:t>
                            </w:r>
                            <w:r w:rsidRPr="00886BE7">
                              <w:rPr>
                                <w:spacing w:val="-3"/>
                                <w:lang w:val="es-MX"/>
                              </w:rPr>
                              <w:t xml:space="preserve"> </w:t>
                            </w:r>
                            <w:r w:rsidRPr="00886BE7">
                              <w:rPr>
                                <w:lang w:val="es-MX"/>
                              </w:rPr>
                              <w:t>con</w:t>
                            </w:r>
                            <w:r w:rsidRPr="00886BE7">
                              <w:rPr>
                                <w:spacing w:val="-7"/>
                                <w:lang w:val="es-MX"/>
                              </w:rPr>
                              <w:t xml:space="preserve"> </w:t>
                            </w:r>
                            <w:r w:rsidRPr="00886BE7">
                              <w:rPr>
                                <w:lang w:val="es-MX"/>
                              </w:rPr>
                              <w:t>la</w:t>
                            </w:r>
                            <w:r w:rsidRPr="00886BE7">
                              <w:rPr>
                                <w:spacing w:val="-7"/>
                                <w:lang w:val="es-MX"/>
                              </w:rPr>
                              <w:t xml:space="preserve"> </w:t>
                            </w:r>
                            <w:r w:rsidRPr="00886BE7">
                              <w:rPr>
                                <w:lang w:val="es-MX"/>
                              </w:rPr>
                              <w:t>inflación</w:t>
                            </w:r>
                            <w:r w:rsidRPr="00886BE7">
                              <w:rPr>
                                <w:spacing w:val="-7"/>
                                <w:lang w:val="es-MX"/>
                              </w:rPr>
                              <w:t xml:space="preserve"> </w:t>
                            </w:r>
                            <w:r w:rsidRPr="00886BE7">
                              <w:rPr>
                                <w:lang w:val="es-MX"/>
                              </w:rPr>
                              <w:t>y</w:t>
                            </w:r>
                            <w:r w:rsidRPr="00886BE7">
                              <w:rPr>
                                <w:spacing w:val="-2"/>
                                <w:lang w:val="es-MX"/>
                              </w:rPr>
                              <w:t xml:space="preserve"> </w:t>
                            </w:r>
                            <w:r w:rsidRPr="00886BE7">
                              <w:rPr>
                                <w:lang w:val="es-MX"/>
                              </w:rPr>
                              <w:t>se</w:t>
                            </w:r>
                            <w:r w:rsidRPr="00886BE7">
                              <w:rPr>
                                <w:spacing w:val="-1"/>
                                <w:lang w:val="es-MX"/>
                              </w:rPr>
                              <w:t xml:space="preserve"> </w:t>
                            </w:r>
                            <w:r w:rsidRPr="00886BE7">
                              <w:rPr>
                                <w:lang w:val="es-MX"/>
                              </w:rPr>
                              <w:t>distribuye</w:t>
                            </w:r>
                            <w:r w:rsidRPr="00886BE7">
                              <w:rPr>
                                <w:spacing w:val="-5"/>
                                <w:lang w:val="es-MX"/>
                              </w:rPr>
                              <w:t xml:space="preserve"> </w:t>
                            </w:r>
                            <w:r w:rsidRPr="00886BE7">
                              <w:rPr>
                                <w:lang w:val="es-MX"/>
                              </w:rPr>
                              <w:t>entre</w:t>
                            </w:r>
                            <w:r w:rsidRPr="00886BE7">
                              <w:rPr>
                                <w:spacing w:val="-6"/>
                                <w:lang w:val="es-MX"/>
                              </w:rPr>
                              <w:t xml:space="preserve"> </w:t>
                            </w:r>
                            <w:r w:rsidRPr="00886BE7">
                              <w:rPr>
                                <w:lang w:val="es-MX"/>
                              </w:rPr>
                              <w:t>todos</w:t>
                            </w:r>
                            <w:r w:rsidRPr="00886BE7">
                              <w:rPr>
                                <w:spacing w:val="-6"/>
                                <w:lang w:val="es-MX"/>
                              </w:rPr>
                              <w:t xml:space="preserve"> </w:t>
                            </w:r>
                            <w:r w:rsidRPr="00886BE7">
                              <w:rPr>
                                <w:lang w:val="es-MX"/>
                              </w:rPr>
                              <w:t>los</w:t>
                            </w:r>
                            <w:r w:rsidRPr="00886BE7">
                              <w:rPr>
                                <w:spacing w:val="-5"/>
                                <w:lang w:val="es-MX"/>
                              </w:rPr>
                              <w:t xml:space="preserve"> </w:t>
                            </w:r>
                            <w:r w:rsidRPr="00886BE7">
                              <w:rPr>
                                <w:lang w:val="es-MX"/>
                              </w:rPr>
                              <w:t>servicios</w:t>
                            </w:r>
                            <w:r w:rsidRPr="00886BE7">
                              <w:rPr>
                                <w:spacing w:val="-5"/>
                                <w:lang w:val="es-MX"/>
                              </w:rPr>
                              <w:t xml:space="preserve"> </w:t>
                            </w:r>
                            <w:r w:rsidRPr="00886BE7">
                              <w:rPr>
                                <w:lang w:val="es-MX"/>
                              </w:rPr>
                              <w:t>en</w:t>
                            </w:r>
                            <w:r w:rsidRPr="00886BE7">
                              <w:rPr>
                                <w:spacing w:val="-5"/>
                                <w:lang w:val="es-MX"/>
                              </w:rPr>
                              <w:t xml:space="preserve"> </w:t>
                            </w:r>
                            <w:r w:rsidRPr="00886BE7">
                              <w:rPr>
                                <w:lang w:val="es-MX"/>
                              </w:rPr>
                              <w:t>el caso</w:t>
                            </w:r>
                            <w:r w:rsidRPr="00886BE7">
                              <w:rPr>
                                <w:spacing w:val="-3"/>
                                <w:lang w:val="es-MX"/>
                              </w:rPr>
                              <w:t xml:space="preserve"> </w:t>
                            </w:r>
                            <w:r w:rsidRPr="00886BE7">
                              <w:rPr>
                                <w:lang w:val="es-MX"/>
                              </w:rPr>
                              <w:t>de</w:t>
                            </w:r>
                            <w:r w:rsidRPr="00886BE7">
                              <w:rPr>
                                <w:spacing w:val="-3"/>
                                <w:lang w:val="es-MX"/>
                              </w:rPr>
                              <w:t xml:space="preserve"> </w:t>
                            </w:r>
                            <w:r w:rsidRPr="00886BE7">
                              <w:rPr>
                                <w:lang w:val="es-MX"/>
                              </w:rPr>
                              <w:t>un</w:t>
                            </w:r>
                            <w:r w:rsidRPr="00886BE7">
                              <w:rPr>
                                <w:spacing w:val="-5"/>
                                <w:lang w:val="es-MX"/>
                              </w:rPr>
                              <w:t xml:space="preserve"> </w:t>
                            </w:r>
                            <w:r w:rsidRPr="00886BE7">
                              <w:rPr>
                                <w:lang w:val="es-MX"/>
                              </w:rPr>
                              <w:t>modelo</w:t>
                            </w:r>
                            <w:r w:rsidRPr="00886BE7">
                              <w:rPr>
                                <w:spacing w:val="-3"/>
                                <w:lang w:val="es-MX"/>
                              </w:rPr>
                              <w:t xml:space="preserve"> </w:t>
                            </w:r>
                            <w:r w:rsidRPr="00886BE7">
                              <w:rPr>
                                <w:lang w:val="es-MX"/>
                              </w:rPr>
                              <w:t>CIPLP,</w:t>
                            </w:r>
                            <w:r w:rsidRPr="00886BE7">
                              <w:rPr>
                                <w:spacing w:val="-5"/>
                                <w:lang w:val="es-MX"/>
                              </w:rPr>
                              <w:t xml:space="preserve"> </w:t>
                            </w:r>
                            <w:r w:rsidRPr="00886BE7">
                              <w:rPr>
                                <w:lang w:val="es-MX"/>
                              </w:rPr>
                              <w:t>pero</w:t>
                            </w:r>
                            <w:r w:rsidRPr="00886BE7">
                              <w:rPr>
                                <w:spacing w:val="-6"/>
                                <w:lang w:val="es-MX"/>
                              </w:rPr>
                              <w:t xml:space="preserve"> </w:t>
                            </w:r>
                            <w:r w:rsidRPr="00886BE7">
                              <w:rPr>
                                <w:lang w:val="es-MX"/>
                              </w:rPr>
                              <w:t>se</w:t>
                            </w:r>
                            <w:r w:rsidRPr="00886BE7">
                              <w:rPr>
                                <w:spacing w:val="-1"/>
                                <w:lang w:val="es-MX"/>
                              </w:rPr>
                              <w:t xml:space="preserve"> </w:t>
                            </w:r>
                            <w:r w:rsidRPr="00886BE7">
                              <w:rPr>
                                <w:lang w:val="es-MX"/>
                              </w:rPr>
                              <w:t>excluyen</w:t>
                            </w:r>
                            <w:r w:rsidRPr="00886BE7">
                              <w:rPr>
                                <w:spacing w:val="-3"/>
                                <w:lang w:val="es-MX"/>
                              </w:rPr>
                              <w:t xml:space="preserve"> </w:t>
                            </w:r>
                            <w:r w:rsidRPr="00886BE7">
                              <w:rPr>
                                <w:lang w:val="es-MX"/>
                              </w:rPr>
                              <w:t>de</w:t>
                            </w:r>
                            <w:r w:rsidRPr="00886BE7">
                              <w:rPr>
                                <w:spacing w:val="-2"/>
                                <w:lang w:val="es-MX"/>
                              </w:rPr>
                              <w:t xml:space="preserve"> </w:t>
                            </w:r>
                            <w:r w:rsidRPr="00886BE7">
                              <w:rPr>
                                <w:lang w:val="es-MX"/>
                              </w:rPr>
                              <w:t>los</w:t>
                            </w:r>
                            <w:r w:rsidRPr="00886BE7">
                              <w:rPr>
                                <w:spacing w:val="-3"/>
                                <w:lang w:val="es-MX"/>
                              </w:rPr>
                              <w:t xml:space="preserve"> </w:t>
                            </w:r>
                            <w:r w:rsidRPr="00886BE7">
                              <w:rPr>
                                <w:lang w:val="es-MX"/>
                              </w:rPr>
                              <w:t>gastos</w:t>
                            </w:r>
                            <w:r w:rsidRPr="00886BE7">
                              <w:rPr>
                                <w:spacing w:val="-3"/>
                                <w:lang w:val="es-MX"/>
                              </w:rPr>
                              <w:t xml:space="preserve"> </w:t>
                            </w:r>
                            <w:r w:rsidRPr="00886BE7">
                              <w:rPr>
                                <w:lang w:val="es-MX"/>
                              </w:rPr>
                              <w:t>distribuibles</w:t>
                            </w:r>
                            <w:r w:rsidRPr="00886BE7">
                              <w:rPr>
                                <w:spacing w:val="-5"/>
                                <w:lang w:val="es-MX"/>
                              </w:rPr>
                              <w:t xml:space="preserve"> </w:t>
                            </w:r>
                            <w:r w:rsidRPr="00886BE7">
                              <w:rPr>
                                <w:lang w:val="es-MX"/>
                              </w:rPr>
                              <w:t>al</w:t>
                            </w:r>
                            <w:r w:rsidRPr="00886BE7">
                              <w:rPr>
                                <w:spacing w:val="-6"/>
                                <w:lang w:val="es-MX"/>
                              </w:rPr>
                              <w:t xml:space="preserve"> </w:t>
                            </w:r>
                            <w:r w:rsidRPr="00886BE7">
                              <w:rPr>
                                <w:lang w:val="es-MX"/>
                              </w:rPr>
                              <w:t>servicio</w:t>
                            </w:r>
                            <w:r w:rsidRPr="00886BE7">
                              <w:rPr>
                                <w:spacing w:val="-5"/>
                                <w:lang w:val="es-MX"/>
                              </w:rPr>
                              <w:t xml:space="preserve"> </w:t>
                            </w:r>
                            <w:r w:rsidRPr="00886BE7">
                              <w:rPr>
                                <w:lang w:val="es-MX"/>
                              </w:rPr>
                              <w:t>de</w:t>
                            </w:r>
                            <w:r w:rsidRPr="00886BE7">
                              <w:rPr>
                                <w:spacing w:val="-2"/>
                                <w:lang w:val="es-MX"/>
                              </w:rPr>
                              <w:t xml:space="preserve"> </w:t>
                            </w:r>
                            <w:r w:rsidRPr="00886BE7">
                              <w:rPr>
                                <w:lang w:val="es-MX"/>
                              </w:rPr>
                              <w:t>terminación en un modelo CILP</w:t>
                            </w:r>
                            <w:r w:rsidRPr="00886BE7">
                              <w:rPr>
                                <w:spacing w:val="-4"/>
                                <w:lang w:val="es-MX"/>
                              </w:rPr>
                              <w:t xml:space="preserve"> </w:t>
                            </w:r>
                            <w:r w:rsidRPr="00886BE7">
                              <w:rPr>
                                <w:lang w:val="es-MX"/>
                              </w:rPr>
                              <w:t>puro.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EAD6D" id="Text Box 263" o:spid="_x0000_s1359" type="#_x0000_t202" style="position:absolute;margin-left:79.7pt;margin-top:8.65pt;width:436.1pt;height:120.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" fillcolor="#f2f2f2" strokecolor="#d8d8d8" strokeweight=".48pt">
                <v:textbox inset="0,0,0,0">
                  <w:txbxContent>
                    <w:p w14:paraId="4B4E1990" w14:textId="77777777" w:rsidR="00DE7F21" w:rsidRPr="00886BE7" w:rsidRDefault="00DE7F21">
                      <w:pPr>
                        <w:pStyle w:val="Textoindependiente"/>
                        <w:spacing w:before="66" w:line="307" w:lineRule="auto"/>
                        <w:ind w:left="103" w:right="100"/>
                        <w:jc w:val="both"/>
                        <w:rPr>
                          <w:lang w:val="es-MX"/>
                        </w:rPr>
                      </w:pPr>
                      <w:r w:rsidRPr="00886BE7">
                        <w:rPr>
                          <w:b/>
                          <w:lang w:val="es-MX"/>
                        </w:rPr>
                        <w:t>Concepto</w:t>
                      </w:r>
                      <w:r w:rsidRPr="00886BE7">
                        <w:rPr>
                          <w:b/>
                          <w:spacing w:val="-6"/>
                          <w:lang w:val="es-MX"/>
                        </w:rPr>
                        <w:t xml:space="preserve"> </w:t>
                      </w:r>
                      <w:r w:rsidRPr="00886BE7">
                        <w:rPr>
                          <w:b/>
                          <w:lang w:val="es-MX"/>
                        </w:rPr>
                        <w:t>20:</w:t>
                      </w:r>
                      <w:r w:rsidRPr="00886BE7">
                        <w:rPr>
                          <w:b/>
                          <w:spacing w:val="-6"/>
                          <w:lang w:val="es-MX"/>
                        </w:rPr>
                        <w:t xml:space="preserve"> </w:t>
                      </w:r>
                      <w:r w:rsidRPr="00886BE7">
                        <w:rPr>
                          <w:lang w:val="es-MX"/>
                        </w:rPr>
                        <w:t>Únicamente</w:t>
                      </w:r>
                      <w:r w:rsidRPr="00886BE7">
                        <w:rPr>
                          <w:spacing w:val="-8"/>
                          <w:lang w:val="es-MX"/>
                        </w:rPr>
                        <w:t xml:space="preserve"> </w:t>
                      </w:r>
                      <w:r w:rsidRPr="00886BE7">
                        <w:rPr>
                          <w:lang w:val="es-MX"/>
                        </w:rPr>
                        <w:t>los</w:t>
                      </w:r>
                      <w:r w:rsidRPr="00886BE7">
                        <w:rPr>
                          <w:spacing w:val="-6"/>
                          <w:lang w:val="es-MX"/>
                        </w:rPr>
                        <w:t xml:space="preserve"> </w:t>
                      </w:r>
                      <w:r w:rsidRPr="00886BE7">
                        <w:rPr>
                          <w:lang w:val="es-MX"/>
                        </w:rPr>
                        <w:t>costos</w:t>
                      </w:r>
                      <w:r w:rsidRPr="00886BE7">
                        <w:rPr>
                          <w:spacing w:val="-5"/>
                          <w:lang w:val="es-MX"/>
                        </w:rPr>
                        <w:t xml:space="preserve"> </w:t>
                      </w:r>
                      <w:r w:rsidRPr="00886BE7">
                        <w:rPr>
                          <w:lang w:val="es-MX"/>
                        </w:rPr>
                        <w:t>de</w:t>
                      </w:r>
                      <w:r w:rsidRPr="00886BE7">
                        <w:rPr>
                          <w:spacing w:val="-4"/>
                          <w:lang w:val="es-MX"/>
                        </w:rPr>
                        <w:t xml:space="preserve"> </w:t>
                      </w:r>
                      <w:r w:rsidRPr="00886BE7">
                        <w:rPr>
                          <w:lang w:val="es-MX"/>
                        </w:rPr>
                        <w:t>red</w:t>
                      </w:r>
                      <w:r w:rsidRPr="00886BE7">
                        <w:rPr>
                          <w:spacing w:val="-7"/>
                          <w:lang w:val="es-MX"/>
                        </w:rPr>
                        <w:t xml:space="preserve"> </w:t>
                      </w:r>
                      <w:r w:rsidRPr="00886BE7">
                        <w:rPr>
                          <w:lang w:val="es-MX"/>
                        </w:rPr>
                        <w:t>mayoristas</w:t>
                      </w:r>
                      <w:r w:rsidRPr="00886BE7">
                        <w:rPr>
                          <w:spacing w:val="-8"/>
                          <w:lang w:val="es-MX"/>
                        </w:rPr>
                        <w:t xml:space="preserve"> </w:t>
                      </w:r>
                      <w:r w:rsidRPr="00886BE7">
                        <w:rPr>
                          <w:lang w:val="es-MX"/>
                        </w:rPr>
                        <w:t>serán</w:t>
                      </w:r>
                      <w:r w:rsidRPr="00886BE7">
                        <w:rPr>
                          <w:spacing w:val="-10"/>
                          <w:lang w:val="es-MX"/>
                        </w:rPr>
                        <w:t xml:space="preserve"> </w:t>
                      </w:r>
                      <w:r w:rsidRPr="00886BE7">
                        <w:rPr>
                          <w:lang w:val="es-MX"/>
                        </w:rPr>
                        <w:t>incluidos</w:t>
                      </w:r>
                      <w:r w:rsidRPr="00886BE7">
                        <w:rPr>
                          <w:spacing w:val="-5"/>
                          <w:lang w:val="es-MX"/>
                        </w:rPr>
                        <w:t xml:space="preserve"> </w:t>
                      </w:r>
                      <w:r w:rsidRPr="00886BE7">
                        <w:rPr>
                          <w:lang w:val="es-MX"/>
                        </w:rPr>
                        <w:t>en</w:t>
                      </w:r>
                      <w:r w:rsidRPr="00886BE7">
                        <w:rPr>
                          <w:spacing w:val="-8"/>
                          <w:lang w:val="es-MX"/>
                        </w:rPr>
                        <w:t xml:space="preserve"> </w:t>
                      </w:r>
                      <w:r w:rsidRPr="00886BE7">
                        <w:rPr>
                          <w:lang w:val="es-MX"/>
                        </w:rPr>
                        <w:t>los</w:t>
                      </w:r>
                      <w:r w:rsidRPr="00886BE7">
                        <w:rPr>
                          <w:spacing w:val="-5"/>
                          <w:lang w:val="es-MX"/>
                        </w:rPr>
                        <w:t xml:space="preserve"> </w:t>
                      </w:r>
                      <w:r w:rsidRPr="00886BE7">
                        <w:rPr>
                          <w:lang w:val="es-MX"/>
                        </w:rPr>
                        <w:t>modelos</w:t>
                      </w:r>
                      <w:r w:rsidRPr="00886BE7">
                        <w:rPr>
                          <w:spacing w:val="-6"/>
                          <w:lang w:val="es-MX"/>
                        </w:rPr>
                        <w:t xml:space="preserve"> </w:t>
                      </w:r>
                      <w:r w:rsidRPr="00886BE7">
                        <w:rPr>
                          <w:lang w:val="es-MX"/>
                        </w:rPr>
                        <w:t>de</w:t>
                      </w:r>
                      <w:r w:rsidRPr="00886BE7">
                        <w:rPr>
                          <w:spacing w:val="-3"/>
                          <w:lang w:val="es-MX"/>
                        </w:rPr>
                        <w:t xml:space="preserve"> </w:t>
                      </w:r>
                      <w:r w:rsidRPr="00886BE7">
                        <w:rPr>
                          <w:lang w:val="es-MX"/>
                        </w:rPr>
                        <w:t>costos; los costos minoristas se excluyen del</w:t>
                      </w:r>
                      <w:r w:rsidRPr="00886BE7">
                        <w:rPr>
                          <w:spacing w:val="-2"/>
                          <w:lang w:val="es-MX"/>
                        </w:rPr>
                        <w:t xml:space="preserve"> </w:t>
                      </w:r>
                      <w:r w:rsidRPr="00886BE7">
                        <w:rPr>
                          <w:lang w:val="es-MX"/>
                        </w:rPr>
                        <w:t>modelo.</w:t>
                      </w:r>
                    </w:p>
                    <w:p w14:paraId="0E379045" w14:textId="77777777" w:rsidR="00DE7F21" w:rsidRPr="00886BE7" w:rsidRDefault="00DE7F21">
                      <w:pPr>
                        <w:pStyle w:val="Textoindependiente"/>
                        <w:spacing w:before="3"/>
                        <w:rPr>
                          <w:sz w:val="20"/>
                          <w:lang w:val="es-MX"/>
                        </w:rPr>
                      </w:pPr>
                    </w:p>
                    <w:p w14:paraId="04A655AD" w14:textId="77777777" w:rsidR="00DE7F21" w:rsidRPr="00886BE7" w:rsidRDefault="00DE7F21">
                      <w:pPr>
                        <w:pStyle w:val="Textoindependiente"/>
                        <w:spacing w:line="304" w:lineRule="auto"/>
                        <w:ind w:left="103" w:right="96"/>
                        <w:jc w:val="both"/>
                        <w:rPr>
                          <w:lang w:val="es-MX"/>
                        </w:rPr>
                      </w:pPr>
                      <w:r w:rsidRPr="00886BE7">
                        <w:rPr>
                          <w:lang w:val="es-MX"/>
                        </w:rPr>
                        <w:t>La proporción de gastos generales comunes que corresponde a la red se recupera como un costo operativo,</w:t>
                      </w:r>
                      <w:r w:rsidRPr="00886BE7">
                        <w:rPr>
                          <w:spacing w:val="-6"/>
                          <w:lang w:val="es-MX"/>
                        </w:rPr>
                        <w:t xml:space="preserve"> </w:t>
                      </w:r>
                      <w:r w:rsidRPr="00886BE7">
                        <w:rPr>
                          <w:lang w:val="es-MX"/>
                        </w:rPr>
                        <w:t>que</w:t>
                      </w:r>
                      <w:r w:rsidRPr="00886BE7">
                        <w:rPr>
                          <w:spacing w:val="-6"/>
                          <w:lang w:val="es-MX"/>
                        </w:rPr>
                        <w:t xml:space="preserve"> </w:t>
                      </w:r>
                      <w:r w:rsidRPr="00886BE7">
                        <w:rPr>
                          <w:lang w:val="es-MX"/>
                        </w:rPr>
                        <w:t>se</w:t>
                      </w:r>
                      <w:r w:rsidRPr="00886BE7">
                        <w:rPr>
                          <w:spacing w:val="-5"/>
                          <w:lang w:val="es-MX"/>
                        </w:rPr>
                        <w:t xml:space="preserve"> </w:t>
                      </w:r>
                      <w:r w:rsidRPr="00886BE7">
                        <w:rPr>
                          <w:lang w:val="es-MX"/>
                        </w:rPr>
                        <w:t>revisa</w:t>
                      </w:r>
                      <w:r w:rsidRPr="00886BE7">
                        <w:rPr>
                          <w:spacing w:val="-5"/>
                          <w:lang w:val="es-MX"/>
                        </w:rPr>
                        <w:t xml:space="preserve"> </w:t>
                      </w:r>
                      <w:r w:rsidRPr="00886BE7">
                        <w:rPr>
                          <w:lang w:val="es-MX"/>
                        </w:rPr>
                        <w:t>anualmente</w:t>
                      </w:r>
                      <w:r w:rsidRPr="00886BE7">
                        <w:rPr>
                          <w:spacing w:val="-3"/>
                          <w:lang w:val="es-MX"/>
                        </w:rPr>
                        <w:t xml:space="preserve"> </w:t>
                      </w:r>
                      <w:r w:rsidRPr="00886BE7">
                        <w:rPr>
                          <w:lang w:val="es-MX"/>
                        </w:rPr>
                        <w:t>con</w:t>
                      </w:r>
                      <w:r w:rsidRPr="00886BE7">
                        <w:rPr>
                          <w:spacing w:val="-7"/>
                          <w:lang w:val="es-MX"/>
                        </w:rPr>
                        <w:t xml:space="preserve"> </w:t>
                      </w:r>
                      <w:r w:rsidRPr="00886BE7">
                        <w:rPr>
                          <w:lang w:val="es-MX"/>
                        </w:rPr>
                        <w:t>la</w:t>
                      </w:r>
                      <w:r w:rsidRPr="00886BE7">
                        <w:rPr>
                          <w:spacing w:val="-7"/>
                          <w:lang w:val="es-MX"/>
                        </w:rPr>
                        <w:t xml:space="preserve"> </w:t>
                      </w:r>
                      <w:r w:rsidRPr="00886BE7">
                        <w:rPr>
                          <w:lang w:val="es-MX"/>
                        </w:rPr>
                        <w:t>inflación</w:t>
                      </w:r>
                      <w:r w:rsidRPr="00886BE7">
                        <w:rPr>
                          <w:spacing w:val="-7"/>
                          <w:lang w:val="es-MX"/>
                        </w:rPr>
                        <w:t xml:space="preserve"> </w:t>
                      </w:r>
                      <w:r w:rsidRPr="00886BE7">
                        <w:rPr>
                          <w:lang w:val="es-MX"/>
                        </w:rPr>
                        <w:t>y</w:t>
                      </w:r>
                      <w:r w:rsidRPr="00886BE7">
                        <w:rPr>
                          <w:spacing w:val="-2"/>
                          <w:lang w:val="es-MX"/>
                        </w:rPr>
                        <w:t xml:space="preserve"> </w:t>
                      </w:r>
                      <w:r w:rsidRPr="00886BE7">
                        <w:rPr>
                          <w:lang w:val="es-MX"/>
                        </w:rPr>
                        <w:t>se</w:t>
                      </w:r>
                      <w:r w:rsidRPr="00886BE7">
                        <w:rPr>
                          <w:spacing w:val="-1"/>
                          <w:lang w:val="es-MX"/>
                        </w:rPr>
                        <w:t xml:space="preserve"> </w:t>
                      </w:r>
                      <w:r w:rsidRPr="00886BE7">
                        <w:rPr>
                          <w:lang w:val="es-MX"/>
                        </w:rPr>
                        <w:t>distribuye</w:t>
                      </w:r>
                      <w:r w:rsidRPr="00886BE7">
                        <w:rPr>
                          <w:spacing w:val="-5"/>
                          <w:lang w:val="es-MX"/>
                        </w:rPr>
                        <w:t xml:space="preserve"> </w:t>
                      </w:r>
                      <w:r w:rsidRPr="00886BE7">
                        <w:rPr>
                          <w:lang w:val="es-MX"/>
                        </w:rPr>
                        <w:t>entre</w:t>
                      </w:r>
                      <w:r w:rsidRPr="00886BE7">
                        <w:rPr>
                          <w:spacing w:val="-6"/>
                          <w:lang w:val="es-MX"/>
                        </w:rPr>
                        <w:t xml:space="preserve"> </w:t>
                      </w:r>
                      <w:r w:rsidRPr="00886BE7">
                        <w:rPr>
                          <w:lang w:val="es-MX"/>
                        </w:rPr>
                        <w:t>todos</w:t>
                      </w:r>
                      <w:r w:rsidRPr="00886BE7">
                        <w:rPr>
                          <w:spacing w:val="-6"/>
                          <w:lang w:val="es-MX"/>
                        </w:rPr>
                        <w:t xml:space="preserve"> </w:t>
                      </w:r>
                      <w:r w:rsidRPr="00886BE7">
                        <w:rPr>
                          <w:lang w:val="es-MX"/>
                        </w:rPr>
                        <w:t>los</w:t>
                      </w:r>
                      <w:r w:rsidRPr="00886BE7">
                        <w:rPr>
                          <w:spacing w:val="-5"/>
                          <w:lang w:val="es-MX"/>
                        </w:rPr>
                        <w:t xml:space="preserve"> </w:t>
                      </w:r>
                      <w:r w:rsidRPr="00886BE7">
                        <w:rPr>
                          <w:lang w:val="es-MX"/>
                        </w:rPr>
                        <w:t>servicios</w:t>
                      </w:r>
                      <w:r w:rsidRPr="00886BE7">
                        <w:rPr>
                          <w:spacing w:val="-5"/>
                          <w:lang w:val="es-MX"/>
                        </w:rPr>
                        <w:t xml:space="preserve"> </w:t>
                      </w:r>
                      <w:r w:rsidRPr="00886BE7">
                        <w:rPr>
                          <w:lang w:val="es-MX"/>
                        </w:rPr>
                        <w:t>en</w:t>
                      </w:r>
                      <w:r w:rsidRPr="00886BE7">
                        <w:rPr>
                          <w:spacing w:val="-5"/>
                          <w:lang w:val="es-MX"/>
                        </w:rPr>
                        <w:t xml:space="preserve"> </w:t>
                      </w:r>
                      <w:r w:rsidRPr="00886BE7">
                        <w:rPr>
                          <w:lang w:val="es-MX"/>
                        </w:rPr>
                        <w:t>el caso</w:t>
                      </w:r>
                      <w:r w:rsidRPr="00886BE7">
                        <w:rPr>
                          <w:spacing w:val="-3"/>
                          <w:lang w:val="es-MX"/>
                        </w:rPr>
                        <w:t xml:space="preserve"> </w:t>
                      </w:r>
                      <w:r w:rsidRPr="00886BE7">
                        <w:rPr>
                          <w:lang w:val="es-MX"/>
                        </w:rPr>
                        <w:t>de</w:t>
                      </w:r>
                      <w:r w:rsidRPr="00886BE7">
                        <w:rPr>
                          <w:spacing w:val="-3"/>
                          <w:lang w:val="es-MX"/>
                        </w:rPr>
                        <w:t xml:space="preserve"> </w:t>
                      </w:r>
                      <w:r w:rsidRPr="00886BE7">
                        <w:rPr>
                          <w:lang w:val="es-MX"/>
                        </w:rPr>
                        <w:t>un</w:t>
                      </w:r>
                      <w:r w:rsidRPr="00886BE7">
                        <w:rPr>
                          <w:spacing w:val="-5"/>
                          <w:lang w:val="es-MX"/>
                        </w:rPr>
                        <w:t xml:space="preserve"> </w:t>
                      </w:r>
                      <w:r w:rsidRPr="00886BE7">
                        <w:rPr>
                          <w:lang w:val="es-MX"/>
                        </w:rPr>
                        <w:t>modelo</w:t>
                      </w:r>
                      <w:r w:rsidRPr="00886BE7">
                        <w:rPr>
                          <w:spacing w:val="-3"/>
                          <w:lang w:val="es-MX"/>
                        </w:rPr>
                        <w:t xml:space="preserve"> </w:t>
                      </w:r>
                      <w:r w:rsidRPr="00886BE7">
                        <w:rPr>
                          <w:lang w:val="es-MX"/>
                        </w:rPr>
                        <w:t>CIPLP,</w:t>
                      </w:r>
                      <w:r w:rsidRPr="00886BE7">
                        <w:rPr>
                          <w:spacing w:val="-5"/>
                          <w:lang w:val="es-MX"/>
                        </w:rPr>
                        <w:t xml:space="preserve"> </w:t>
                      </w:r>
                      <w:r w:rsidRPr="00886BE7">
                        <w:rPr>
                          <w:lang w:val="es-MX"/>
                        </w:rPr>
                        <w:t>pero</w:t>
                      </w:r>
                      <w:r w:rsidRPr="00886BE7">
                        <w:rPr>
                          <w:spacing w:val="-6"/>
                          <w:lang w:val="es-MX"/>
                        </w:rPr>
                        <w:t xml:space="preserve"> </w:t>
                      </w:r>
                      <w:r w:rsidRPr="00886BE7">
                        <w:rPr>
                          <w:lang w:val="es-MX"/>
                        </w:rPr>
                        <w:t>se</w:t>
                      </w:r>
                      <w:r w:rsidRPr="00886BE7">
                        <w:rPr>
                          <w:spacing w:val="-1"/>
                          <w:lang w:val="es-MX"/>
                        </w:rPr>
                        <w:t xml:space="preserve"> </w:t>
                      </w:r>
                      <w:r w:rsidRPr="00886BE7">
                        <w:rPr>
                          <w:lang w:val="es-MX"/>
                        </w:rPr>
                        <w:t>excluyen</w:t>
                      </w:r>
                      <w:r w:rsidRPr="00886BE7">
                        <w:rPr>
                          <w:spacing w:val="-3"/>
                          <w:lang w:val="es-MX"/>
                        </w:rPr>
                        <w:t xml:space="preserve"> </w:t>
                      </w:r>
                      <w:r w:rsidRPr="00886BE7">
                        <w:rPr>
                          <w:lang w:val="es-MX"/>
                        </w:rPr>
                        <w:t>de</w:t>
                      </w:r>
                      <w:r w:rsidRPr="00886BE7">
                        <w:rPr>
                          <w:spacing w:val="-2"/>
                          <w:lang w:val="es-MX"/>
                        </w:rPr>
                        <w:t xml:space="preserve"> </w:t>
                      </w:r>
                      <w:r w:rsidRPr="00886BE7">
                        <w:rPr>
                          <w:lang w:val="es-MX"/>
                        </w:rPr>
                        <w:t>los</w:t>
                      </w:r>
                      <w:r w:rsidRPr="00886BE7">
                        <w:rPr>
                          <w:spacing w:val="-3"/>
                          <w:lang w:val="es-MX"/>
                        </w:rPr>
                        <w:t xml:space="preserve"> </w:t>
                      </w:r>
                      <w:r w:rsidRPr="00886BE7">
                        <w:rPr>
                          <w:lang w:val="es-MX"/>
                        </w:rPr>
                        <w:t>gastos</w:t>
                      </w:r>
                      <w:r w:rsidRPr="00886BE7">
                        <w:rPr>
                          <w:spacing w:val="-3"/>
                          <w:lang w:val="es-MX"/>
                        </w:rPr>
                        <w:t xml:space="preserve"> </w:t>
                      </w:r>
                      <w:r w:rsidRPr="00886BE7">
                        <w:rPr>
                          <w:lang w:val="es-MX"/>
                        </w:rPr>
                        <w:t>distribuibles</w:t>
                      </w:r>
                      <w:r w:rsidRPr="00886BE7">
                        <w:rPr>
                          <w:spacing w:val="-5"/>
                          <w:lang w:val="es-MX"/>
                        </w:rPr>
                        <w:t xml:space="preserve"> </w:t>
                      </w:r>
                      <w:r w:rsidRPr="00886BE7">
                        <w:rPr>
                          <w:lang w:val="es-MX"/>
                        </w:rPr>
                        <w:t>al</w:t>
                      </w:r>
                      <w:r w:rsidRPr="00886BE7">
                        <w:rPr>
                          <w:spacing w:val="-6"/>
                          <w:lang w:val="es-MX"/>
                        </w:rPr>
                        <w:t xml:space="preserve"> </w:t>
                      </w:r>
                      <w:r w:rsidRPr="00886BE7">
                        <w:rPr>
                          <w:lang w:val="es-MX"/>
                        </w:rPr>
                        <w:t>servicio</w:t>
                      </w:r>
                      <w:r w:rsidRPr="00886BE7">
                        <w:rPr>
                          <w:spacing w:val="-5"/>
                          <w:lang w:val="es-MX"/>
                        </w:rPr>
                        <w:t xml:space="preserve"> </w:t>
                      </w:r>
                      <w:r w:rsidRPr="00886BE7">
                        <w:rPr>
                          <w:lang w:val="es-MX"/>
                        </w:rPr>
                        <w:t>de</w:t>
                      </w:r>
                      <w:r w:rsidRPr="00886BE7">
                        <w:rPr>
                          <w:spacing w:val="-2"/>
                          <w:lang w:val="es-MX"/>
                        </w:rPr>
                        <w:t xml:space="preserve"> </w:t>
                      </w:r>
                      <w:r w:rsidRPr="00886BE7">
                        <w:rPr>
                          <w:lang w:val="es-MX"/>
                        </w:rPr>
                        <w:t>terminación en un modelo CILP</w:t>
                      </w:r>
                      <w:r w:rsidRPr="00886BE7">
                        <w:rPr>
                          <w:spacing w:val="-4"/>
                          <w:lang w:val="es-MX"/>
                        </w:rPr>
                        <w:t xml:space="preserve"> </w:t>
                      </w:r>
                      <w:r w:rsidRPr="00886BE7">
                        <w:rPr>
                          <w:lang w:val="es-MX"/>
                        </w:rPr>
                        <w:t>puro.</w:t>
                      </w:r>
                    </w:p>
                  </w:txbxContent>
                </v:textbox>
                <w10:wrap type="topAndBottom" anchorx="page"/>
              </v:shape>
            </w:pict>
          </mc:Fallback>
        </mc:AlternateContent>
      </w:r>
    </w:p>
    <w:p w14:paraId="6498B7D7" w14:textId="77777777" w:rsidR="006874C9" w:rsidRPr="00886BE7" w:rsidRDefault="006874C9">
      <w:pPr>
        <w:rPr>
          <w:sz w:val="11"/>
          <w:lang w:val="es-MX"/>
        </w:rPr>
        <w:sectPr w:rsidR="006874C9" w:rsidRPr="00886BE7">
          <w:pgSz w:w="11910" w:h="16840"/>
          <w:pgMar w:top="1340" w:right="0" w:bottom="1260" w:left="980" w:header="622" w:footer="1079" w:gutter="0"/>
          <w:cols w:space="720"/>
        </w:sectPr>
      </w:pPr>
    </w:p>
    <w:p w14:paraId="51D19C87" w14:textId="796304C4" w:rsidR="006874C9" w:rsidRPr="00886BE7" w:rsidRDefault="00886BE7">
      <w:pPr>
        <w:pStyle w:val="Ttulo1"/>
        <w:numPr>
          <w:ilvl w:val="0"/>
          <w:numId w:val="17"/>
        </w:numPr>
        <w:tabs>
          <w:tab w:val="left" w:pos="608"/>
          <w:tab w:val="left" w:pos="609"/>
        </w:tabs>
        <w:rPr>
          <w:lang w:val="es-MX"/>
        </w:rPr>
      </w:pPr>
      <w:bookmarkStart w:id="24" w:name="_TOC_250003"/>
      <w:r w:rsidRPr="00886BE7">
        <w:rPr>
          <w:spacing w:val="-4"/>
          <w:lang w:val="es-MX"/>
        </w:rPr>
        <w:lastRenderedPageBreak/>
        <w:t xml:space="preserve">Aspectos relacionados </w:t>
      </w:r>
      <w:r w:rsidRPr="00886BE7">
        <w:rPr>
          <w:spacing w:val="-3"/>
          <w:lang w:val="es-MX"/>
        </w:rPr>
        <w:t xml:space="preserve">con </w:t>
      </w:r>
      <w:r w:rsidRPr="00886BE7">
        <w:rPr>
          <w:lang w:val="es-MX"/>
        </w:rPr>
        <w:t xml:space="preserve">la </w:t>
      </w:r>
      <w:r w:rsidRPr="00886BE7">
        <w:rPr>
          <w:spacing w:val="-4"/>
          <w:lang w:val="es-MX"/>
        </w:rPr>
        <w:t xml:space="preserve">implementación </w:t>
      </w:r>
      <w:r w:rsidRPr="00886BE7">
        <w:rPr>
          <w:lang w:val="es-MX"/>
        </w:rPr>
        <w:t>de los</w:t>
      </w:r>
      <w:r w:rsidRPr="00886BE7">
        <w:rPr>
          <w:spacing w:val="-54"/>
          <w:lang w:val="es-MX"/>
        </w:rPr>
        <w:t xml:space="preserve"> </w:t>
      </w:r>
      <w:bookmarkEnd w:id="24"/>
      <w:r w:rsidRPr="00886BE7">
        <w:rPr>
          <w:spacing w:val="-4"/>
          <w:lang w:val="es-MX"/>
        </w:rPr>
        <w:t>modelos</w:t>
      </w:r>
    </w:p>
    <w:p w14:paraId="716ED6AF" w14:textId="77777777" w:rsidR="006874C9" w:rsidRPr="00886BE7" w:rsidRDefault="006874C9">
      <w:pPr>
        <w:pStyle w:val="Textoindependiente"/>
        <w:rPr>
          <w:sz w:val="40"/>
          <w:lang w:val="es-MX"/>
        </w:rPr>
      </w:pPr>
    </w:p>
    <w:p w14:paraId="442EEA24" w14:textId="77777777" w:rsidR="006874C9" w:rsidRPr="00886BE7" w:rsidRDefault="00886BE7">
      <w:pPr>
        <w:pStyle w:val="Textoindependiente"/>
        <w:spacing w:before="238" w:line="304" w:lineRule="auto"/>
        <w:ind w:left="608" w:right="1584"/>
        <w:jc w:val="both"/>
        <w:rPr>
          <w:lang w:val="es-MX"/>
        </w:rPr>
      </w:pPr>
      <w:r w:rsidRPr="00886BE7">
        <w:rPr>
          <w:lang w:val="es-MX"/>
        </w:rPr>
        <w:t>En esta sección se abordan los aspectos conceptuales relacionados con la implementación de los modelos. Está estructura como sigue:</w:t>
      </w:r>
    </w:p>
    <w:p w14:paraId="56D93693" w14:textId="77777777" w:rsidR="006874C9" w:rsidRPr="00886BE7" w:rsidRDefault="006874C9">
      <w:pPr>
        <w:pStyle w:val="Textoindependiente"/>
        <w:spacing w:before="8"/>
        <w:rPr>
          <w:sz w:val="20"/>
          <w:lang w:val="es-MX"/>
        </w:rPr>
      </w:pPr>
    </w:p>
    <w:p w14:paraId="660F9AE3" w14:textId="77777777" w:rsidR="006874C9" w:rsidRPr="00886BE7" w:rsidRDefault="00886BE7">
      <w:pPr>
        <w:pStyle w:val="Prrafodelista"/>
        <w:numPr>
          <w:ilvl w:val="1"/>
          <w:numId w:val="17"/>
        </w:numPr>
        <w:tabs>
          <w:tab w:val="left" w:pos="968"/>
          <w:tab w:val="left" w:pos="969"/>
        </w:tabs>
        <w:ind w:left="968" w:hanging="361"/>
        <w:rPr>
          <w:lang w:val="es-MX"/>
        </w:rPr>
      </w:pPr>
      <w:r w:rsidRPr="00886BE7">
        <w:rPr>
          <w:lang w:val="es-MX"/>
        </w:rPr>
        <w:t>selección del incremento de servicio (Sección</w:t>
      </w:r>
      <w:r w:rsidRPr="00886BE7">
        <w:rPr>
          <w:spacing w:val="-5"/>
          <w:lang w:val="es-MX"/>
        </w:rPr>
        <w:t xml:space="preserve"> </w:t>
      </w:r>
      <w:r w:rsidRPr="00886BE7">
        <w:rPr>
          <w:lang w:val="es-MX"/>
        </w:rPr>
        <w:t>6.1)</w:t>
      </w:r>
    </w:p>
    <w:p w14:paraId="7FB5EF78" w14:textId="77777777" w:rsidR="006874C9" w:rsidRPr="00886BE7" w:rsidRDefault="00886BE7">
      <w:pPr>
        <w:pStyle w:val="Prrafodelista"/>
        <w:numPr>
          <w:ilvl w:val="1"/>
          <w:numId w:val="17"/>
        </w:numPr>
        <w:tabs>
          <w:tab w:val="left" w:pos="968"/>
          <w:tab w:val="left" w:pos="969"/>
        </w:tabs>
        <w:spacing w:before="66"/>
        <w:ind w:left="968" w:hanging="361"/>
        <w:rPr>
          <w:lang w:val="es-MX"/>
        </w:rPr>
      </w:pPr>
      <w:r w:rsidRPr="00886BE7">
        <w:rPr>
          <w:lang w:val="es-MX"/>
        </w:rPr>
        <w:t>método de depreciación económica (Sección</w:t>
      </w:r>
      <w:r w:rsidRPr="00886BE7">
        <w:rPr>
          <w:spacing w:val="-4"/>
          <w:lang w:val="es-MX"/>
        </w:rPr>
        <w:t xml:space="preserve"> </w:t>
      </w:r>
      <w:r w:rsidRPr="00886BE7">
        <w:rPr>
          <w:lang w:val="es-MX"/>
        </w:rPr>
        <w:t>6.2)</w:t>
      </w:r>
    </w:p>
    <w:p w14:paraId="01B0DC36" w14:textId="77777777" w:rsidR="006874C9" w:rsidRPr="00886BE7" w:rsidRDefault="00886BE7">
      <w:pPr>
        <w:pStyle w:val="Prrafodelista"/>
        <w:numPr>
          <w:ilvl w:val="1"/>
          <w:numId w:val="17"/>
        </w:numPr>
        <w:tabs>
          <w:tab w:val="left" w:pos="968"/>
          <w:tab w:val="left" w:pos="969"/>
        </w:tabs>
        <w:spacing w:before="67"/>
        <w:ind w:left="968" w:hanging="361"/>
        <w:rPr>
          <w:lang w:val="es-MX"/>
        </w:rPr>
      </w:pPr>
      <w:r w:rsidRPr="00886BE7">
        <w:rPr>
          <w:lang w:val="es-MX"/>
        </w:rPr>
        <w:t>costo de capital promedio ponderado (CCPP) (Sección</w:t>
      </w:r>
      <w:r w:rsidRPr="00886BE7">
        <w:rPr>
          <w:spacing w:val="-3"/>
          <w:lang w:val="es-MX"/>
        </w:rPr>
        <w:t xml:space="preserve"> </w:t>
      </w:r>
      <w:r w:rsidRPr="00886BE7">
        <w:rPr>
          <w:lang w:val="es-MX"/>
        </w:rPr>
        <w:t>6.3)</w:t>
      </w:r>
    </w:p>
    <w:p w14:paraId="78FCC2C7" w14:textId="77777777" w:rsidR="006874C9" w:rsidRPr="00886BE7" w:rsidRDefault="00886BE7">
      <w:pPr>
        <w:pStyle w:val="Prrafodelista"/>
        <w:numPr>
          <w:ilvl w:val="1"/>
          <w:numId w:val="17"/>
        </w:numPr>
        <w:tabs>
          <w:tab w:val="left" w:pos="968"/>
          <w:tab w:val="left" w:pos="969"/>
        </w:tabs>
        <w:spacing w:before="68"/>
        <w:ind w:left="968" w:hanging="361"/>
        <w:rPr>
          <w:lang w:val="es-MX"/>
        </w:rPr>
      </w:pPr>
      <w:r w:rsidRPr="00886BE7">
        <w:rPr>
          <w:lang w:val="es-MX"/>
        </w:rPr>
        <w:t xml:space="preserve">aplicación de un </w:t>
      </w:r>
      <w:r w:rsidRPr="00886BE7">
        <w:rPr>
          <w:i/>
          <w:lang w:val="es-MX"/>
        </w:rPr>
        <w:t xml:space="preserve">mark-up </w:t>
      </w:r>
      <w:r w:rsidRPr="00886BE7">
        <w:rPr>
          <w:lang w:val="es-MX"/>
        </w:rPr>
        <w:t>(Sección</w:t>
      </w:r>
      <w:r w:rsidRPr="00886BE7">
        <w:rPr>
          <w:spacing w:val="-4"/>
          <w:lang w:val="es-MX"/>
        </w:rPr>
        <w:t xml:space="preserve"> </w:t>
      </w:r>
      <w:r w:rsidRPr="00886BE7">
        <w:rPr>
          <w:lang w:val="es-MX"/>
        </w:rPr>
        <w:t>6.4).</w:t>
      </w:r>
    </w:p>
    <w:p w14:paraId="13C95139" w14:textId="77777777" w:rsidR="006874C9" w:rsidRPr="00886BE7" w:rsidRDefault="006874C9">
      <w:pPr>
        <w:pStyle w:val="Textoindependiente"/>
        <w:rPr>
          <w:sz w:val="35"/>
          <w:lang w:val="es-MX"/>
        </w:rPr>
      </w:pPr>
    </w:p>
    <w:p w14:paraId="2D3DA4BE" w14:textId="77777777" w:rsidR="006874C9" w:rsidRPr="00886BE7" w:rsidRDefault="00886BE7">
      <w:pPr>
        <w:pStyle w:val="Ttulo2"/>
        <w:numPr>
          <w:ilvl w:val="1"/>
          <w:numId w:val="5"/>
        </w:numPr>
        <w:tabs>
          <w:tab w:val="left" w:pos="609"/>
        </w:tabs>
        <w:spacing w:before="1"/>
        <w:rPr>
          <w:lang w:val="es-MX"/>
        </w:rPr>
      </w:pPr>
      <w:bookmarkStart w:id="25" w:name="_TOC_250002"/>
      <w:bookmarkEnd w:id="25"/>
      <w:r w:rsidRPr="00886BE7">
        <w:rPr>
          <w:lang w:val="es-MX"/>
        </w:rPr>
        <w:t>Selección del incremento de servicio</w:t>
      </w:r>
    </w:p>
    <w:p w14:paraId="30E5C6DF" w14:textId="77777777" w:rsidR="006874C9" w:rsidRPr="00886BE7" w:rsidRDefault="006874C9">
      <w:pPr>
        <w:pStyle w:val="Textoindependiente"/>
        <w:spacing w:before="7"/>
        <w:rPr>
          <w:b/>
          <w:sz w:val="26"/>
          <w:lang w:val="es-MX"/>
        </w:rPr>
      </w:pPr>
    </w:p>
    <w:p w14:paraId="7A0B152D" w14:textId="77777777" w:rsidR="006874C9" w:rsidRPr="00886BE7" w:rsidRDefault="00886BE7">
      <w:pPr>
        <w:pStyle w:val="Textoindependiente"/>
        <w:spacing w:line="304" w:lineRule="auto"/>
        <w:ind w:left="608" w:right="1577"/>
        <w:jc w:val="both"/>
        <w:rPr>
          <w:lang w:val="es-MX"/>
        </w:rPr>
      </w:pPr>
      <w:r w:rsidRPr="00886BE7">
        <w:rPr>
          <w:spacing w:val="-4"/>
          <w:lang w:val="es-MX"/>
        </w:rPr>
        <w:t xml:space="preserve">Por un lado, </w:t>
      </w:r>
      <w:r w:rsidRPr="00886BE7">
        <w:rPr>
          <w:lang w:val="es-MX"/>
        </w:rPr>
        <w:t xml:space="preserve">el </w:t>
      </w:r>
      <w:r w:rsidRPr="00886BE7">
        <w:rPr>
          <w:spacing w:val="-4"/>
          <w:lang w:val="es-MX"/>
        </w:rPr>
        <w:t xml:space="preserve">costo </w:t>
      </w:r>
      <w:r w:rsidRPr="00886BE7">
        <w:rPr>
          <w:spacing w:val="-5"/>
          <w:lang w:val="es-MX"/>
        </w:rPr>
        <w:t xml:space="preserve">incremental </w:t>
      </w:r>
      <w:r w:rsidRPr="00886BE7">
        <w:rPr>
          <w:spacing w:val="-3"/>
          <w:lang w:val="es-MX"/>
        </w:rPr>
        <w:t xml:space="preserve">es </w:t>
      </w:r>
      <w:r w:rsidRPr="00886BE7">
        <w:rPr>
          <w:lang w:val="es-MX"/>
        </w:rPr>
        <w:t xml:space="preserve">el </w:t>
      </w:r>
      <w:r w:rsidRPr="00886BE7">
        <w:rPr>
          <w:spacing w:val="-4"/>
          <w:lang w:val="es-MX"/>
        </w:rPr>
        <w:t xml:space="preserve">costo que </w:t>
      </w:r>
      <w:r w:rsidRPr="00886BE7">
        <w:rPr>
          <w:spacing w:val="-5"/>
          <w:lang w:val="es-MX"/>
        </w:rPr>
        <w:t xml:space="preserve">incurre </w:t>
      </w:r>
      <w:r w:rsidRPr="00886BE7">
        <w:rPr>
          <w:spacing w:val="-3"/>
          <w:lang w:val="es-MX"/>
        </w:rPr>
        <w:t xml:space="preserve">un </w:t>
      </w:r>
      <w:r w:rsidRPr="00886BE7">
        <w:rPr>
          <w:spacing w:val="-5"/>
          <w:lang w:val="es-MX"/>
        </w:rPr>
        <w:t xml:space="preserve">operador </w:t>
      </w:r>
      <w:r w:rsidRPr="00886BE7">
        <w:rPr>
          <w:spacing w:val="-4"/>
          <w:lang w:val="es-MX"/>
        </w:rPr>
        <w:t xml:space="preserve">para </w:t>
      </w:r>
      <w:r w:rsidRPr="00886BE7">
        <w:rPr>
          <w:spacing w:val="-5"/>
          <w:lang w:val="es-MX"/>
        </w:rPr>
        <w:t xml:space="preserve">satisfacer </w:t>
      </w:r>
      <w:r w:rsidRPr="00886BE7">
        <w:rPr>
          <w:spacing w:val="-3"/>
          <w:lang w:val="es-MX"/>
        </w:rPr>
        <w:t xml:space="preserve">el </w:t>
      </w:r>
      <w:r w:rsidRPr="00886BE7">
        <w:rPr>
          <w:spacing w:val="-5"/>
          <w:lang w:val="es-MX"/>
        </w:rPr>
        <w:t xml:space="preserve">incremento </w:t>
      </w:r>
      <w:r w:rsidRPr="00886BE7">
        <w:rPr>
          <w:spacing w:val="-3"/>
          <w:lang w:val="es-MX"/>
        </w:rPr>
        <w:t xml:space="preserve">en </w:t>
      </w:r>
      <w:r w:rsidRPr="00886BE7">
        <w:rPr>
          <w:spacing w:val="-4"/>
          <w:lang w:val="es-MX"/>
        </w:rPr>
        <w:t xml:space="preserve">la </w:t>
      </w:r>
      <w:r w:rsidRPr="00886BE7">
        <w:rPr>
          <w:spacing w:val="-5"/>
          <w:lang w:val="es-MX"/>
        </w:rPr>
        <w:t>demanda</w:t>
      </w:r>
      <w:r w:rsidRPr="00886BE7">
        <w:rPr>
          <w:spacing w:val="-9"/>
          <w:lang w:val="es-MX"/>
        </w:rPr>
        <w:t xml:space="preserve"> </w:t>
      </w:r>
      <w:r w:rsidRPr="00886BE7">
        <w:rPr>
          <w:spacing w:val="-3"/>
          <w:lang w:val="es-MX"/>
        </w:rPr>
        <w:t>de</w:t>
      </w:r>
      <w:r w:rsidRPr="00886BE7">
        <w:rPr>
          <w:spacing w:val="-8"/>
          <w:lang w:val="es-MX"/>
        </w:rPr>
        <w:t xml:space="preserve"> </w:t>
      </w:r>
      <w:r w:rsidRPr="00886BE7">
        <w:rPr>
          <w:spacing w:val="-4"/>
          <w:lang w:val="es-MX"/>
        </w:rPr>
        <w:t>uno</w:t>
      </w:r>
      <w:r w:rsidRPr="00886BE7">
        <w:rPr>
          <w:spacing w:val="-8"/>
          <w:lang w:val="es-MX"/>
        </w:rPr>
        <w:t xml:space="preserve"> </w:t>
      </w:r>
      <w:r w:rsidRPr="00886BE7">
        <w:rPr>
          <w:spacing w:val="-4"/>
          <w:lang w:val="es-MX"/>
        </w:rPr>
        <w:t>de</w:t>
      </w:r>
      <w:r w:rsidRPr="00886BE7">
        <w:rPr>
          <w:spacing w:val="-6"/>
          <w:lang w:val="es-MX"/>
        </w:rPr>
        <w:t xml:space="preserve"> </w:t>
      </w:r>
      <w:r w:rsidRPr="00886BE7">
        <w:rPr>
          <w:spacing w:val="-4"/>
          <w:lang w:val="es-MX"/>
        </w:rPr>
        <w:t>sus</w:t>
      </w:r>
      <w:r w:rsidRPr="00886BE7">
        <w:rPr>
          <w:spacing w:val="-8"/>
          <w:lang w:val="es-MX"/>
        </w:rPr>
        <w:t xml:space="preserve"> </w:t>
      </w:r>
      <w:r w:rsidRPr="00886BE7">
        <w:rPr>
          <w:spacing w:val="-5"/>
          <w:lang w:val="es-MX"/>
        </w:rPr>
        <w:t>servicios,</w:t>
      </w:r>
      <w:r w:rsidRPr="00886BE7">
        <w:rPr>
          <w:spacing w:val="-7"/>
          <w:lang w:val="es-MX"/>
        </w:rPr>
        <w:t xml:space="preserve"> </w:t>
      </w:r>
      <w:r w:rsidRPr="00886BE7">
        <w:rPr>
          <w:spacing w:val="-4"/>
          <w:lang w:val="es-MX"/>
        </w:rPr>
        <w:t>bajo</w:t>
      </w:r>
      <w:r w:rsidRPr="00886BE7">
        <w:rPr>
          <w:spacing w:val="-7"/>
          <w:lang w:val="es-MX"/>
        </w:rPr>
        <w:t xml:space="preserve"> </w:t>
      </w:r>
      <w:r w:rsidRPr="00886BE7">
        <w:rPr>
          <w:spacing w:val="-3"/>
          <w:lang w:val="es-MX"/>
        </w:rPr>
        <w:t>el</w:t>
      </w:r>
      <w:r w:rsidRPr="00886BE7">
        <w:rPr>
          <w:spacing w:val="-8"/>
          <w:lang w:val="es-MX"/>
        </w:rPr>
        <w:t xml:space="preserve"> </w:t>
      </w:r>
      <w:r w:rsidRPr="00886BE7">
        <w:rPr>
          <w:spacing w:val="-5"/>
          <w:lang w:val="es-MX"/>
        </w:rPr>
        <w:t>supuesto</w:t>
      </w:r>
      <w:r w:rsidRPr="00886BE7">
        <w:rPr>
          <w:spacing w:val="-10"/>
          <w:lang w:val="es-MX"/>
        </w:rPr>
        <w:t xml:space="preserve"> </w:t>
      </w:r>
      <w:r w:rsidRPr="00886BE7">
        <w:rPr>
          <w:spacing w:val="-3"/>
          <w:lang w:val="es-MX"/>
        </w:rPr>
        <w:t>de</w:t>
      </w:r>
      <w:r w:rsidRPr="00886BE7">
        <w:rPr>
          <w:spacing w:val="-7"/>
          <w:lang w:val="es-MX"/>
        </w:rPr>
        <w:t xml:space="preserve"> </w:t>
      </w:r>
      <w:r w:rsidRPr="00886BE7">
        <w:rPr>
          <w:spacing w:val="-4"/>
          <w:lang w:val="es-MX"/>
        </w:rPr>
        <w:t>que</w:t>
      </w:r>
      <w:r w:rsidRPr="00886BE7">
        <w:rPr>
          <w:spacing w:val="-6"/>
          <w:lang w:val="es-MX"/>
        </w:rPr>
        <w:t xml:space="preserve"> </w:t>
      </w:r>
      <w:r w:rsidRPr="00886BE7">
        <w:rPr>
          <w:lang w:val="es-MX"/>
        </w:rPr>
        <w:t>la</w:t>
      </w:r>
      <w:r w:rsidRPr="00886BE7">
        <w:rPr>
          <w:spacing w:val="-8"/>
          <w:lang w:val="es-MX"/>
        </w:rPr>
        <w:t xml:space="preserve"> </w:t>
      </w:r>
      <w:r w:rsidRPr="00886BE7">
        <w:rPr>
          <w:spacing w:val="-5"/>
          <w:lang w:val="es-MX"/>
        </w:rPr>
        <w:t>demanda</w:t>
      </w:r>
      <w:r w:rsidRPr="00886BE7">
        <w:rPr>
          <w:spacing w:val="-9"/>
          <w:lang w:val="es-MX"/>
        </w:rPr>
        <w:t xml:space="preserve"> </w:t>
      </w:r>
      <w:r w:rsidRPr="00886BE7">
        <w:rPr>
          <w:spacing w:val="-3"/>
          <w:lang w:val="es-MX"/>
        </w:rPr>
        <w:t>de</w:t>
      </w:r>
      <w:r w:rsidRPr="00886BE7">
        <w:rPr>
          <w:spacing w:val="-8"/>
          <w:lang w:val="es-MX"/>
        </w:rPr>
        <w:t xml:space="preserve"> </w:t>
      </w:r>
      <w:r w:rsidRPr="00886BE7">
        <w:rPr>
          <w:spacing w:val="-3"/>
          <w:lang w:val="es-MX"/>
        </w:rPr>
        <w:t>los</w:t>
      </w:r>
      <w:r w:rsidRPr="00886BE7">
        <w:rPr>
          <w:spacing w:val="-10"/>
          <w:lang w:val="es-MX"/>
        </w:rPr>
        <w:t xml:space="preserve"> </w:t>
      </w:r>
      <w:r w:rsidRPr="00886BE7">
        <w:rPr>
          <w:spacing w:val="-4"/>
          <w:lang w:val="es-MX"/>
        </w:rPr>
        <w:t>otros</w:t>
      </w:r>
      <w:r w:rsidRPr="00886BE7">
        <w:rPr>
          <w:spacing w:val="-9"/>
          <w:lang w:val="es-MX"/>
        </w:rPr>
        <w:t xml:space="preserve"> </w:t>
      </w:r>
      <w:r w:rsidRPr="00886BE7">
        <w:rPr>
          <w:spacing w:val="-5"/>
          <w:lang w:val="es-MX"/>
        </w:rPr>
        <w:t>servicios</w:t>
      </w:r>
      <w:r w:rsidRPr="00886BE7">
        <w:rPr>
          <w:spacing w:val="-8"/>
          <w:lang w:val="es-MX"/>
        </w:rPr>
        <w:t xml:space="preserve"> </w:t>
      </w:r>
      <w:r w:rsidRPr="00886BE7">
        <w:rPr>
          <w:spacing w:val="-4"/>
          <w:lang w:val="es-MX"/>
        </w:rPr>
        <w:t>que</w:t>
      </w:r>
      <w:r w:rsidRPr="00886BE7">
        <w:rPr>
          <w:spacing w:val="-8"/>
          <w:lang w:val="es-MX"/>
        </w:rPr>
        <w:t xml:space="preserve"> </w:t>
      </w:r>
      <w:r w:rsidRPr="00886BE7">
        <w:rPr>
          <w:spacing w:val="-4"/>
          <w:lang w:val="es-MX"/>
        </w:rPr>
        <w:t>ofrece</w:t>
      </w:r>
      <w:r w:rsidRPr="00886BE7">
        <w:rPr>
          <w:spacing w:val="-9"/>
          <w:lang w:val="es-MX"/>
        </w:rPr>
        <w:t xml:space="preserve"> </w:t>
      </w:r>
      <w:r w:rsidRPr="00886BE7">
        <w:rPr>
          <w:spacing w:val="-3"/>
          <w:lang w:val="es-MX"/>
        </w:rPr>
        <w:t xml:space="preserve">el </w:t>
      </w:r>
      <w:r w:rsidRPr="00886BE7">
        <w:rPr>
          <w:spacing w:val="-5"/>
          <w:lang w:val="es-MX"/>
        </w:rPr>
        <w:t xml:space="preserve">operador </w:t>
      </w:r>
      <w:r w:rsidRPr="00886BE7">
        <w:rPr>
          <w:spacing w:val="-3"/>
          <w:lang w:val="es-MX"/>
        </w:rPr>
        <w:t xml:space="preserve">no </w:t>
      </w:r>
      <w:r w:rsidRPr="00886BE7">
        <w:rPr>
          <w:spacing w:val="-4"/>
          <w:lang w:val="es-MX"/>
        </w:rPr>
        <w:t xml:space="preserve">sufre </w:t>
      </w:r>
      <w:r w:rsidRPr="00886BE7">
        <w:rPr>
          <w:spacing w:val="-5"/>
          <w:lang w:val="es-MX"/>
        </w:rPr>
        <w:t xml:space="preserve">cambios. </w:t>
      </w:r>
      <w:r w:rsidRPr="00886BE7">
        <w:rPr>
          <w:spacing w:val="-4"/>
          <w:lang w:val="es-MX"/>
        </w:rPr>
        <w:t xml:space="preserve">Por otro lado, </w:t>
      </w:r>
      <w:r w:rsidRPr="00886BE7">
        <w:rPr>
          <w:spacing w:val="-3"/>
          <w:lang w:val="es-MX"/>
        </w:rPr>
        <w:t xml:space="preserve">es el </w:t>
      </w:r>
      <w:r w:rsidRPr="00886BE7">
        <w:rPr>
          <w:spacing w:val="-4"/>
          <w:lang w:val="es-MX"/>
        </w:rPr>
        <w:t xml:space="preserve">costo </w:t>
      </w:r>
      <w:r w:rsidRPr="00886BE7">
        <w:rPr>
          <w:spacing w:val="-3"/>
          <w:lang w:val="es-MX"/>
        </w:rPr>
        <w:t xml:space="preserve">total </w:t>
      </w:r>
      <w:r w:rsidRPr="00886BE7">
        <w:rPr>
          <w:spacing w:val="-4"/>
          <w:lang w:val="es-MX"/>
        </w:rPr>
        <w:t xml:space="preserve">que evitaría </w:t>
      </w:r>
      <w:r w:rsidRPr="00886BE7">
        <w:rPr>
          <w:lang w:val="es-MX"/>
        </w:rPr>
        <w:t xml:space="preserve">el </w:t>
      </w:r>
      <w:r w:rsidRPr="00886BE7">
        <w:rPr>
          <w:spacing w:val="-5"/>
          <w:lang w:val="es-MX"/>
        </w:rPr>
        <w:t xml:space="preserve">operador </w:t>
      </w:r>
      <w:r w:rsidRPr="00886BE7">
        <w:rPr>
          <w:spacing w:val="-3"/>
          <w:lang w:val="es-MX"/>
        </w:rPr>
        <w:t xml:space="preserve">si </w:t>
      </w:r>
      <w:r w:rsidRPr="00886BE7">
        <w:rPr>
          <w:spacing w:val="-5"/>
          <w:lang w:val="es-MX"/>
        </w:rPr>
        <w:t xml:space="preserve">cesara </w:t>
      </w:r>
      <w:r w:rsidRPr="00886BE7">
        <w:rPr>
          <w:lang w:val="es-MX"/>
        </w:rPr>
        <w:t xml:space="preserve">la </w:t>
      </w:r>
      <w:r w:rsidRPr="00886BE7">
        <w:rPr>
          <w:spacing w:val="-5"/>
          <w:lang w:val="es-MX"/>
        </w:rPr>
        <w:t xml:space="preserve">provisión </w:t>
      </w:r>
      <w:r w:rsidRPr="00886BE7">
        <w:rPr>
          <w:spacing w:val="-3"/>
          <w:lang w:val="es-MX"/>
        </w:rPr>
        <w:t xml:space="preserve">de </w:t>
      </w:r>
      <w:r w:rsidRPr="00886BE7">
        <w:rPr>
          <w:spacing w:val="-4"/>
          <w:lang w:val="es-MX"/>
        </w:rPr>
        <w:t xml:space="preserve">ese </w:t>
      </w:r>
      <w:r w:rsidRPr="00886BE7">
        <w:rPr>
          <w:spacing w:val="-5"/>
          <w:lang w:val="es-MX"/>
        </w:rPr>
        <w:t xml:space="preserve">servicio </w:t>
      </w:r>
      <w:r w:rsidRPr="00886BE7">
        <w:rPr>
          <w:spacing w:val="-3"/>
          <w:lang w:val="es-MX"/>
        </w:rPr>
        <w:t xml:space="preserve">en </w:t>
      </w:r>
      <w:r w:rsidRPr="00886BE7">
        <w:rPr>
          <w:spacing w:val="-5"/>
          <w:lang w:val="es-MX"/>
        </w:rPr>
        <w:t xml:space="preserve">particular. </w:t>
      </w:r>
      <w:r w:rsidRPr="00886BE7">
        <w:rPr>
          <w:spacing w:val="-4"/>
          <w:lang w:val="es-MX"/>
        </w:rPr>
        <w:t xml:space="preserve">Los </w:t>
      </w:r>
      <w:r w:rsidRPr="00886BE7">
        <w:rPr>
          <w:spacing w:val="-5"/>
          <w:lang w:val="es-MX"/>
        </w:rPr>
        <w:t xml:space="preserve">incrementos </w:t>
      </w:r>
      <w:r w:rsidRPr="00886BE7">
        <w:rPr>
          <w:spacing w:val="-4"/>
          <w:lang w:val="es-MX"/>
        </w:rPr>
        <w:t xml:space="preserve">toman </w:t>
      </w:r>
      <w:r w:rsidRPr="00886BE7">
        <w:rPr>
          <w:lang w:val="es-MX"/>
        </w:rPr>
        <w:t xml:space="preserve">la </w:t>
      </w:r>
      <w:r w:rsidRPr="00886BE7">
        <w:rPr>
          <w:spacing w:val="-4"/>
          <w:lang w:val="es-MX"/>
        </w:rPr>
        <w:t xml:space="preserve">forma </w:t>
      </w:r>
      <w:r w:rsidRPr="00886BE7">
        <w:rPr>
          <w:spacing w:val="-3"/>
          <w:lang w:val="es-MX"/>
        </w:rPr>
        <w:t xml:space="preserve">de un </w:t>
      </w:r>
      <w:r w:rsidRPr="00886BE7">
        <w:rPr>
          <w:spacing w:val="-5"/>
          <w:lang w:val="es-MX"/>
        </w:rPr>
        <w:t xml:space="preserve">servicio, </w:t>
      </w:r>
      <w:r w:rsidRPr="00886BE7">
        <w:rPr>
          <w:lang w:val="es-MX"/>
        </w:rPr>
        <w:t xml:space="preserve">o </w:t>
      </w:r>
      <w:r w:rsidRPr="00886BE7">
        <w:rPr>
          <w:spacing w:val="-5"/>
          <w:lang w:val="es-MX"/>
        </w:rPr>
        <w:t xml:space="preserve">conjunto </w:t>
      </w:r>
      <w:r w:rsidRPr="00886BE7">
        <w:rPr>
          <w:spacing w:val="-3"/>
          <w:lang w:val="es-MX"/>
        </w:rPr>
        <w:t xml:space="preserve">de </w:t>
      </w:r>
      <w:r w:rsidRPr="00886BE7">
        <w:rPr>
          <w:spacing w:val="-5"/>
          <w:lang w:val="es-MX"/>
        </w:rPr>
        <w:t xml:space="preserve">servicios, </w:t>
      </w:r>
      <w:r w:rsidRPr="00886BE7">
        <w:rPr>
          <w:spacing w:val="-3"/>
          <w:lang w:val="es-MX"/>
        </w:rPr>
        <w:t xml:space="preserve">al </w:t>
      </w:r>
      <w:r w:rsidRPr="00886BE7">
        <w:rPr>
          <w:spacing w:val="-4"/>
          <w:lang w:val="es-MX"/>
        </w:rPr>
        <w:t>que</w:t>
      </w:r>
      <w:r w:rsidRPr="00886BE7">
        <w:rPr>
          <w:spacing w:val="-9"/>
          <w:lang w:val="es-MX"/>
        </w:rPr>
        <w:t xml:space="preserve"> </w:t>
      </w:r>
      <w:r w:rsidRPr="00886BE7">
        <w:rPr>
          <w:spacing w:val="-3"/>
          <w:lang w:val="es-MX"/>
        </w:rPr>
        <w:t>se</w:t>
      </w:r>
      <w:r w:rsidRPr="00886BE7">
        <w:rPr>
          <w:spacing w:val="-9"/>
          <w:lang w:val="es-MX"/>
        </w:rPr>
        <w:t xml:space="preserve"> </w:t>
      </w:r>
      <w:r w:rsidRPr="00886BE7">
        <w:rPr>
          <w:spacing w:val="-5"/>
          <w:lang w:val="es-MX"/>
        </w:rPr>
        <w:t>distribuyen</w:t>
      </w:r>
      <w:r w:rsidRPr="00886BE7">
        <w:rPr>
          <w:spacing w:val="-7"/>
          <w:lang w:val="es-MX"/>
        </w:rPr>
        <w:t xml:space="preserve"> </w:t>
      </w:r>
      <w:r w:rsidRPr="00886BE7">
        <w:rPr>
          <w:spacing w:val="-3"/>
          <w:lang w:val="es-MX"/>
        </w:rPr>
        <w:t>los</w:t>
      </w:r>
      <w:r w:rsidRPr="00886BE7">
        <w:rPr>
          <w:spacing w:val="-10"/>
          <w:lang w:val="es-MX"/>
        </w:rPr>
        <w:t xml:space="preserve"> </w:t>
      </w:r>
      <w:r w:rsidRPr="00886BE7">
        <w:rPr>
          <w:spacing w:val="-5"/>
          <w:lang w:val="es-MX"/>
        </w:rPr>
        <w:t>costos,</w:t>
      </w:r>
      <w:r w:rsidRPr="00886BE7">
        <w:rPr>
          <w:spacing w:val="-7"/>
          <w:lang w:val="es-MX"/>
        </w:rPr>
        <w:t xml:space="preserve"> </w:t>
      </w:r>
      <w:r w:rsidRPr="00886BE7">
        <w:rPr>
          <w:spacing w:val="-3"/>
          <w:lang w:val="es-MX"/>
        </w:rPr>
        <w:t>ya</w:t>
      </w:r>
      <w:r w:rsidRPr="00886BE7">
        <w:rPr>
          <w:spacing w:val="-9"/>
          <w:lang w:val="es-MX"/>
        </w:rPr>
        <w:t xml:space="preserve"> </w:t>
      </w:r>
      <w:r w:rsidRPr="00886BE7">
        <w:rPr>
          <w:spacing w:val="-4"/>
          <w:lang w:val="es-MX"/>
        </w:rPr>
        <w:t>sea</w:t>
      </w:r>
      <w:r w:rsidRPr="00886BE7">
        <w:rPr>
          <w:spacing w:val="-8"/>
          <w:lang w:val="es-MX"/>
        </w:rPr>
        <w:t xml:space="preserve"> </w:t>
      </w:r>
      <w:r w:rsidRPr="00886BE7">
        <w:rPr>
          <w:spacing w:val="-3"/>
          <w:lang w:val="es-MX"/>
        </w:rPr>
        <w:t>de</w:t>
      </w:r>
      <w:r w:rsidRPr="00886BE7">
        <w:rPr>
          <w:spacing w:val="-9"/>
          <w:lang w:val="es-MX"/>
        </w:rPr>
        <w:t xml:space="preserve"> </w:t>
      </w:r>
      <w:r w:rsidRPr="00886BE7">
        <w:rPr>
          <w:spacing w:val="-4"/>
          <w:lang w:val="es-MX"/>
        </w:rPr>
        <w:t>forma</w:t>
      </w:r>
      <w:r w:rsidRPr="00886BE7">
        <w:rPr>
          <w:spacing w:val="-8"/>
          <w:lang w:val="es-MX"/>
        </w:rPr>
        <w:t xml:space="preserve"> </w:t>
      </w:r>
      <w:r w:rsidRPr="00886BE7">
        <w:rPr>
          <w:spacing w:val="-4"/>
          <w:lang w:val="es-MX"/>
        </w:rPr>
        <w:t>directa</w:t>
      </w:r>
      <w:r w:rsidRPr="00886BE7">
        <w:rPr>
          <w:spacing w:val="-11"/>
          <w:lang w:val="es-MX"/>
        </w:rPr>
        <w:t xml:space="preserve"> </w:t>
      </w:r>
      <w:r w:rsidRPr="00886BE7">
        <w:rPr>
          <w:spacing w:val="-4"/>
          <w:lang w:val="es-MX"/>
        </w:rPr>
        <w:t>(en</w:t>
      </w:r>
      <w:r w:rsidRPr="00886BE7">
        <w:rPr>
          <w:spacing w:val="-11"/>
          <w:lang w:val="es-MX"/>
        </w:rPr>
        <w:t xml:space="preserve"> </w:t>
      </w:r>
      <w:r w:rsidRPr="00886BE7">
        <w:rPr>
          <w:spacing w:val="-3"/>
          <w:lang w:val="es-MX"/>
        </w:rPr>
        <w:t>el</w:t>
      </w:r>
      <w:r w:rsidRPr="00886BE7">
        <w:rPr>
          <w:spacing w:val="-9"/>
          <w:lang w:val="es-MX"/>
        </w:rPr>
        <w:t xml:space="preserve"> </w:t>
      </w:r>
      <w:r w:rsidRPr="00886BE7">
        <w:rPr>
          <w:spacing w:val="-4"/>
          <w:lang w:val="es-MX"/>
        </w:rPr>
        <w:t>caso</w:t>
      </w:r>
      <w:r w:rsidRPr="00886BE7">
        <w:rPr>
          <w:spacing w:val="-8"/>
          <w:lang w:val="es-MX"/>
        </w:rPr>
        <w:t xml:space="preserve"> </w:t>
      </w:r>
      <w:r w:rsidRPr="00886BE7">
        <w:rPr>
          <w:spacing w:val="-3"/>
          <w:lang w:val="es-MX"/>
        </w:rPr>
        <w:t>de</w:t>
      </w:r>
      <w:r w:rsidRPr="00886BE7">
        <w:rPr>
          <w:spacing w:val="-8"/>
          <w:lang w:val="es-MX"/>
        </w:rPr>
        <w:t xml:space="preserve"> </w:t>
      </w:r>
      <w:r w:rsidRPr="00886BE7">
        <w:rPr>
          <w:spacing w:val="-3"/>
          <w:lang w:val="es-MX"/>
        </w:rPr>
        <w:t>los</w:t>
      </w:r>
      <w:r w:rsidRPr="00886BE7">
        <w:rPr>
          <w:spacing w:val="-10"/>
          <w:lang w:val="es-MX"/>
        </w:rPr>
        <w:t xml:space="preserve"> </w:t>
      </w:r>
      <w:r w:rsidRPr="00886BE7">
        <w:rPr>
          <w:spacing w:val="-5"/>
          <w:lang w:val="es-MX"/>
        </w:rPr>
        <w:t>costos</w:t>
      </w:r>
      <w:r w:rsidRPr="00886BE7">
        <w:rPr>
          <w:spacing w:val="-7"/>
          <w:lang w:val="es-MX"/>
        </w:rPr>
        <w:t xml:space="preserve"> </w:t>
      </w:r>
      <w:r w:rsidRPr="00886BE7">
        <w:rPr>
          <w:spacing w:val="-5"/>
          <w:lang w:val="es-MX"/>
        </w:rPr>
        <w:t>incrementales)</w:t>
      </w:r>
      <w:r w:rsidRPr="00886BE7">
        <w:rPr>
          <w:spacing w:val="-6"/>
          <w:lang w:val="es-MX"/>
        </w:rPr>
        <w:t xml:space="preserve"> </w:t>
      </w:r>
      <w:r w:rsidRPr="00886BE7">
        <w:rPr>
          <w:lang w:val="es-MX"/>
        </w:rPr>
        <w:t>o</w:t>
      </w:r>
      <w:r w:rsidRPr="00886BE7">
        <w:rPr>
          <w:spacing w:val="-11"/>
          <w:lang w:val="es-MX"/>
        </w:rPr>
        <w:t xml:space="preserve"> </w:t>
      </w:r>
      <w:r w:rsidRPr="00886BE7">
        <w:rPr>
          <w:spacing w:val="-4"/>
          <w:lang w:val="es-MX"/>
        </w:rPr>
        <w:t xml:space="preserve">mediante </w:t>
      </w:r>
      <w:r w:rsidRPr="00886BE7">
        <w:rPr>
          <w:spacing w:val="-3"/>
          <w:lang w:val="es-MX"/>
        </w:rPr>
        <w:t xml:space="preserve">un </w:t>
      </w:r>
      <w:r w:rsidRPr="00886BE7">
        <w:rPr>
          <w:spacing w:val="-4"/>
          <w:lang w:val="es-MX"/>
        </w:rPr>
        <w:t xml:space="preserve">margen </w:t>
      </w:r>
      <w:r w:rsidRPr="00886BE7">
        <w:rPr>
          <w:lang w:val="es-MX"/>
        </w:rPr>
        <w:t xml:space="preserve">o </w:t>
      </w:r>
      <w:r w:rsidRPr="00886BE7">
        <w:rPr>
          <w:i/>
          <w:spacing w:val="-5"/>
          <w:lang w:val="es-MX"/>
        </w:rPr>
        <w:t xml:space="preserve">mark-up </w:t>
      </w:r>
      <w:r w:rsidRPr="00886BE7">
        <w:rPr>
          <w:spacing w:val="-4"/>
          <w:lang w:val="es-MX"/>
        </w:rPr>
        <w:t xml:space="preserve">(si </w:t>
      </w:r>
      <w:r w:rsidRPr="00886BE7">
        <w:rPr>
          <w:spacing w:val="-3"/>
          <w:lang w:val="es-MX"/>
        </w:rPr>
        <w:t xml:space="preserve">se </w:t>
      </w:r>
      <w:r w:rsidRPr="00886BE7">
        <w:rPr>
          <w:spacing w:val="-4"/>
          <w:lang w:val="es-MX"/>
        </w:rPr>
        <w:t xml:space="preserve">incluyen </w:t>
      </w:r>
      <w:r w:rsidRPr="00886BE7">
        <w:rPr>
          <w:spacing w:val="-3"/>
          <w:lang w:val="es-MX"/>
        </w:rPr>
        <w:t xml:space="preserve">los </w:t>
      </w:r>
      <w:r w:rsidRPr="00886BE7">
        <w:rPr>
          <w:spacing w:val="-5"/>
          <w:lang w:val="es-MX"/>
        </w:rPr>
        <w:t xml:space="preserve">costos </w:t>
      </w:r>
      <w:r w:rsidRPr="00886BE7">
        <w:rPr>
          <w:spacing w:val="-4"/>
          <w:lang w:val="es-MX"/>
        </w:rPr>
        <w:t xml:space="preserve">comunes). </w:t>
      </w:r>
      <w:r w:rsidRPr="00886BE7">
        <w:rPr>
          <w:spacing w:val="-3"/>
          <w:lang w:val="es-MX"/>
        </w:rPr>
        <w:t xml:space="preserve">El </w:t>
      </w:r>
      <w:r w:rsidRPr="00886BE7">
        <w:rPr>
          <w:spacing w:val="-4"/>
          <w:lang w:val="es-MX"/>
        </w:rPr>
        <w:t xml:space="preserve">tamaño </w:t>
      </w:r>
      <w:r w:rsidRPr="00886BE7">
        <w:rPr>
          <w:lang w:val="es-MX"/>
        </w:rPr>
        <w:t xml:space="preserve">y </w:t>
      </w:r>
      <w:r w:rsidRPr="00886BE7">
        <w:rPr>
          <w:spacing w:val="-4"/>
          <w:lang w:val="es-MX"/>
        </w:rPr>
        <w:t xml:space="preserve">número </w:t>
      </w:r>
      <w:r w:rsidRPr="00886BE7">
        <w:rPr>
          <w:spacing w:val="-3"/>
          <w:lang w:val="es-MX"/>
        </w:rPr>
        <w:t xml:space="preserve">del </w:t>
      </w:r>
      <w:r w:rsidRPr="00886BE7">
        <w:rPr>
          <w:spacing w:val="-4"/>
          <w:lang w:val="es-MX"/>
        </w:rPr>
        <w:t xml:space="preserve">incremento </w:t>
      </w:r>
      <w:r w:rsidRPr="00886BE7">
        <w:rPr>
          <w:spacing w:val="-5"/>
          <w:lang w:val="es-MX"/>
        </w:rPr>
        <w:t xml:space="preserve">afecta </w:t>
      </w:r>
      <w:r w:rsidRPr="00886BE7">
        <w:rPr>
          <w:lang w:val="es-MX"/>
        </w:rPr>
        <w:t xml:space="preserve">la </w:t>
      </w:r>
      <w:r w:rsidRPr="00886BE7">
        <w:rPr>
          <w:spacing w:val="-4"/>
          <w:lang w:val="es-MX"/>
        </w:rPr>
        <w:t>complejidad</w:t>
      </w:r>
      <w:r w:rsidRPr="00886BE7">
        <w:rPr>
          <w:rFonts w:ascii="Franklin Gothic Medium" w:hAnsi="Franklin Gothic Medium"/>
          <w:spacing w:val="-4"/>
          <w:position w:val="5"/>
          <w:sz w:val="14"/>
          <w:lang w:val="es-MX"/>
        </w:rPr>
        <w:t xml:space="preserve">22 </w:t>
      </w:r>
      <w:r w:rsidRPr="00886BE7">
        <w:rPr>
          <w:spacing w:val="-3"/>
          <w:lang w:val="es-MX"/>
        </w:rPr>
        <w:t xml:space="preserve">de los </w:t>
      </w:r>
      <w:r w:rsidRPr="00886BE7">
        <w:rPr>
          <w:spacing w:val="-5"/>
          <w:lang w:val="es-MX"/>
        </w:rPr>
        <w:t xml:space="preserve">resultados </w:t>
      </w:r>
      <w:r w:rsidRPr="00886BE7">
        <w:rPr>
          <w:lang w:val="es-MX"/>
        </w:rPr>
        <w:t xml:space="preserve">y la </w:t>
      </w:r>
      <w:r w:rsidRPr="00886BE7">
        <w:rPr>
          <w:spacing w:val="-4"/>
          <w:lang w:val="es-MX"/>
        </w:rPr>
        <w:t>magnitud</w:t>
      </w:r>
      <w:r w:rsidRPr="00886BE7">
        <w:rPr>
          <w:rFonts w:ascii="Franklin Gothic Medium" w:hAnsi="Franklin Gothic Medium"/>
          <w:spacing w:val="-4"/>
          <w:position w:val="5"/>
          <w:sz w:val="14"/>
          <w:lang w:val="es-MX"/>
        </w:rPr>
        <w:t xml:space="preserve">23 </w:t>
      </w:r>
      <w:r w:rsidRPr="00886BE7">
        <w:rPr>
          <w:spacing w:val="-3"/>
          <w:lang w:val="es-MX"/>
        </w:rPr>
        <w:t xml:space="preserve">de los </w:t>
      </w:r>
      <w:r w:rsidRPr="00886BE7">
        <w:rPr>
          <w:spacing w:val="-5"/>
          <w:lang w:val="es-MX"/>
        </w:rPr>
        <w:t>costos</w:t>
      </w:r>
      <w:r w:rsidRPr="00886BE7">
        <w:rPr>
          <w:spacing w:val="-14"/>
          <w:lang w:val="es-MX"/>
        </w:rPr>
        <w:t xml:space="preserve"> </w:t>
      </w:r>
      <w:r w:rsidRPr="00886BE7">
        <w:rPr>
          <w:spacing w:val="-5"/>
          <w:lang w:val="es-MX"/>
        </w:rPr>
        <w:t>resultantes.</w:t>
      </w:r>
    </w:p>
    <w:p w14:paraId="16385A15" w14:textId="77777777" w:rsidR="006874C9" w:rsidRPr="00886BE7" w:rsidRDefault="006874C9">
      <w:pPr>
        <w:pStyle w:val="Textoindependiente"/>
        <w:spacing w:before="10"/>
        <w:rPr>
          <w:sz w:val="30"/>
          <w:lang w:val="es-MX"/>
        </w:rPr>
      </w:pPr>
    </w:p>
    <w:p w14:paraId="0AE49F7D" w14:textId="77777777" w:rsidR="006874C9" w:rsidRPr="00886BE7" w:rsidRDefault="00886BE7">
      <w:pPr>
        <w:ind w:left="608"/>
        <w:rPr>
          <w:i/>
          <w:lang w:val="es-MX"/>
        </w:rPr>
      </w:pPr>
      <w:r w:rsidRPr="00886BE7">
        <w:rPr>
          <w:i/>
          <w:lang w:val="es-MX"/>
        </w:rPr>
        <w:t>Enfoques genéricos</w:t>
      </w:r>
    </w:p>
    <w:p w14:paraId="7FC7394D" w14:textId="77777777" w:rsidR="006874C9" w:rsidRPr="00886BE7" w:rsidRDefault="006874C9">
      <w:pPr>
        <w:pStyle w:val="Textoindependiente"/>
        <w:spacing w:before="5"/>
        <w:rPr>
          <w:i/>
          <w:sz w:val="26"/>
          <w:lang w:val="es-MX"/>
        </w:rPr>
      </w:pPr>
    </w:p>
    <w:p w14:paraId="18EE3656" w14:textId="77777777" w:rsidR="006874C9" w:rsidRPr="00886BE7" w:rsidRDefault="00886BE7">
      <w:pPr>
        <w:pStyle w:val="Textoindependiente"/>
        <w:spacing w:line="304" w:lineRule="auto"/>
        <w:ind w:left="608" w:right="1581"/>
        <w:jc w:val="both"/>
        <w:rPr>
          <w:lang w:val="es-MX"/>
        </w:rPr>
      </w:pPr>
      <w:r w:rsidRPr="00886BE7">
        <w:rPr>
          <w:lang w:val="es-MX"/>
        </w:rPr>
        <w:t>El enfoque adoptado para definir el incremento ha evolucionado en los últimos diez años, tanto en redes de telefonía móvil como (en menor medida) en redes de telefonía fija. A continuación se presentan, de manera gráfica, tres ejemplos de enfoques comunes de costos incrementales.</w:t>
      </w:r>
    </w:p>
    <w:p w14:paraId="05A7425C" w14:textId="77777777" w:rsidR="006874C9" w:rsidRPr="00886BE7" w:rsidRDefault="006874C9">
      <w:pPr>
        <w:pStyle w:val="Textoindependiente"/>
        <w:rPr>
          <w:sz w:val="20"/>
          <w:lang w:val="es-MX"/>
        </w:rPr>
      </w:pPr>
    </w:p>
    <w:p w14:paraId="7CA970FA" w14:textId="77777777" w:rsidR="006874C9" w:rsidRPr="00886BE7" w:rsidRDefault="006874C9">
      <w:pPr>
        <w:pStyle w:val="Textoindependiente"/>
        <w:rPr>
          <w:sz w:val="20"/>
          <w:lang w:val="es-MX"/>
        </w:rPr>
      </w:pPr>
    </w:p>
    <w:p w14:paraId="0B601172" w14:textId="77777777" w:rsidR="006874C9" w:rsidRPr="00886BE7" w:rsidRDefault="006874C9">
      <w:pPr>
        <w:pStyle w:val="Textoindependiente"/>
        <w:rPr>
          <w:sz w:val="20"/>
          <w:lang w:val="es-MX"/>
        </w:rPr>
      </w:pPr>
    </w:p>
    <w:p w14:paraId="7F8A082B" w14:textId="77777777" w:rsidR="006874C9" w:rsidRPr="00886BE7" w:rsidRDefault="006874C9">
      <w:pPr>
        <w:pStyle w:val="Textoindependiente"/>
        <w:rPr>
          <w:sz w:val="20"/>
          <w:lang w:val="es-MX"/>
        </w:rPr>
      </w:pPr>
    </w:p>
    <w:p w14:paraId="6D685DF1" w14:textId="77777777" w:rsidR="006874C9" w:rsidRPr="00886BE7" w:rsidRDefault="006874C9">
      <w:pPr>
        <w:pStyle w:val="Textoindependiente"/>
        <w:rPr>
          <w:sz w:val="20"/>
          <w:lang w:val="es-MX"/>
        </w:rPr>
      </w:pPr>
    </w:p>
    <w:p w14:paraId="57E8DE5C" w14:textId="77777777" w:rsidR="006874C9" w:rsidRPr="00886BE7" w:rsidRDefault="006874C9">
      <w:pPr>
        <w:pStyle w:val="Textoindependiente"/>
        <w:rPr>
          <w:sz w:val="20"/>
          <w:lang w:val="es-MX"/>
        </w:rPr>
      </w:pPr>
    </w:p>
    <w:p w14:paraId="1BA75A59" w14:textId="77777777" w:rsidR="006874C9" w:rsidRPr="00886BE7" w:rsidRDefault="006874C9">
      <w:pPr>
        <w:pStyle w:val="Textoindependiente"/>
        <w:rPr>
          <w:sz w:val="20"/>
          <w:lang w:val="es-MX"/>
        </w:rPr>
      </w:pPr>
    </w:p>
    <w:p w14:paraId="7E41C386" w14:textId="77777777" w:rsidR="006874C9" w:rsidRPr="00886BE7" w:rsidRDefault="006874C9">
      <w:pPr>
        <w:pStyle w:val="Textoindependiente"/>
        <w:rPr>
          <w:sz w:val="20"/>
          <w:lang w:val="es-MX"/>
        </w:rPr>
      </w:pPr>
    </w:p>
    <w:p w14:paraId="3BF6D88D" w14:textId="77777777" w:rsidR="006874C9" w:rsidRPr="00886BE7" w:rsidRDefault="006874C9">
      <w:pPr>
        <w:pStyle w:val="Textoindependiente"/>
        <w:rPr>
          <w:sz w:val="20"/>
          <w:lang w:val="es-MX"/>
        </w:rPr>
      </w:pPr>
    </w:p>
    <w:p w14:paraId="07DE7038" w14:textId="77777777" w:rsidR="006874C9" w:rsidRPr="00886BE7" w:rsidRDefault="006874C9">
      <w:pPr>
        <w:pStyle w:val="Textoindependiente"/>
        <w:rPr>
          <w:sz w:val="20"/>
          <w:lang w:val="es-MX"/>
        </w:rPr>
      </w:pPr>
    </w:p>
    <w:p w14:paraId="7B83C365" w14:textId="77777777" w:rsidR="006874C9" w:rsidRPr="00886BE7" w:rsidRDefault="006874C9">
      <w:pPr>
        <w:pStyle w:val="Textoindependiente"/>
        <w:rPr>
          <w:sz w:val="20"/>
          <w:lang w:val="es-MX"/>
        </w:rPr>
      </w:pPr>
    </w:p>
    <w:p w14:paraId="08EBFC98" w14:textId="77777777" w:rsidR="006874C9" w:rsidRPr="00886BE7" w:rsidRDefault="006874C9">
      <w:pPr>
        <w:pStyle w:val="Textoindependiente"/>
        <w:rPr>
          <w:sz w:val="20"/>
          <w:lang w:val="es-MX"/>
        </w:rPr>
      </w:pPr>
    </w:p>
    <w:p w14:paraId="60461348" w14:textId="77777777" w:rsidR="006874C9" w:rsidRPr="00886BE7" w:rsidRDefault="006874C9">
      <w:pPr>
        <w:pStyle w:val="Textoindependiente"/>
        <w:rPr>
          <w:sz w:val="20"/>
          <w:lang w:val="es-MX"/>
        </w:rPr>
      </w:pPr>
    </w:p>
    <w:p w14:paraId="7B5E969B" w14:textId="77777777" w:rsidR="006874C9" w:rsidRPr="00886BE7" w:rsidRDefault="006874C9">
      <w:pPr>
        <w:pStyle w:val="Textoindependiente"/>
        <w:rPr>
          <w:sz w:val="20"/>
          <w:lang w:val="es-MX"/>
        </w:rPr>
      </w:pPr>
    </w:p>
    <w:p w14:paraId="76C4B643" w14:textId="77777777" w:rsidR="006874C9" w:rsidRPr="00886BE7" w:rsidRDefault="006874C9">
      <w:pPr>
        <w:pStyle w:val="Textoindependiente"/>
        <w:rPr>
          <w:sz w:val="20"/>
          <w:lang w:val="es-MX"/>
        </w:rPr>
      </w:pPr>
    </w:p>
    <w:p w14:paraId="73910F37" w14:textId="77777777" w:rsidR="006874C9" w:rsidRPr="00886BE7" w:rsidRDefault="006874C9">
      <w:pPr>
        <w:pStyle w:val="Textoindependiente"/>
        <w:rPr>
          <w:sz w:val="20"/>
          <w:lang w:val="es-MX"/>
        </w:rPr>
      </w:pPr>
    </w:p>
    <w:p w14:paraId="1F0199F5" w14:textId="77777777" w:rsidR="006874C9" w:rsidRPr="00886BE7" w:rsidRDefault="006874C9">
      <w:pPr>
        <w:pStyle w:val="Textoindependiente"/>
        <w:rPr>
          <w:sz w:val="20"/>
          <w:lang w:val="es-MX"/>
        </w:rPr>
      </w:pPr>
    </w:p>
    <w:p w14:paraId="1B7C11EA" w14:textId="77777777" w:rsidR="006874C9" w:rsidRPr="00886BE7" w:rsidRDefault="006874C9">
      <w:pPr>
        <w:pStyle w:val="Textoindependiente"/>
        <w:rPr>
          <w:sz w:val="20"/>
          <w:lang w:val="es-MX"/>
        </w:rPr>
      </w:pPr>
    </w:p>
    <w:p w14:paraId="01C8038C" w14:textId="77777777" w:rsidR="006874C9" w:rsidRPr="00886BE7" w:rsidRDefault="006874C9">
      <w:pPr>
        <w:pStyle w:val="Textoindependiente"/>
        <w:rPr>
          <w:sz w:val="20"/>
          <w:lang w:val="es-MX"/>
        </w:rPr>
      </w:pPr>
    </w:p>
    <w:p w14:paraId="713CB48C" w14:textId="15292317" w:rsidR="006874C9" w:rsidRPr="00886BE7" w:rsidRDefault="00E735AA">
      <w:pPr>
        <w:pStyle w:val="Textoindependiente"/>
        <w:spacing w:before="1"/>
        <w:rPr>
          <w:sz w:val="11"/>
          <w:lang w:val="es-MX"/>
        </w:rPr>
      </w:pPr>
      <w:r w:rsidRPr="00886BE7">
        <w:rPr>
          <w:noProof/>
          <w:lang w:val="es-MX" w:eastAsia="es-MX"/>
        </w:rPr>
        <mc:AlternateContent>
          <mc:Choice Requires="wps">
            <w:drawing>
              <wp:anchor distT="0" distB="0" distL="0" distR="0" simplePos="0" relativeHeight="251695616" behindDoc="1" locked="0" layoutInCell="1" allowOverlap="1" wp14:anchorId="042FE35A" wp14:editId="596BBC71">
                <wp:simplePos x="0" y="0"/>
                <wp:positionH relativeFrom="page">
                  <wp:posOffset>1009015</wp:posOffset>
                </wp:positionH>
                <wp:positionV relativeFrom="paragraph">
                  <wp:posOffset>109855</wp:posOffset>
                </wp:positionV>
                <wp:extent cx="1828800" cy="1270"/>
                <wp:effectExtent l="0" t="0" r="0" b="0"/>
                <wp:wrapTopAndBottom/>
                <wp:docPr id="297"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66ABE" id="Freeform 262" o:spid="_x0000_s1026" style="position:absolute;margin-left:79.45pt;margin-top:8.65pt;width:2in;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" path="m,l2880,e" filled="f" strokeweight=".6pt">
                <v:path arrowok="t" o:connecttype="custom" o:connectlocs="0,0;1828800,0" o:connectangles="0,0"/>
                <w10:wrap type="topAndBottom" anchorx="page"/>
              </v:shape>
            </w:pict>
          </mc:Fallback>
        </mc:AlternateContent>
      </w:r>
    </w:p>
    <w:p w14:paraId="40E762E3" w14:textId="77777777" w:rsidR="006874C9" w:rsidRPr="00886BE7" w:rsidRDefault="00886BE7">
      <w:pPr>
        <w:pStyle w:val="Prrafodelista"/>
        <w:numPr>
          <w:ilvl w:val="0"/>
          <w:numId w:val="4"/>
        </w:numPr>
        <w:tabs>
          <w:tab w:val="left" w:pos="1108"/>
          <w:tab w:val="left" w:pos="1109"/>
        </w:tabs>
        <w:spacing w:before="88" w:line="252" w:lineRule="auto"/>
        <w:ind w:left="1107" w:right="1761"/>
        <w:rPr>
          <w:rFonts w:ascii="Franklin Gothic Medium" w:hAnsi="Franklin Gothic Medium"/>
          <w:i/>
          <w:sz w:val="18"/>
          <w:lang w:val="es-MX"/>
        </w:rPr>
      </w:pPr>
      <w:r w:rsidRPr="00886BE7">
        <w:rPr>
          <w:rFonts w:ascii="Franklin Gothic Medium" w:hAnsi="Franklin Gothic Medium"/>
          <w:sz w:val="18"/>
          <w:lang w:val="es-MX"/>
        </w:rPr>
        <w:t>Cuantos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más</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incrementos,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más</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cálculos</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se</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necesitan</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en</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el</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modelo</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y</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más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costos</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comunes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(o</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agregado</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de costos comunes) tienen que ser distribuidos como un</w:t>
      </w:r>
      <w:r w:rsidRPr="00886BE7">
        <w:rPr>
          <w:rFonts w:ascii="Franklin Gothic Medium" w:hAnsi="Franklin Gothic Medium"/>
          <w:spacing w:val="-6"/>
          <w:sz w:val="18"/>
          <w:lang w:val="es-MX"/>
        </w:rPr>
        <w:t xml:space="preserve"> </w:t>
      </w:r>
      <w:r w:rsidRPr="00886BE7">
        <w:rPr>
          <w:rFonts w:ascii="Franklin Gothic Medium" w:hAnsi="Franklin Gothic Medium"/>
          <w:i/>
          <w:sz w:val="18"/>
          <w:lang w:val="es-MX"/>
        </w:rPr>
        <w:t>mark-up.</w:t>
      </w:r>
    </w:p>
    <w:p w14:paraId="07C96AF8" w14:textId="77777777" w:rsidR="006874C9" w:rsidRPr="00886BE7" w:rsidRDefault="00886BE7">
      <w:pPr>
        <w:pStyle w:val="Prrafodelista"/>
        <w:numPr>
          <w:ilvl w:val="0"/>
          <w:numId w:val="4"/>
        </w:numPr>
        <w:tabs>
          <w:tab w:val="left" w:pos="1108"/>
          <w:tab w:val="left" w:pos="1109"/>
        </w:tabs>
        <w:spacing w:before="112"/>
        <w:ind w:hanging="501"/>
        <w:rPr>
          <w:rFonts w:ascii="Franklin Gothic Medium" w:hAnsi="Franklin Gothic Medium"/>
          <w:sz w:val="18"/>
          <w:lang w:val="es-MX"/>
        </w:rPr>
      </w:pPr>
      <w:r w:rsidRPr="00886BE7">
        <w:rPr>
          <w:rFonts w:ascii="Franklin Gothic Medium" w:hAnsi="Franklin Gothic Medium"/>
          <w:sz w:val="18"/>
          <w:lang w:val="es-MX"/>
        </w:rPr>
        <w:t>Por las economías de escala y el mecanismo de márgenes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adicionales.</w:t>
      </w:r>
    </w:p>
    <w:p w14:paraId="55197107" w14:textId="77777777" w:rsidR="006874C9" w:rsidRPr="00886BE7" w:rsidRDefault="006874C9">
      <w:pPr>
        <w:rPr>
          <w:rFonts w:ascii="Franklin Gothic Medium" w:hAnsi="Franklin Gothic Medium"/>
          <w:sz w:val="18"/>
          <w:lang w:val="es-MX"/>
        </w:rPr>
        <w:sectPr w:rsidR="006874C9" w:rsidRPr="00886BE7">
          <w:pgSz w:w="11910" w:h="16840"/>
          <w:pgMar w:top="1340" w:right="0" w:bottom="1260" w:left="980" w:header="622" w:footer="1079" w:gutter="0"/>
          <w:cols w:space="720"/>
        </w:sectPr>
      </w:pPr>
    </w:p>
    <w:p w14:paraId="4C11F794" w14:textId="162414C1" w:rsidR="006874C9" w:rsidRPr="00886BE7" w:rsidRDefault="00E735AA">
      <w:pPr>
        <w:spacing w:before="154"/>
        <w:ind w:left="608"/>
        <w:rPr>
          <w:rFonts w:ascii="Franklin Gothic Medium"/>
          <w:i/>
          <w:sz w:val="20"/>
          <w:lang w:val="es-MX"/>
        </w:rPr>
      </w:pPr>
      <w:r w:rsidRPr="00886BE7">
        <w:rPr>
          <w:noProof/>
          <w:lang w:val="es-MX" w:eastAsia="es-MX"/>
        </w:rPr>
        <w:lastRenderedPageBreak/>
        <mc:AlternateContent>
          <mc:Choice Requires="wps">
            <w:drawing>
              <wp:anchor distT="0" distB="0" distL="0" distR="0" simplePos="0" relativeHeight="251696640" behindDoc="1" locked="0" layoutInCell="1" allowOverlap="1" wp14:anchorId="3C31A260" wp14:editId="0ACA8384">
                <wp:simplePos x="0" y="0"/>
                <wp:positionH relativeFrom="page">
                  <wp:posOffset>990600</wp:posOffset>
                </wp:positionH>
                <wp:positionV relativeFrom="paragraph">
                  <wp:posOffset>284480</wp:posOffset>
                </wp:positionV>
                <wp:extent cx="5581015" cy="1270"/>
                <wp:effectExtent l="0" t="0" r="0" b="0"/>
                <wp:wrapTopAndBottom/>
                <wp:docPr id="296"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1015" cy="1270"/>
                        </a:xfrm>
                        <a:custGeom>
                          <a:avLst/>
                          <a:gdLst>
                            <a:gd name="T0" fmla="+- 0 1560 1560"/>
                            <a:gd name="T1" fmla="*/ T0 w 8789"/>
                            <a:gd name="T2" fmla="+- 0 10349 1560"/>
                            <a:gd name="T3" fmla="*/ T2 w 8789"/>
                          </a:gdLst>
                          <a:ahLst/>
                          <a:cxnLst>
                            <a:cxn ang="0">
                              <a:pos x="T1" y="0"/>
                            </a:cxn>
                            <a:cxn ang="0">
                              <a:pos x="T3" y="0"/>
                            </a:cxn>
                          </a:cxnLst>
                          <a:rect l="0" t="0" r="r" b="b"/>
                          <a:pathLst>
                            <a:path w="8789">
                              <a:moveTo>
                                <a:pt x="0" y="0"/>
                              </a:moveTo>
                              <a:lnTo>
                                <a:pt x="8789" y="0"/>
                              </a:lnTo>
                            </a:path>
                          </a:pathLst>
                        </a:custGeom>
                        <a:noFill/>
                        <a:ln w="9144">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1DC9A" id="Freeform 261" o:spid="_x0000_s1026" style="position:absolute;margin-left:78pt;margin-top:22.4pt;width:439.4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" path="m,l8789,e" filled="f" strokecolor="#a5a5a5" strokeweight=".72pt">
                <v:path arrowok="t" o:connecttype="custom" o:connectlocs="0,0;5581015,0" o:connectangles="0,0"/>
                <w10:wrap type="topAndBottom" anchorx="page"/>
              </v:shape>
            </w:pict>
          </mc:Fallback>
        </mc:AlternateContent>
      </w:r>
      <w:r w:rsidR="00886BE7" w:rsidRPr="00886BE7">
        <w:rPr>
          <w:rFonts w:ascii="Franklin Gothic Medium"/>
          <w:i/>
          <w:sz w:val="20"/>
          <w:lang w:val="es-MX"/>
        </w:rPr>
        <w:t xml:space="preserve">Figura 6.1: Enfoques para definir el incremento </w:t>
      </w:r>
    </w:p>
    <w:p w14:paraId="6853C107" w14:textId="77777777" w:rsidR="006874C9" w:rsidRPr="00886BE7" w:rsidRDefault="006874C9">
      <w:pPr>
        <w:pStyle w:val="Textoindependiente"/>
        <w:spacing w:before="1"/>
        <w:rPr>
          <w:rFonts w:ascii="Franklin Gothic Medium"/>
          <w:i/>
          <w:sz w:val="14"/>
          <w:lang w:val="es-MX"/>
        </w:rPr>
      </w:pPr>
    </w:p>
    <w:p w14:paraId="702128B2" w14:textId="02D0AD47" w:rsidR="006874C9" w:rsidRPr="00886BE7" w:rsidRDefault="00E735AA">
      <w:pPr>
        <w:spacing w:before="102"/>
        <w:ind w:left="3865" w:right="899"/>
        <w:jc w:val="center"/>
        <w:rPr>
          <w:rFonts w:ascii="Arial"/>
          <w:b/>
          <w:i/>
          <w:sz w:val="16"/>
          <w:lang w:val="es-MX"/>
        </w:rPr>
      </w:pPr>
      <w:r w:rsidRPr="00886BE7">
        <w:rPr>
          <w:noProof/>
          <w:lang w:val="es-MX" w:eastAsia="es-MX"/>
        </w:rPr>
        <mc:AlternateContent>
          <mc:Choice Requires="wpg">
            <w:drawing>
              <wp:anchor distT="0" distB="0" distL="114300" distR="114300" simplePos="0" relativeHeight="251697664" behindDoc="0" locked="0" layoutInCell="1" allowOverlap="1" wp14:anchorId="572F1CEF" wp14:editId="6B53A43D">
                <wp:simplePos x="0" y="0"/>
                <wp:positionH relativeFrom="page">
                  <wp:posOffset>1367155</wp:posOffset>
                </wp:positionH>
                <wp:positionV relativeFrom="paragraph">
                  <wp:posOffset>82550</wp:posOffset>
                </wp:positionV>
                <wp:extent cx="2200910" cy="1458595"/>
                <wp:effectExtent l="0" t="0" r="0" b="0"/>
                <wp:wrapNone/>
                <wp:docPr id="283"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1458595"/>
                          <a:chOff x="2153" y="130"/>
                          <a:chExt cx="3466" cy="2297"/>
                        </a:xfrm>
                      </wpg:grpSpPr>
                      <wps:wsp>
                        <wps:cNvPr id="284" name="Rectangle 260"/>
                        <wps:cNvSpPr>
                          <a:spLocks noChangeArrowheads="1"/>
                        </wps:cNvSpPr>
                        <wps:spPr bwMode="auto">
                          <a:xfrm>
                            <a:off x="2160" y="1936"/>
                            <a:ext cx="1066" cy="272"/>
                          </a:xfrm>
                          <a:prstGeom prst="rect">
                            <a:avLst/>
                          </a:prstGeom>
                          <a:noFill/>
                          <a:ln w="9144">
                            <a:solidFill>
                              <a:srgbClr val="8C82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59"/>
                        <wps:cNvSpPr>
                          <a:spLocks/>
                        </wps:cNvSpPr>
                        <wps:spPr bwMode="auto">
                          <a:xfrm>
                            <a:off x="2160" y="1936"/>
                            <a:ext cx="1064" cy="269"/>
                          </a:xfrm>
                          <a:custGeom>
                            <a:avLst/>
                            <a:gdLst>
                              <a:gd name="T0" fmla="+- 0 2162 2160"/>
                              <a:gd name="T1" fmla="*/ T0 w 1064"/>
                              <a:gd name="T2" fmla="+- 0 2206 1937"/>
                              <a:gd name="T3" fmla="*/ 2206 h 269"/>
                              <a:gd name="T4" fmla="+- 0 2160 2160"/>
                              <a:gd name="T5" fmla="*/ T4 w 1064"/>
                              <a:gd name="T6" fmla="+- 0 2206 1937"/>
                              <a:gd name="T7" fmla="*/ 2206 h 269"/>
                              <a:gd name="T8" fmla="+- 0 3223 2160"/>
                              <a:gd name="T9" fmla="*/ T8 w 1064"/>
                              <a:gd name="T10" fmla="+- 0 2206 1937"/>
                              <a:gd name="T11" fmla="*/ 2206 h 269"/>
                              <a:gd name="T12" fmla="+- 0 3223 2160"/>
                              <a:gd name="T13" fmla="*/ T12 w 1064"/>
                              <a:gd name="T14" fmla="+- 0 1937 1937"/>
                              <a:gd name="T15" fmla="*/ 1937 h 269"/>
                              <a:gd name="T16" fmla="+- 0 3223 2160"/>
                              <a:gd name="T17" fmla="*/ T16 w 1064"/>
                              <a:gd name="T18" fmla="+- 0 1942 1937"/>
                              <a:gd name="T19" fmla="*/ 1942 h 269"/>
                              <a:gd name="T20" fmla="+- 0 2160 2160"/>
                              <a:gd name="T21" fmla="*/ T20 w 1064"/>
                              <a:gd name="T22" fmla="+- 0 1942 1937"/>
                              <a:gd name="T23" fmla="*/ 1942 h 269"/>
                              <a:gd name="T24" fmla="+- 0 2162 2160"/>
                              <a:gd name="T25" fmla="*/ T24 w 1064"/>
                              <a:gd name="T26" fmla="+- 0 1937 1937"/>
                              <a:gd name="T27" fmla="*/ 1937 h 269"/>
                              <a:gd name="T28" fmla="+- 0 2162 2160"/>
                              <a:gd name="T29" fmla="*/ T28 w 1064"/>
                              <a:gd name="T30" fmla="+- 0 2206 1937"/>
                              <a:gd name="T31" fmla="*/ 2206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4" h="269">
                                <a:moveTo>
                                  <a:pt x="2" y="269"/>
                                </a:moveTo>
                                <a:lnTo>
                                  <a:pt x="0" y="269"/>
                                </a:lnTo>
                                <a:lnTo>
                                  <a:pt x="1063" y="269"/>
                                </a:lnTo>
                                <a:lnTo>
                                  <a:pt x="1063" y="0"/>
                                </a:lnTo>
                                <a:lnTo>
                                  <a:pt x="1063" y="5"/>
                                </a:lnTo>
                                <a:lnTo>
                                  <a:pt x="0" y="5"/>
                                </a:lnTo>
                                <a:lnTo>
                                  <a:pt x="2" y="0"/>
                                </a:lnTo>
                                <a:lnTo>
                                  <a:pt x="2" y="269"/>
                                </a:lnTo>
                              </a:path>
                            </a:pathLst>
                          </a:custGeom>
                          <a:noFill/>
                          <a:ln w="9144">
                            <a:solidFill>
                              <a:srgbClr val="8C82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58"/>
                        <wps:cNvSpPr>
                          <a:spLocks noChangeArrowheads="1"/>
                        </wps:cNvSpPr>
                        <wps:spPr bwMode="auto">
                          <a:xfrm>
                            <a:off x="4267" y="129"/>
                            <a:ext cx="1352" cy="1066"/>
                          </a:xfrm>
                          <a:prstGeom prst="rect">
                            <a:avLst/>
                          </a:prstGeom>
                          <a:solidFill>
                            <a:srgbClr val="C3DD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57"/>
                        <wps:cNvSpPr>
                          <a:spLocks noChangeArrowheads="1"/>
                        </wps:cNvSpPr>
                        <wps:spPr bwMode="auto">
                          <a:xfrm>
                            <a:off x="4267" y="129"/>
                            <a:ext cx="572" cy="420"/>
                          </a:xfrm>
                          <a:prstGeom prst="rect">
                            <a:avLst/>
                          </a:prstGeom>
                          <a:solidFill>
                            <a:srgbClr val="F49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AutoShape 256"/>
                        <wps:cNvSpPr>
                          <a:spLocks/>
                        </wps:cNvSpPr>
                        <wps:spPr bwMode="auto">
                          <a:xfrm>
                            <a:off x="2721" y="280"/>
                            <a:ext cx="1546" cy="1575"/>
                          </a:xfrm>
                          <a:custGeom>
                            <a:avLst/>
                            <a:gdLst>
                              <a:gd name="T0" fmla="+- 0 4166 2722"/>
                              <a:gd name="T1" fmla="*/ T0 w 1546"/>
                              <a:gd name="T2" fmla="+- 0 394 281"/>
                              <a:gd name="T3" fmla="*/ 394 h 1575"/>
                              <a:gd name="T4" fmla="+- 0 4166 2722"/>
                              <a:gd name="T5" fmla="*/ T4 w 1546"/>
                              <a:gd name="T6" fmla="+- 0 350 281"/>
                              <a:gd name="T7" fmla="*/ 350 h 1575"/>
                              <a:gd name="T8" fmla="+- 0 4174 2722"/>
                              <a:gd name="T9" fmla="*/ T8 w 1546"/>
                              <a:gd name="T10" fmla="+- 0 350 281"/>
                              <a:gd name="T11" fmla="*/ 350 h 1575"/>
                              <a:gd name="T12" fmla="+- 0 4174 2722"/>
                              <a:gd name="T13" fmla="*/ T12 w 1546"/>
                              <a:gd name="T14" fmla="+- 0 334 281"/>
                              <a:gd name="T15" fmla="*/ 334 h 1575"/>
                              <a:gd name="T16" fmla="+- 0 4166 2722"/>
                              <a:gd name="T17" fmla="*/ T16 w 1546"/>
                              <a:gd name="T18" fmla="+- 0 334 281"/>
                              <a:gd name="T19" fmla="*/ 334 h 1575"/>
                              <a:gd name="T20" fmla="+- 0 4166 2722"/>
                              <a:gd name="T21" fmla="*/ T20 w 1546"/>
                              <a:gd name="T22" fmla="+- 0 281 281"/>
                              <a:gd name="T23" fmla="*/ 281 h 1575"/>
                              <a:gd name="T24" fmla="+- 0 4267 2722"/>
                              <a:gd name="T25" fmla="*/ T24 w 1546"/>
                              <a:gd name="T26" fmla="+- 0 343 281"/>
                              <a:gd name="T27" fmla="*/ 343 h 1575"/>
                              <a:gd name="T28" fmla="+- 0 4166 2722"/>
                              <a:gd name="T29" fmla="*/ T28 w 1546"/>
                              <a:gd name="T30" fmla="+- 0 394 281"/>
                              <a:gd name="T31" fmla="*/ 394 h 1575"/>
                              <a:gd name="T32" fmla="+- 0 2746 2722"/>
                              <a:gd name="T33" fmla="*/ T32 w 1546"/>
                              <a:gd name="T34" fmla="+- 0 1855 281"/>
                              <a:gd name="T35" fmla="*/ 1855 h 1575"/>
                              <a:gd name="T36" fmla="+- 0 2722 2722"/>
                              <a:gd name="T37" fmla="*/ T36 w 1546"/>
                              <a:gd name="T38" fmla="+- 0 1855 281"/>
                              <a:gd name="T39" fmla="*/ 1855 h 1575"/>
                              <a:gd name="T40" fmla="+- 0 2722 2722"/>
                              <a:gd name="T41" fmla="*/ T40 w 1546"/>
                              <a:gd name="T42" fmla="+- 0 334 281"/>
                              <a:gd name="T43" fmla="*/ 334 h 1575"/>
                              <a:gd name="T44" fmla="+- 0 4166 2722"/>
                              <a:gd name="T45" fmla="*/ T44 w 1546"/>
                              <a:gd name="T46" fmla="+- 0 334 281"/>
                              <a:gd name="T47" fmla="*/ 334 h 1575"/>
                              <a:gd name="T48" fmla="+- 0 4166 2722"/>
                              <a:gd name="T49" fmla="*/ T48 w 1546"/>
                              <a:gd name="T50" fmla="+- 0 343 281"/>
                              <a:gd name="T51" fmla="*/ 343 h 1575"/>
                              <a:gd name="T52" fmla="+- 0 2746 2722"/>
                              <a:gd name="T53" fmla="*/ T52 w 1546"/>
                              <a:gd name="T54" fmla="+- 0 343 281"/>
                              <a:gd name="T55" fmla="*/ 343 h 1575"/>
                              <a:gd name="T56" fmla="+- 0 2734 2722"/>
                              <a:gd name="T57" fmla="*/ T56 w 1546"/>
                              <a:gd name="T58" fmla="+- 0 350 281"/>
                              <a:gd name="T59" fmla="*/ 350 h 1575"/>
                              <a:gd name="T60" fmla="+- 0 2746 2722"/>
                              <a:gd name="T61" fmla="*/ T60 w 1546"/>
                              <a:gd name="T62" fmla="+- 0 350 281"/>
                              <a:gd name="T63" fmla="*/ 350 h 1575"/>
                              <a:gd name="T64" fmla="+- 0 2746 2722"/>
                              <a:gd name="T65" fmla="*/ T64 w 1546"/>
                              <a:gd name="T66" fmla="+- 0 1855 281"/>
                              <a:gd name="T67" fmla="*/ 1855 h 1575"/>
                              <a:gd name="T68" fmla="+- 0 4166 2722"/>
                              <a:gd name="T69" fmla="*/ T68 w 1546"/>
                              <a:gd name="T70" fmla="+- 0 350 281"/>
                              <a:gd name="T71" fmla="*/ 350 h 1575"/>
                              <a:gd name="T72" fmla="+- 0 2746 2722"/>
                              <a:gd name="T73" fmla="*/ T72 w 1546"/>
                              <a:gd name="T74" fmla="+- 0 350 281"/>
                              <a:gd name="T75" fmla="*/ 350 h 1575"/>
                              <a:gd name="T76" fmla="+- 0 2746 2722"/>
                              <a:gd name="T77" fmla="*/ T76 w 1546"/>
                              <a:gd name="T78" fmla="+- 0 343 281"/>
                              <a:gd name="T79" fmla="*/ 343 h 1575"/>
                              <a:gd name="T80" fmla="+- 0 4166 2722"/>
                              <a:gd name="T81" fmla="*/ T80 w 1546"/>
                              <a:gd name="T82" fmla="+- 0 343 281"/>
                              <a:gd name="T83" fmla="*/ 343 h 1575"/>
                              <a:gd name="T84" fmla="+- 0 4166 2722"/>
                              <a:gd name="T85" fmla="*/ T84 w 1546"/>
                              <a:gd name="T86" fmla="+- 0 350 281"/>
                              <a:gd name="T87" fmla="*/ 350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46" h="1575">
                                <a:moveTo>
                                  <a:pt x="1444" y="113"/>
                                </a:moveTo>
                                <a:lnTo>
                                  <a:pt x="1444" y="69"/>
                                </a:lnTo>
                                <a:lnTo>
                                  <a:pt x="1452" y="69"/>
                                </a:lnTo>
                                <a:lnTo>
                                  <a:pt x="1452" y="53"/>
                                </a:lnTo>
                                <a:lnTo>
                                  <a:pt x="1444" y="53"/>
                                </a:lnTo>
                                <a:lnTo>
                                  <a:pt x="1444" y="0"/>
                                </a:lnTo>
                                <a:lnTo>
                                  <a:pt x="1545" y="62"/>
                                </a:lnTo>
                                <a:lnTo>
                                  <a:pt x="1444" y="113"/>
                                </a:lnTo>
                                <a:close/>
                                <a:moveTo>
                                  <a:pt x="24" y="1574"/>
                                </a:moveTo>
                                <a:lnTo>
                                  <a:pt x="0" y="1574"/>
                                </a:lnTo>
                                <a:lnTo>
                                  <a:pt x="0" y="53"/>
                                </a:lnTo>
                                <a:lnTo>
                                  <a:pt x="1444" y="53"/>
                                </a:lnTo>
                                <a:lnTo>
                                  <a:pt x="1444" y="62"/>
                                </a:lnTo>
                                <a:lnTo>
                                  <a:pt x="24" y="62"/>
                                </a:lnTo>
                                <a:lnTo>
                                  <a:pt x="12" y="69"/>
                                </a:lnTo>
                                <a:lnTo>
                                  <a:pt x="24" y="69"/>
                                </a:lnTo>
                                <a:lnTo>
                                  <a:pt x="24" y="1574"/>
                                </a:lnTo>
                                <a:close/>
                                <a:moveTo>
                                  <a:pt x="1444" y="69"/>
                                </a:moveTo>
                                <a:lnTo>
                                  <a:pt x="24" y="69"/>
                                </a:lnTo>
                                <a:lnTo>
                                  <a:pt x="24" y="62"/>
                                </a:lnTo>
                                <a:lnTo>
                                  <a:pt x="1444" y="62"/>
                                </a:lnTo>
                                <a:lnTo>
                                  <a:pt x="1444" y="69"/>
                                </a:lnTo>
                                <a:close/>
                              </a:path>
                            </a:pathLst>
                          </a:custGeom>
                          <a:solidFill>
                            <a:srgbClr val="8C8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2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164" y="280"/>
                            <a:ext cx="11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Rectangle 254"/>
                        <wps:cNvSpPr>
                          <a:spLocks noChangeArrowheads="1"/>
                        </wps:cNvSpPr>
                        <wps:spPr bwMode="auto">
                          <a:xfrm>
                            <a:off x="4267" y="2260"/>
                            <a:ext cx="1352" cy="166"/>
                          </a:xfrm>
                          <a:prstGeom prst="rect">
                            <a:avLst/>
                          </a:prstGeom>
                          <a:solidFill>
                            <a:srgbClr val="C3DD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53"/>
                        <wps:cNvSpPr>
                          <a:spLocks noChangeArrowheads="1"/>
                        </wps:cNvSpPr>
                        <wps:spPr bwMode="auto">
                          <a:xfrm>
                            <a:off x="4267" y="1360"/>
                            <a:ext cx="1352" cy="900"/>
                          </a:xfrm>
                          <a:prstGeom prst="rect">
                            <a:avLst/>
                          </a:prstGeom>
                          <a:solidFill>
                            <a:srgbClr val="F49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AutoShape 252"/>
                        <wps:cNvSpPr>
                          <a:spLocks/>
                        </wps:cNvSpPr>
                        <wps:spPr bwMode="auto">
                          <a:xfrm>
                            <a:off x="3218" y="1766"/>
                            <a:ext cx="1049" cy="300"/>
                          </a:xfrm>
                          <a:custGeom>
                            <a:avLst/>
                            <a:gdLst>
                              <a:gd name="T0" fmla="+- 0 4166 3218"/>
                              <a:gd name="T1" fmla="*/ T0 w 1049"/>
                              <a:gd name="T2" fmla="+- 0 1865 1766"/>
                              <a:gd name="T3" fmla="*/ 1865 h 300"/>
                              <a:gd name="T4" fmla="+- 0 4166 3218"/>
                              <a:gd name="T5" fmla="*/ T4 w 1049"/>
                              <a:gd name="T6" fmla="+- 0 1826 1766"/>
                              <a:gd name="T7" fmla="*/ 1826 h 300"/>
                              <a:gd name="T8" fmla="+- 0 4174 3218"/>
                              <a:gd name="T9" fmla="*/ T8 w 1049"/>
                              <a:gd name="T10" fmla="+- 0 1826 1766"/>
                              <a:gd name="T11" fmla="*/ 1826 h 300"/>
                              <a:gd name="T12" fmla="+- 0 4174 3218"/>
                              <a:gd name="T13" fmla="*/ T12 w 1049"/>
                              <a:gd name="T14" fmla="+- 0 1805 1766"/>
                              <a:gd name="T15" fmla="*/ 1805 h 300"/>
                              <a:gd name="T16" fmla="+- 0 4166 3218"/>
                              <a:gd name="T17" fmla="*/ T16 w 1049"/>
                              <a:gd name="T18" fmla="+- 0 1805 1766"/>
                              <a:gd name="T19" fmla="*/ 1805 h 300"/>
                              <a:gd name="T20" fmla="+- 0 4166 3218"/>
                              <a:gd name="T21" fmla="*/ T20 w 1049"/>
                              <a:gd name="T22" fmla="+- 0 1766 1766"/>
                              <a:gd name="T23" fmla="*/ 1766 h 300"/>
                              <a:gd name="T24" fmla="+- 0 4267 3218"/>
                              <a:gd name="T25" fmla="*/ T24 w 1049"/>
                              <a:gd name="T26" fmla="+- 0 1814 1766"/>
                              <a:gd name="T27" fmla="*/ 1814 h 300"/>
                              <a:gd name="T28" fmla="+- 0 4166 3218"/>
                              <a:gd name="T29" fmla="*/ T28 w 1049"/>
                              <a:gd name="T30" fmla="+- 0 1865 1766"/>
                              <a:gd name="T31" fmla="*/ 1865 h 300"/>
                              <a:gd name="T32" fmla="+- 0 3751 3218"/>
                              <a:gd name="T33" fmla="*/ T32 w 1049"/>
                              <a:gd name="T34" fmla="+- 0 2057 1766"/>
                              <a:gd name="T35" fmla="*/ 2057 h 300"/>
                              <a:gd name="T36" fmla="+- 0 3732 3218"/>
                              <a:gd name="T37" fmla="*/ T36 w 1049"/>
                              <a:gd name="T38" fmla="+- 0 2057 1766"/>
                              <a:gd name="T39" fmla="*/ 2057 h 300"/>
                              <a:gd name="T40" fmla="+- 0 3744 3218"/>
                              <a:gd name="T41" fmla="*/ T40 w 1049"/>
                              <a:gd name="T42" fmla="+- 0 2045 1766"/>
                              <a:gd name="T43" fmla="*/ 2045 h 300"/>
                              <a:gd name="T44" fmla="+- 0 3732 3218"/>
                              <a:gd name="T45" fmla="*/ T44 w 1049"/>
                              <a:gd name="T46" fmla="+- 0 2045 1766"/>
                              <a:gd name="T47" fmla="*/ 2045 h 300"/>
                              <a:gd name="T48" fmla="+- 0 3732 3218"/>
                              <a:gd name="T49" fmla="*/ T48 w 1049"/>
                              <a:gd name="T50" fmla="+- 0 1805 1766"/>
                              <a:gd name="T51" fmla="*/ 1805 h 300"/>
                              <a:gd name="T52" fmla="+- 0 4166 3218"/>
                              <a:gd name="T53" fmla="*/ T52 w 1049"/>
                              <a:gd name="T54" fmla="+- 0 1805 1766"/>
                              <a:gd name="T55" fmla="*/ 1805 h 300"/>
                              <a:gd name="T56" fmla="+- 0 4166 3218"/>
                              <a:gd name="T57" fmla="*/ T56 w 1049"/>
                              <a:gd name="T58" fmla="+- 0 1814 1766"/>
                              <a:gd name="T59" fmla="*/ 1814 h 300"/>
                              <a:gd name="T60" fmla="+- 0 3751 3218"/>
                              <a:gd name="T61" fmla="*/ T60 w 1049"/>
                              <a:gd name="T62" fmla="+- 0 1814 1766"/>
                              <a:gd name="T63" fmla="*/ 1814 h 300"/>
                              <a:gd name="T64" fmla="+- 0 3744 3218"/>
                              <a:gd name="T65" fmla="*/ T64 w 1049"/>
                              <a:gd name="T66" fmla="+- 0 1826 1766"/>
                              <a:gd name="T67" fmla="*/ 1826 h 300"/>
                              <a:gd name="T68" fmla="+- 0 3751 3218"/>
                              <a:gd name="T69" fmla="*/ T68 w 1049"/>
                              <a:gd name="T70" fmla="+- 0 1826 1766"/>
                              <a:gd name="T71" fmla="*/ 1826 h 300"/>
                              <a:gd name="T72" fmla="+- 0 3751 3218"/>
                              <a:gd name="T73" fmla="*/ T72 w 1049"/>
                              <a:gd name="T74" fmla="+- 0 2057 1766"/>
                              <a:gd name="T75" fmla="*/ 2057 h 300"/>
                              <a:gd name="T76" fmla="+- 0 4166 3218"/>
                              <a:gd name="T77" fmla="*/ T76 w 1049"/>
                              <a:gd name="T78" fmla="+- 0 1826 1766"/>
                              <a:gd name="T79" fmla="*/ 1826 h 300"/>
                              <a:gd name="T80" fmla="+- 0 3751 3218"/>
                              <a:gd name="T81" fmla="*/ T80 w 1049"/>
                              <a:gd name="T82" fmla="+- 0 1826 1766"/>
                              <a:gd name="T83" fmla="*/ 1826 h 300"/>
                              <a:gd name="T84" fmla="+- 0 3751 3218"/>
                              <a:gd name="T85" fmla="*/ T84 w 1049"/>
                              <a:gd name="T86" fmla="+- 0 1814 1766"/>
                              <a:gd name="T87" fmla="*/ 1814 h 300"/>
                              <a:gd name="T88" fmla="+- 0 4166 3218"/>
                              <a:gd name="T89" fmla="*/ T88 w 1049"/>
                              <a:gd name="T90" fmla="+- 0 1814 1766"/>
                              <a:gd name="T91" fmla="*/ 1814 h 300"/>
                              <a:gd name="T92" fmla="+- 0 4166 3218"/>
                              <a:gd name="T93" fmla="*/ T92 w 1049"/>
                              <a:gd name="T94" fmla="+- 0 1826 1766"/>
                              <a:gd name="T95" fmla="*/ 1826 h 300"/>
                              <a:gd name="T96" fmla="+- 0 3751 3218"/>
                              <a:gd name="T97" fmla="*/ T96 w 1049"/>
                              <a:gd name="T98" fmla="+- 0 2066 1766"/>
                              <a:gd name="T99" fmla="*/ 2066 h 300"/>
                              <a:gd name="T100" fmla="+- 0 3218 3218"/>
                              <a:gd name="T101" fmla="*/ T100 w 1049"/>
                              <a:gd name="T102" fmla="+- 0 2066 1766"/>
                              <a:gd name="T103" fmla="*/ 2066 h 300"/>
                              <a:gd name="T104" fmla="+- 0 3218 3218"/>
                              <a:gd name="T105" fmla="*/ T104 w 1049"/>
                              <a:gd name="T106" fmla="+- 0 2045 1766"/>
                              <a:gd name="T107" fmla="*/ 2045 h 300"/>
                              <a:gd name="T108" fmla="+- 0 3732 3218"/>
                              <a:gd name="T109" fmla="*/ T108 w 1049"/>
                              <a:gd name="T110" fmla="+- 0 2045 1766"/>
                              <a:gd name="T111" fmla="*/ 2045 h 300"/>
                              <a:gd name="T112" fmla="+- 0 3732 3218"/>
                              <a:gd name="T113" fmla="*/ T112 w 1049"/>
                              <a:gd name="T114" fmla="+- 0 2057 1766"/>
                              <a:gd name="T115" fmla="*/ 2057 h 300"/>
                              <a:gd name="T116" fmla="+- 0 3751 3218"/>
                              <a:gd name="T117" fmla="*/ T116 w 1049"/>
                              <a:gd name="T118" fmla="+- 0 2057 1766"/>
                              <a:gd name="T119" fmla="*/ 2057 h 300"/>
                              <a:gd name="T120" fmla="+- 0 3751 3218"/>
                              <a:gd name="T121" fmla="*/ T120 w 1049"/>
                              <a:gd name="T122" fmla="+- 0 2066 1766"/>
                              <a:gd name="T123" fmla="*/ 206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49" h="300">
                                <a:moveTo>
                                  <a:pt x="948" y="99"/>
                                </a:moveTo>
                                <a:lnTo>
                                  <a:pt x="948" y="60"/>
                                </a:lnTo>
                                <a:lnTo>
                                  <a:pt x="956" y="60"/>
                                </a:lnTo>
                                <a:lnTo>
                                  <a:pt x="956" y="39"/>
                                </a:lnTo>
                                <a:lnTo>
                                  <a:pt x="948" y="39"/>
                                </a:lnTo>
                                <a:lnTo>
                                  <a:pt x="948" y="0"/>
                                </a:lnTo>
                                <a:lnTo>
                                  <a:pt x="1049" y="48"/>
                                </a:lnTo>
                                <a:lnTo>
                                  <a:pt x="948" y="99"/>
                                </a:lnTo>
                                <a:close/>
                                <a:moveTo>
                                  <a:pt x="533" y="291"/>
                                </a:moveTo>
                                <a:lnTo>
                                  <a:pt x="514" y="291"/>
                                </a:lnTo>
                                <a:lnTo>
                                  <a:pt x="526" y="279"/>
                                </a:lnTo>
                                <a:lnTo>
                                  <a:pt x="514" y="279"/>
                                </a:lnTo>
                                <a:lnTo>
                                  <a:pt x="514" y="39"/>
                                </a:lnTo>
                                <a:lnTo>
                                  <a:pt x="948" y="39"/>
                                </a:lnTo>
                                <a:lnTo>
                                  <a:pt x="948" y="48"/>
                                </a:lnTo>
                                <a:lnTo>
                                  <a:pt x="533" y="48"/>
                                </a:lnTo>
                                <a:lnTo>
                                  <a:pt x="526" y="60"/>
                                </a:lnTo>
                                <a:lnTo>
                                  <a:pt x="533" y="60"/>
                                </a:lnTo>
                                <a:lnTo>
                                  <a:pt x="533" y="291"/>
                                </a:lnTo>
                                <a:close/>
                                <a:moveTo>
                                  <a:pt x="948" y="60"/>
                                </a:moveTo>
                                <a:lnTo>
                                  <a:pt x="533" y="60"/>
                                </a:lnTo>
                                <a:lnTo>
                                  <a:pt x="533" y="48"/>
                                </a:lnTo>
                                <a:lnTo>
                                  <a:pt x="948" y="48"/>
                                </a:lnTo>
                                <a:lnTo>
                                  <a:pt x="948" y="60"/>
                                </a:lnTo>
                                <a:close/>
                                <a:moveTo>
                                  <a:pt x="533" y="300"/>
                                </a:moveTo>
                                <a:lnTo>
                                  <a:pt x="0" y="300"/>
                                </a:lnTo>
                                <a:lnTo>
                                  <a:pt x="0" y="279"/>
                                </a:lnTo>
                                <a:lnTo>
                                  <a:pt x="514" y="279"/>
                                </a:lnTo>
                                <a:lnTo>
                                  <a:pt x="514" y="291"/>
                                </a:lnTo>
                                <a:lnTo>
                                  <a:pt x="533" y="291"/>
                                </a:lnTo>
                                <a:lnTo>
                                  <a:pt x="533" y="300"/>
                                </a:lnTo>
                                <a:close/>
                              </a:path>
                            </a:pathLst>
                          </a:custGeom>
                          <a:solidFill>
                            <a:srgbClr val="8C8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2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164" y="1766"/>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Text Box 250"/>
                        <wps:cNvSpPr txBox="1">
                          <a:spLocks noChangeArrowheads="1"/>
                        </wps:cNvSpPr>
                        <wps:spPr bwMode="auto">
                          <a:xfrm>
                            <a:off x="3196" y="528"/>
                            <a:ext cx="46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601F" w14:textId="77777777" w:rsidR="00DE7F21" w:rsidRDefault="00DE7F21">
                              <w:pPr>
                                <w:spacing w:before="1"/>
                                <w:rPr>
                                  <w:rFonts w:ascii="Arial"/>
                                  <w:b/>
                                  <w:sz w:val="16"/>
                                </w:rPr>
                              </w:pPr>
                              <w:r>
                                <w:rPr>
                                  <w:rFonts w:ascii="Arial"/>
                                  <w:b/>
                                  <w:w w:val="90"/>
                                  <w:sz w:val="16"/>
                                </w:rPr>
                                <w:t>LRMC</w:t>
                              </w:r>
                            </w:p>
                          </w:txbxContent>
                        </wps:txbx>
                        <wps:bodyPr rot="0" vert="horz" wrap="square" lIns="0" tIns="0" rIns="0" bIns="0" anchor="t" anchorCtr="0" upright="1">
                          <a:noAutofit/>
                        </wps:bodyPr>
                      </wps:wsp>
                      <wps:wsp>
                        <wps:cNvPr id="295" name="Text Box 249"/>
                        <wps:cNvSpPr txBox="1">
                          <a:spLocks noChangeArrowheads="1"/>
                        </wps:cNvSpPr>
                        <wps:spPr bwMode="auto">
                          <a:xfrm>
                            <a:off x="3199" y="1610"/>
                            <a:ext cx="45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7831" w14:textId="77777777" w:rsidR="00DE7F21" w:rsidRDefault="00DE7F21">
                              <w:pPr>
                                <w:spacing w:before="1"/>
                                <w:rPr>
                                  <w:rFonts w:ascii="Arial"/>
                                  <w:b/>
                                  <w:sz w:val="16"/>
                                </w:rPr>
                              </w:pPr>
                              <w:r>
                                <w:rPr>
                                  <w:rFonts w:ascii="Arial"/>
                                  <w:b/>
                                  <w:w w:val="85"/>
                                  <w:sz w:val="16"/>
                                </w:rPr>
                                <w:t>CIPLP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F1CEF" id="Group 248" o:spid="_x0000_s1360" style="position:absolute;left:0;text-align:left;margin-left:107.65pt;margin-top:6.5pt;width:173.3pt;height:114.85pt;z-index:251686912;mso-position-horizontal-relative:page;mso-position-vertical-relative:text" coordorigin="2153,130" coordsize="3466,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">
                <v:rect id="Rectangle 260" o:spid="_x0000_s1361" style="position:absolute;left:2160;top:1936;width:106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" filled="f" strokecolor="#8c8299" strokeweight=".72pt"/>
                <v:shape id="Freeform 259" o:spid="_x0000_s1362" style="position:absolute;left:2160;top:1936;width:1064;height:269;visibility:visible;mso-wrap-style:square;v-text-anchor:top" coordsize="106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" path="m2,269r-2,l1063,269,1063,r,5l,5,2,r,269e" filled="f" strokecolor="#8c8299" strokeweight=".72pt">
                  <v:path arrowok="t" o:connecttype="custom" o:connectlocs="2,2206;0,2206;1063,2206;1063,1937;1063,1942;0,1942;2,1937;2,2206" o:connectangles="0,0,0,0,0,0,0,0"/>
                </v:shape>
                <v:rect id="Rectangle 258" o:spid="_x0000_s1363" style="position:absolute;left:4267;top:129;width:1352;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" fillcolor="#c3dd8e" stroked="f"/>
                <v:rect id="Rectangle 257" o:spid="_x0000_s1364" style="position:absolute;left:4267;top:129;width:57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" fillcolor="#f493a3" stroked="f"/>
                <v:shape id="AutoShape 256" o:spid="_x0000_s1365" style="position:absolute;left:2721;top:280;width:1546;height:1575;visibility:visible;mso-wrap-style:square;v-text-anchor:top" coordsize="1546,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" path="m1444,113r,-44l1452,69r,-16l1444,53r,-53l1545,62r-101,51xm24,1574r-24,l,53r1444,l1444,62,24,62,12,69r12,l24,1574xm1444,69l24,69r,-7l1444,62r,7xe" fillcolor="#8c8299" stroked="f">
                  <v:path arrowok="t" o:connecttype="custom" o:connectlocs="1444,394;1444,350;1452,350;1452,334;1444,334;1444,281;1545,343;1444,394;24,1855;0,1855;0,334;1444,334;1444,343;24,343;12,350;24,350;24,1855;1444,350;24,350;24,343;1444,343;1444,350" o:connectangles="0,0,0,0,0,0,0,0,0,0,0,0,0,0,0,0,0,0,0,0,0,0"/>
                </v:shape>
                <v:shape id="Picture 255" o:spid="_x0000_s1366" type="#_x0000_t75" style="position:absolute;left:4164;top:280;width:11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">
                  <v:imagedata r:id="rId73" o:title=""/>
                </v:shape>
                <v:rect id="Rectangle 254" o:spid="_x0000_s1367" style="position:absolute;left:4267;top:2260;width:135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" fillcolor="#c3dd8e" stroked="f"/>
                <v:rect id="Rectangle 253" o:spid="_x0000_s1368" style="position:absolute;left:4267;top:1360;width:135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" fillcolor="#f493a3" stroked="f"/>
                <v:shape id="AutoShape 252" o:spid="_x0000_s1369" style="position:absolute;left:3218;top:1766;width:1049;height:300;visibility:visible;mso-wrap-style:square;v-text-anchor:top" coordsize="10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" path="m948,99r,-39l956,60r,-21l948,39,948,r101,48l948,99xm533,291r-19,l526,279r-12,l514,39r434,l948,48r-415,l526,60r7,l533,291xm948,60r-415,l533,48r415,l948,60xm533,300l,300,,279r514,l514,291r19,l533,300xe" fillcolor="#8c8299" stroked="f">
                  <v:path arrowok="t" o:connecttype="custom" o:connectlocs="948,1865;948,1826;956,1826;956,1805;948,1805;948,1766;1049,1814;948,1865;533,2057;514,2057;526,2045;514,2045;514,1805;948,1805;948,1814;533,1814;526,1826;533,1826;533,2057;948,1826;533,1826;533,1814;948,1814;948,1826;533,2066;0,2066;0,2045;514,2045;514,2057;533,2057;533,2066" o:connectangles="0,0,0,0,0,0,0,0,0,0,0,0,0,0,0,0,0,0,0,0,0,0,0,0,0,0,0,0,0,0,0"/>
                </v:shape>
                <v:shape id="Picture 251" o:spid="_x0000_s1370" type="#_x0000_t75" style="position:absolute;left:4164;top:1766;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">
                  <v:imagedata r:id="rId74" o:title=""/>
                </v:shape>
                <v:shape id="Text Box 250" o:spid="_x0000_s1371" type="#_x0000_t202" style="position:absolute;left:3196;top:528;width:46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121E601F" w14:textId="77777777" w:rsidR="00DE7F21" w:rsidRDefault="00DE7F21">
                        <w:pPr>
                          <w:spacing w:before="1"/>
                          <w:rPr>
                            <w:rFonts w:ascii="Arial"/>
                            <w:b/>
                            <w:sz w:val="16"/>
                          </w:rPr>
                        </w:pPr>
                        <w:r>
                          <w:rPr>
                            <w:rFonts w:ascii="Arial"/>
                            <w:b/>
                            <w:w w:val="90"/>
                            <w:sz w:val="16"/>
                          </w:rPr>
                          <w:t>LRMC</w:t>
                        </w:r>
                      </w:p>
                    </w:txbxContent>
                  </v:textbox>
                </v:shape>
                <v:shape id="Text Box 249" o:spid="_x0000_s1372" type="#_x0000_t202" style="position:absolute;left:3199;top:1610;width:45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4A9B7831" w14:textId="77777777" w:rsidR="00DE7F21" w:rsidRDefault="00DE7F21">
                        <w:pPr>
                          <w:spacing w:before="1"/>
                          <w:rPr>
                            <w:rFonts w:ascii="Arial"/>
                            <w:b/>
                            <w:sz w:val="16"/>
                          </w:rPr>
                        </w:pPr>
                        <w:r>
                          <w:rPr>
                            <w:rFonts w:ascii="Arial"/>
                            <w:b/>
                            <w:w w:val="85"/>
                            <w:sz w:val="16"/>
                          </w:rPr>
                          <w:t>CIPLP</w:t>
                        </w:r>
                      </w:p>
                    </w:txbxContent>
                  </v:textbox>
                </v:shape>
                <w10:wrap anchorx="page"/>
              </v:group>
            </w:pict>
          </mc:Fallback>
        </mc:AlternateContent>
      </w:r>
      <w:r w:rsidRPr="00886BE7">
        <w:rPr>
          <w:noProof/>
          <w:lang w:val="es-MX" w:eastAsia="es-MX"/>
        </w:rPr>
        <mc:AlternateContent>
          <mc:Choice Requires="wpg">
            <w:drawing>
              <wp:anchor distT="0" distB="0" distL="114300" distR="114300" simplePos="0" relativeHeight="251699712" behindDoc="0" locked="0" layoutInCell="1" allowOverlap="1" wp14:anchorId="4575D16B" wp14:editId="06AB9B91">
                <wp:simplePos x="0" y="0"/>
                <wp:positionH relativeFrom="page">
                  <wp:posOffset>5082540</wp:posOffset>
                </wp:positionH>
                <wp:positionV relativeFrom="paragraph">
                  <wp:posOffset>-16510</wp:posOffset>
                </wp:positionV>
                <wp:extent cx="1152525" cy="728980"/>
                <wp:effectExtent l="0" t="0" r="0" b="0"/>
                <wp:wrapNone/>
                <wp:docPr id="267"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728980"/>
                          <a:chOff x="8004" y="-26"/>
                          <a:chExt cx="1815" cy="1148"/>
                        </a:xfrm>
                      </wpg:grpSpPr>
                      <wps:wsp>
                        <wps:cNvPr id="268" name="AutoShape 247"/>
                        <wps:cNvSpPr>
                          <a:spLocks/>
                        </wps:cNvSpPr>
                        <wps:spPr bwMode="auto">
                          <a:xfrm>
                            <a:off x="8078" y="-27"/>
                            <a:ext cx="1680" cy="591"/>
                          </a:xfrm>
                          <a:custGeom>
                            <a:avLst/>
                            <a:gdLst>
                              <a:gd name="T0" fmla="+- 0 9667 8078"/>
                              <a:gd name="T1" fmla="*/ T0 w 1680"/>
                              <a:gd name="T2" fmla="+- 0 48 -26"/>
                              <a:gd name="T3" fmla="*/ 48 h 591"/>
                              <a:gd name="T4" fmla="+- 0 9717 8078"/>
                              <a:gd name="T5" fmla="*/ T4 w 1680"/>
                              <a:gd name="T6" fmla="+- 0 -26 -26"/>
                              <a:gd name="T7" fmla="*/ -26 h 591"/>
                              <a:gd name="T8" fmla="+- 0 9758 8078"/>
                              <a:gd name="T9" fmla="*/ T8 w 1680"/>
                              <a:gd name="T10" fmla="+- 0 5 -26"/>
                              <a:gd name="T11" fmla="*/ 5 h 591"/>
                              <a:gd name="T12" fmla="+- 0 9547 8078"/>
                              <a:gd name="T13" fmla="*/ T12 w 1680"/>
                              <a:gd name="T14" fmla="+- 0 149 -26"/>
                              <a:gd name="T15" fmla="*/ 149 h 591"/>
                              <a:gd name="T16" fmla="+- 0 9482 8078"/>
                              <a:gd name="T17" fmla="*/ T16 w 1680"/>
                              <a:gd name="T18" fmla="+- 0 132 -26"/>
                              <a:gd name="T19" fmla="*/ 132 h 591"/>
                              <a:gd name="T20" fmla="+- 0 9646 8078"/>
                              <a:gd name="T21" fmla="*/ T20 w 1680"/>
                              <a:gd name="T22" fmla="+- 0 26 -26"/>
                              <a:gd name="T23" fmla="*/ 26 h 591"/>
                              <a:gd name="T24" fmla="+- 0 9701 8078"/>
                              <a:gd name="T25" fmla="*/ T24 w 1680"/>
                              <a:gd name="T26" fmla="+- 0 48 -26"/>
                              <a:gd name="T27" fmla="*/ 48 h 591"/>
                              <a:gd name="T28" fmla="+- 0 9595 8078"/>
                              <a:gd name="T29" fmla="*/ T28 w 1680"/>
                              <a:gd name="T30" fmla="+- 0 118 -26"/>
                              <a:gd name="T31" fmla="*/ 118 h 591"/>
                              <a:gd name="T32" fmla="+- 0 9470 8078"/>
                              <a:gd name="T33" fmla="*/ T32 w 1680"/>
                              <a:gd name="T34" fmla="+- 0 192 -26"/>
                              <a:gd name="T35" fmla="*/ 192 h 591"/>
                              <a:gd name="T36" fmla="+- 0 9401 8078"/>
                              <a:gd name="T37" fmla="*/ T36 w 1680"/>
                              <a:gd name="T38" fmla="+- 0 170 -26"/>
                              <a:gd name="T39" fmla="*/ 170 h 591"/>
                              <a:gd name="T40" fmla="+- 0 9502 8078"/>
                              <a:gd name="T41" fmla="*/ T40 w 1680"/>
                              <a:gd name="T42" fmla="+- 0 149 -26"/>
                              <a:gd name="T43" fmla="*/ 149 h 591"/>
                              <a:gd name="T44" fmla="+- 0 9514 8078"/>
                              <a:gd name="T45" fmla="*/ T44 w 1680"/>
                              <a:gd name="T46" fmla="+- 0 170 -26"/>
                              <a:gd name="T47" fmla="*/ 170 h 591"/>
                              <a:gd name="T48" fmla="+- 0 9312 8078"/>
                              <a:gd name="T49" fmla="*/ T48 w 1680"/>
                              <a:gd name="T50" fmla="+- 0 274 -26"/>
                              <a:gd name="T51" fmla="*/ 274 h 591"/>
                              <a:gd name="T52" fmla="+- 0 9245 8078"/>
                              <a:gd name="T53" fmla="*/ T52 w 1680"/>
                              <a:gd name="T54" fmla="+- 0 254 -26"/>
                              <a:gd name="T55" fmla="*/ 254 h 591"/>
                              <a:gd name="T56" fmla="+- 0 9317 8078"/>
                              <a:gd name="T57" fmla="*/ T56 w 1680"/>
                              <a:gd name="T58" fmla="+- 0 211 -26"/>
                              <a:gd name="T59" fmla="*/ 211 h 591"/>
                              <a:gd name="T60" fmla="+- 0 9420 8078"/>
                              <a:gd name="T61" fmla="*/ T60 w 1680"/>
                              <a:gd name="T62" fmla="+- 0 192 -26"/>
                              <a:gd name="T63" fmla="*/ 192 h 591"/>
                              <a:gd name="T64" fmla="+- 0 9432 8078"/>
                              <a:gd name="T65" fmla="*/ T64 w 1680"/>
                              <a:gd name="T66" fmla="+- 0 211 -26"/>
                              <a:gd name="T67" fmla="*/ 211 h 591"/>
                              <a:gd name="T68" fmla="+- 0 9245 8078"/>
                              <a:gd name="T69" fmla="*/ T68 w 1680"/>
                              <a:gd name="T70" fmla="+- 0 254 -26"/>
                              <a:gd name="T71" fmla="*/ 254 h 591"/>
                              <a:gd name="T72" fmla="+- 0 9343 8078"/>
                              <a:gd name="T73" fmla="*/ T72 w 1680"/>
                              <a:gd name="T74" fmla="+- 0 257 -26"/>
                              <a:gd name="T75" fmla="*/ 257 h 591"/>
                              <a:gd name="T76" fmla="+- 0 9178 8078"/>
                              <a:gd name="T77" fmla="*/ T76 w 1680"/>
                              <a:gd name="T78" fmla="+- 0 338 -26"/>
                              <a:gd name="T79" fmla="*/ 338 h 591"/>
                              <a:gd name="T80" fmla="+- 0 9082 8078"/>
                              <a:gd name="T81" fmla="*/ T80 w 1680"/>
                              <a:gd name="T82" fmla="+- 0 314 -26"/>
                              <a:gd name="T83" fmla="*/ 314 h 591"/>
                              <a:gd name="T84" fmla="+- 0 9238 8078"/>
                              <a:gd name="T85" fmla="*/ T84 w 1680"/>
                              <a:gd name="T86" fmla="+- 0 257 -26"/>
                              <a:gd name="T87" fmla="*/ 257 h 591"/>
                              <a:gd name="T88" fmla="+- 0 9312 8078"/>
                              <a:gd name="T89" fmla="*/ T88 w 1680"/>
                              <a:gd name="T90" fmla="+- 0 274 -26"/>
                              <a:gd name="T91" fmla="*/ 274 h 591"/>
                              <a:gd name="T92" fmla="+- 0 9259 8078"/>
                              <a:gd name="T93" fmla="*/ T92 w 1680"/>
                              <a:gd name="T94" fmla="+- 0 305 -26"/>
                              <a:gd name="T95" fmla="*/ 305 h 591"/>
                              <a:gd name="T96" fmla="+- 0 9094 8078"/>
                              <a:gd name="T97" fmla="*/ T96 w 1680"/>
                              <a:gd name="T98" fmla="+- 0 367 -26"/>
                              <a:gd name="T99" fmla="*/ 367 h 591"/>
                              <a:gd name="T100" fmla="+- 0 8990 8078"/>
                              <a:gd name="T101" fmla="*/ T100 w 1680"/>
                              <a:gd name="T102" fmla="+- 0 346 -26"/>
                              <a:gd name="T103" fmla="*/ 346 h 591"/>
                              <a:gd name="T104" fmla="+- 0 9082 8078"/>
                              <a:gd name="T105" fmla="*/ T104 w 1680"/>
                              <a:gd name="T106" fmla="+- 0 338 -26"/>
                              <a:gd name="T107" fmla="*/ 338 h 591"/>
                              <a:gd name="T108" fmla="+- 0 9094 8078"/>
                              <a:gd name="T109" fmla="*/ T108 w 1680"/>
                              <a:gd name="T110" fmla="+- 0 367 -26"/>
                              <a:gd name="T111" fmla="*/ 367 h 591"/>
                              <a:gd name="T112" fmla="+- 0 8671 8078"/>
                              <a:gd name="T113" fmla="*/ T112 w 1680"/>
                              <a:gd name="T114" fmla="+- 0 451 -26"/>
                              <a:gd name="T115" fmla="*/ 451 h 591"/>
                              <a:gd name="T116" fmla="+- 0 8743 8078"/>
                              <a:gd name="T117" fmla="*/ T116 w 1680"/>
                              <a:gd name="T118" fmla="+- 0 410 -26"/>
                              <a:gd name="T119" fmla="*/ 410 h 591"/>
                              <a:gd name="T120" fmla="+- 0 8990 8078"/>
                              <a:gd name="T121" fmla="*/ T120 w 1680"/>
                              <a:gd name="T122" fmla="+- 0 367 -26"/>
                              <a:gd name="T123" fmla="*/ 367 h 591"/>
                              <a:gd name="T124" fmla="+- 0 9000 8078"/>
                              <a:gd name="T125" fmla="*/ T124 w 1680"/>
                              <a:gd name="T126" fmla="+- 0 398 -26"/>
                              <a:gd name="T127" fmla="*/ 398 h 591"/>
                              <a:gd name="T128" fmla="+- 0 8837 8078"/>
                              <a:gd name="T129" fmla="*/ T128 w 1680"/>
                              <a:gd name="T130" fmla="+- 0 442 -26"/>
                              <a:gd name="T131" fmla="*/ 442 h 591"/>
                              <a:gd name="T132" fmla="+- 0 8707 8078"/>
                              <a:gd name="T133" fmla="*/ T132 w 1680"/>
                              <a:gd name="T134" fmla="+- 0 461 -26"/>
                              <a:gd name="T135" fmla="*/ 461 h 591"/>
                              <a:gd name="T136" fmla="+- 0 8580 8078"/>
                              <a:gd name="T137" fmla="*/ T136 w 1680"/>
                              <a:gd name="T138" fmla="+- 0 442 -26"/>
                              <a:gd name="T139" fmla="*/ 442 h 591"/>
                              <a:gd name="T140" fmla="+- 0 8671 8078"/>
                              <a:gd name="T141" fmla="*/ T140 w 1680"/>
                              <a:gd name="T142" fmla="+- 0 451 -26"/>
                              <a:gd name="T143" fmla="*/ 451 h 591"/>
                              <a:gd name="T144" fmla="+- 0 8707 8078"/>
                              <a:gd name="T145" fmla="*/ T144 w 1680"/>
                              <a:gd name="T146" fmla="+- 0 461 -26"/>
                              <a:gd name="T147" fmla="*/ 461 h 591"/>
                              <a:gd name="T148" fmla="+- 0 8426 8078"/>
                              <a:gd name="T149" fmla="*/ T148 w 1680"/>
                              <a:gd name="T150" fmla="+- 0 494 -26"/>
                              <a:gd name="T151" fmla="*/ 494 h 591"/>
                              <a:gd name="T152" fmla="+- 0 8498 8078"/>
                              <a:gd name="T153" fmla="*/ T152 w 1680"/>
                              <a:gd name="T154" fmla="+- 0 451 -26"/>
                              <a:gd name="T155" fmla="*/ 451 h 591"/>
                              <a:gd name="T156" fmla="+- 0 8590 8078"/>
                              <a:gd name="T157" fmla="*/ T156 w 1680"/>
                              <a:gd name="T158" fmla="+- 0 461 -26"/>
                              <a:gd name="T159" fmla="*/ 461 h 591"/>
                              <a:gd name="T160" fmla="+- 0 8671 8078"/>
                              <a:gd name="T161" fmla="*/ T160 w 1680"/>
                              <a:gd name="T162" fmla="+- 0 468 -26"/>
                              <a:gd name="T163" fmla="*/ 468 h 591"/>
                              <a:gd name="T164" fmla="+- 0 8504 8078"/>
                              <a:gd name="T165" fmla="*/ T164 w 1680"/>
                              <a:gd name="T166" fmla="+- 0 494 -26"/>
                              <a:gd name="T167" fmla="*/ 494 h 591"/>
                              <a:gd name="T168" fmla="+- 0 8251 8078"/>
                              <a:gd name="T169" fmla="*/ T168 w 1680"/>
                              <a:gd name="T170" fmla="+- 0 514 -26"/>
                              <a:gd name="T171" fmla="*/ 514 h 591"/>
                              <a:gd name="T172" fmla="+- 0 8333 8078"/>
                              <a:gd name="T173" fmla="*/ T172 w 1680"/>
                              <a:gd name="T174" fmla="+- 0 482 -26"/>
                              <a:gd name="T175" fmla="*/ 482 h 591"/>
                              <a:gd name="T176" fmla="+- 0 8426 8078"/>
                              <a:gd name="T177" fmla="*/ T176 w 1680"/>
                              <a:gd name="T178" fmla="+- 0 494 -26"/>
                              <a:gd name="T179" fmla="*/ 494 h 591"/>
                              <a:gd name="T180" fmla="+- 0 8504 8078"/>
                              <a:gd name="T181" fmla="*/ T180 w 1680"/>
                              <a:gd name="T182" fmla="+- 0 495 -26"/>
                              <a:gd name="T183" fmla="*/ 495 h 591"/>
                              <a:gd name="T184" fmla="+- 0 8345 8078"/>
                              <a:gd name="T185" fmla="*/ T184 w 1680"/>
                              <a:gd name="T186" fmla="+- 0 502 -26"/>
                              <a:gd name="T187" fmla="*/ 502 h 591"/>
                              <a:gd name="T188" fmla="+- 0 8506 8078"/>
                              <a:gd name="T189" fmla="*/ T188 w 1680"/>
                              <a:gd name="T190" fmla="+- 0 502 -26"/>
                              <a:gd name="T191" fmla="*/ 502 h 591"/>
                              <a:gd name="T192" fmla="+- 0 8506 8078"/>
                              <a:gd name="T193" fmla="*/ T192 w 1680"/>
                              <a:gd name="T194" fmla="+- 0 494 -26"/>
                              <a:gd name="T195" fmla="*/ 494 h 591"/>
                              <a:gd name="T196" fmla="+- 0 8671 8078"/>
                              <a:gd name="T197" fmla="*/ T196 w 1680"/>
                              <a:gd name="T198" fmla="+- 0 468 -26"/>
                              <a:gd name="T199" fmla="*/ 468 h 591"/>
                              <a:gd name="T200" fmla="+- 0 8506 8078"/>
                              <a:gd name="T201" fmla="*/ T200 w 1680"/>
                              <a:gd name="T202" fmla="+- 0 502 -26"/>
                              <a:gd name="T203" fmla="*/ 502 h 591"/>
                              <a:gd name="T204" fmla="+- 0 8078 8078"/>
                              <a:gd name="T205" fmla="*/ T204 w 1680"/>
                              <a:gd name="T206" fmla="+- 0 514 -26"/>
                              <a:gd name="T207" fmla="*/ 514 h 591"/>
                              <a:gd name="T208" fmla="+- 0 8251 8078"/>
                              <a:gd name="T209" fmla="*/ T208 w 1680"/>
                              <a:gd name="T210" fmla="+- 0 494 -26"/>
                              <a:gd name="T211" fmla="*/ 494 h 591"/>
                              <a:gd name="T212" fmla="+- 0 8345 8078"/>
                              <a:gd name="T213" fmla="*/ T212 w 1680"/>
                              <a:gd name="T214" fmla="+- 0 514 -26"/>
                              <a:gd name="T215" fmla="*/ 514 h 591"/>
                              <a:gd name="T216" fmla="+- 0 8170 8078"/>
                              <a:gd name="T217" fmla="*/ T216 w 1680"/>
                              <a:gd name="T218" fmla="+- 0 521 -26"/>
                              <a:gd name="T219" fmla="*/ 521 h 591"/>
                              <a:gd name="T220" fmla="+- 0 8090 8078"/>
                              <a:gd name="T221" fmla="*/ T220 w 1680"/>
                              <a:gd name="T222" fmla="+- 0 564 -26"/>
                              <a:gd name="T223" fmla="*/ 564 h 591"/>
                              <a:gd name="T224" fmla="+- 0 8345 8078"/>
                              <a:gd name="T225" fmla="*/ T224 w 1680"/>
                              <a:gd name="T226" fmla="+- 0 502 -26"/>
                              <a:gd name="T227" fmla="*/ 502 h 591"/>
                              <a:gd name="T228" fmla="+- 0 8426 8078"/>
                              <a:gd name="T229" fmla="*/ T228 w 1680"/>
                              <a:gd name="T230" fmla="+- 0 521 -26"/>
                              <a:gd name="T231" fmla="*/ 521 h 591"/>
                              <a:gd name="T232" fmla="+- 0 8261 8078"/>
                              <a:gd name="T233" fmla="*/ T232 w 1680"/>
                              <a:gd name="T234" fmla="+- 0 545 -26"/>
                              <a:gd name="T235" fmla="*/ 545 h 591"/>
                              <a:gd name="T236" fmla="+- 0 8170 8078"/>
                              <a:gd name="T237" fmla="*/ T236 w 1680"/>
                              <a:gd name="T238" fmla="+- 0 521 -26"/>
                              <a:gd name="T239" fmla="*/ 521 h 591"/>
                              <a:gd name="T240" fmla="+- 0 8345 8078"/>
                              <a:gd name="T241" fmla="*/ T240 w 1680"/>
                              <a:gd name="T242" fmla="+- 0 535 -26"/>
                              <a:gd name="T243" fmla="*/ 535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80" h="591">
                                <a:moveTo>
                                  <a:pt x="1623" y="74"/>
                                </a:moveTo>
                                <a:lnTo>
                                  <a:pt x="1589" y="74"/>
                                </a:lnTo>
                                <a:lnTo>
                                  <a:pt x="1568" y="52"/>
                                </a:lnTo>
                                <a:lnTo>
                                  <a:pt x="1639" y="0"/>
                                </a:lnTo>
                                <a:lnTo>
                                  <a:pt x="1658" y="0"/>
                                </a:lnTo>
                                <a:lnTo>
                                  <a:pt x="1680" y="31"/>
                                </a:lnTo>
                                <a:lnTo>
                                  <a:pt x="1623" y="74"/>
                                </a:lnTo>
                                <a:close/>
                                <a:moveTo>
                                  <a:pt x="1469" y="175"/>
                                </a:moveTo>
                                <a:lnTo>
                                  <a:pt x="1424" y="175"/>
                                </a:lnTo>
                                <a:lnTo>
                                  <a:pt x="1404" y="158"/>
                                </a:lnTo>
                                <a:lnTo>
                                  <a:pt x="1488" y="105"/>
                                </a:lnTo>
                                <a:lnTo>
                                  <a:pt x="1568" y="52"/>
                                </a:lnTo>
                                <a:lnTo>
                                  <a:pt x="1589" y="74"/>
                                </a:lnTo>
                                <a:lnTo>
                                  <a:pt x="1623" y="74"/>
                                </a:lnTo>
                                <a:lnTo>
                                  <a:pt x="1601" y="91"/>
                                </a:lnTo>
                                <a:lnTo>
                                  <a:pt x="1517" y="144"/>
                                </a:lnTo>
                                <a:lnTo>
                                  <a:pt x="1469" y="175"/>
                                </a:lnTo>
                                <a:close/>
                                <a:moveTo>
                                  <a:pt x="1392" y="218"/>
                                </a:moveTo>
                                <a:lnTo>
                                  <a:pt x="1342" y="218"/>
                                </a:lnTo>
                                <a:lnTo>
                                  <a:pt x="1323" y="196"/>
                                </a:lnTo>
                                <a:lnTo>
                                  <a:pt x="1404" y="158"/>
                                </a:lnTo>
                                <a:lnTo>
                                  <a:pt x="1424" y="175"/>
                                </a:lnTo>
                                <a:lnTo>
                                  <a:pt x="1469" y="175"/>
                                </a:lnTo>
                                <a:lnTo>
                                  <a:pt x="1436" y="196"/>
                                </a:lnTo>
                                <a:lnTo>
                                  <a:pt x="1392" y="218"/>
                                </a:lnTo>
                                <a:close/>
                                <a:moveTo>
                                  <a:pt x="1234" y="300"/>
                                </a:moveTo>
                                <a:lnTo>
                                  <a:pt x="1181" y="300"/>
                                </a:lnTo>
                                <a:lnTo>
                                  <a:pt x="1167" y="280"/>
                                </a:lnTo>
                                <a:lnTo>
                                  <a:pt x="1157" y="280"/>
                                </a:lnTo>
                                <a:lnTo>
                                  <a:pt x="1239" y="237"/>
                                </a:lnTo>
                                <a:lnTo>
                                  <a:pt x="1323" y="196"/>
                                </a:lnTo>
                                <a:lnTo>
                                  <a:pt x="1342" y="218"/>
                                </a:lnTo>
                                <a:lnTo>
                                  <a:pt x="1392" y="218"/>
                                </a:lnTo>
                                <a:lnTo>
                                  <a:pt x="1354" y="237"/>
                                </a:lnTo>
                                <a:lnTo>
                                  <a:pt x="1270" y="280"/>
                                </a:lnTo>
                                <a:lnTo>
                                  <a:pt x="1167" y="280"/>
                                </a:lnTo>
                                <a:lnTo>
                                  <a:pt x="1160" y="283"/>
                                </a:lnTo>
                                <a:lnTo>
                                  <a:pt x="1265" y="283"/>
                                </a:lnTo>
                                <a:lnTo>
                                  <a:pt x="1234" y="300"/>
                                </a:lnTo>
                                <a:close/>
                                <a:moveTo>
                                  <a:pt x="1100" y="364"/>
                                </a:moveTo>
                                <a:lnTo>
                                  <a:pt x="1004" y="364"/>
                                </a:lnTo>
                                <a:lnTo>
                                  <a:pt x="1004" y="340"/>
                                </a:lnTo>
                                <a:lnTo>
                                  <a:pt x="1085" y="312"/>
                                </a:lnTo>
                                <a:lnTo>
                                  <a:pt x="1160" y="283"/>
                                </a:lnTo>
                                <a:lnTo>
                                  <a:pt x="1181" y="300"/>
                                </a:lnTo>
                                <a:lnTo>
                                  <a:pt x="1234" y="300"/>
                                </a:lnTo>
                                <a:lnTo>
                                  <a:pt x="1188" y="324"/>
                                </a:lnTo>
                                <a:lnTo>
                                  <a:pt x="1181" y="331"/>
                                </a:lnTo>
                                <a:lnTo>
                                  <a:pt x="1100" y="364"/>
                                </a:lnTo>
                                <a:close/>
                                <a:moveTo>
                                  <a:pt x="1016" y="393"/>
                                </a:moveTo>
                                <a:lnTo>
                                  <a:pt x="912" y="393"/>
                                </a:lnTo>
                                <a:lnTo>
                                  <a:pt x="912" y="372"/>
                                </a:lnTo>
                                <a:lnTo>
                                  <a:pt x="1004" y="340"/>
                                </a:lnTo>
                                <a:lnTo>
                                  <a:pt x="1004" y="364"/>
                                </a:lnTo>
                                <a:lnTo>
                                  <a:pt x="1100" y="364"/>
                                </a:lnTo>
                                <a:lnTo>
                                  <a:pt x="1016" y="393"/>
                                </a:lnTo>
                                <a:close/>
                                <a:moveTo>
                                  <a:pt x="677" y="477"/>
                                </a:moveTo>
                                <a:lnTo>
                                  <a:pt x="593" y="477"/>
                                </a:lnTo>
                                <a:lnTo>
                                  <a:pt x="584" y="456"/>
                                </a:lnTo>
                                <a:lnTo>
                                  <a:pt x="665" y="436"/>
                                </a:lnTo>
                                <a:lnTo>
                                  <a:pt x="912" y="372"/>
                                </a:lnTo>
                                <a:lnTo>
                                  <a:pt x="912" y="393"/>
                                </a:lnTo>
                                <a:lnTo>
                                  <a:pt x="1016" y="393"/>
                                </a:lnTo>
                                <a:lnTo>
                                  <a:pt x="922" y="424"/>
                                </a:lnTo>
                                <a:lnTo>
                                  <a:pt x="843" y="444"/>
                                </a:lnTo>
                                <a:lnTo>
                                  <a:pt x="759" y="468"/>
                                </a:lnTo>
                                <a:lnTo>
                                  <a:pt x="677" y="477"/>
                                </a:lnTo>
                                <a:close/>
                                <a:moveTo>
                                  <a:pt x="629" y="487"/>
                                </a:moveTo>
                                <a:lnTo>
                                  <a:pt x="512" y="487"/>
                                </a:lnTo>
                                <a:lnTo>
                                  <a:pt x="502" y="468"/>
                                </a:lnTo>
                                <a:lnTo>
                                  <a:pt x="584" y="456"/>
                                </a:lnTo>
                                <a:lnTo>
                                  <a:pt x="593" y="477"/>
                                </a:lnTo>
                                <a:lnTo>
                                  <a:pt x="677" y="477"/>
                                </a:lnTo>
                                <a:lnTo>
                                  <a:pt x="629" y="487"/>
                                </a:lnTo>
                                <a:close/>
                                <a:moveTo>
                                  <a:pt x="426" y="520"/>
                                </a:moveTo>
                                <a:lnTo>
                                  <a:pt x="348" y="520"/>
                                </a:lnTo>
                                <a:lnTo>
                                  <a:pt x="336" y="494"/>
                                </a:lnTo>
                                <a:lnTo>
                                  <a:pt x="420" y="477"/>
                                </a:lnTo>
                                <a:lnTo>
                                  <a:pt x="502" y="468"/>
                                </a:lnTo>
                                <a:lnTo>
                                  <a:pt x="512" y="487"/>
                                </a:lnTo>
                                <a:lnTo>
                                  <a:pt x="629" y="487"/>
                                </a:lnTo>
                                <a:lnTo>
                                  <a:pt x="593" y="494"/>
                                </a:lnTo>
                                <a:lnTo>
                                  <a:pt x="420" y="494"/>
                                </a:lnTo>
                                <a:lnTo>
                                  <a:pt x="426" y="520"/>
                                </a:lnTo>
                                <a:close/>
                                <a:moveTo>
                                  <a:pt x="267" y="540"/>
                                </a:moveTo>
                                <a:lnTo>
                                  <a:pt x="173" y="540"/>
                                </a:lnTo>
                                <a:lnTo>
                                  <a:pt x="173" y="520"/>
                                </a:lnTo>
                                <a:lnTo>
                                  <a:pt x="255" y="508"/>
                                </a:lnTo>
                                <a:lnTo>
                                  <a:pt x="336" y="494"/>
                                </a:lnTo>
                                <a:lnTo>
                                  <a:pt x="348" y="520"/>
                                </a:lnTo>
                                <a:lnTo>
                                  <a:pt x="426" y="520"/>
                                </a:lnTo>
                                <a:lnTo>
                                  <a:pt x="426" y="521"/>
                                </a:lnTo>
                                <a:lnTo>
                                  <a:pt x="406" y="528"/>
                                </a:lnTo>
                                <a:lnTo>
                                  <a:pt x="267" y="528"/>
                                </a:lnTo>
                                <a:lnTo>
                                  <a:pt x="267" y="540"/>
                                </a:lnTo>
                                <a:close/>
                                <a:moveTo>
                                  <a:pt x="428" y="528"/>
                                </a:moveTo>
                                <a:lnTo>
                                  <a:pt x="426" y="521"/>
                                </a:lnTo>
                                <a:lnTo>
                                  <a:pt x="428" y="520"/>
                                </a:lnTo>
                                <a:lnTo>
                                  <a:pt x="420" y="494"/>
                                </a:lnTo>
                                <a:lnTo>
                                  <a:pt x="593" y="494"/>
                                </a:lnTo>
                                <a:lnTo>
                                  <a:pt x="512" y="520"/>
                                </a:lnTo>
                                <a:lnTo>
                                  <a:pt x="428" y="528"/>
                                </a:lnTo>
                                <a:close/>
                                <a:moveTo>
                                  <a:pt x="12" y="590"/>
                                </a:moveTo>
                                <a:lnTo>
                                  <a:pt x="0" y="540"/>
                                </a:lnTo>
                                <a:lnTo>
                                  <a:pt x="92" y="528"/>
                                </a:lnTo>
                                <a:lnTo>
                                  <a:pt x="173" y="520"/>
                                </a:lnTo>
                                <a:lnTo>
                                  <a:pt x="173" y="540"/>
                                </a:lnTo>
                                <a:lnTo>
                                  <a:pt x="267" y="540"/>
                                </a:lnTo>
                                <a:lnTo>
                                  <a:pt x="267" y="547"/>
                                </a:lnTo>
                                <a:lnTo>
                                  <a:pt x="92" y="547"/>
                                </a:lnTo>
                                <a:lnTo>
                                  <a:pt x="101" y="571"/>
                                </a:lnTo>
                                <a:lnTo>
                                  <a:pt x="12" y="590"/>
                                </a:lnTo>
                                <a:close/>
                                <a:moveTo>
                                  <a:pt x="267" y="561"/>
                                </a:moveTo>
                                <a:lnTo>
                                  <a:pt x="267" y="528"/>
                                </a:lnTo>
                                <a:lnTo>
                                  <a:pt x="406" y="528"/>
                                </a:lnTo>
                                <a:lnTo>
                                  <a:pt x="348" y="547"/>
                                </a:lnTo>
                                <a:lnTo>
                                  <a:pt x="267" y="561"/>
                                </a:lnTo>
                                <a:close/>
                                <a:moveTo>
                                  <a:pt x="183" y="571"/>
                                </a:moveTo>
                                <a:lnTo>
                                  <a:pt x="101" y="571"/>
                                </a:lnTo>
                                <a:lnTo>
                                  <a:pt x="92" y="547"/>
                                </a:lnTo>
                                <a:lnTo>
                                  <a:pt x="267" y="547"/>
                                </a:lnTo>
                                <a:lnTo>
                                  <a:pt x="267" y="561"/>
                                </a:lnTo>
                                <a:lnTo>
                                  <a:pt x="183" y="571"/>
                                </a:lnTo>
                                <a:close/>
                              </a:path>
                            </a:pathLst>
                          </a:custGeom>
                          <a:solidFill>
                            <a:srgbClr val="A71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AutoShape 246"/>
                        <wps:cNvSpPr>
                          <a:spLocks/>
                        </wps:cNvSpPr>
                        <wps:spPr bwMode="auto">
                          <a:xfrm>
                            <a:off x="8011" y="16"/>
                            <a:ext cx="120" cy="1080"/>
                          </a:xfrm>
                          <a:custGeom>
                            <a:avLst/>
                            <a:gdLst>
                              <a:gd name="T0" fmla="+- 0 8064 8011"/>
                              <a:gd name="T1" fmla="*/ T0 w 120"/>
                              <a:gd name="T2" fmla="+- 0 132 17"/>
                              <a:gd name="T3" fmla="*/ 132 h 1080"/>
                              <a:gd name="T4" fmla="+- 0 8011 8011"/>
                              <a:gd name="T5" fmla="*/ T4 w 120"/>
                              <a:gd name="T6" fmla="+- 0 132 17"/>
                              <a:gd name="T7" fmla="*/ 132 h 1080"/>
                              <a:gd name="T8" fmla="+- 0 8064 8011"/>
                              <a:gd name="T9" fmla="*/ T8 w 120"/>
                              <a:gd name="T10" fmla="+- 0 17 17"/>
                              <a:gd name="T11" fmla="*/ 17 h 1080"/>
                              <a:gd name="T12" fmla="+- 0 8119 8011"/>
                              <a:gd name="T13" fmla="*/ T12 w 120"/>
                              <a:gd name="T14" fmla="+- 0 110 17"/>
                              <a:gd name="T15" fmla="*/ 110 h 1080"/>
                              <a:gd name="T16" fmla="+- 0 8064 8011"/>
                              <a:gd name="T17" fmla="*/ T16 w 120"/>
                              <a:gd name="T18" fmla="+- 0 110 17"/>
                              <a:gd name="T19" fmla="*/ 110 h 1080"/>
                              <a:gd name="T20" fmla="+- 0 8064 8011"/>
                              <a:gd name="T21" fmla="*/ T20 w 120"/>
                              <a:gd name="T22" fmla="+- 0 132 17"/>
                              <a:gd name="T23" fmla="*/ 132 h 1080"/>
                              <a:gd name="T24" fmla="+- 0 8131 8011"/>
                              <a:gd name="T25" fmla="*/ T24 w 120"/>
                              <a:gd name="T26" fmla="+- 0 132 17"/>
                              <a:gd name="T27" fmla="*/ 132 h 1080"/>
                              <a:gd name="T28" fmla="+- 0 8074 8011"/>
                              <a:gd name="T29" fmla="*/ T28 w 120"/>
                              <a:gd name="T30" fmla="+- 0 132 17"/>
                              <a:gd name="T31" fmla="*/ 132 h 1080"/>
                              <a:gd name="T32" fmla="+- 0 8074 8011"/>
                              <a:gd name="T33" fmla="*/ T32 w 120"/>
                              <a:gd name="T34" fmla="+- 0 110 17"/>
                              <a:gd name="T35" fmla="*/ 110 h 1080"/>
                              <a:gd name="T36" fmla="+- 0 8119 8011"/>
                              <a:gd name="T37" fmla="*/ T36 w 120"/>
                              <a:gd name="T38" fmla="+- 0 110 17"/>
                              <a:gd name="T39" fmla="*/ 110 h 1080"/>
                              <a:gd name="T40" fmla="+- 0 8131 8011"/>
                              <a:gd name="T41" fmla="*/ T40 w 120"/>
                              <a:gd name="T42" fmla="+- 0 132 17"/>
                              <a:gd name="T43" fmla="*/ 132 h 1080"/>
                              <a:gd name="T44" fmla="+- 0 8074 8011"/>
                              <a:gd name="T45" fmla="*/ T44 w 120"/>
                              <a:gd name="T46" fmla="+- 0 1097 17"/>
                              <a:gd name="T47" fmla="*/ 1097 h 1080"/>
                              <a:gd name="T48" fmla="+- 0 8064 8011"/>
                              <a:gd name="T49" fmla="*/ T48 w 120"/>
                              <a:gd name="T50" fmla="+- 0 1097 17"/>
                              <a:gd name="T51" fmla="*/ 1097 h 1080"/>
                              <a:gd name="T52" fmla="+- 0 8064 8011"/>
                              <a:gd name="T53" fmla="*/ T52 w 120"/>
                              <a:gd name="T54" fmla="+- 0 132 17"/>
                              <a:gd name="T55" fmla="*/ 132 h 1080"/>
                              <a:gd name="T56" fmla="+- 0 8074 8011"/>
                              <a:gd name="T57" fmla="*/ T56 w 120"/>
                              <a:gd name="T58" fmla="+- 0 132 17"/>
                              <a:gd name="T59" fmla="*/ 132 h 1080"/>
                              <a:gd name="T60" fmla="+- 0 8074 8011"/>
                              <a:gd name="T61" fmla="*/ T60 w 120"/>
                              <a:gd name="T62" fmla="+- 0 1097 17"/>
                              <a:gd name="T63" fmla="*/ 1097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080">
                                <a:moveTo>
                                  <a:pt x="53" y="115"/>
                                </a:moveTo>
                                <a:lnTo>
                                  <a:pt x="0" y="115"/>
                                </a:lnTo>
                                <a:lnTo>
                                  <a:pt x="53" y="0"/>
                                </a:lnTo>
                                <a:lnTo>
                                  <a:pt x="108" y="93"/>
                                </a:lnTo>
                                <a:lnTo>
                                  <a:pt x="53" y="93"/>
                                </a:lnTo>
                                <a:lnTo>
                                  <a:pt x="53" y="115"/>
                                </a:lnTo>
                                <a:close/>
                                <a:moveTo>
                                  <a:pt x="120" y="115"/>
                                </a:moveTo>
                                <a:lnTo>
                                  <a:pt x="63" y="115"/>
                                </a:lnTo>
                                <a:lnTo>
                                  <a:pt x="63" y="93"/>
                                </a:lnTo>
                                <a:lnTo>
                                  <a:pt x="108" y="93"/>
                                </a:lnTo>
                                <a:lnTo>
                                  <a:pt x="120" y="115"/>
                                </a:lnTo>
                                <a:close/>
                                <a:moveTo>
                                  <a:pt x="63" y="1080"/>
                                </a:moveTo>
                                <a:lnTo>
                                  <a:pt x="53" y="1080"/>
                                </a:lnTo>
                                <a:lnTo>
                                  <a:pt x="53" y="115"/>
                                </a:lnTo>
                                <a:lnTo>
                                  <a:pt x="63" y="115"/>
                                </a:lnTo>
                                <a:lnTo>
                                  <a:pt x="63" y="1080"/>
                                </a:lnTo>
                                <a:close/>
                              </a:path>
                            </a:pathLst>
                          </a:custGeom>
                          <a:solidFill>
                            <a:srgbClr val="4942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Line 245"/>
                        <wps:cNvCnPr>
                          <a:cxnSpLocks noChangeShapeType="1"/>
                        </wps:cNvCnPr>
                        <wps:spPr bwMode="auto">
                          <a:xfrm>
                            <a:off x="8069" y="103"/>
                            <a:ext cx="0" cy="1001"/>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Freeform 244"/>
                        <wps:cNvSpPr>
                          <a:spLocks/>
                        </wps:cNvSpPr>
                        <wps:spPr bwMode="auto">
                          <a:xfrm>
                            <a:off x="8011" y="16"/>
                            <a:ext cx="120" cy="116"/>
                          </a:xfrm>
                          <a:custGeom>
                            <a:avLst/>
                            <a:gdLst>
                              <a:gd name="T0" fmla="+- 0 8011 8011"/>
                              <a:gd name="T1" fmla="*/ T0 w 120"/>
                              <a:gd name="T2" fmla="+- 0 132 17"/>
                              <a:gd name="T3" fmla="*/ 132 h 116"/>
                              <a:gd name="T4" fmla="+- 0 8064 8011"/>
                              <a:gd name="T5" fmla="*/ T4 w 120"/>
                              <a:gd name="T6" fmla="+- 0 17 17"/>
                              <a:gd name="T7" fmla="*/ 17 h 116"/>
                              <a:gd name="T8" fmla="+- 0 8131 8011"/>
                              <a:gd name="T9" fmla="*/ T8 w 120"/>
                              <a:gd name="T10" fmla="+- 0 132 17"/>
                              <a:gd name="T11" fmla="*/ 132 h 116"/>
                              <a:gd name="T12" fmla="+- 0 8011 8011"/>
                              <a:gd name="T13" fmla="*/ T12 w 120"/>
                              <a:gd name="T14" fmla="+- 0 132 17"/>
                              <a:gd name="T15" fmla="*/ 132 h 116"/>
                            </a:gdLst>
                            <a:ahLst/>
                            <a:cxnLst>
                              <a:cxn ang="0">
                                <a:pos x="T1" y="T3"/>
                              </a:cxn>
                              <a:cxn ang="0">
                                <a:pos x="T5" y="T7"/>
                              </a:cxn>
                              <a:cxn ang="0">
                                <a:pos x="T9" y="T11"/>
                              </a:cxn>
                              <a:cxn ang="0">
                                <a:pos x="T13" y="T15"/>
                              </a:cxn>
                            </a:cxnLst>
                            <a:rect l="0" t="0" r="r" b="b"/>
                            <a:pathLst>
                              <a:path w="120" h="116">
                                <a:moveTo>
                                  <a:pt x="0" y="115"/>
                                </a:moveTo>
                                <a:lnTo>
                                  <a:pt x="53" y="0"/>
                                </a:lnTo>
                                <a:lnTo>
                                  <a:pt x="120" y="115"/>
                                </a:lnTo>
                                <a:lnTo>
                                  <a:pt x="0" y="11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AutoShape 243"/>
                        <wps:cNvSpPr>
                          <a:spLocks/>
                        </wps:cNvSpPr>
                        <wps:spPr bwMode="auto">
                          <a:xfrm>
                            <a:off x="8040" y="1022"/>
                            <a:ext cx="1772" cy="92"/>
                          </a:xfrm>
                          <a:custGeom>
                            <a:avLst/>
                            <a:gdLst>
                              <a:gd name="T0" fmla="+- 0 9698 8040"/>
                              <a:gd name="T1" fmla="*/ T0 w 1772"/>
                              <a:gd name="T2" fmla="+- 0 1114 1022"/>
                              <a:gd name="T3" fmla="*/ 1114 h 92"/>
                              <a:gd name="T4" fmla="+- 0 9698 8040"/>
                              <a:gd name="T5" fmla="*/ T4 w 1772"/>
                              <a:gd name="T6" fmla="+- 0 1075 1022"/>
                              <a:gd name="T7" fmla="*/ 1075 h 92"/>
                              <a:gd name="T8" fmla="+- 0 9720 8040"/>
                              <a:gd name="T9" fmla="*/ T8 w 1772"/>
                              <a:gd name="T10" fmla="+- 0 1075 1022"/>
                              <a:gd name="T11" fmla="*/ 1075 h 92"/>
                              <a:gd name="T12" fmla="+- 0 9720 8040"/>
                              <a:gd name="T13" fmla="*/ T12 w 1772"/>
                              <a:gd name="T14" fmla="+- 0 1056 1022"/>
                              <a:gd name="T15" fmla="*/ 1056 h 92"/>
                              <a:gd name="T16" fmla="+- 0 9698 8040"/>
                              <a:gd name="T17" fmla="*/ T16 w 1772"/>
                              <a:gd name="T18" fmla="+- 0 1056 1022"/>
                              <a:gd name="T19" fmla="*/ 1056 h 92"/>
                              <a:gd name="T20" fmla="+- 0 9698 8040"/>
                              <a:gd name="T21" fmla="*/ T20 w 1772"/>
                              <a:gd name="T22" fmla="+- 0 1022 1022"/>
                              <a:gd name="T23" fmla="*/ 1022 h 92"/>
                              <a:gd name="T24" fmla="+- 0 9811 8040"/>
                              <a:gd name="T25" fmla="*/ T24 w 1772"/>
                              <a:gd name="T26" fmla="+- 0 1068 1022"/>
                              <a:gd name="T27" fmla="*/ 1068 h 92"/>
                              <a:gd name="T28" fmla="+- 0 9698 8040"/>
                              <a:gd name="T29" fmla="*/ T28 w 1772"/>
                              <a:gd name="T30" fmla="+- 0 1114 1022"/>
                              <a:gd name="T31" fmla="*/ 1114 h 92"/>
                              <a:gd name="T32" fmla="+- 0 9698 8040"/>
                              <a:gd name="T33" fmla="*/ T32 w 1772"/>
                              <a:gd name="T34" fmla="+- 0 1075 1022"/>
                              <a:gd name="T35" fmla="*/ 1075 h 92"/>
                              <a:gd name="T36" fmla="+- 0 8040 8040"/>
                              <a:gd name="T37" fmla="*/ T36 w 1772"/>
                              <a:gd name="T38" fmla="+- 0 1075 1022"/>
                              <a:gd name="T39" fmla="*/ 1075 h 92"/>
                              <a:gd name="T40" fmla="+- 0 8040 8040"/>
                              <a:gd name="T41" fmla="*/ T40 w 1772"/>
                              <a:gd name="T42" fmla="+- 0 1056 1022"/>
                              <a:gd name="T43" fmla="*/ 1056 h 92"/>
                              <a:gd name="T44" fmla="+- 0 9698 8040"/>
                              <a:gd name="T45" fmla="*/ T44 w 1772"/>
                              <a:gd name="T46" fmla="+- 0 1056 1022"/>
                              <a:gd name="T47" fmla="*/ 1056 h 92"/>
                              <a:gd name="T48" fmla="+- 0 9698 8040"/>
                              <a:gd name="T49" fmla="*/ T48 w 1772"/>
                              <a:gd name="T50" fmla="+- 0 1075 1022"/>
                              <a:gd name="T51" fmla="*/ 107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2" h="92">
                                <a:moveTo>
                                  <a:pt x="1658" y="92"/>
                                </a:moveTo>
                                <a:lnTo>
                                  <a:pt x="1658" y="53"/>
                                </a:lnTo>
                                <a:lnTo>
                                  <a:pt x="1680" y="53"/>
                                </a:lnTo>
                                <a:lnTo>
                                  <a:pt x="1680" y="34"/>
                                </a:lnTo>
                                <a:lnTo>
                                  <a:pt x="1658" y="34"/>
                                </a:lnTo>
                                <a:lnTo>
                                  <a:pt x="1658" y="0"/>
                                </a:lnTo>
                                <a:lnTo>
                                  <a:pt x="1771" y="46"/>
                                </a:lnTo>
                                <a:lnTo>
                                  <a:pt x="1658" y="92"/>
                                </a:lnTo>
                                <a:close/>
                                <a:moveTo>
                                  <a:pt x="1658" y="53"/>
                                </a:moveTo>
                                <a:lnTo>
                                  <a:pt x="0" y="53"/>
                                </a:lnTo>
                                <a:lnTo>
                                  <a:pt x="0" y="34"/>
                                </a:lnTo>
                                <a:lnTo>
                                  <a:pt x="1658" y="34"/>
                                </a:lnTo>
                                <a:lnTo>
                                  <a:pt x="1658" y="53"/>
                                </a:lnTo>
                                <a:close/>
                              </a:path>
                            </a:pathLst>
                          </a:custGeom>
                          <a:solidFill>
                            <a:srgbClr val="4942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Line 242"/>
                        <wps:cNvCnPr>
                          <a:cxnSpLocks noChangeShapeType="1"/>
                        </wps:cNvCnPr>
                        <wps:spPr bwMode="auto">
                          <a:xfrm>
                            <a:off x="8033" y="1066"/>
                            <a:ext cx="1694" cy="0"/>
                          </a:xfrm>
                          <a:prstGeom prst="line">
                            <a:avLst/>
                          </a:prstGeom>
                          <a:noFill/>
                          <a:ln w="21336">
                            <a:solidFill>
                              <a:srgbClr val="494250"/>
                            </a:solidFill>
                            <a:prstDash val="solid"/>
                            <a:round/>
                            <a:headEnd/>
                            <a:tailEnd/>
                          </a:ln>
                          <a:extLst>
                            <a:ext uri="{909E8E84-426E-40DD-AFC4-6F175D3DCCD1}">
                              <a14:hiddenFill xmlns:a14="http://schemas.microsoft.com/office/drawing/2010/main">
                                <a:noFill/>
                              </a14:hiddenFill>
                            </a:ext>
                          </a:extLst>
                        </wps:spPr>
                        <wps:bodyPr/>
                      </wps:wsp>
                      <wps:wsp>
                        <wps:cNvPr id="274" name="Freeform 241"/>
                        <wps:cNvSpPr>
                          <a:spLocks/>
                        </wps:cNvSpPr>
                        <wps:spPr bwMode="auto">
                          <a:xfrm>
                            <a:off x="9698" y="1022"/>
                            <a:ext cx="113" cy="92"/>
                          </a:xfrm>
                          <a:custGeom>
                            <a:avLst/>
                            <a:gdLst>
                              <a:gd name="T0" fmla="+- 0 9698 9698"/>
                              <a:gd name="T1" fmla="*/ T0 w 113"/>
                              <a:gd name="T2" fmla="+- 0 1022 1022"/>
                              <a:gd name="T3" fmla="*/ 1022 h 92"/>
                              <a:gd name="T4" fmla="+- 0 9811 9698"/>
                              <a:gd name="T5" fmla="*/ T4 w 113"/>
                              <a:gd name="T6" fmla="+- 0 1068 1022"/>
                              <a:gd name="T7" fmla="*/ 1068 h 92"/>
                              <a:gd name="T8" fmla="+- 0 9698 9698"/>
                              <a:gd name="T9" fmla="*/ T8 w 113"/>
                              <a:gd name="T10" fmla="+- 0 1114 1022"/>
                              <a:gd name="T11" fmla="*/ 1114 h 92"/>
                              <a:gd name="T12" fmla="+- 0 9698 9698"/>
                              <a:gd name="T13" fmla="*/ T12 w 113"/>
                              <a:gd name="T14" fmla="+- 0 1022 1022"/>
                              <a:gd name="T15" fmla="*/ 1022 h 92"/>
                            </a:gdLst>
                            <a:ahLst/>
                            <a:cxnLst>
                              <a:cxn ang="0">
                                <a:pos x="T1" y="T3"/>
                              </a:cxn>
                              <a:cxn ang="0">
                                <a:pos x="T5" y="T7"/>
                              </a:cxn>
                              <a:cxn ang="0">
                                <a:pos x="T9" y="T11"/>
                              </a:cxn>
                              <a:cxn ang="0">
                                <a:pos x="T13" y="T15"/>
                              </a:cxn>
                            </a:cxnLst>
                            <a:rect l="0" t="0" r="r" b="b"/>
                            <a:pathLst>
                              <a:path w="113" h="92">
                                <a:moveTo>
                                  <a:pt x="0" y="0"/>
                                </a:moveTo>
                                <a:lnTo>
                                  <a:pt x="113" y="46"/>
                                </a:lnTo>
                                <a:lnTo>
                                  <a:pt x="0" y="92"/>
                                </a:lnTo>
                                <a:lnTo>
                                  <a:pt x="0" y="0"/>
                                </a:lnTo>
                              </a:path>
                            </a:pathLst>
                          </a:custGeom>
                          <a:noFill/>
                          <a:ln w="9144">
                            <a:solidFill>
                              <a:srgbClr val="4942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240"/>
                        <wps:cNvCnPr>
                          <a:cxnSpLocks noChangeShapeType="1"/>
                        </wps:cNvCnPr>
                        <wps:spPr bwMode="auto">
                          <a:xfrm>
                            <a:off x="9458" y="197"/>
                            <a:ext cx="0" cy="871"/>
                          </a:xfrm>
                          <a:prstGeom prst="line">
                            <a:avLst/>
                          </a:prstGeom>
                          <a:noFill/>
                          <a:ln w="9144">
                            <a:solidFill>
                              <a:srgbClr val="49BA3D"/>
                            </a:solidFill>
                            <a:prstDash val="solid"/>
                            <a:round/>
                            <a:headEnd/>
                            <a:tailEnd/>
                          </a:ln>
                          <a:extLst>
                            <a:ext uri="{909E8E84-426E-40DD-AFC4-6F175D3DCCD1}">
                              <a14:hiddenFill xmlns:a14="http://schemas.microsoft.com/office/drawing/2010/main">
                                <a:noFill/>
                              </a14:hiddenFill>
                            </a:ext>
                          </a:extLst>
                        </wps:spPr>
                        <wps:bodyPr/>
                      </wps:wsp>
                      <wps:wsp>
                        <wps:cNvPr id="276" name="Freeform 239"/>
                        <wps:cNvSpPr>
                          <a:spLocks/>
                        </wps:cNvSpPr>
                        <wps:spPr bwMode="auto">
                          <a:xfrm>
                            <a:off x="9451" y="196"/>
                            <a:ext cx="15" cy="872"/>
                          </a:xfrm>
                          <a:custGeom>
                            <a:avLst/>
                            <a:gdLst>
                              <a:gd name="T0" fmla="+- 0 9454 9451"/>
                              <a:gd name="T1" fmla="*/ T0 w 15"/>
                              <a:gd name="T2" fmla="+- 0 1068 197"/>
                              <a:gd name="T3" fmla="*/ 1068 h 872"/>
                              <a:gd name="T4" fmla="+- 0 9466 9451"/>
                              <a:gd name="T5" fmla="*/ T4 w 15"/>
                              <a:gd name="T6" fmla="+- 0 197 197"/>
                              <a:gd name="T7" fmla="*/ 197 h 872"/>
                              <a:gd name="T8" fmla="+- 0 9463 9451"/>
                              <a:gd name="T9" fmla="*/ T8 w 15"/>
                              <a:gd name="T10" fmla="+- 0 197 197"/>
                              <a:gd name="T11" fmla="*/ 197 h 872"/>
                              <a:gd name="T12" fmla="+- 0 9451 9451"/>
                              <a:gd name="T13" fmla="*/ T12 w 15"/>
                              <a:gd name="T14" fmla="+- 0 1068 197"/>
                              <a:gd name="T15" fmla="*/ 1068 h 872"/>
                              <a:gd name="T16" fmla="+- 0 9454 9451"/>
                              <a:gd name="T17" fmla="*/ T16 w 15"/>
                              <a:gd name="T18" fmla="+- 0 1068 197"/>
                              <a:gd name="T19" fmla="*/ 1068 h 872"/>
                            </a:gdLst>
                            <a:ahLst/>
                            <a:cxnLst>
                              <a:cxn ang="0">
                                <a:pos x="T1" y="T3"/>
                              </a:cxn>
                              <a:cxn ang="0">
                                <a:pos x="T5" y="T7"/>
                              </a:cxn>
                              <a:cxn ang="0">
                                <a:pos x="T9" y="T11"/>
                              </a:cxn>
                              <a:cxn ang="0">
                                <a:pos x="T13" y="T15"/>
                              </a:cxn>
                              <a:cxn ang="0">
                                <a:pos x="T17" y="T19"/>
                              </a:cxn>
                            </a:cxnLst>
                            <a:rect l="0" t="0" r="r" b="b"/>
                            <a:pathLst>
                              <a:path w="15" h="872">
                                <a:moveTo>
                                  <a:pt x="3" y="871"/>
                                </a:moveTo>
                                <a:lnTo>
                                  <a:pt x="15" y="0"/>
                                </a:lnTo>
                                <a:lnTo>
                                  <a:pt x="12" y="0"/>
                                </a:lnTo>
                                <a:lnTo>
                                  <a:pt x="0" y="871"/>
                                </a:lnTo>
                                <a:lnTo>
                                  <a:pt x="3" y="871"/>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38"/>
                        <wps:cNvCnPr>
                          <a:cxnSpLocks noChangeShapeType="1"/>
                        </wps:cNvCnPr>
                        <wps:spPr bwMode="auto">
                          <a:xfrm>
                            <a:off x="9370" y="228"/>
                            <a:ext cx="0" cy="840"/>
                          </a:xfrm>
                          <a:prstGeom prst="line">
                            <a:avLst/>
                          </a:prstGeom>
                          <a:noFill/>
                          <a:ln w="9144">
                            <a:solidFill>
                              <a:srgbClr val="49BA3D"/>
                            </a:solidFill>
                            <a:prstDash val="solid"/>
                            <a:round/>
                            <a:headEnd/>
                            <a:tailEnd/>
                          </a:ln>
                          <a:extLst>
                            <a:ext uri="{909E8E84-426E-40DD-AFC4-6F175D3DCCD1}">
                              <a14:hiddenFill xmlns:a14="http://schemas.microsoft.com/office/drawing/2010/main">
                                <a:noFill/>
                              </a14:hiddenFill>
                            </a:ext>
                          </a:extLst>
                        </wps:spPr>
                        <wps:bodyPr/>
                      </wps:wsp>
                      <wps:wsp>
                        <wps:cNvPr id="278" name="Line 237"/>
                        <wps:cNvCnPr>
                          <a:cxnSpLocks noChangeShapeType="1"/>
                        </wps:cNvCnPr>
                        <wps:spPr bwMode="auto">
                          <a:xfrm>
                            <a:off x="9370" y="221"/>
                            <a:ext cx="0" cy="854"/>
                          </a:xfrm>
                          <a:prstGeom prst="line">
                            <a:avLst/>
                          </a:prstGeom>
                          <a:noFill/>
                          <a:ln w="18288">
                            <a:solidFill>
                              <a:srgbClr val="49BA3D"/>
                            </a:solidFill>
                            <a:prstDash val="solid"/>
                            <a:round/>
                            <a:headEnd/>
                            <a:tailEnd/>
                          </a:ln>
                          <a:extLst>
                            <a:ext uri="{909E8E84-426E-40DD-AFC4-6F175D3DCCD1}">
                              <a14:hiddenFill xmlns:a14="http://schemas.microsoft.com/office/drawing/2010/main">
                                <a:noFill/>
                              </a14:hiddenFill>
                            </a:ext>
                          </a:extLst>
                        </wps:spPr>
                        <wps:bodyPr/>
                      </wps:wsp>
                      <wps:wsp>
                        <wps:cNvPr id="279" name="Line 236"/>
                        <wps:cNvCnPr>
                          <a:cxnSpLocks noChangeShapeType="1"/>
                        </wps:cNvCnPr>
                        <wps:spPr bwMode="auto">
                          <a:xfrm>
                            <a:off x="8100" y="235"/>
                            <a:ext cx="1262" cy="0"/>
                          </a:xfrm>
                          <a:prstGeom prst="line">
                            <a:avLst/>
                          </a:prstGeom>
                          <a:noFill/>
                          <a:ln w="9144">
                            <a:solidFill>
                              <a:srgbClr val="49BA3D"/>
                            </a:solidFill>
                            <a:prstDash val="solid"/>
                            <a:round/>
                            <a:headEnd/>
                            <a:tailEnd/>
                          </a:ln>
                          <a:extLst>
                            <a:ext uri="{909E8E84-426E-40DD-AFC4-6F175D3DCCD1}">
                              <a14:hiddenFill xmlns:a14="http://schemas.microsoft.com/office/drawing/2010/main">
                                <a:noFill/>
                              </a14:hiddenFill>
                            </a:ext>
                          </a:extLst>
                        </wps:spPr>
                        <wps:bodyPr/>
                      </wps:wsp>
                      <wps:wsp>
                        <wps:cNvPr id="280" name="Freeform 235"/>
                        <wps:cNvSpPr>
                          <a:spLocks/>
                        </wps:cNvSpPr>
                        <wps:spPr bwMode="auto">
                          <a:xfrm>
                            <a:off x="8100" y="228"/>
                            <a:ext cx="1263" cy="15"/>
                          </a:xfrm>
                          <a:custGeom>
                            <a:avLst/>
                            <a:gdLst>
                              <a:gd name="T0" fmla="+- 0 9362 8100"/>
                              <a:gd name="T1" fmla="*/ T0 w 1263"/>
                              <a:gd name="T2" fmla="+- 0 228 228"/>
                              <a:gd name="T3" fmla="*/ 228 h 15"/>
                              <a:gd name="T4" fmla="+- 0 8100 8100"/>
                              <a:gd name="T5" fmla="*/ T4 w 1263"/>
                              <a:gd name="T6" fmla="+- 0 240 228"/>
                              <a:gd name="T7" fmla="*/ 240 h 15"/>
                              <a:gd name="T8" fmla="+- 0 8100 8100"/>
                              <a:gd name="T9" fmla="*/ T8 w 1263"/>
                              <a:gd name="T10" fmla="+- 0 242 228"/>
                              <a:gd name="T11" fmla="*/ 242 h 15"/>
                              <a:gd name="T12" fmla="+- 0 9362 8100"/>
                              <a:gd name="T13" fmla="*/ T12 w 1263"/>
                              <a:gd name="T14" fmla="+- 0 230 228"/>
                              <a:gd name="T15" fmla="*/ 230 h 15"/>
                              <a:gd name="T16" fmla="+- 0 9362 8100"/>
                              <a:gd name="T17" fmla="*/ T16 w 1263"/>
                              <a:gd name="T18" fmla="+- 0 228 228"/>
                              <a:gd name="T19" fmla="*/ 228 h 15"/>
                            </a:gdLst>
                            <a:ahLst/>
                            <a:cxnLst>
                              <a:cxn ang="0">
                                <a:pos x="T1" y="T3"/>
                              </a:cxn>
                              <a:cxn ang="0">
                                <a:pos x="T5" y="T7"/>
                              </a:cxn>
                              <a:cxn ang="0">
                                <a:pos x="T9" y="T11"/>
                              </a:cxn>
                              <a:cxn ang="0">
                                <a:pos x="T13" y="T15"/>
                              </a:cxn>
                              <a:cxn ang="0">
                                <a:pos x="T17" y="T19"/>
                              </a:cxn>
                            </a:cxnLst>
                            <a:rect l="0" t="0" r="r" b="b"/>
                            <a:pathLst>
                              <a:path w="1263" h="15">
                                <a:moveTo>
                                  <a:pt x="1262" y="0"/>
                                </a:moveTo>
                                <a:lnTo>
                                  <a:pt x="0" y="12"/>
                                </a:lnTo>
                                <a:lnTo>
                                  <a:pt x="0" y="14"/>
                                </a:lnTo>
                                <a:lnTo>
                                  <a:pt x="1262" y="2"/>
                                </a:lnTo>
                                <a:lnTo>
                                  <a:pt x="1262" y="0"/>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34"/>
                        <wps:cNvCnPr>
                          <a:cxnSpLocks noChangeShapeType="1"/>
                        </wps:cNvCnPr>
                        <wps:spPr bwMode="auto">
                          <a:xfrm>
                            <a:off x="8100" y="190"/>
                            <a:ext cx="1351" cy="0"/>
                          </a:xfrm>
                          <a:prstGeom prst="line">
                            <a:avLst/>
                          </a:prstGeom>
                          <a:noFill/>
                          <a:ln w="9144">
                            <a:solidFill>
                              <a:srgbClr val="49BA3D"/>
                            </a:solidFill>
                            <a:prstDash val="solid"/>
                            <a:round/>
                            <a:headEnd/>
                            <a:tailEnd/>
                          </a:ln>
                          <a:extLst>
                            <a:ext uri="{909E8E84-426E-40DD-AFC4-6F175D3DCCD1}">
                              <a14:hiddenFill xmlns:a14="http://schemas.microsoft.com/office/drawing/2010/main">
                                <a:noFill/>
                              </a14:hiddenFill>
                            </a:ext>
                          </a:extLst>
                        </wps:spPr>
                        <wps:bodyPr/>
                      </wps:wsp>
                      <wps:wsp>
                        <wps:cNvPr id="282" name="Freeform 233"/>
                        <wps:cNvSpPr>
                          <a:spLocks/>
                        </wps:cNvSpPr>
                        <wps:spPr bwMode="auto">
                          <a:xfrm>
                            <a:off x="8100" y="182"/>
                            <a:ext cx="1352" cy="15"/>
                          </a:xfrm>
                          <a:custGeom>
                            <a:avLst/>
                            <a:gdLst>
                              <a:gd name="T0" fmla="+- 0 9451 8100"/>
                              <a:gd name="T1" fmla="*/ T0 w 1352"/>
                              <a:gd name="T2" fmla="+- 0 182 182"/>
                              <a:gd name="T3" fmla="*/ 182 h 15"/>
                              <a:gd name="T4" fmla="+- 0 8100 8100"/>
                              <a:gd name="T5" fmla="*/ T4 w 1352"/>
                              <a:gd name="T6" fmla="+- 0 194 182"/>
                              <a:gd name="T7" fmla="*/ 194 h 15"/>
                              <a:gd name="T8" fmla="+- 0 8100 8100"/>
                              <a:gd name="T9" fmla="*/ T8 w 1352"/>
                              <a:gd name="T10" fmla="+- 0 197 182"/>
                              <a:gd name="T11" fmla="*/ 197 h 15"/>
                              <a:gd name="T12" fmla="+- 0 9451 8100"/>
                              <a:gd name="T13" fmla="*/ T12 w 1352"/>
                              <a:gd name="T14" fmla="+- 0 185 182"/>
                              <a:gd name="T15" fmla="*/ 185 h 15"/>
                              <a:gd name="T16" fmla="+- 0 9451 8100"/>
                              <a:gd name="T17" fmla="*/ T16 w 1352"/>
                              <a:gd name="T18" fmla="+- 0 182 182"/>
                              <a:gd name="T19" fmla="*/ 182 h 15"/>
                            </a:gdLst>
                            <a:ahLst/>
                            <a:cxnLst>
                              <a:cxn ang="0">
                                <a:pos x="T1" y="T3"/>
                              </a:cxn>
                              <a:cxn ang="0">
                                <a:pos x="T5" y="T7"/>
                              </a:cxn>
                              <a:cxn ang="0">
                                <a:pos x="T9" y="T11"/>
                              </a:cxn>
                              <a:cxn ang="0">
                                <a:pos x="T13" y="T15"/>
                              </a:cxn>
                              <a:cxn ang="0">
                                <a:pos x="T17" y="T19"/>
                              </a:cxn>
                            </a:cxnLst>
                            <a:rect l="0" t="0" r="r" b="b"/>
                            <a:pathLst>
                              <a:path w="1352" h="15">
                                <a:moveTo>
                                  <a:pt x="1351" y="0"/>
                                </a:moveTo>
                                <a:lnTo>
                                  <a:pt x="0" y="12"/>
                                </a:lnTo>
                                <a:lnTo>
                                  <a:pt x="0" y="15"/>
                                </a:lnTo>
                                <a:lnTo>
                                  <a:pt x="1351" y="3"/>
                                </a:lnTo>
                                <a:lnTo>
                                  <a:pt x="1351" y="0"/>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D1C17" id="Group 232" o:spid="_x0000_s1026" style="position:absolute;margin-left:400.2pt;margin-top:-1.3pt;width:90.75pt;height:57.4pt;z-index:251688960;mso-position-horizontal-relative:page" coordorigin="8004,-26" coordsize="1815,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">
                <v:shape id="AutoShape 247" o:spid="_x0000_s1027" style="position:absolute;left:8078;top:-27;width:1680;height:591;visibility:visible;mso-wrap-style:square;v-text-anchor:top" coordsize="168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" path="m1623,74r-34,l1568,52,1639,r19,l1680,31r-57,43xm1469,175r-45,l1404,158r84,-53l1568,52r21,22l1623,74r-22,17l1517,144r-48,31xm1392,218r-50,l1323,196r81,-38l1424,175r45,l1436,196r-44,22xm1234,300r-53,l1167,280r-10,l1239,237r84,-41l1342,218r50,l1354,237r-84,43l1167,280r-7,3l1265,283r-31,17xm1100,364r-96,l1004,340r81,-28l1160,283r21,17l1234,300r-46,24l1181,331r-81,33xm1016,393r-104,l912,372r92,-32l1004,364r96,l1016,393xm677,477r-84,l584,456r81,-20l912,372r,21l1016,393r-94,31l843,444r-84,24l677,477xm629,487r-117,l502,468r82,-12l593,477r84,l629,487xm426,520r-78,l336,494r84,-17l502,468r10,19l629,487r-36,7l420,494r6,26xm267,540r-94,l173,520r82,-12l336,494r12,26l426,520r,1l406,528r-139,l267,540xm428,528r-2,-7l428,520r-8,-26l593,494r-81,26l428,528xm12,590l,540,92,528r81,-8l173,540r94,l267,547r-175,l101,571,12,590xm267,561r,-33l406,528r-58,19l267,561xm183,571r-82,l92,547r175,l267,561r-84,10xe" fillcolor="#a7182f" stroked="f">
                  <v:path arrowok="t" o:connecttype="custom" o:connectlocs="1589,48;1639,-26;1680,5;1469,149;1404,132;1568,26;1623,48;1517,118;1392,192;1323,170;1424,149;1436,170;1234,274;1167,254;1239,211;1342,192;1354,211;1167,254;1265,257;1100,338;1004,314;1160,257;1234,274;1181,305;1016,367;912,346;1004,338;1016,367;593,451;665,410;912,367;922,398;759,442;629,461;502,442;593,451;629,461;348,494;420,451;512,461;593,468;426,494;173,514;255,482;348,494;426,495;267,502;428,502;428,494;593,468;428,502;0,514;173,494;267,514;92,521;12,564;267,502;348,521;183,545;92,521;267,535" o:connectangles="0,0,0,0,0,0,0,0,0,0,0,0,0,0,0,0,0,0,0,0,0,0,0,0,0,0,0,0,0,0,0,0,0,0,0,0,0,0,0,0,0,0,0,0,0,0,0,0,0,0,0,0,0,0,0,0,0,0,0,0,0"/>
                </v:shape>
                <v:shape id="AutoShape 246" o:spid="_x0000_s1028" style="position:absolute;left:8011;top:16;width:120;height:1080;visibility:visible;mso-wrap-style:square;v-text-anchor:top" coordsize="1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" path="m53,115l,115,53,r55,93l53,93r,22xm120,115r-57,l63,93r45,l120,115xm63,1080r-10,l53,115r10,l63,1080xe" fillcolor="#494250" stroked="f">
                  <v:path arrowok="t" o:connecttype="custom" o:connectlocs="53,132;0,132;53,17;108,110;53,110;53,132;120,132;63,132;63,110;108,110;120,132;63,1097;53,1097;53,132;63,132;63,1097" o:connectangles="0,0,0,0,0,0,0,0,0,0,0,0,0,0,0,0"/>
                </v:shape>
                <v:line id="Line 245" o:spid="_x0000_s1029" style="position:absolute;visibility:visible;mso-wrap-style:square" from="8069,103" to="806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" strokeweight="1.2pt"/>
                <v:shape id="Freeform 244" o:spid="_x0000_s1030" style="position:absolute;left:8011;top:16;width:120;height:116;visibility:visible;mso-wrap-style:square;v-text-anchor:top" coordsize="12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" path="m,115l53,r67,115l,115e" filled="f" strokeweight=".72pt">
                  <v:path arrowok="t" o:connecttype="custom" o:connectlocs="0,132;53,17;120,132;0,132" o:connectangles="0,0,0,0"/>
                </v:shape>
                <v:shape id="AutoShape 243" o:spid="_x0000_s1031" style="position:absolute;left:8040;top:1022;width:1772;height:92;visibility:visible;mso-wrap-style:square;v-text-anchor:top" coordsize="17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" path="m1658,92r,-39l1680,53r,-19l1658,34r,-34l1771,46,1658,92xm1658,53l,53,,34r1658,l1658,53xe" fillcolor="#494250" stroked="f">
                  <v:path arrowok="t" o:connecttype="custom" o:connectlocs="1658,1114;1658,1075;1680,1075;1680,1056;1658,1056;1658,1022;1771,1068;1658,1114;1658,1075;0,1075;0,1056;1658,1056;1658,1075" o:connectangles="0,0,0,0,0,0,0,0,0,0,0,0,0"/>
                </v:shape>
                <v:line id="Line 242" o:spid="_x0000_s1032" style="position:absolute;visibility:visible;mso-wrap-style:square" from="8033,1066" to="9727,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" strokecolor="#494250" strokeweight="1.68pt"/>
                <v:shape id="Freeform 241" o:spid="_x0000_s1033" style="position:absolute;left:9698;top:1022;width:113;height:92;visibility:visible;mso-wrap-style:square;v-text-anchor:top" coordsize="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" path="m,l113,46,,92,,e" filled="f" strokecolor="#494250" strokeweight=".72pt">
                  <v:path arrowok="t" o:connecttype="custom" o:connectlocs="0,1022;113,1068;0,1114;0,1022" o:connectangles="0,0,0,0"/>
                </v:shape>
                <v:line id="Line 240" o:spid="_x0000_s1034" style="position:absolute;visibility:visible;mso-wrap-style:square" from="9458,197" to="9458,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" strokecolor="#49ba3d" strokeweight=".72pt"/>
                <v:shape id="Freeform 239" o:spid="_x0000_s1035" style="position:absolute;left:9451;top:196;width:15;height:87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" path="m3,871l15,,12,,,871r3,xe" filled="f" strokecolor="#49ba3d" strokeweight=".72pt">
                  <v:path arrowok="t" o:connecttype="custom" o:connectlocs="3,1068;15,197;12,197;0,1068;3,1068" o:connectangles="0,0,0,0,0"/>
                </v:shape>
                <v:line id="Line 238" o:spid="_x0000_s1036" style="position:absolute;visibility:visible;mso-wrap-style:square" from="9370,228" to="9370,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" strokecolor="#49ba3d" strokeweight=".72pt"/>
                <v:line id="Line 237" o:spid="_x0000_s1037" style="position:absolute;visibility:visible;mso-wrap-style:square" from="9370,221" to="9370,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" strokecolor="#49ba3d" strokeweight="1.44pt"/>
                <v:line id="Line 236" o:spid="_x0000_s1038" style="position:absolute;visibility:visible;mso-wrap-style:square" from="8100,235" to="936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" strokecolor="#49ba3d" strokeweight=".72pt"/>
                <v:shape id="Freeform 235" o:spid="_x0000_s1039" style="position:absolute;left:8100;top:228;width:1263;height:15;visibility:visible;mso-wrap-style:square;v-text-anchor:top" coordsize="1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" path="m1262,l,12r,2l1262,2r,-2xe" filled="f" strokecolor="#49ba3d" strokeweight=".72pt">
                  <v:path arrowok="t" o:connecttype="custom" o:connectlocs="1262,228;0,240;0,242;1262,230;1262,228" o:connectangles="0,0,0,0,0"/>
                </v:shape>
                <v:line id="Line 234" o:spid="_x0000_s1040" style="position:absolute;visibility:visible;mso-wrap-style:square" from="8100,190" to="94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" strokecolor="#49ba3d" strokeweight=".72pt"/>
                <v:shape id="Freeform 233" o:spid="_x0000_s1041" style="position:absolute;left:8100;top:182;width:1352;height:15;visibility:visible;mso-wrap-style:square;v-text-anchor:top" coordsize="13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" path="m1351,l,12r,3l1351,3r,-3xe" filled="f" strokecolor="#49ba3d" strokeweight=".72pt">
                  <v:path arrowok="t" o:connecttype="custom" o:connectlocs="1351,182;0,194;0,197;1351,185;1351,182" o:connectangles="0,0,0,0,0"/>
                </v:shape>
                <w10:wrap anchorx="page"/>
              </v:group>
            </w:pict>
          </mc:Fallback>
        </mc:AlternateContent>
      </w:r>
      <w:r w:rsidR="00886BE7" w:rsidRPr="00886BE7">
        <w:rPr>
          <w:rFonts w:ascii="Arial"/>
          <w:b/>
          <w:i/>
          <w:w w:val="90"/>
          <w:sz w:val="16"/>
          <w:lang w:val="es-MX"/>
        </w:rPr>
        <w:t>c</w:t>
      </w:r>
      <w:r w:rsidR="00886BE7" w:rsidRPr="00886BE7">
        <w:rPr>
          <w:rFonts w:ascii="Arial"/>
          <w:b/>
          <w:i/>
          <w:w w:val="90"/>
          <w:sz w:val="16"/>
          <w:vertAlign w:val="subscript"/>
          <w:lang w:val="es-MX"/>
        </w:rPr>
        <w:t>i</w:t>
      </w:r>
    </w:p>
    <w:p w14:paraId="432317DF" w14:textId="77777777" w:rsidR="006874C9" w:rsidRPr="00886BE7" w:rsidRDefault="00886BE7">
      <w:pPr>
        <w:spacing w:before="115"/>
        <w:ind w:left="4911"/>
        <w:rPr>
          <w:rFonts w:ascii="Arial"/>
          <w:b/>
          <w:i/>
          <w:sz w:val="16"/>
          <w:lang w:val="es-MX"/>
        </w:rPr>
      </w:pPr>
      <w:r w:rsidRPr="00886BE7">
        <w:rPr>
          <w:rFonts w:ascii="Franklin Gothic Medium"/>
          <w:sz w:val="16"/>
          <w:lang w:val="es-MX"/>
        </w:rPr>
        <w:t xml:space="preserve">Un </w:t>
      </w:r>
      <w:r w:rsidRPr="00886BE7">
        <w:rPr>
          <w:rFonts w:ascii="Arial"/>
          <w:b/>
          <w:i/>
          <w:position w:val="1"/>
          <w:sz w:val="16"/>
          <w:lang w:val="es-MX"/>
        </w:rPr>
        <w:t>i ncremento</w:t>
      </w:r>
    </w:p>
    <w:p w14:paraId="34578C5F" w14:textId="77777777" w:rsidR="006874C9" w:rsidRPr="00886BE7" w:rsidRDefault="00886BE7">
      <w:pPr>
        <w:spacing w:before="11"/>
        <w:ind w:left="4911"/>
        <w:rPr>
          <w:rFonts w:ascii="Franklin Gothic Medium"/>
          <w:sz w:val="16"/>
          <w:lang w:val="es-MX"/>
        </w:rPr>
      </w:pPr>
      <w:r w:rsidRPr="00886BE7">
        <w:rPr>
          <w:rFonts w:ascii="Franklin Gothic Medium"/>
          <w:sz w:val="16"/>
          <w:lang w:val="es-MX"/>
        </w:rPr>
        <w:t>(ej. minuto marginal)</w:t>
      </w:r>
    </w:p>
    <w:p w14:paraId="1DB0E17F" w14:textId="77777777" w:rsidR="006874C9" w:rsidRPr="00886BE7" w:rsidRDefault="006874C9">
      <w:pPr>
        <w:pStyle w:val="Textoindependiente"/>
        <w:spacing w:before="10"/>
        <w:rPr>
          <w:rFonts w:ascii="Franklin Gothic Medium"/>
          <w:sz w:val="16"/>
          <w:lang w:val="es-MX"/>
        </w:rPr>
      </w:pPr>
    </w:p>
    <w:p w14:paraId="25C77578" w14:textId="08C624AC" w:rsidR="006874C9" w:rsidRPr="00886BE7" w:rsidRDefault="00E735AA">
      <w:pPr>
        <w:spacing w:before="101"/>
        <w:ind w:right="2423"/>
        <w:jc w:val="right"/>
        <w:rPr>
          <w:rFonts w:ascii="Arial"/>
          <w:b/>
          <w:i/>
          <w:sz w:val="16"/>
          <w:lang w:val="es-MX"/>
        </w:rPr>
      </w:pPr>
      <w:r w:rsidRPr="00886BE7">
        <w:rPr>
          <w:noProof/>
          <w:lang w:val="es-MX" w:eastAsia="es-MX"/>
        </w:rPr>
        <mc:AlternateContent>
          <mc:Choice Requires="wpg">
            <w:drawing>
              <wp:anchor distT="0" distB="0" distL="114300" distR="114300" simplePos="0" relativeHeight="251700736" behindDoc="0" locked="0" layoutInCell="1" allowOverlap="1" wp14:anchorId="53EFD27B" wp14:editId="293F9F11">
                <wp:simplePos x="0" y="0"/>
                <wp:positionH relativeFrom="page">
                  <wp:posOffset>4980305</wp:posOffset>
                </wp:positionH>
                <wp:positionV relativeFrom="paragraph">
                  <wp:posOffset>194310</wp:posOffset>
                </wp:positionV>
                <wp:extent cx="1274445" cy="723900"/>
                <wp:effectExtent l="0" t="0" r="0" b="0"/>
                <wp:wrapNone/>
                <wp:docPr id="20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4445" cy="723900"/>
                          <a:chOff x="7843" y="306"/>
                          <a:chExt cx="2007" cy="1140"/>
                        </a:xfrm>
                      </wpg:grpSpPr>
                      <wps:wsp>
                        <wps:cNvPr id="201" name="AutoShape 231"/>
                        <wps:cNvSpPr>
                          <a:spLocks/>
                        </wps:cNvSpPr>
                        <wps:spPr bwMode="auto">
                          <a:xfrm>
                            <a:off x="8040" y="327"/>
                            <a:ext cx="106" cy="1066"/>
                          </a:xfrm>
                          <a:custGeom>
                            <a:avLst/>
                            <a:gdLst>
                              <a:gd name="T0" fmla="+- 0 8088 8040"/>
                              <a:gd name="T1" fmla="*/ T0 w 106"/>
                              <a:gd name="T2" fmla="+- 0 441 328"/>
                              <a:gd name="T3" fmla="*/ 441 h 1066"/>
                              <a:gd name="T4" fmla="+- 0 8040 8040"/>
                              <a:gd name="T5" fmla="*/ T4 w 106"/>
                              <a:gd name="T6" fmla="+- 0 441 328"/>
                              <a:gd name="T7" fmla="*/ 441 h 1066"/>
                              <a:gd name="T8" fmla="+- 0 8107 8040"/>
                              <a:gd name="T9" fmla="*/ T8 w 106"/>
                              <a:gd name="T10" fmla="+- 0 328 328"/>
                              <a:gd name="T11" fmla="*/ 328 h 1066"/>
                              <a:gd name="T12" fmla="+- 0 8139 8040"/>
                              <a:gd name="T13" fmla="*/ T12 w 106"/>
                              <a:gd name="T14" fmla="+- 0 421 328"/>
                              <a:gd name="T15" fmla="*/ 421 h 1066"/>
                              <a:gd name="T16" fmla="+- 0 8088 8040"/>
                              <a:gd name="T17" fmla="*/ T16 w 106"/>
                              <a:gd name="T18" fmla="+- 0 421 328"/>
                              <a:gd name="T19" fmla="*/ 421 h 1066"/>
                              <a:gd name="T20" fmla="+- 0 8088 8040"/>
                              <a:gd name="T21" fmla="*/ T20 w 106"/>
                              <a:gd name="T22" fmla="+- 0 441 328"/>
                              <a:gd name="T23" fmla="*/ 441 h 1066"/>
                              <a:gd name="T24" fmla="+- 0 8146 8040"/>
                              <a:gd name="T25" fmla="*/ T24 w 106"/>
                              <a:gd name="T26" fmla="+- 0 441 328"/>
                              <a:gd name="T27" fmla="*/ 441 h 1066"/>
                              <a:gd name="T28" fmla="+- 0 8107 8040"/>
                              <a:gd name="T29" fmla="*/ T28 w 106"/>
                              <a:gd name="T30" fmla="+- 0 441 328"/>
                              <a:gd name="T31" fmla="*/ 441 h 1066"/>
                              <a:gd name="T32" fmla="+- 0 8107 8040"/>
                              <a:gd name="T33" fmla="*/ T32 w 106"/>
                              <a:gd name="T34" fmla="+- 0 421 328"/>
                              <a:gd name="T35" fmla="*/ 421 h 1066"/>
                              <a:gd name="T36" fmla="+- 0 8139 8040"/>
                              <a:gd name="T37" fmla="*/ T36 w 106"/>
                              <a:gd name="T38" fmla="+- 0 421 328"/>
                              <a:gd name="T39" fmla="*/ 421 h 1066"/>
                              <a:gd name="T40" fmla="+- 0 8146 8040"/>
                              <a:gd name="T41" fmla="*/ T40 w 106"/>
                              <a:gd name="T42" fmla="+- 0 441 328"/>
                              <a:gd name="T43" fmla="*/ 441 h 1066"/>
                              <a:gd name="T44" fmla="+- 0 8107 8040"/>
                              <a:gd name="T45" fmla="*/ T44 w 106"/>
                              <a:gd name="T46" fmla="+- 0 1393 328"/>
                              <a:gd name="T47" fmla="*/ 1393 h 1066"/>
                              <a:gd name="T48" fmla="+- 0 8088 8040"/>
                              <a:gd name="T49" fmla="*/ T48 w 106"/>
                              <a:gd name="T50" fmla="+- 0 1393 328"/>
                              <a:gd name="T51" fmla="*/ 1393 h 1066"/>
                              <a:gd name="T52" fmla="+- 0 8088 8040"/>
                              <a:gd name="T53" fmla="*/ T52 w 106"/>
                              <a:gd name="T54" fmla="+- 0 441 328"/>
                              <a:gd name="T55" fmla="*/ 441 h 1066"/>
                              <a:gd name="T56" fmla="+- 0 8107 8040"/>
                              <a:gd name="T57" fmla="*/ T56 w 106"/>
                              <a:gd name="T58" fmla="+- 0 441 328"/>
                              <a:gd name="T59" fmla="*/ 441 h 1066"/>
                              <a:gd name="T60" fmla="+- 0 8107 8040"/>
                              <a:gd name="T61" fmla="*/ T60 w 106"/>
                              <a:gd name="T62" fmla="+- 0 1393 328"/>
                              <a:gd name="T63" fmla="*/ 1393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1066">
                                <a:moveTo>
                                  <a:pt x="48" y="113"/>
                                </a:moveTo>
                                <a:lnTo>
                                  <a:pt x="0" y="113"/>
                                </a:lnTo>
                                <a:lnTo>
                                  <a:pt x="67" y="0"/>
                                </a:lnTo>
                                <a:lnTo>
                                  <a:pt x="99" y="93"/>
                                </a:lnTo>
                                <a:lnTo>
                                  <a:pt x="48" y="93"/>
                                </a:lnTo>
                                <a:lnTo>
                                  <a:pt x="48" y="113"/>
                                </a:lnTo>
                                <a:close/>
                                <a:moveTo>
                                  <a:pt x="106" y="113"/>
                                </a:moveTo>
                                <a:lnTo>
                                  <a:pt x="67" y="113"/>
                                </a:lnTo>
                                <a:lnTo>
                                  <a:pt x="67" y="93"/>
                                </a:lnTo>
                                <a:lnTo>
                                  <a:pt x="99" y="93"/>
                                </a:lnTo>
                                <a:lnTo>
                                  <a:pt x="106" y="113"/>
                                </a:lnTo>
                                <a:close/>
                                <a:moveTo>
                                  <a:pt x="67" y="1065"/>
                                </a:moveTo>
                                <a:lnTo>
                                  <a:pt x="48" y="1065"/>
                                </a:lnTo>
                                <a:lnTo>
                                  <a:pt x="48" y="113"/>
                                </a:lnTo>
                                <a:lnTo>
                                  <a:pt x="67" y="113"/>
                                </a:lnTo>
                                <a:lnTo>
                                  <a:pt x="67" y="1065"/>
                                </a:lnTo>
                                <a:close/>
                              </a:path>
                            </a:pathLst>
                          </a:custGeom>
                          <a:solidFill>
                            <a:srgbClr val="4942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230"/>
                        <wps:cNvCnPr>
                          <a:cxnSpLocks noChangeShapeType="1"/>
                        </wps:cNvCnPr>
                        <wps:spPr bwMode="auto">
                          <a:xfrm>
                            <a:off x="8098" y="414"/>
                            <a:ext cx="0" cy="987"/>
                          </a:xfrm>
                          <a:prstGeom prst="line">
                            <a:avLst/>
                          </a:prstGeom>
                          <a:noFill/>
                          <a:ln w="2133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 name="Picture 2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032" y="320"/>
                            <a:ext cx="12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Line 228"/>
                        <wps:cNvCnPr>
                          <a:cxnSpLocks noChangeShapeType="1"/>
                        </wps:cNvCnPr>
                        <wps:spPr bwMode="auto">
                          <a:xfrm>
                            <a:off x="8087" y="419"/>
                            <a:ext cx="0" cy="972"/>
                          </a:xfrm>
                          <a:prstGeom prst="line">
                            <a:avLst/>
                          </a:prstGeom>
                          <a:noFill/>
                          <a:ln w="1524">
                            <a:solidFill>
                              <a:srgbClr val="60576B"/>
                            </a:solidFill>
                            <a:prstDash val="solid"/>
                            <a:round/>
                            <a:headEnd/>
                            <a:tailEnd/>
                          </a:ln>
                          <a:extLst>
                            <a:ext uri="{909E8E84-426E-40DD-AFC4-6F175D3DCCD1}">
                              <a14:hiddenFill xmlns:a14="http://schemas.microsoft.com/office/drawing/2010/main">
                                <a:noFill/>
                              </a14:hiddenFill>
                            </a:ext>
                          </a:extLst>
                        </wps:spPr>
                        <wps:bodyPr/>
                      </wps:wsp>
                      <wps:wsp>
                        <wps:cNvPr id="205" name="Rectangle 227"/>
                        <wps:cNvSpPr>
                          <a:spLocks noChangeArrowheads="1"/>
                        </wps:cNvSpPr>
                        <wps:spPr bwMode="auto">
                          <a:xfrm>
                            <a:off x="8085" y="1390"/>
                            <a:ext cx="15" cy="2"/>
                          </a:xfrm>
                          <a:prstGeom prst="rect">
                            <a:avLst/>
                          </a:prstGeom>
                          <a:solidFill>
                            <a:srgbClr val="605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226"/>
                        <wps:cNvCnPr>
                          <a:cxnSpLocks noChangeShapeType="1"/>
                        </wps:cNvCnPr>
                        <wps:spPr bwMode="auto">
                          <a:xfrm>
                            <a:off x="8093" y="409"/>
                            <a:ext cx="0" cy="992"/>
                          </a:xfrm>
                          <a:prstGeom prst="line">
                            <a:avLst/>
                          </a:prstGeom>
                          <a:noFill/>
                          <a:ln w="18288">
                            <a:solidFill>
                              <a:srgbClr val="60576B"/>
                            </a:solidFill>
                            <a:prstDash val="solid"/>
                            <a:round/>
                            <a:headEnd/>
                            <a:tailEnd/>
                          </a:ln>
                          <a:extLst>
                            <a:ext uri="{909E8E84-426E-40DD-AFC4-6F175D3DCCD1}">
                              <a14:hiddenFill xmlns:a14="http://schemas.microsoft.com/office/drawing/2010/main">
                                <a:noFill/>
                              </a14:hiddenFill>
                            </a:ext>
                          </a:extLst>
                        </wps:spPr>
                        <wps:bodyPr/>
                      </wps:wsp>
                      <wps:wsp>
                        <wps:cNvPr id="207" name="Freeform 225"/>
                        <wps:cNvSpPr>
                          <a:spLocks/>
                        </wps:cNvSpPr>
                        <wps:spPr bwMode="auto">
                          <a:xfrm>
                            <a:off x="8085" y="416"/>
                            <a:ext cx="15" cy="975"/>
                          </a:xfrm>
                          <a:custGeom>
                            <a:avLst/>
                            <a:gdLst>
                              <a:gd name="T0" fmla="+- 0 8088 8086"/>
                              <a:gd name="T1" fmla="*/ T0 w 15"/>
                              <a:gd name="T2" fmla="+- 0 1391 417"/>
                              <a:gd name="T3" fmla="*/ 1391 h 975"/>
                              <a:gd name="T4" fmla="+- 0 8086 8086"/>
                              <a:gd name="T5" fmla="*/ T4 w 15"/>
                              <a:gd name="T6" fmla="+- 0 1391 417"/>
                              <a:gd name="T7" fmla="*/ 1391 h 975"/>
                              <a:gd name="T8" fmla="+- 0 8100 8086"/>
                              <a:gd name="T9" fmla="*/ T8 w 15"/>
                              <a:gd name="T10" fmla="+- 0 1391 417"/>
                              <a:gd name="T11" fmla="*/ 1391 h 975"/>
                              <a:gd name="T12" fmla="+- 0 8100 8086"/>
                              <a:gd name="T13" fmla="*/ T12 w 15"/>
                              <a:gd name="T14" fmla="+- 0 417 417"/>
                              <a:gd name="T15" fmla="*/ 417 h 975"/>
                              <a:gd name="T16" fmla="+- 0 8100 8086"/>
                              <a:gd name="T17" fmla="*/ T16 w 15"/>
                              <a:gd name="T18" fmla="+- 0 419 417"/>
                              <a:gd name="T19" fmla="*/ 419 h 975"/>
                              <a:gd name="T20" fmla="+- 0 8086 8086"/>
                              <a:gd name="T21" fmla="*/ T20 w 15"/>
                              <a:gd name="T22" fmla="+- 0 419 417"/>
                              <a:gd name="T23" fmla="*/ 419 h 975"/>
                              <a:gd name="T24" fmla="+- 0 8088 8086"/>
                              <a:gd name="T25" fmla="*/ T24 w 15"/>
                              <a:gd name="T26" fmla="+- 0 417 417"/>
                              <a:gd name="T27" fmla="*/ 417 h 975"/>
                              <a:gd name="T28" fmla="+- 0 8088 8086"/>
                              <a:gd name="T29" fmla="*/ T28 w 15"/>
                              <a:gd name="T30" fmla="+- 0 1391 417"/>
                              <a:gd name="T31" fmla="*/ 1391 h 9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975">
                                <a:moveTo>
                                  <a:pt x="2" y="974"/>
                                </a:moveTo>
                                <a:lnTo>
                                  <a:pt x="0" y="974"/>
                                </a:lnTo>
                                <a:lnTo>
                                  <a:pt x="14" y="974"/>
                                </a:lnTo>
                                <a:lnTo>
                                  <a:pt x="14" y="0"/>
                                </a:lnTo>
                                <a:lnTo>
                                  <a:pt x="14" y="2"/>
                                </a:lnTo>
                                <a:lnTo>
                                  <a:pt x="0" y="2"/>
                                </a:lnTo>
                                <a:lnTo>
                                  <a:pt x="2" y="0"/>
                                </a:lnTo>
                                <a:lnTo>
                                  <a:pt x="2" y="974"/>
                                </a:lnTo>
                              </a:path>
                            </a:pathLst>
                          </a:custGeom>
                          <a:noFill/>
                          <a:ln w="9144">
                            <a:solidFill>
                              <a:srgbClr val="6057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2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032" y="320"/>
                            <a:ext cx="12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AutoShape 223"/>
                        <wps:cNvSpPr>
                          <a:spLocks/>
                        </wps:cNvSpPr>
                        <wps:spPr bwMode="auto">
                          <a:xfrm>
                            <a:off x="8049" y="1326"/>
                            <a:ext cx="1784" cy="89"/>
                          </a:xfrm>
                          <a:custGeom>
                            <a:avLst/>
                            <a:gdLst>
                              <a:gd name="T0" fmla="+- 0 9739 8050"/>
                              <a:gd name="T1" fmla="*/ T0 w 1784"/>
                              <a:gd name="T2" fmla="+- 0 1415 1326"/>
                              <a:gd name="T3" fmla="*/ 1415 h 89"/>
                              <a:gd name="T4" fmla="+- 0 9739 8050"/>
                              <a:gd name="T5" fmla="*/ T4 w 1784"/>
                              <a:gd name="T6" fmla="+- 0 1326 1326"/>
                              <a:gd name="T7" fmla="*/ 1326 h 89"/>
                              <a:gd name="T8" fmla="+- 0 9833 8050"/>
                              <a:gd name="T9" fmla="*/ T8 w 1784"/>
                              <a:gd name="T10" fmla="+- 0 1379 1326"/>
                              <a:gd name="T11" fmla="*/ 1379 h 89"/>
                              <a:gd name="T12" fmla="+- 0 9739 8050"/>
                              <a:gd name="T13" fmla="*/ T12 w 1784"/>
                              <a:gd name="T14" fmla="+- 0 1415 1326"/>
                              <a:gd name="T15" fmla="*/ 1415 h 89"/>
                              <a:gd name="T16" fmla="+- 0 9739 8050"/>
                              <a:gd name="T17" fmla="*/ T16 w 1784"/>
                              <a:gd name="T18" fmla="+- 0 1379 1326"/>
                              <a:gd name="T19" fmla="*/ 1379 h 89"/>
                              <a:gd name="T20" fmla="+- 0 8050 8050"/>
                              <a:gd name="T21" fmla="*/ T20 w 1784"/>
                              <a:gd name="T22" fmla="+- 0 1379 1326"/>
                              <a:gd name="T23" fmla="*/ 1379 h 89"/>
                              <a:gd name="T24" fmla="+- 0 8050 8050"/>
                              <a:gd name="T25" fmla="*/ T24 w 1784"/>
                              <a:gd name="T26" fmla="+- 0 1357 1326"/>
                              <a:gd name="T27" fmla="*/ 1357 h 89"/>
                              <a:gd name="T28" fmla="+- 0 9739 8050"/>
                              <a:gd name="T29" fmla="*/ T28 w 1784"/>
                              <a:gd name="T30" fmla="+- 0 1357 1326"/>
                              <a:gd name="T31" fmla="*/ 1357 h 89"/>
                              <a:gd name="T32" fmla="+- 0 9739 8050"/>
                              <a:gd name="T33" fmla="*/ T32 w 1784"/>
                              <a:gd name="T34" fmla="+- 0 1379 1326"/>
                              <a:gd name="T35" fmla="*/ 13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4" h="89">
                                <a:moveTo>
                                  <a:pt x="1689" y="89"/>
                                </a:moveTo>
                                <a:lnTo>
                                  <a:pt x="1689" y="0"/>
                                </a:lnTo>
                                <a:lnTo>
                                  <a:pt x="1783" y="53"/>
                                </a:lnTo>
                                <a:lnTo>
                                  <a:pt x="1689" y="89"/>
                                </a:lnTo>
                                <a:close/>
                                <a:moveTo>
                                  <a:pt x="1689" y="53"/>
                                </a:moveTo>
                                <a:lnTo>
                                  <a:pt x="0" y="53"/>
                                </a:lnTo>
                                <a:lnTo>
                                  <a:pt x="0" y="31"/>
                                </a:lnTo>
                                <a:lnTo>
                                  <a:pt x="1689" y="31"/>
                                </a:lnTo>
                                <a:lnTo>
                                  <a:pt x="1689" y="53"/>
                                </a:lnTo>
                                <a:close/>
                              </a:path>
                            </a:pathLst>
                          </a:custGeom>
                          <a:solidFill>
                            <a:srgbClr val="6057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222"/>
                        <wps:cNvCnPr>
                          <a:cxnSpLocks noChangeShapeType="1"/>
                        </wps:cNvCnPr>
                        <wps:spPr bwMode="auto">
                          <a:xfrm>
                            <a:off x="8057" y="1365"/>
                            <a:ext cx="1677" cy="0"/>
                          </a:xfrm>
                          <a:prstGeom prst="line">
                            <a:avLst/>
                          </a:prstGeom>
                          <a:noFill/>
                          <a:ln w="3048">
                            <a:solidFill>
                              <a:srgbClr val="494250"/>
                            </a:solidFill>
                            <a:prstDash val="solid"/>
                            <a:round/>
                            <a:headEnd/>
                            <a:tailEnd/>
                          </a:ln>
                          <a:extLst>
                            <a:ext uri="{909E8E84-426E-40DD-AFC4-6F175D3DCCD1}">
                              <a14:hiddenFill xmlns:a14="http://schemas.microsoft.com/office/drawing/2010/main">
                                <a:noFill/>
                              </a14:hiddenFill>
                            </a:ext>
                          </a:extLst>
                        </wps:spPr>
                        <wps:bodyPr/>
                      </wps:wsp>
                      <wps:wsp>
                        <wps:cNvPr id="211" name="Rectangle 221"/>
                        <wps:cNvSpPr>
                          <a:spLocks noChangeArrowheads="1"/>
                        </wps:cNvSpPr>
                        <wps:spPr bwMode="auto">
                          <a:xfrm>
                            <a:off x="9734" y="1362"/>
                            <a:ext cx="3" cy="26"/>
                          </a:xfrm>
                          <a:prstGeom prst="rect">
                            <a:avLst/>
                          </a:prstGeom>
                          <a:solidFill>
                            <a:srgbClr val="4942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220"/>
                        <wps:cNvCnPr>
                          <a:cxnSpLocks noChangeShapeType="1"/>
                        </wps:cNvCnPr>
                        <wps:spPr bwMode="auto">
                          <a:xfrm>
                            <a:off x="8057" y="1391"/>
                            <a:ext cx="1680" cy="0"/>
                          </a:xfrm>
                          <a:prstGeom prst="line">
                            <a:avLst/>
                          </a:prstGeom>
                          <a:noFill/>
                          <a:ln w="3810">
                            <a:solidFill>
                              <a:srgbClr val="494250"/>
                            </a:solidFill>
                            <a:prstDash val="solid"/>
                            <a:round/>
                            <a:headEnd/>
                            <a:tailEnd/>
                          </a:ln>
                          <a:extLst>
                            <a:ext uri="{909E8E84-426E-40DD-AFC4-6F175D3DCCD1}">
                              <a14:hiddenFill xmlns:a14="http://schemas.microsoft.com/office/drawing/2010/main">
                                <a:noFill/>
                              </a14:hiddenFill>
                            </a:ext>
                          </a:extLst>
                        </wps:spPr>
                        <wps:bodyPr/>
                      </wps:wsp>
                      <wps:wsp>
                        <wps:cNvPr id="213" name="Line 219"/>
                        <wps:cNvCnPr>
                          <a:cxnSpLocks noChangeShapeType="1"/>
                        </wps:cNvCnPr>
                        <wps:spPr bwMode="auto">
                          <a:xfrm>
                            <a:off x="8050" y="1378"/>
                            <a:ext cx="1694" cy="0"/>
                          </a:xfrm>
                          <a:prstGeom prst="line">
                            <a:avLst/>
                          </a:prstGeom>
                          <a:noFill/>
                          <a:ln w="28956">
                            <a:solidFill>
                              <a:srgbClr val="494250"/>
                            </a:solidFill>
                            <a:prstDash val="solid"/>
                            <a:round/>
                            <a:headEnd/>
                            <a:tailEnd/>
                          </a:ln>
                          <a:extLst>
                            <a:ext uri="{909E8E84-426E-40DD-AFC4-6F175D3DCCD1}">
                              <a14:hiddenFill xmlns:a14="http://schemas.microsoft.com/office/drawing/2010/main">
                                <a:noFill/>
                              </a14:hiddenFill>
                            </a:ext>
                          </a:extLst>
                        </wps:spPr>
                        <wps:bodyPr/>
                      </wps:wsp>
                      <wps:wsp>
                        <wps:cNvPr id="214" name="Freeform 218"/>
                        <wps:cNvSpPr>
                          <a:spLocks/>
                        </wps:cNvSpPr>
                        <wps:spPr bwMode="auto">
                          <a:xfrm>
                            <a:off x="8056" y="1362"/>
                            <a:ext cx="1678" cy="27"/>
                          </a:xfrm>
                          <a:custGeom>
                            <a:avLst/>
                            <a:gdLst>
                              <a:gd name="T0" fmla="+- 0 8057 8057"/>
                              <a:gd name="T1" fmla="*/ T0 w 1678"/>
                              <a:gd name="T2" fmla="+- 0 1389 1362"/>
                              <a:gd name="T3" fmla="*/ 1389 h 27"/>
                              <a:gd name="T4" fmla="+- 0 9734 8057"/>
                              <a:gd name="T5" fmla="*/ T4 w 1678"/>
                              <a:gd name="T6" fmla="+- 0 1389 1362"/>
                              <a:gd name="T7" fmla="*/ 1389 h 27"/>
                              <a:gd name="T8" fmla="+- 0 9734 8057"/>
                              <a:gd name="T9" fmla="*/ T8 w 1678"/>
                              <a:gd name="T10" fmla="+- 0 1362 1362"/>
                              <a:gd name="T11" fmla="*/ 1362 h 27"/>
                              <a:gd name="T12" fmla="+- 0 9734 8057"/>
                              <a:gd name="T13" fmla="*/ T12 w 1678"/>
                              <a:gd name="T14" fmla="+- 0 1367 1362"/>
                              <a:gd name="T15" fmla="*/ 1367 h 27"/>
                              <a:gd name="T16" fmla="+- 0 8057 8057"/>
                              <a:gd name="T17" fmla="*/ T16 w 1678"/>
                              <a:gd name="T18" fmla="+- 0 1367 1362"/>
                              <a:gd name="T19" fmla="*/ 1367 h 27"/>
                              <a:gd name="T20" fmla="+- 0 8057 8057"/>
                              <a:gd name="T21" fmla="*/ T20 w 1678"/>
                              <a:gd name="T22" fmla="+- 0 1362 1362"/>
                              <a:gd name="T23" fmla="*/ 1362 h 27"/>
                              <a:gd name="T24" fmla="+- 0 8057 8057"/>
                              <a:gd name="T25" fmla="*/ T24 w 1678"/>
                              <a:gd name="T26" fmla="+- 0 1389 1362"/>
                              <a:gd name="T27" fmla="*/ 1389 h 27"/>
                            </a:gdLst>
                            <a:ahLst/>
                            <a:cxnLst>
                              <a:cxn ang="0">
                                <a:pos x="T1" y="T3"/>
                              </a:cxn>
                              <a:cxn ang="0">
                                <a:pos x="T5" y="T7"/>
                              </a:cxn>
                              <a:cxn ang="0">
                                <a:pos x="T9" y="T11"/>
                              </a:cxn>
                              <a:cxn ang="0">
                                <a:pos x="T13" y="T15"/>
                              </a:cxn>
                              <a:cxn ang="0">
                                <a:pos x="T17" y="T19"/>
                              </a:cxn>
                              <a:cxn ang="0">
                                <a:pos x="T21" y="T23"/>
                              </a:cxn>
                              <a:cxn ang="0">
                                <a:pos x="T25" y="T27"/>
                              </a:cxn>
                            </a:cxnLst>
                            <a:rect l="0" t="0" r="r" b="b"/>
                            <a:pathLst>
                              <a:path w="1678" h="27">
                                <a:moveTo>
                                  <a:pt x="0" y="27"/>
                                </a:moveTo>
                                <a:lnTo>
                                  <a:pt x="1677" y="27"/>
                                </a:lnTo>
                                <a:lnTo>
                                  <a:pt x="1677" y="0"/>
                                </a:lnTo>
                                <a:lnTo>
                                  <a:pt x="1677" y="5"/>
                                </a:lnTo>
                                <a:lnTo>
                                  <a:pt x="0" y="5"/>
                                </a:lnTo>
                                <a:lnTo>
                                  <a:pt x="0" y="0"/>
                                </a:lnTo>
                                <a:lnTo>
                                  <a:pt x="0" y="27"/>
                                </a:lnTo>
                              </a:path>
                            </a:pathLst>
                          </a:custGeom>
                          <a:noFill/>
                          <a:ln w="9144">
                            <a:solidFill>
                              <a:srgbClr val="4942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2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729" y="1326"/>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Line 216"/>
                        <wps:cNvCnPr>
                          <a:cxnSpLocks noChangeShapeType="1"/>
                        </wps:cNvCnPr>
                        <wps:spPr bwMode="auto">
                          <a:xfrm>
                            <a:off x="9474" y="508"/>
                            <a:ext cx="0" cy="854"/>
                          </a:xfrm>
                          <a:prstGeom prst="line">
                            <a:avLst/>
                          </a:prstGeom>
                          <a:noFill/>
                          <a:ln w="10668">
                            <a:solidFill>
                              <a:srgbClr val="49BA3D"/>
                            </a:solidFill>
                            <a:prstDash val="solid"/>
                            <a:round/>
                            <a:headEnd/>
                            <a:tailEnd/>
                          </a:ln>
                          <a:extLst>
                            <a:ext uri="{909E8E84-426E-40DD-AFC4-6F175D3DCCD1}">
                              <a14:hiddenFill xmlns:a14="http://schemas.microsoft.com/office/drawing/2010/main">
                                <a:noFill/>
                              </a14:hiddenFill>
                            </a:ext>
                          </a:extLst>
                        </wps:spPr>
                        <wps:bodyPr/>
                      </wps:wsp>
                      <wps:wsp>
                        <wps:cNvPr id="217" name="Freeform 215"/>
                        <wps:cNvSpPr>
                          <a:spLocks/>
                        </wps:cNvSpPr>
                        <wps:spPr bwMode="auto">
                          <a:xfrm>
                            <a:off x="9465" y="507"/>
                            <a:ext cx="17" cy="855"/>
                          </a:xfrm>
                          <a:custGeom>
                            <a:avLst/>
                            <a:gdLst>
                              <a:gd name="T0" fmla="+- 0 9468 9466"/>
                              <a:gd name="T1" fmla="*/ T0 w 17"/>
                              <a:gd name="T2" fmla="+- 0 1362 508"/>
                              <a:gd name="T3" fmla="*/ 1362 h 855"/>
                              <a:gd name="T4" fmla="+- 0 9482 9466"/>
                              <a:gd name="T5" fmla="*/ T4 w 17"/>
                              <a:gd name="T6" fmla="+- 0 508 508"/>
                              <a:gd name="T7" fmla="*/ 508 h 855"/>
                              <a:gd name="T8" fmla="+- 0 9478 9466"/>
                              <a:gd name="T9" fmla="*/ T8 w 17"/>
                              <a:gd name="T10" fmla="+- 0 508 508"/>
                              <a:gd name="T11" fmla="*/ 508 h 855"/>
                              <a:gd name="T12" fmla="+- 0 9466 9466"/>
                              <a:gd name="T13" fmla="*/ T12 w 17"/>
                              <a:gd name="T14" fmla="+- 0 1362 508"/>
                              <a:gd name="T15" fmla="*/ 1362 h 855"/>
                              <a:gd name="T16" fmla="+- 0 9468 9466"/>
                              <a:gd name="T17" fmla="*/ T16 w 17"/>
                              <a:gd name="T18" fmla="+- 0 1362 508"/>
                              <a:gd name="T19" fmla="*/ 1362 h 855"/>
                            </a:gdLst>
                            <a:ahLst/>
                            <a:cxnLst>
                              <a:cxn ang="0">
                                <a:pos x="T1" y="T3"/>
                              </a:cxn>
                              <a:cxn ang="0">
                                <a:pos x="T5" y="T7"/>
                              </a:cxn>
                              <a:cxn ang="0">
                                <a:pos x="T9" y="T11"/>
                              </a:cxn>
                              <a:cxn ang="0">
                                <a:pos x="T13" y="T15"/>
                              </a:cxn>
                              <a:cxn ang="0">
                                <a:pos x="T17" y="T19"/>
                              </a:cxn>
                            </a:cxnLst>
                            <a:rect l="0" t="0" r="r" b="b"/>
                            <a:pathLst>
                              <a:path w="17" h="855">
                                <a:moveTo>
                                  <a:pt x="2" y="854"/>
                                </a:moveTo>
                                <a:lnTo>
                                  <a:pt x="16" y="0"/>
                                </a:lnTo>
                                <a:lnTo>
                                  <a:pt x="12" y="0"/>
                                </a:lnTo>
                                <a:lnTo>
                                  <a:pt x="0" y="854"/>
                                </a:lnTo>
                                <a:lnTo>
                                  <a:pt x="2" y="85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214"/>
                        <wps:cNvSpPr>
                          <a:spLocks/>
                        </wps:cNvSpPr>
                        <wps:spPr bwMode="auto">
                          <a:xfrm>
                            <a:off x="8092" y="860"/>
                            <a:ext cx="1404" cy="22"/>
                          </a:xfrm>
                          <a:custGeom>
                            <a:avLst/>
                            <a:gdLst>
                              <a:gd name="T0" fmla="+- 0 8093 8093"/>
                              <a:gd name="T1" fmla="*/ T0 w 1404"/>
                              <a:gd name="T2" fmla="+- 0 861 861"/>
                              <a:gd name="T3" fmla="*/ 861 h 22"/>
                              <a:gd name="T4" fmla="+- 0 8136 8093"/>
                              <a:gd name="T5" fmla="*/ T4 w 1404"/>
                              <a:gd name="T6" fmla="+- 0 875 861"/>
                              <a:gd name="T7" fmla="*/ 875 h 22"/>
                              <a:gd name="T8" fmla="+- 0 8246 8093"/>
                              <a:gd name="T9" fmla="*/ T8 w 1404"/>
                              <a:gd name="T10" fmla="+- 0 861 861"/>
                              <a:gd name="T11" fmla="*/ 861 h 22"/>
                              <a:gd name="T12" fmla="+- 0 8186 8093"/>
                              <a:gd name="T13" fmla="*/ T12 w 1404"/>
                              <a:gd name="T14" fmla="+- 0 875 861"/>
                              <a:gd name="T15" fmla="*/ 875 h 22"/>
                              <a:gd name="T16" fmla="+- 0 8246 8093"/>
                              <a:gd name="T17" fmla="*/ T16 w 1404"/>
                              <a:gd name="T18" fmla="+- 0 861 861"/>
                              <a:gd name="T19" fmla="*/ 861 h 22"/>
                              <a:gd name="T20" fmla="+- 0 8290 8093"/>
                              <a:gd name="T21" fmla="*/ T20 w 1404"/>
                              <a:gd name="T22" fmla="+- 0 861 861"/>
                              <a:gd name="T23" fmla="*/ 861 h 22"/>
                              <a:gd name="T24" fmla="+- 0 8342 8093"/>
                              <a:gd name="T25" fmla="*/ T24 w 1404"/>
                              <a:gd name="T26" fmla="+- 0 875 861"/>
                              <a:gd name="T27" fmla="*/ 875 h 22"/>
                              <a:gd name="T28" fmla="+- 0 8426 8093"/>
                              <a:gd name="T29" fmla="*/ T28 w 1404"/>
                              <a:gd name="T30" fmla="+- 0 861 861"/>
                              <a:gd name="T31" fmla="*/ 861 h 22"/>
                              <a:gd name="T32" fmla="+- 0 8381 8093"/>
                              <a:gd name="T33" fmla="*/ T32 w 1404"/>
                              <a:gd name="T34" fmla="+- 0 875 861"/>
                              <a:gd name="T35" fmla="*/ 875 h 22"/>
                              <a:gd name="T36" fmla="+- 0 8426 8093"/>
                              <a:gd name="T37" fmla="*/ T36 w 1404"/>
                              <a:gd name="T38" fmla="+- 0 861 861"/>
                              <a:gd name="T39" fmla="*/ 861 h 22"/>
                              <a:gd name="T40" fmla="+- 0 8477 8093"/>
                              <a:gd name="T41" fmla="*/ T40 w 1404"/>
                              <a:gd name="T42" fmla="+- 0 861 861"/>
                              <a:gd name="T43" fmla="*/ 861 h 22"/>
                              <a:gd name="T44" fmla="+- 0 8515 8093"/>
                              <a:gd name="T45" fmla="*/ T44 w 1404"/>
                              <a:gd name="T46" fmla="+- 0 875 861"/>
                              <a:gd name="T47" fmla="*/ 875 h 22"/>
                              <a:gd name="T48" fmla="+- 0 8628 8093"/>
                              <a:gd name="T49" fmla="*/ T48 w 1404"/>
                              <a:gd name="T50" fmla="+- 0 861 861"/>
                              <a:gd name="T51" fmla="*/ 861 h 22"/>
                              <a:gd name="T52" fmla="+- 0 8568 8093"/>
                              <a:gd name="T53" fmla="*/ T52 w 1404"/>
                              <a:gd name="T54" fmla="+- 0 875 861"/>
                              <a:gd name="T55" fmla="*/ 875 h 22"/>
                              <a:gd name="T56" fmla="+- 0 8628 8093"/>
                              <a:gd name="T57" fmla="*/ T56 w 1404"/>
                              <a:gd name="T58" fmla="+- 0 861 861"/>
                              <a:gd name="T59" fmla="*/ 861 h 22"/>
                              <a:gd name="T60" fmla="+- 0 8671 8093"/>
                              <a:gd name="T61" fmla="*/ T60 w 1404"/>
                              <a:gd name="T62" fmla="+- 0 861 861"/>
                              <a:gd name="T63" fmla="*/ 861 h 22"/>
                              <a:gd name="T64" fmla="+- 0 8724 8093"/>
                              <a:gd name="T65" fmla="*/ T64 w 1404"/>
                              <a:gd name="T66" fmla="+- 0 875 861"/>
                              <a:gd name="T67" fmla="*/ 875 h 22"/>
                              <a:gd name="T68" fmla="+- 0 8815 8093"/>
                              <a:gd name="T69" fmla="*/ T68 w 1404"/>
                              <a:gd name="T70" fmla="+- 0 861 861"/>
                              <a:gd name="T71" fmla="*/ 861 h 22"/>
                              <a:gd name="T72" fmla="+- 0 8765 8093"/>
                              <a:gd name="T73" fmla="*/ T72 w 1404"/>
                              <a:gd name="T74" fmla="+- 0 875 861"/>
                              <a:gd name="T75" fmla="*/ 875 h 22"/>
                              <a:gd name="T76" fmla="+- 0 8815 8093"/>
                              <a:gd name="T77" fmla="*/ T76 w 1404"/>
                              <a:gd name="T78" fmla="+- 0 861 861"/>
                              <a:gd name="T79" fmla="*/ 861 h 22"/>
                              <a:gd name="T80" fmla="+- 0 8856 8093"/>
                              <a:gd name="T81" fmla="*/ T80 w 1404"/>
                              <a:gd name="T82" fmla="+- 0 861 861"/>
                              <a:gd name="T83" fmla="*/ 861 h 22"/>
                              <a:gd name="T84" fmla="+- 0 8899 8093"/>
                              <a:gd name="T85" fmla="*/ T84 w 1404"/>
                              <a:gd name="T86" fmla="+- 0 875 861"/>
                              <a:gd name="T87" fmla="*/ 875 h 22"/>
                              <a:gd name="T88" fmla="+- 0 9012 8093"/>
                              <a:gd name="T89" fmla="*/ T88 w 1404"/>
                              <a:gd name="T90" fmla="+- 0 861 861"/>
                              <a:gd name="T91" fmla="*/ 861 h 22"/>
                              <a:gd name="T92" fmla="+- 0 8952 8093"/>
                              <a:gd name="T93" fmla="*/ T92 w 1404"/>
                              <a:gd name="T94" fmla="+- 0 875 861"/>
                              <a:gd name="T95" fmla="*/ 875 h 22"/>
                              <a:gd name="T96" fmla="+- 0 9012 8093"/>
                              <a:gd name="T97" fmla="*/ T96 w 1404"/>
                              <a:gd name="T98" fmla="+- 0 861 861"/>
                              <a:gd name="T99" fmla="*/ 861 h 22"/>
                              <a:gd name="T100" fmla="+- 0 9053 8093"/>
                              <a:gd name="T101" fmla="*/ T100 w 1404"/>
                              <a:gd name="T102" fmla="+- 0 861 861"/>
                              <a:gd name="T103" fmla="*/ 861 h 22"/>
                              <a:gd name="T104" fmla="+- 0 9106 8093"/>
                              <a:gd name="T105" fmla="*/ T104 w 1404"/>
                              <a:gd name="T106" fmla="+- 0 875 861"/>
                              <a:gd name="T107" fmla="*/ 875 h 22"/>
                              <a:gd name="T108" fmla="+- 0 9199 8093"/>
                              <a:gd name="T109" fmla="*/ T108 w 1404"/>
                              <a:gd name="T110" fmla="+- 0 861 861"/>
                              <a:gd name="T111" fmla="*/ 861 h 22"/>
                              <a:gd name="T112" fmla="+- 0 9146 8093"/>
                              <a:gd name="T113" fmla="*/ T112 w 1404"/>
                              <a:gd name="T114" fmla="+- 0 875 861"/>
                              <a:gd name="T115" fmla="*/ 875 h 22"/>
                              <a:gd name="T116" fmla="+- 0 9199 8093"/>
                              <a:gd name="T117" fmla="*/ T116 w 1404"/>
                              <a:gd name="T118" fmla="+- 0 861 861"/>
                              <a:gd name="T119" fmla="*/ 861 h 22"/>
                              <a:gd name="T120" fmla="+- 0 9240 8093"/>
                              <a:gd name="T121" fmla="*/ T120 w 1404"/>
                              <a:gd name="T122" fmla="+- 0 861 861"/>
                              <a:gd name="T123" fmla="*/ 861 h 22"/>
                              <a:gd name="T124" fmla="+- 0 9293 8093"/>
                              <a:gd name="T125" fmla="*/ T124 w 1404"/>
                              <a:gd name="T126" fmla="+- 0 875 861"/>
                              <a:gd name="T127" fmla="*/ 875 h 22"/>
                              <a:gd name="T128" fmla="+- 0 9396 8093"/>
                              <a:gd name="T129" fmla="*/ T128 w 1404"/>
                              <a:gd name="T130" fmla="+- 0 861 861"/>
                              <a:gd name="T131" fmla="*/ 861 h 22"/>
                              <a:gd name="T132" fmla="+- 0 9334 8093"/>
                              <a:gd name="T133" fmla="*/ T132 w 1404"/>
                              <a:gd name="T134" fmla="+- 0 875 861"/>
                              <a:gd name="T135" fmla="*/ 875 h 22"/>
                              <a:gd name="T136" fmla="+- 0 9396 8093"/>
                              <a:gd name="T137" fmla="*/ T136 w 1404"/>
                              <a:gd name="T138" fmla="+- 0 861 861"/>
                              <a:gd name="T139" fmla="*/ 861 h 22"/>
                              <a:gd name="T140" fmla="+- 0 9494 8093"/>
                              <a:gd name="T141" fmla="*/ T140 w 1404"/>
                              <a:gd name="T142" fmla="+- 0 868 861"/>
                              <a:gd name="T143" fmla="*/ 868 h 22"/>
                              <a:gd name="T144" fmla="+- 0 9490 8093"/>
                              <a:gd name="T145" fmla="*/ T144 w 1404"/>
                              <a:gd name="T146" fmla="+- 0 861 861"/>
                              <a:gd name="T147" fmla="*/ 861 h 22"/>
                              <a:gd name="T148" fmla="+- 0 9422 8093"/>
                              <a:gd name="T149" fmla="*/ T148 w 1404"/>
                              <a:gd name="T150" fmla="+- 0 875 861"/>
                              <a:gd name="T151" fmla="*/ 875 h 22"/>
                              <a:gd name="T152" fmla="+- 0 9437 8093"/>
                              <a:gd name="T153" fmla="*/ T152 w 1404"/>
                              <a:gd name="T154" fmla="+- 0 882 861"/>
                              <a:gd name="T155" fmla="*/ 882 h 22"/>
                              <a:gd name="T156" fmla="+- 0 9439 8093"/>
                              <a:gd name="T157" fmla="*/ T156 w 1404"/>
                              <a:gd name="T158" fmla="+- 0 875 861"/>
                              <a:gd name="T159" fmla="*/ 875 h 22"/>
                              <a:gd name="T160" fmla="+- 0 9490 8093"/>
                              <a:gd name="T161" fmla="*/ T160 w 1404"/>
                              <a:gd name="T162" fmla="+- 0 870 861"/>
                              <a:gd name="T163" fmla="*/ 870 h 22"/>
                              <a:gd name="T164" fmla="+- 0 9494 8093"/>
                              <a:gd name="T165" fmla="*/ T164 w 1404"/>
                              <a:gd name="T166" fmla="+- 0 882 861"/>
                              <a:gd name="T167" fmla="*/ 882 h 22"/>
                              <a:gd name="T168" fmla="+- 0 9497 8093"/>
                              <a:gd name="T169" fmla="*/ T168 w 1404"/>
                              <a:gd name="T170" fmla="+- 0 868 861"/>
                              <a:gd name="T171" fmla="*/ 86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04" h="22">
                                <a:moveTo>
                                  <a:pt x="62" y="0"/>
                                </a:moveTo>
                                <a:lnTo>
                                  <a:pt x="0" y="0"/>
                                </a:lnTo>
                                <a:lnTo>
                                  <a:pt x="0" y="14"/>
                                </a:lnTo>
                                <a:lnTo>
                                  <a:pt x="43" y="14"/>
                                </a:lnTo>
                                <a:lnTo>
                                  <a:pt x="62" y="0"/>
                                </a:lnTo>
                                <a:moveTo>
                                  <a:pt x="153" y="0"/>
                                </a:moveTo>
                                <a:lnTo>
                                  <a:pt x="84" y="0"/>
                                </a:lnTo>
                                <a:lnTo>
                                  <a:pt x="93" y="14"/>
                                </a:lnTo>
                                <a:lnTo>
                                  <a:pt x="153" y="14"/>
                                </a:lnTo>
                                <a:lnTo>
                                  <a:pt x="153" y="0"/>
                                </a:lnTo>
                                <a:moveTo>
                                  <a:pt x="249" y="0"/>
                                </a:moveTo>
                                <a:lnTo>
                                  <a:pt x="197" y="0"/>
                                </a:lnTo>
                                <a:lnTo>
                                  <a:pt x="197" y="14"/>
                                </a:lnTo>
                                <a:lnTo>
                                  <a:pt x="249" y="14"/>
                                </a:lnTo>
                                <a:lnTo>
                                  <a:pt x="249" y="0"/>
                                </a:lnTo>
                                <a:moveTo>
                                  <a:pt x="333" y="0"/>
                                </a:moveTo>
                                <a:lnTo>
                                  <a:pt x="288" y="0"/>
                                </a:lnTo>
                                <a:lnTo>
                                  <a:pt x="288" y="14"/>
                                </a:lnTo>
                                <a:lnTo>
                                  <a:pt x="333" y="14"/>
                                </a:lnTo>
                                <a:lnTo>
                                  <a:pt x="333" y="0"/>
                                </a:lnTo>
                                <a:moveTo>
                                  <a:pt x="422" y="0"/>
                                </a:moveTo>
                                <a:lnTo>
                                  <a:pt x="384" y="0"/>
                                </a:lnTo>
                                <a:lnTo>
                                  <a:pt x="384" y="14"/>
                                </a:lnTo>
                                <a:lnTo>
                                  <a:pt x="422" y="14"/>
                                </a:lnTo>
                                <a:lnTo>
                                  <a:pt x="422" y="0"/>
                                </a:lnTo>
                                <a:moveTo>
                                  <a:pt x="535" y="0"/>
                                </a:moveTo>
                                <a:lnTo>
                                  <a:pt x="475" y="0"/>
                                </a:lnTo>
                                <a:lnTo>
                                  <a:pt x="475" y="14"/>
                                </a:lnTo>
                                <a:lnTo>
                                  <a:pt x="535" y="14"/>
                                </a:lnTo>
                                <a:lnTo>
                                  <a:pt x="535" y="0"/>
                                </a:lnTo>
                                <a:moveTo>
                                  <a:pt x="631" y="0"/>
                                </a:moveTo>
                                <a:lnTo>
                                  <a:pt x="578" y="0"/>
                                </a:lnTo>
                                <a:lnTo>
                                  <a:pt x="578" y="14"/>
                                </a:lnTo>
                                <a:lnTo>
                                  <a:pt x="631" y="14"/>
                                </a:lnTo>
                                <a:lnTo>
                                  <a:pt x="631" y="0"/>
                                </a:lnTo>
                                <a:moveTo>
                                  <a:pt x="722" y="0"/>
                                </a:moveTo>
                                <a:lnTo>
                                  <a:pt x="672" y="0"/>
                                </a:lnTo>
                                <a:lnTo>
                                  <a:pt x="672" y="14"/>
                                </a:lnTo>
                                <a:lnTo>
                                  <a:pt x="722" y="14"/>
                                </a:lnTo>
                                <a:lnTo>
                                  <a:pt x="722" y="0"/>
                                </a:lnTo>
                                <a:moveTo>
                                  <a:pt x="806" y="0"/>
                                </a:moveTo>
                                <a:lnTo>
                                  <a:pt x="763" y="0"/>
                                </a:lnTo>
                                <a:lnTo>
                                  <a:pt x="763" y="14"/>
                                </a:lnTo>
                                <a:lnTo>
                                  <a:pt x="806" y="14"/>
                                </a:lnTo>
                                <a:lnTo>
                                  <a:pt x="806" y="0"/>
                                </a:lnTo>
                                <a:moveTo>
                                  <a:pt x="919" y="0"/>
                                </a:moveTo>
                                <a:lnTo>
                                  <a:pt x="859" y="0"/>
                                </a:lnTo>
                                <a:lnTo>
                                  <a:pt x="859" y="14"/>
                                </a:lnTo>
                                <a:lnTo>
                                  <a:pt x="919" y="14"/>
                                </a:lnTo>
                                <a:lnTo>
                                  <a:pt x="919" y="0"/>
                                </a:lnTo>
                                <a:moveTo>
                                  <a:pt x="1013" y="0"/>
                                </a:moveTo>
                                <a:lnTo>
                                  <a:pt x="960" y="0"/>
                                </a:lnTo>
                                <a:lnTo>
                                  <a:pt x="960" y="14"/>
                                </a:lnTo>
                                <a:lnTo>
                                  <a:pt x="1013" y="14"/>
                                </a:lnTo>
                                <a:lnTo>
                                  <a:pt x="1013" y="0"/>
                                </a:lnTo>
                                <a:moveTo>
                                  <a:pt x="1106" y="0"/>
                                </a:moveTo>
                                <a:lnTo>
                                  <a:pt x="1053" y="0"/>
                                </a:lnTo>
                                <a:lnTo>
                                  <a:pt x="1053" y="14"/>
                                </a:lnTo>
                                <a:lnTo>
                                  <a:pt x="1106" y="14"/>
                                </a:lnTo>
                                <a:lnTo>
                                  <a:pt x="1106" y="0"/>
                                </a:lnTo>
                                <a:moveTo>
                                  <a:pt x="1200" y="0"/>
                                </a:moveTo>
                                <a:lnTo>
                                  <a:pt x="1147" y="0"/>
                                </a:lnTo>
                                <a:lnTo>
                                  <a:pt x="1147" y="14"/>
                                </a:lnTo>
                                <a:lnTo>
                                  <a:pt x="1200" y="14"/>
                                </a:lnTo>
                                <a:lnTo>
                                  <a:pt x="1200" y="0"/>
                                </a:lnTo>
                                <a:moveTo>
                                  <a:pt x="1303" y="0"/>
                                </a:moveTo>
                                <a:lnTo>
                                  <a:pt x="1241" y="0"/>
                                </a:lnTo>
                                <a:lnTo>
                                  <a:pt x="1241" y="14"/>
                                </a:lnTo>
                                <a:lnTo>
                                  <a:pt x="1281" y="14"/>
                                </a:lnTo>
                                <a:lnTo>
                                  <a:pt x="1303" y="0"/>
                                </a:lnTo>
                                <a:moveTo>
                                  <a:pt x="1404" y="7"/>
                                </a:moveTo>
                                <a:lnTo>
                                  <a:pt x="1401" y="7"/>
                                </a:lnTo>
                                <a:lnTo>
                                  <a:pt x="1397" y="7"/>
                                </a:lnTo>
                                <a:lnTo>
                                  <a:pt x="1397" y="0"/>
                                </a:lnTo>
                                <a:lnTo>
                                  <a:pt x="1329" y="0"/>
                                </a:lnTo>
                                <a:lnTo>
                                  <a:pt x="1329" y="14"/>
                                </a:lnTo>
                                <a:lnTo>
                                  <a:pt x="1344" y="14"/>
                                </a:lnTo>
                                <a:lnTo>
                                  <a:pt x="1344" y="21"/>
                                </a:lnTo>
                                <a:lnTo>
                                  <a:pt x="1346" y="21"/>
                                </a:lnTo>
                                <a:lnTo>
                                  <a:pt x="1346" y="14"/>
                                </a:lnTo>
                                <a:lnTo>
                                  <a:pt x="1397" y="14"/>
                                </a:lnTo>
                                <a:lnTo>
                                  <a:pt x="1397" y="9"/>
                                </a:lnTo>
                                <a:lnTo>
                                  <a:pt x="1401" y="9"/>
                                </a:lnTo>
                                <a:lnTo>
                                  <a:pt x="1401" y="21"/>
                                </a:lnTo>
                                <a:lnTo>
                                  <a:pt x="1404" y="21"/>
                                </a:lnTo>
                                <a:lnTo>
                                  <a:pt x="1404" y="7"/>
                                </a:lnTo>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13"/>
                        <wps:cNvSpPr>
                          <a:spLocks/>
                        </wps:cNvSpPr>
                        <wps:spPr bwMode="auto">
                          <a:xfrm>
                            <a:off x="9436" y="867"/>
                            <a:ext cx="60" cy="15"/>
                          </a:xfrm>
                          <a:custGeom>
                            <a:avLst/>
                            <a:gdLst>
                              <a:gd name="T0" fmla="+- 0 9475 9437"/>
                              <a:gd name="T1" fmla="*/ T0 w 60"/>
                              <a:gd name="T2" fmla="+- 0 882 868"/>
                              <a:gd name="T3" fmla="*/ 882 h 15"/>
                              <a:gd name="T4" fmla="+- 0 9437 9437"/>
                              <a:gd name="T5" fmla="*/ T4 w 60"/>
                              <a:gd name="T6" fmla="+- 0 882 868"/>
                              <a:gd name="T7" fmla="*/ 882 h 15"/>
                              <a:gd name="T8" fmla="+- 0 9437 9437"/>
                              <a:gd name="T9" fmla="*/ T8 w 60"/>
                              <a:gd name="T10" fmla="+- 0 868 868"/>
                              <a:gd name="T11" fmla="*/ 868 h 15"/>
                              <a:gd name="T12" fmla="+- 0 9475 9437"/>
                              <a:gd name="T13" fmla="*/ T12 w 60"/>
                              <a:gd name="T14" fmla="+- 0 868 868"/>
                              <a:gd name="T15" fmla="*/ 868 h 15"/>
                              <a:gd name="T16" fmla="+- 0 9494 9437"/>
                              <a:gd name="T17" fmla="*/ T16 w 60"/>
                              <a:gd name="T18" fmla="+- 0 868 868"/>
                              <a:gd name="T19" fmla="*/ 868 h 15"/>
                              <a:gd name="T20" fmla="+- 0 9497 9437"/>
                              <a:gd name="T21" fmla="*/ T20 w 60"/>
                              <a:gd name="T22" fmla="+- 0 868 868"/>
                              <a:gd name="T23" fmla="*/ 868 h 15"/>
                              <a:gd name="T24" fmla="+- 0 9497 9437"/>
                              <a:gd name="T25" fmla="*/ T24 w 60"/>
                              <a:gd name="T26" fmla="+- 0 882 868"/>
                              <a:gd name="T27" fmla="*/ 882 h 15"/>
                              <a:gd name="T28" fmla="+- 0 9494 9437"/>
                              <a:gd name="T29" fmla="*/ T28 w 60"/>
                              <a:gd name="T30" fmla="+- 0 882 868"/>
                              <a:gd name="T31" fmla="*/ 882 h 15"/>
                              <a:gd name="T32" fmla="+- 0 9475 9437"/>
                              <a:gd name="T33" fmla="*/ T32 w 60"/>
                              <a:gd name="T34" fmla="+- 0 882 868"/>
                              <a:gd name="T3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5">
                                <a:moveTo>
                                  <a:pt x="38" y="14"/>
                                </a:moveTo>
                                <a:lnTo>
                                  <a:pt x="0" y="14"/>
                                </a:lnTo>
                                <a:lnTo>
                                  <a:pt x="0" y="0"/>
                                </a:lnTo>
                                <a:lnTo>
                                  <a:pt x="38" y="0"/>
                                </a:lnTo>
                                <a:lnTo>
                                  <a:pt x="57" y="0"/>
                                </a:lnTo>
                                <a:lnTo>
                                  <a:pt x="60" y="0"/>
                                </a:lnTo>
                                <a:lnTo>
                                  <a:pt x="60" y="14"/>
                                </a:lnTo>
                                <a:lnTo>
                                  <a:pt x="57" y="14"/>
                                </a:lnTo>
                                <a:lnTo>
                                  <a:pt x="38"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12"/>
                        <wps:cNvSpPr>
                          <a:spLocks/>
                        </wps:cNvSpPr>
                        <wps:spPr bwMode="auto">
                          <a:xfrm>
                            <a:off x="9436" y="867"/>
                            <a:ext cx="58" cy="15"/>
                          </a:xfrm>
                          <a:custGeom>
                            <a:avLst/>
                            <a:gdLst>
                              <a:gd name="T0" fmla="+- 0 9494 9437"/>
                              <a:gd name="T1" fmla="*/ T0 w 58"/>
                              <a:gd name="T2" fmla="+- 0 882 868"/>
                              <a:gd name="T3" fmla="*/ 882 h 15"/>
                              <a:gd name="T4" fmla="+- 0 9494 9437"/>
                              <a:gd name="T5" fmla="*/ T4 w 58"/>
                              <a:gd name="T6" fmla="+- 0 868 868"/>
                              <a:gd name="T7" fmla="*/ 868 h 15"/>
                              <a:gd name="T8" fmla="+- 0 9494 9437"/>
                              <a:gd name="T9" fmla="*/ T8 w 58"/>
                              <a:gd name="T10" fmla="+- 0 870 868"/>
                              <a:gd name="T11" fmla="*/ 870 h 15"/>
                              <a:gd name="T12" fmla="+- 0 9475 9437"/>
                              <a:gd name="T13" fmla="*/ T12 w 58"/>
                              <a:gd name="T14" fmla="+- 0 870 868"/>
                              <a:gd name="T15" fmla="*/ 870 h 15"/>
                              <a:gd name="T16" fmla="+- 0 9437 9437"/>
                              <a:gd name="T17" fmla="*/ T16 w 58"/>
                              <a:gd name="T18" fmla="+- 0 870 868"/>
                              <a:gd name="T19" fmla="*/ 870 h 15"/>
                              <a:gd name="T20" fmla="+- 0 9439 9437"/>
                              <a:gd name="T21" fmla="*/ T20 w 58"/>
                              <a:gd name="T22" fmla="+- 0 868 868"/>
                              <a:gd name="T23" fmla="*/ 868 h 15"/>
                              <a:gd name="T24" fmla="+- 0 9439 9437"/>
                              <a:gd name="T25" fmla="*/ T24 w 58"/>
                              <a:gd name="T26" fmla="+- 0 882 868"/>
                              <a:gd name="T27" fmla="*/ 882 h 15"/>
                              <a:gd name="T28" fmla="+- 0 9437 9437"/>
                              <a:gd name="T29" fmla="*/ T28 w 58"/>
                              <a:gd name="T30" fmla="+- 0 882 868"/>
                              <a:gd name="T31" fmla="*/ 882 h 15"/>
                              <a:gd name="T32" fmla="+- 0 9475 9437"/>
                              <a:gd name="T33" fmla="*/ T32 w 58"/>
                              <a:gd name="T34" fmla="+- 0 882 868"/>
                              <a:gd name="T35" fmla="*/ 882 h 15"/>
                              <a:gd name="T36" fmla="+- 0 9494 9437"/>
                              <a:gd name="T37" fmla="*/ T36 w 58"/>
                              <a:gd name="T38" fmla="+- 0 882 868"/>
                              <a:gd name="T39"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 h="15">
                                <a:moveTo>
                                  <a:pt x="57" y="14"/>
                                </a:moveTo>
                                <a:lnTo>
                                  <a:pt x="57" y="0"/>
                                </a:lnTo>
                                <a:lnTo>
                                  <a:pt x="57" y="2"/>
                                </a:lnTo>
                                <a:lnTo>
                                  <a:pt x="38" y="2"/>
                                </a:lnTo>
                                <a:lnTo>
                                  <a:pt x="0" y="2"/>
                                </a:lnTo>
                                <a:lnTo>
                                  <a:pt x="2" y="0"/>
                                </a:lnTo>
                                <a:lnTo>
                                  <a:pt x="2" y="14"/>
                                </a:lnTo>
                                <a:lnTo>
                                  <a:pt x="0" y="14"/>
                                </a:lnTo>
                                <a:lnTo>
                                  <a:pt x="38" y="14"/>
                                </a:lnTo>
                                <a:lnTo>
                                  <a:pt x="57"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211"/>
                        <wps:cNvSpPr>
                          <a:spLocks/>
                        </wps:cNvSpPr>
                        <wps:spPr bwMode="auto">
                          <a:xfrm>
                            <a:off x="9345" y="867"/>
                            <a:ext cx="60" cy="15"/>
                          </a:xfrm>
                          <a:custGeom>
                            <a:avLst/>
                            <a:gdLst>
                              <a:gd name="T0" fmla="+- 0 9346 9346"/>
                              <a:gd name="T1" fmla="*/ T0 w 60"/>
                              <a:gd name="T2" fmla="+- 0 870 868"/>
                              <a:gd name="T3" fmla="*/ 870 h 15"/>
                              <a:gd name="T4" fmla="+- 0 9346 9346"/>
                              <a:gd name="T5" fmla="*/ T4 w 60"/>
                              <a:gd name="T6" fmla="+- 0 868 868"/>
                              <a:gd name="T7" fmla="*/ 868 h 15"/>
                              <a:gd name="T8" fmla="+- 0 9348 9346"/>
                              <a:gd name="T9" fmla="*/ T8 w 60"/>
                              <a:gd name="T10" fmla="+- 0 868 868"/>
                              <a:gd name="T11" fmla="*/ 868 h 15"/>
                              <a:gd name="T12" fmla="+- 0 9346 9346"/>
                              <a:gd name="T13" fmla="*/ T12 w 60"/>
                              <a:gd name="T14" fmla="+- 0 870 868"/>
                              <a:gd name="T15" fmla="*/ 870 h 15"/>
                              <a:gd name="T16" fmla="+- 0 9402 9346"/>
                              <a:gd name="T17" fmla="*/ T16 w 60"/>
                              <a:gd name="T18" fmla="+- 0 870 868"/>
                              <a:gd name="T19" fmla="*/ 870 h 15"/>
                              <a:gd name="T20" fmla="+- 0 9348 9346"/>
                              <a:gd name="T21" fmla="*/ T20 w 60"/>
                              <a:gd name="T22" fmla="+- 0 870 868"/>
                              <a:gd name="T23" fmla="*/ 870 h 15"/>
                              <a:gd name="T24" fmla="+- 0 9348 9346"/>
                              <a:gd name="T25" fmla="*/ T24 w 60"/>
                              <a:gd name="T26" fmla="+- 0 868 868"/>
                              <a:gd name="T27" fmla="*/ 868 h 15"/>
                              <a:gd name="T28" fmla="+- 0 9406 9346"/>
                              <a:gd name="T29" fmla="*/ T28 w 60"/>
                              <a:gd name="T30" fmla="+- 0 868 868"/>
                              <a:gd name="T31" fmla="*/ 868 h 15"/>
                              <a:gd name="T32" fmla="+- 0 9402 9346"/>
                              <a:gd name="T33" fmla="*/ T32 w 60"/>
                              <a:gd name="T34" fmla="+- 0 870 868"/>
                              <a:gd name="T35" fmla="*/ 870 h 15"/>
                              <a:gd name="T36" fmla="+- 0 9348 9346"/>
                              <a:gd name="T37" fmla="*/ T36 w 60"/>
                              <a:gd name="T38" fmla="+- 0 882 868"/>
                              <a:gd name="T39" fmla="*/ 882 h 15"/>
                              <a:gd name="T40" fmla="+- 0 9346 9346"/>
                              <a:gd name="T41" fmla="*/ T40 w 60"/>
                              <a:gd name="T42" fmla="+- 0 882 868"/>
                              <a:gd name="T43" fmla="*/ 882 h 15"/>
                              <a:gd name="T44" fmla="+- 0 9346 9346"/>
                              <a:gd name="T45" fmla="*/ T44 w 60"/>
                              <a:gd name="T46" fmla="+- 0 870 868"/>
                              <a:gd name="T47" fmla="*/ 870 h 15"/>
                              <a:gd name="T48" fmla="+- 0 9348 9346"/>
                              <a:gd name="T49" fmla="*/ T48 w 60"/>
                              <a:gd name="T50" fmla="+- 0 870 868"/>
                              <a:gd name="T51" fmla="*/ 870 h 15"/>
                              <a:gd name="T52" fmla="+- 0 9348 9346"/>
                              <a:gd name="T53" fmla="*/ T52 w 60"/>
                              <a:gd name="T54" fmla="+- 0 882 868"/>
                              <a:gd name="T55" fmla="*/ 882 h 15"/>
                              <a:gd name="T56" fmla="+- 0 9386 9346"/>
                              <a:gd name="T57" fmla="*/ T56 w 60"/>
                              <a:gd name="T58" fmla="+- 0 882 868"/>
                              <a:gd name="T59" fmla="*/ 882 h 15"/>
                              <a:gd name="T60" fmla="+- 0 9402 9346"/>
                              <a:gd name="T61" fmla="*/ T60 w 60"/>
                              <a:gd name="T62" fmla="+- 0 870 868"/>
                              <a:gd name="T63" fmla="*/ 870 h 15"/>
                              <a:gd name="T64" fmla="+- 0 9406 9346"/>
                              <a:gd name="T65" fmla="*/ T64 w 60"/>
                              <a:gd name="T66" fmla="+- 0 870 868"/>
                              <a:gd name="T67" fmla="*/ 870 h 15"/>
                              <a:gd name="T68" fmla="+- 0 9386 9346"/>
                              <a:gd name="T69" fmla="*/ T68 w 60"/>
                              <a:gd name="T70" fmla="+- 0 882 868"/>
                              <a:gd name="T71"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 h="15">
                                <a:moveTo>
                                  <a:pt x="0" y="2"/>
                                </a:moveTo>
                                <a:lnTo>
                                  <a:pt x="0" y="0"/>
                                </a:lnTo>
                                <a:lnTo>
                                  <a:pt x="2" y="0"/>
                                </a:lnTo>
                                <a:lnTo>
                                  <a:pt x="0" y="2"/>
                                </a:lnTo>
                                <a:close/>
                                <a:moveTo>
                                  <a:pt x="56" y="2"/>
                                </a:moveTo>
                                <a:lnTo>
                                  <a:pt x="2" y="2"/>
                                </a:lnTo>
                                <a:lnTo>
                                  <a:pt x="2" y="0"/>
                                </a:lnTo>
                                <a:lnTo>
                                  <a:pt x="60" y="0"/>
                                </a:lnTo>
                                <a:lnTo>
                                  <a:pt x="56" y="2"/>
                                </a:lnTo>
                                <a:close/>
                                <a:moveTo>
                                  <a:pt x="2" y="14"/>
                                </a:moveTo>
                                <a:lnTo>
                                  <a:pt x="0" y="14"/>
                                </a:lnTo>
                                <a:lnTo>
                                  <a:pt x="0" y="2"/>
                                </a:lnTo>
                                <a:lnTo>
                                  <a:pt x="2" y="2"/>
                                </a:lnTo>
                                <a:lnTo>
                                  <a:pt x="2" y="14"/>
                                </a:lnTo>
                                <a:close/>
                                <a:moveTo>
                                  <a:pt x="40" y="14"/>
                                </a:moveTo>
                                <a:lnTo>
                                  <a:pt x="56" y="2"/>
                                </a:lnTo>
                                <a:lnTo>
                                  <a:pt x="60" y="2"/>
                                </a:lnTo>
                                <a:lnTo>
                                  <a:pt x="40" y="14"/>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0"/>
                        <wps:cNvSpPr>
                          <a:spLocks/>
                        </wps:cNvSpPr>
                        <wps:spPr bwMode="auto">
                          <a:xfrm>
                            <a:off x="9345" y="867"/>
                            <a:ext cx="60" cy="15"/>
                          </a:xfrm>
                          <a:custGeom>
                            <a:avLst/>
                            <a:gdLst>
                              <a:gd name="T0" fmla="+- 0 9386 9346"/>
                              <a:gd name="T1" fmla="*/ T0 w 60"/>
                              <a:gd name="T2" fmla="+- 0 882 868"/>
                              <a:gd name="T3" fmla="*/ 882 h 15"/>
                              <a:gd name="T4" fmla="+- 0 9346 9346"/>
                              <a:gd name="T5" fmla="*/ T4 w 60"/>
                              <a:gd name="T6" fmla="+- 0 882 868"/>
                              <a:gd name="T7" fmla="*/ 882 h 15"/>
                              <a:gd name="T8" fmla="+- 0 9346 9346"/>
                              <a:gd name="T9" fmla="*/ T8 w 60"/>
                              <a:gd name="T10" fmla="+- 0 868 868"/>
                              <a:gd name="T11" fmla="*/ 868 h 15"/>
                              <a:gd name="T12" fmla="+- 0 9386 9346"/>
                              <a:gd name="T13" fmla="*/ T12 w 60"/>
                              <a:gd name="T14" fmla="+- 0 868 868"/>
                              <a:gd name="T15" fmla="*/ 868 h 15"/>
                              <a:gd name="T16" fmla="+- 0 9406 9346"/>
                              <a:gd name="T17" fmla="*/ T16 w 60"/>
                              <a:gd name="T18" fmla="+- 0 868 868"/>
                              <a:gd name="T19" fmla="*/ 868 h 15"/>
                              <a:gd name="T20" fmla="+- 0 9406 9346"/>
                              <a:gd name="T21" fmla="*/ T20 w 60"/>
                              <a:gd name="T22" fmla="+- 0 870 868"/>
                              <a:gd name="T23" fmla="*/ 870 h 15"/>
                              <a:gd name="T24" fmla="+- 0 9386 9346"/>
                              <a:gd name="T25" fmla="*/ T24 w 60"/>
                              <a:gd name="T26" fmla="+- 0 882 868"/>
                              <a:gd name="T27" fmla="*/ 882 h 15"/>
                            </a:gdLst>
                            <a:ahLst/>
                            <a:cxnLst>
                              <a:cxn ang="0">
                                <a:pos x="T1" y="T3"/>
                              </a:cxn>
                              <a:cxn ang="0">
                                <a:pos x="T5" y="T7"/>
                              </a:cxn>
                              <a:cxn ang="0">
                                <a:pos x="T9" y="T11"/>
                              </a:cxn>
                              <a:cxn ang="0">
                                <a:pos x="T13" y="T15"/>
                              </a:cxn>
                              <a:cxn ang="0">
                                <a:pos x="T17" y="T19"/>
                              </a:cxn>
                              <a:cxn ang="0">
                                <a:pos x="T21" y="T23"/>
                              </a:cxn>
                              <a:cxn ang="0">
                                <a:pos x="T25" y="T27"/>
                              </a:cxn>
                            </a:cxnLst>
                            <a:rect l="0" t="0" r="r" b="b"/>
                            <a:pathLst>
                              <a:path w="60" h="15">
                                <a:moveTo>
                                  <a:pt x="40" y="14"/>
                                </a:moveTo>
                                <a:lnTo>
                                  <a:pt x="0" y="14"/>
                                </a:lnTo>
                                <a:lnTo>
                                  <a:pt x="0" y="0"/>
                                </a:lnTo>
                                <a:lnTo>
                                  <a:pt x="40" y="0"/>
                                </a:lnTo>
                                <a:lnTo>
                                  <a:pt x="60" y="0"/>
                                </a:lnTo>
                                <a:lnTo>
                                  <a:pt x="60" y="2"/>
                                </a:lnTo>
                                <a:lnTo>
                                  <a:pt x="40"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09"/>
                        <wps:cNvSpPr>
                          <a:spLocks/>
                        </wps:cNvSpPr>
                        <wps:spPr bwMode="auto">
                          <a:xfrm>
                            <a:off x="9345" y="867"/>
                            <a:ext cx="60" cy="15"/>
                          </a:xfrm>
                          <a:custGeom>
                            <a:avLst/>
                            <a:gdLst>
                              <a:gd name="T0" fmla="+- 0 9406 9346"/>
                              <a:gd name="T1" fmla="*/ T0 w 60"/>
                              <a:gd name="T2" fmla="+- 0 868 868"/>
                              <a:gd name="T3" fmla="*/ 868 h 15"/>
                              <a:gd name="T4" fmla="+- 0 9406 9346"/>
                              <a:gd name="T5" fmla="*/ T4 w 60"/>
                              <a:gd name="T6" fmla="+- 0 870 868"/>
                              <a:gd name="T7" fmla="*/ 870 h 15"/>
                              <a:gd name="T8" fmla="+- 0 9386 9346"/>
                              <a:gd name="T9" fmla="*/ T8 w 60"/>
                              <a:gd name="T10" fmla="+- 0 870 868"/>
                              <a:gd name="T11" fmla="*/ 870 h 15"/>
                              <a:gd name="T12" fmla="+- 0 9346 9346"/>
                              <a:gd name="T13" fmla="*/ T12 w 60"/>
                              <a:gd name="T14" fmla="+- 0 870 868"/>
                              <a:gd name="T15" fmla="*/ 870 h 15"/>
                              <a:gd name="T16" fmla="+- 0 9348 9346"/>
                              <a:gd name="T17" fmla="*/ T16 w 60"/>
                              <a:gd name="T18" fmla="+- 0 868 868"/>
                              <a:gd name="T19" fmla="*/ 868 h 15"/>
                              <a:gd name="T20" fmla="+- 0 9348 9346"/>
                              <a:gd name="T21" fmla="*/ T20 w 60"/>
                              <a:gd name="T22" fmla="+- 0 882 868"/>
                              <a:gd name="T23" fmla="*/ 882 h 15"/>
                              <a:gd name="T24" fmla="+- 0 9346 9346"/>
                              <a:gd name="T25" fmla="*/ T24 w 60"/>
                              <a:gd name="T26" fmla="+- 0 882 868"/>
                              <a:gd name="T27" fmla="*/ 882 h 15"/>
                              <a:gd name="T28" fmla="+- 0 9386 9346"/>
                              <a:gd name="T29" fmla="*/ T28 w 60"/>
                              <a:gd name="T30" fmla="+- 0 882 868"/>
                              <a:gd name="T31" fmla="*/ 882 h 15"/>
                              <a:gd name="T32" fmla="+- 0 9406 9346"/>
                              <a:gd name="T33" fmla="*/ T32 w 60"/>
                              <a:gd name="T34" fmla="+- 0 868 868"/>
                              <a:gd name="T35" fmla="*/ 86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5">
                                <a:moveTo>
                                  <a:pt x="60" y="0"/>
                                </a:moveTo>
                                <a:lnTo>
                                  <a:pt x="60" y="2"/>
                                </a:lnTo>
                                <a:lnTo>
                                  <a:pt x="40" y="2"/>
                                </a:lnTo>
                                <a:lnTo>
                                  <a:pt x="0" y="2"/>
                                </a:lnTo>
                                <a:lnTo>
                                  <a:pt x="2" y="0"/>
                                </a:lnTo>
                                <a:lnTo>
                                  <a:pt x="2" y="14"/>
                                </a:lnTo>
                                <a:lnTo>
                                  <a:pt x="0" y="14"/>
                                </a:lnTo>
                                <a:lnTo>
                                  <a:pt x="40" y="14"/>
                                </a:lnTo>
                                <a:lnTo>
                                  <a:pt x="60" y="0"/>
                                </a:lnTo>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208"/>
                        <wps:cNvSpPr>
                          <a:spLocks/>
                        </wps:cNvSpPr>
                        <wps:spPr bwMode="auto">
                          <a:xfrm>
                            <a:off x="9242" y="867"/>
                            <a:ext cx="60" cy="15"/>
                          </a:xfrm>
                          <a:custGeom>
                            <a:avLst/>
                            <a:gdLst>
                              <a:gd name="T0" fmla="+- 0 9300 9242"/>
                              <a:gd name="T1" fmla="*/ T0 w 60"/>
                              <a:gd name="T2" fmla="+- 0 870 868"/>
                              <a:gd name="T3" fmla="*/ 870 h 15"/>
                              <a:gd name="T4" fmla="+- 0 9242 9242"/>
                              <a:gd name="T5" fmla="*/ T4 w 60"/>
                              <a:gd name="T6" fmla="+- 0 870 868"/>
                              <a:gd name="T7" fmla="*/ 870 h 15"/>
                              <a:gd name="T8" fmla="+- 0 9242 9242"/>
                              <a:gd name="T9" fmla="*/ T8 w 60"/>
                              <a:gd name="T10" fmla="+- 0 868 868"/>
                              <a:gd name="T11" fmla="*/ 868 h 15"/>
                              <a:gd name="T12" fmla="+- 0 9300 9242"/>
                              <a:gd name="T13" fmla="*/ T12 w 60"/>
                              <a:gd name="T14" fmla="+- 0 868 868"/>
                              <a:gd name="T15" fmla="*/ 868 h 15"/>
                              <a:gd name="T16" fmla="+- 0 9300 9242"/>
                              <a:gd name="T17" fmla="*/ T16 w 60"/>
                              <a:gd name="T18" fmla="+- 0 870 868"/>
                              <a:gd name="T19" fmla="*/ 870 h 15"/>
                              <a:gd name="T20" fmla="+- 0 9302 9242"/>
                              <a:gd name="T21" fmla="*/ T20 w 60"/>
                              <a:gd name="T22" fmla="+- 0 882 868"/>
                              <a:gd name="T23" fmla="*/ 882 h 15"/>
                              <a:gd name="T24" fmla="+- 0 9300 9242"/>
                              <a:gd name="T25" fmla="*/ T24 w 60"/>
                              <a:gd name="T26" fmla="+- 0 882 868"/>
                              <a:gd name="T27" fmla="*/ 882 h 15"/>
                              <a:gd name="T28" fmla="+- 0 9300 9242"/>
                              <a:gd name="T29" fmla="*/ T28 w 60"/>
                              <a:gd name="T30" fmla="+- 0 868 868"/>
                              <a:gd name="T31" fmla="*/ 868 h 15"/>
                              <a:gd name="T32" fmla="+- 0 9302 9242"/>
                              <a:gd name="T33" fmla="*/ T32 w 60"/>
                              <a:gd name="T34" fmla="+- 0 868 868"/>
                              <a:gd name="T35" fmla="*/ 868 h 15"/>
                              <a:gd name="T36" fmla="+- 0 9302 9242"/>
                              <a:gd name="T37" fmla="*/ T36 w 60"/>
                              <a:gd name="T38" fmla="+- 0 882 868"/>
                              <a:gd name="T39"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15">
                                <a:moveTo>
                                  <a:pt x="58" y="2"/>
                                </a:moveTo>
                                <a:lnTo>
                                  <a:pt x="0" y="2"/>
                                </a:lnTo>
                                <a:lnTo>
                                  <a:pt x="0" y="0"/>
                                </a:lnTo>
                                <a:lnTo>
                                  <a:pt x="58" y="0"/>
                                </a:lnTo>
                                <a:lnTo>
                                  <a:pt x="58" y="2"/>
                                </a:lnTo>
                                <a:close/>
                                <a:moveTo>
                                  <a:pt x="60" y="14"/>
                                </a:moveTo>
                                <a:lnTo>
                                  <a:pt x="58" y="14"/>
                                </a:lnTo>
                                <a:lnTo>
                                  <a:pt x="58" y="0"/>
                                </a:lnTo>
                                <a:lnTo>
                                  <a:pt x="60" y="0"/>
                                </a:lnTo>
                                <a:lnTo>
                                  <a:pt x="60" y="14"/>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07"/>
                        <wps:cNvSpPr>
                          <a:spLocks/>
                        </wps:cNvSpPr>
                        <wps:spPr bwMode="auto">
                          <a:xfrm>
                            <a:off x="9242" y="867"/>
                            <a:ext cx="60" cy="15"/>
                          </a:xfrm>
                          <a:custGeom>
                            <a:avLst/>
                            <a:gdLst>
                              <a:gd name="T0" fmla="+- 0 9302 9242"/>
                              <a:gd name="T1" fmla="*/ T0 w 60"/>
                              <a:gd name="T2" fmla="+- 0 882 868"/>
                              <a:gd name="T3" fmla="*/ 882 h 15"/>
                              <a:gd name="T4" fmla="+- 0 9300 9242"/>
                              <a:gd name="T5" fmla="*/ T4 w 60"/>
                              <a:gd name="T6" fmla="+- 0 882 868"/>
                              <a:gd name="T7" fmla="*/ 882 h 15"/>
                              <a:gd name="T8" fmla="+- 0 9242 9242"/>
                              <a:gd name="T9" fmla="*/ T8 w 60"/>
                              <a:gd name="T10" fmla="+- 0 882 868"/>
                              <a:gd name="T11" fmla="*/ 882 h 15"/>
                              <a:gd name="T12" fmla="+- 0 9242 9242"/>
                              <a:gd name="T13" fmla="*/ T12 w 60"/>
                              <a:gd name="T14" fmla="+- 0 868 868"/>
                              <a:gd name="T15" fmla="*/ 868 h 15"/>
                              <a:gd name="T16" fmla="+- 0 9300 9242"/>
                              <a:gd name="T17" fmla="*/ T16 w 60"/>
                              <a:gd name="T18" fmla="+- 0 868 868"/>
                              <a:gd name="T19" fmla="*/ 868 h 15"/>
                              <a:gd name="T20" fmla="+- 0 9302 9242"/>
                              <a:gd name="T21" fmla="*/ T20 w 60"/>
                              <a:gd name="T22" fmla="+- 0 868 868"/>
                              <a:gd name="T23" fmla="*/ 868 h 15"/>
                              <a:gd name="T24" fmla="+- 0 9302 9242"/>
                              <a:gd name="T25" fmla="*/ T24 w 60"/>
                              <a:gd name="T26" fmla="+- 0 882 868"/>
                              <a:gd name="T27" fmla="*/ 882 h 15"/>
                            </a:gdLst>
                            <a:ahLst/>
                            <a:cxnLst>
                              <a:cxn ang="0">
                                <a:pos x="T1" y="T3"/>
                              </a:cxn>
                              <a:cxn ang="0">
                                <a:pos x="T5" y="T7"/>
                              </a:cxn>
                              <a:cxn ang="0">
                                <a:pos x="T9" y="T11"/>
                              </a:cxn>
                              <a:cxn ang="0">
                                <a:pos x="T13" y="T15"/>
                              </a:cxn>
                              <a:cxn ang="0">
                                <a:pos x="T17" y="T19"/>
                              </a:cxn>
                              <a:cxn ang="0">
                                <a:pos x="T21" y="T23"/>
                              </a:cxn>
                              <a:cxn ang="0">
                                <a:pos x="T25" y="T27"/>
                              </a:cxn>
                            </a:cxnLst>
                            <a:rect l="0" t="0" r="r" b="b"/>
                            <a:pathLst>
                              <a:path w="60" h="15">
                                <a:moveTo>
                                  <a:pt x="60" y="14"/>
                                </a:moveTo>
                                <a:lnTo>
                                  <a:pt x="58" y="14"/>
                                </a:lnTo>
                                <a:lnTo>
                                  <a:pt x="0" y="14"/>
                                </a:lnTo>
                                <a:lnTo>
                                  <a:pt x="0" y="0"/>
                                </a:lnTo>
                                <a:lnTo>
                                  <a:pt x="58" y="0"/>
                                </a:lnTo>
                                <a:lnTo>
                                  <a:pt x="60" y="0"/>
                                </a:lnTo>
                                <a:lnTo>
                                  <a:pt x="60"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06"/>
                        <wps:cNvSpPr>
                          <a:spLocks/>
                        </wps:cNvSpPr>
                        <wps:spPr bwMode="auto">
                          <a:xfrm>
                            <a:off x="9242" y="867"/>
                            <a:ext cx="58" cy="15"/>
                          </a:xfrm>
                          <a:custGeom>
                            <a:avLst/>
                            <a:gdLst>
                              <a:gd name="T0" fmla="+- 0 9300 9242"/>
                              <a:gd name="T1" fmla="*/ T0 w 58"/>
                              <a:gd name="T2" fmla="+- 0 868 868"/>
                              <a:gd name="T3" fmla="*/ 868 h 15"/>
                              <a:gd name="T4" fmla="+- 0 9300 9242"/>
                              <a:gd name="T5" fmla="*/ T4 w 58"/>
                              <a:gd name="T6" fmla="+- 0 870 868"/>
                              <a:gd name="T7" fmla="*/ 870 h 15"/>
                              <a:gd name="T8" fmla="+- 0 9242 9242"/>
                              <a:gd name="T9" fmla="*/ T8 w 58"/>
                              <a:gd name="T10" fmla="+- 0 870 868"/>
                              <a:gd name="T11" fmla="*/ 870 h 15"/>
                              <a:gd name="T12" fmla="+- 0 9242 9242"/>
                              <a:gd name="T13" fmla="*/ T12 w 58"/>
                              <a:gd name="T14" fmla="+- 0 868 868"/>
                              <a:gd name="T15" fmla="*/ 868 h 15"/>
                              <a:gd name="T16" fmla="+- 0 9242 9242"/>
                              <a:gd name="T17" fmla="*/ T16 w 58"/>
                              <a:gd name="T18" fmla="+- 0 882 868"/>
                              <a:gd name="T19" fmla="*/ 882 h 15"/>
                              <a:gd name="T20" fmla="+- 0 9300 9242"/>
                              <a:gd name="T21" fmla="*/ T20 w 58"/>
                              <a:gd name="T22" fmla="+- 0 882 868"/>
                              <a:gd name="T23" fmla="*/ 882 h 15"/>
                              <a:gd name="T24" fmla="+- 0 9300 9242"/>
                              <a:gd name="T25" fmla="*/ T24 w 58"/>
                              <a:gd name="T26" fmla="+- 0 868 868"/>
                              <a:gd name="T27" fmla="*/ 868 h 15"/>
                            </a:gdLst>
                            <a:ahLst/>
                            <a:cxnLst>
                              <a:cxn ang="0">
                                <a:pos x="T1" y="T3"/>
                              </a:cxn>
                              <a:cxn ang="0">
                                <a:pos x="T5" y="T7"/>
                              </a:cxn>
                              <a:cxn ang="0">
                                <a:pos x="T9" y="T11"/>
                              </a:cxn>
                              <a:cxn ang="0">
                                <a:pos x="T13" y="T15"/>
                              </a:cxn>
                              <a:cxn ang="0">
                                <a:pos x="T17" y="T19"/>
                              </a:cxn>
                              <a:cxn ang="0">
                                <a:pos x="T21" y="T23"/>
                              </a:cxn>
                              <a:cxn ang="0">
                                <a:pos x="T25" y="T27"/>
                              </a:cxn>
                            </a:cxnLst>
                            <a:rect l="0" t="0" r="r" b="b"/>
                            <a:pathLst>
                              <a:path w="58" h="15">
                                <a:moveTo>
                                  <a:pt x="58" y="0"/>
                                </a:moveTo>
                                <a:lnTo>
                                  <a:pt x="58" y="2"/>
                                </a:lnTo>
                                <a:lnTo>
                                  <a:pt x="0" y="2"/>
                                </a:lnTo>
                                <a:lnTo>
                                  <a:pt x="0" y="0"/>
                                </a:lnTo>
                                <a:lnTo>
                                  <a:pt x="0" y="14"/>
                                </a:lnTo>
                                <a:lnTo>
                                  <a:pt x="58" y="14"/>
                                </a:lnTo>
                                <a:lnTo>
                                  <a:pt x="58" y="0"/>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utoShape 205"/>
                        <wps:cNvSpPr>
                          <a:spLocks/>
                        </wps:cNvSpPr>
                        <wps:spPr bwMode="auto">
                          <a:xfrm>
                            <a:off x="9151" y="867"/>
                            <a:ext cx="60" cy="15"/>
                          </a:xfrm>
                          <a:custGeom>
                            <a:avLst/>
                            <a:gdLst>
                              <a:gd name="T0" fmla="+- 0 9151 9151"/>
                              <a:gd name="T1" fmla="*/ T0 w 60"/>
                              <a:gd name="T2" fmla="+- 0 870 868"/>
                              <a:gd name="T3" fmla="*/ 870 h 15"/>
                              <a:gd name="T4" fmla="+- 0 9151 9151"/>
                              <a:gd name="T5" fmla="*/ T4 w 60"/>
                              <a:gd name="T6" fmla="+- 0 868 868"/>
                              <a:gd name="T7" fmla="*/ 868 h 15"/>
                              <a:gd name="T8" fmla="+- 0 9154 9151"/>
                              <a:gd name="T9" fmla="*/ T8 w 60"/>
                              <a:gd name="T10" fmla="+- 0 868 868"/>
                              <a:gd name="T11" fmla="*/ 868 h 15"/>
                              <a:gd name="T12" fmla="+- 0 9151 9151"/>
                              <a:gd name="T13" fmla="*/ T12 w 60"/>
                              <a:gd name="T14" fmla="+- 0 870 868"/>
                              <a:gd name="T15" fmla="*/ 870 h 15"/>
                              <a:gd name="T16" fmla="+- 0 9209 9151"/>
                              <a:gd name="T17" fmla="*/ T16 w 60"/>
                              <a:gd name="T18" fmla="+- 0 870 868"/>
                              <a:gd name="T19" fmla="*/ 870 h 15"/>
                              <a:gd name="T20" fmla="+- 0 9154 9151"/>
                              <a:gd name="T21" fmla="*/ T20 w 60"/>
                              <a:gd name="T22" fmla="+- 0 870 868"/>
                              <a:gd name="T23" fmla="*/ 870 h 15"/>
                              <a:gd name="T24" fmla="+- 0 9154 9151"/>
                              <a:gd name="T25" fmla="*/ T24 w 60"/>
                              <a:gd name="T26" fmla="+- 0 868 868"/>
                              <a:gd name="T27" fmla="*/ 868 h 15"/>
                              <a:gd name="T28" fmla="+- 0 9209 9151"/>
                              <a:gd name="T29" fmla="*/ T28 w 60"/>
                              <a:gd name="T30" fmla="+- 0 868 868"/>
                              <a:gd name="T31" fmla="*/ 868 h 15"/>
                              <a:gd name="T32" fmla="+- 0 9209 9151"/>
                              <a:gd name="T33" fmla="*/ T32 w 60"/>
                              <a:gd name="T34" fmla="+- 0 870 868"/>
                              <a:gd name="T35" fmla="*/ 870 h 15"/>
                              <a:gd name="T36" fmla="+- 0 9211 9151"/>
                              <a:gd name="T37" fmla="*/ T36 w 60"/>
                              <a:gd name="T38" fmla="+- 0 882 868"/>
                              <a:gd name="T39" fmla="*/ 882 h 15"/>
                              <a:gd name="T40" fmla="+- 0 9209 9151"/>
                              <a:gd name="T41" fmla="*/ T40 w 60"/>
                              <a:gd name="T42" fmla="+- 0 882 868"/>
                              <a:gd name="T43" fmla="*/ 882 h 15"/>
                              <a:gd name="T44" fmla="+- 0 9209 9151"/>
                              <a:gd name="T45" fmla="*/ T44 w 60"/>
                              <a:gd name="T46" fmla="+- 0 868 868"/>
                              <a:gd name="T47" fmla="*/ 868 h 15"/>
                              <a:gd name="T48" fmla="+- 0 9211 9151"/>
                              <a:gd name="T49" fmla="*/ T48 w 60"/>
                              <a:gd name="T50" fmla="+- 0 868 868"/>
                              <a:gd name="T51" fmla="*/ 868 h 15"/>
                              <a:gd name="T52" fmla="+- 0 9211 9151"/>
                              <a:gd name="T53" fmla="*/ T52 w 60"/>
                              <a:gd name="T54" fmla="+- 0 882 868"/>
                              <a:gd name="T55" fmla="*/ 882 h 15"/>
                              <a:gd name="T56" fmla="+- 0 9154 9151"/>
                              <a:gd name="T57" fmla="*/ T56 w 60"/>
                              <a:gd name="T58" fmla="+- 0 882 868"/>
                              <a:gd name="T59" fmla="*/ 882 h 15"/>
                              <a:gd name="T60" fmla="+- 0 9151 9151"/>
                              <a:gd name="T61" fmla="*/ T60 w 60"/>
                              <a:gd name="T62" fmla="+- 0 882 868"/>
                              <a:gd name="T63" fmla="*/ 882 h 15"/>
                              <a:gd name="T64" fmla="+- 0 9151 9151"/>
                              <a:gd name="T65" fmla="*/ T64 w 60"/>
                              <a:gd name="T66" fmla="+- 0 870 868"/>
                              <a:gd name="T67" fmla="*/ 870 h 15"/>
                              <a:gd name="T68" fmla="+- 0 9154 9151"/>
                              <a:gd name="T69" fmla="*/ T68 w 60"/>
                              <a:gd name="T70" fmla="+- 0 870 868"/>
                              <a:gd name="T71" fmla="*/ 870 h 15"/>
                              <a:gd name="T72" fmla="+- 0 9154 9151"/>
                              <a:gd name="T73" fmla="*/ T72 w 60"/>
                              <a:gd name="T74" fmla="+- 0 882 868"/>
                              <a:gd name="T7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 h="15">
                                <a:moveTo>
                                  <a:pt x="0" y="2"/>
                                </a:moveTo>
                                <a:lnTo>
                                  <a:pt x="0" y="0"/>
                                </a:lnTo>
                                <a:lnTo>
                                  <a:pt x="3" y="0"/>
                                </a:lnTo>
                                <a:lnTo>
                                  <a:pt x="0" y="2"/>
                                </a:lnTo>
                                <a:close/>
                                <a:moveTo>
                                  <a:pt x="58" y="2"/>
                                </a:moveTo>
                                <a:lnTo>
                                  <a:pt x="3" y="2"/>
                                </a:lnTo>
                                <a:lnTo>
                                  <a:pt x="3" y="0"/>
                                </a:lnTo>
                                <a:lnTo>
                                  <a:pt x="58" y="0"/>
                                </a:lnTo>
                                <a:lnTo>
                                  <a:pt x="58" y="2"/>
                                </a:lnTo>
                                <a:close/>
                                <a:moveTo>
                                  <a:pt x="60" y="14"/>
                                </a:moveTo>
                                <a:lnTo>
                                  <a:pt x="58" y="14"/>
                                </a:lnTo>
                                <a:lnTo>
                                  <a:pt x="58" y="0"/>
                                </a:lnTo>
                                <a:lnTo>
                                  <a:pt x="60" y="0"/>
                                </a:lnTo>
                                <a:lnTo>
                                  <a:pt x="60" y="14"/>
                                </a:lnTo>
                                <a:close/>
                                <a:moveTo>
                                  <a:pt x="3" y="14"/>
                                </a:moveTo>
                                <a:lnTo>
                                  <a:pt x="0" y="14"/>
                                </a:lnTo>
                                <a:lnTo>
                                  <a:pt x="0" y="2"/>
                                </a:lnTo>
                                <a:lnTo>
                                  <a:pt x="3" y="2"/>
                                </a:lnTo>
                                <a:lnTo>
                                  <a:pt x="3" y="14"/>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04"/>
                        <wps:cNvSpPr>
                          <a:spLocks/>
                        </wps:cNvSpPr>
                        <wps:spPr bwMode="auto">
                          <a:xfrm>
                            <a:off x="9151" y="867"/>
                            <a:ext cx="60" cy="15"/>
                          </a:xfrm>
                          <a:custGeom>
                            <a:avLst/>
                            <a:gdLst>
                              <a:gd name="T0" fmla="+- 0 9211 9151"/>
                              <a:gd name="T1" fmla="*/ T0 w 60"/>
                              <a:gd name="T2" fmla="+- 0 882 868"/>
                              <a:gd name="T3" fmla="*/ 882 h 15"/>
                              <a:gd name="T4" fmla="+- 0 9209 9151"/>
                              <a:gd name="T5" fmla="*/ T4 w 60"/>
                              <a:gd name="T6" fmla="+- 0 882 868"/>
                              <a:gd name="T7" fmla="*/ 882 h 15"/>
                              <a:gd name="T8" fmla="+- 0 9151 9151"/>
                              <a:gd name="T9" fmla="*/ T8 w 60"/>
                              <a:gd name="T10" fmla="+- 0 882 868"/>
                              <a:gd name="T11" fmla="*/ 882 h 15"/>
                              <a:gd name="T12" fmla="+- 0 9151 9151"/>
                              <a:gd name="T13" fmla="*/ T12 w 60"/>
                              <a:gd name="T14" fmla="+- 0 868 868"/>
                              <a:gd name="T15" fmla="*/ 868 h 15"/>
                              <a:gd name="T16" fmla="+- 0 9209 9151"/>
                              <a:gd name="T17" fmla="*/ T16 w 60"/>
                              <a:gd name="T18" fmla="+- 0 868 868"/>
                              <a:gd name="T19" fmla="*/ 868 h 15"/>
                              <a:gd name="T20" fmla="+- 0 9211 9151"/>
                              <a:gd name="T21" fmla="*/ T20 w 60"/>
                              <a:gd name="T22" fmla="+- 0 868 868"/>
                              <a:gd name="T23" fmla="*/ 868 h 15"/>
                              <a:gd name="T24" fmla="+- 0 9211 9151"/>
                              <a:gd name="T25" fmla="*/ T24 w 60"/>
                              <a:gd name="T26" fmla="+- 0 882 868"/>
                              <a:gd name="T27" fmla="*/ 882 h 15"/>
                            </a:gdLst>
                            <a:ahLst/>
                            <a:cxnLst>
                              <a:cxn ang="0">
                                <a:pos x="T1" y="T3"/>
                              </a:cxn>
                              <a:cxn ang="0">
                                <a:pos x="T5" y="T7"/>
                              </a:cxn>
                              <a:cxn ang="0">
                                <a:pos x="T9" y="T11"/>
                              </a:cxn>
                              <a:cxn ang="0">
                                <a:pos x="T13" y="T15"/>
                              </a:cxn>
                              <a:cxn ang="0">
                                <a:pos x="T17" y="T19"/>
                              </a:cxn>
                              <a:cxn ang="0">
                                <a:pos x="T21" y="T23"/>
                              </a:cxn>
                              <a:cxn ang="0">
                                <a:pos x="T25" y="T27"/>
                              </a:cxn>
                            </a:cxnLst>
                            <a:rect l="0" t="0" r="r" b="b"/>
                            <a:pathLst>
                              <a:path w="60" h="15">
                                <a:moveTo>
                                  <a:pt x="60" y="14"/>
                                </a:moveTo>
                                <a:lnTo>
                                  <a:pt x="58" y="14"/>
                                </a:lnTo>
                                <a:lnTo>
                                  <a:pt x="0" y="14"/>
                                </a:lnTo>
                                <a:lnTo>
                                  <a:pt x="0" y="0"/>
                                </a:lnTo>
                                <a:lnTo>
                                  <a:pt x="58" y="0"/>
                                </a:lnTo>
                                <a:lnTo>
                                  <a:pt x="60" y="0"/>
                                </a:lnTo>
                                <a:lnTo>
                                  <a:pt x="60"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03"/>
                        <wps:cNvSpPr>
                          <a:spLocks/>
                        </wps:cNvSpPr>
                        <wps:spPr bwMode="auto">
                          <a:xfrm>
                            <a:off x="9151" y="867"/>
                            <a:ext cx="58" cy="15"/>
                          </a:xfrm>
                          <a:custGeom>
                            <a:avLst/>
                            <a:gdLst>
                              <a:gd name="T0" fmla="+- 0 9209 9151"/>
                              <a:gd name="T1" fmla="*/ T0 w 58"/>
                              <a:gd name="T2" fmla="+- 0 868 868"/>
                              <a:gd name="T3" fmla="*/ 868 h 15"/>
                              <a:gd name="T4" fmla="+- 0 9209 9151"/>
                              <a:gd name="T5" fmla="*/ T4 w 58"/>
                              <a:gd name="T6" fmla="+- 0 870 868"/>
                              <a:gd name="T7" fmla="*/ 870 h 15"/>
                              <a:gd name="T8" fmla="+- 0 9151 9151"/>
                              <a:gd name="T9" fmla="*/ T8 w 58"/>
                              <a:gd name="T10" fmla="+- 0 870 868"/>
                              <a:gd name="T11" fmla="*/ 870 h 15"/>
                              <a:gd name="T12" fmla="+- 0 9154 9151"/>
                              <a:gd name="T13" fmla="*/ T12 w 58"/>
                              <a:gd name="T14" fmla="+- 0 868 868"/>
                              <a:gd name="T15" fmla="*/ 868 h 15"/>
                              <a:gd name="T16" fmla="+- 0 9154 9151"/>
                              <a:gd name="T17" fmla="*/ T16 w 58"/>
                              <a:gd name="T18" fmla="+- 0 882 868"/>
                              <a:gd name="T19" fmla="*/ 882 h 15"/>
                              <a:gd name="T20" fmla="+- 0 9151 9151"/>
                              <a:gd name="T21" fmla="*/ T20 w 58"/>
                              <a:gd name="T22" fmla="+- 0 882 868"/>
                              <a:gd name="T23" fmla="*/ 882 h 15"/>
                              <a:gd name="T24" fmla="+- 0 9209 9151"/>
                              <a:gd name="T25" fmla="*/ T24 w 58"/>
                              <a:gd name="T26" fmla="+- 0 882 868"/>
                              <a:gd name="T27" fmla="*/ 882 h 15"/>
                              <a:gd name="T28" fmla="+- 0 9209 9151"/>
                              <a:gd name="T29" fmla="*/ T28 w 58"/>
                              <a:gd name="T30" fmla="+- 0 868 868"/>
                              <a:gd name="T31" fmla="*/ 868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 h="15">
                                <a:moveTo>
                                  <a:pt x="58" y="0"/>
                                </a:moveTo>
                                <a:lnTo>
                                  <a:pt x="58" y="2"/>
                                </a:lnTo>
                                <a:lnTo>
                                  <a:pt x="0" y="2"/>
                                </a:lnTo>
                                <a:lnTo>
                                  <a:pt x="3" y="0"/>
                                </a:lnTo>
                                <a:lnTo>
                                  <a:pt x="3" y="14"/>
                                </a:lnTo>
                                <a:lnTo>
                                  <a:pt x="0" y="14"/>
                                </a:lnTo>
                                <a:lnTo>
                                  <a:pt x="58" y="14"/>
                                </a:lnTo>
                                <a:lnTo>
                                  <a:pt x="58" y="0"/>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utoShape 202"/>
                        <wps:cNvSpPr>
                          <a:spLocks/>
                        </wps:cNvSpPr>
                        <wps:spPr bwMode="auto">
                          <a:xfrm>
                            <a:off x="9062" y="867"/>
                            <a:ext cx="60" cy="15"/>
                          </a:xfrm>
                          <a:custGeom>
                            <a:avLst/>
                            <a:gdLst>
                              <a:gd name="T0" fmla="+- 0 9062 9062"/>
                              <a:gd name="T1" fmla="*/ T0 w 60"/>
                              <a:gd name="T2" fmla="+- 0 870 868"/>
                              <a:gd name="T3" fmla="*/ 870 h 15"/>
                              <a:gd name="T4" fmla="+- 0 9062 9062"/>
                              <a:gd name="T5" fmla="*/ T4 w 60"/>
                              <a:gd name="T6" fmla="+- 0 868 868"/>
                              <a:gd name="T7" fmla="*/ 868 h 15"/>
                              <a:gd name="T8" fmla="+- 0 9065 9062"/>
                              <a:gd name="T9" fmla="*/ T8 w 60"/>
                              <a:gd name="T10" fmla="+- 0 868 868"/>
                              <a:gd name="T11" fmla="*/ 868 h 15"/>
                              <a:gd name="T12" fmla="+- 0 9062 9062"/>
                              <a:gd name="T13" fmla="*/ T12 w 60"/>
                              <a:gd name="T14" fmla="+- 0 870 868"/>
                              <a:gd name="T15" fmla="*/ 870 h 15"/>
                              <a:gd name="T16" fmla="+- 0 9118 9062"/>
                              <a:gd name="T17" fmla="*/ T16 w 60"/>
                              <a:gd name="T18" fmla="+- 0 870 868"/>
                              <a:gd name="T19" fmla="*/ 870 h 15"/>
                              <a:gd name="T20" fmla="+- 0 9065 9062"/>
                              <a:gd name="T21" fmla="*/ T20 w 60"/>
                              <a:gd name="T22" fmla="+- 0 870 868"/>
                              <a:gd name="T23" fmla="*/ 870 h 15"/>
                              <a:gd name="T24" fmla="+- 0 9065 9062"/>
                              <a:gd name="T25" fmla="*/ T24 w 60"/>
                              <a:gd name="T26" fmla="+- 0 868 868"/>
                              <a:gd name="T27" fmla="*/ 868 h 15"/>
                              <a:gd name="T28" fmla="+- 0 9118 9062"/>
                              <a:gd name="T29" fmla="*/ T28 w 60"/>
                              <a:gd name="T30" fmla="+- 0 868 868"/>
                              <a:gd name="T31" fmla="*/ 868 h 15"/>
                              <a:gd name="T32" fmla="+- 0 9118 9062"/>
                              <a:gd name="T33" fmla="*/ T32 w 60"/>
                              <a:gd name="T34" fmla="+- 0 870 868"/>
                              <a:gd name="T35" fmla="*/ 870 h 15"/>
                              <a:gd name="T36" fmla="+- 0 9122 9062"/>
                              <a:gd name="T37" fmla="*/ T36 w 60"/>
                              <a:gd name="T38" fmla="+- 0 882 868"/>
                              <a:gd name="T39" fmla="*/ 882 h 15"/>
                              <a:gd name="T40" fmla="+- 0 9118 9062"/>
                              <a:gd name="T41" fmla="*/ T40 w 60"/>
                              <a:gd name="T42" fmla="+- 0 882 868"/>
                              <a:gd name="T43" fmla="*/ 882 h 15"/>
                              <a:gd name="T44" fmla="+- 0 9118 9062"/>
                              <a:gd name="T45" fmla="*/ T44 w 60"/>
                              <a:gd name="T46" fmla="+- 0 868 868"/>
                              <a:gd name="T47" fmla="*/ 868 h 15"/>
                              <a:gd name="T48" fmla="+- 0 9122 9062"/>
                              <a:gd name="T49" fmla="*/ T48 w 60"/>
                              <a:gd name="T50" fmla="+- 0 868 868"/>
                              <a:gd name="T51" fmla="*/ 868 h 15"/>
                              <a:gd name="T52" fmla="+- 0 9122 9062"/>
                              <a:gd name="T53" fmla="*/ T52 w 60"/>
                              <a:gd name="T54" fmla="+- 0 882 868"/>
                              <a:gd name="T55" fmla="*/ 882 h 15"/>
                              <a:gd name="T56" fmla="+- 0 9065 9062"/>
                              <a:gd name="T57" fmla="*/ T56 w 60"/>
                              <a:gd name="T58" fmla="+- 0 882 868"/>
                              <a:gd name="T59" fmla="*/ 882 h 15"/>
                              <a:gd name="T60" fmla="+- 0 9062 9062"/>
                              <a:gd name="T61" fmla="*/ T60 w 60"/>
                              <a:gd name="T62" fmla="+- 0 882 868"/>
                              <a:gd name="T63" fmla="*/ 882 h 15"/>
                              <a:gd name="T64" fmla="+- 0 9062 9062"/>
                              <a:gd name="T65" fmla="*/ T64 w 60"/>
                              <a:gd name="T66" fmla="+- 0 870 868"/>
                              <a:gd name="T67" fmla="*/ 870 h 15"/>
                              <a:gd name="T68" fmla="+- 0 9065 9062"/>
                              <a:gd name="T69" fmla="*/ T68 w 60"/>
                              <a:gd name="T70" fmla="+- 0 870 868"/>
                              <a:gd name="T71" fmla="*/ 870 h 15"/>
                              <a:gd name="T72" fmla="+- 0 9065 9062"/>
                              <a:gd name="T73" fmla="*/ T72 w 60"/>
                              <a:gd name="T74" fmla="+- 0 882 868"/>
                              <a:gd name="T7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 h="15">
                                <a:moveTo>
                                  <a:pt x="0" y="2"/>
                                </a:moveTo>
                                <a:lnTo>
                                  <a:pt x="0" y="0"/>
                                </a:lnTo>
                                <a:lnTo>
                                  <a:pt x="3" y="0"/>
                                </a:lnTo>
                                <a:lnTo>
                                  <a:pt x="0" y="2"/>
                                </a:lnTo>
                                <a:close/>
                                <a:moveTo>
                                  <a:pt x="56" y="2"/>
                                </a:moveTo>
                                <a:lnTo>
                                  <a:pt x="3" y="2"/>
                                </a:lnTo>
                                <a:lnTo>
                                  <a:pt x="3" y="0"/>
                                </a:lnTo>
                                <a:lnTo>
                                  <a:pt x="56" y="0"/>
                                </a:lnTo>
                                <a:lnTo>
                                  <a:pt x="56" y="2"/>
                                </a:lnTo>
                                <a:close/>
                                <a:moveTo>
                                  <a:pt x="60" y="14"/>
                                </a:moveTo>
                                <a:lnTo>
                                  <a:pt x="56" y="14"/>
                                </a:lnTo>
                                <a:lnTo>
                                  <a:pt x="56" y="0"/>
                                </a:lnTo>
                                <a:lnTo>
                                  <a:pt x="60" y="0"/>
                                </a:lnTo>
                                <a:lnTo>
                                  <a:pt x="60" y="14"/>
                                </a:lnTo>
                                <a:close/>
                                <a:moveTo>
                                  <a:pt x="3" y="14"/>
                                </a:moveTo>
                                <a:lnTo>
                                  <a:pt x="0" y="14"/>
                                </a:lnTo>
                                <a:lnTo>
                                  <a:pt x="0" y="2"/>
                                </a:lnTo>
                                <a:lnTo>
                                  <a:pt x="3" y="2"/>
                                </a:lnTo>
                                <a:lnTo>
                                  <a:pt x="3" y="14"/>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01"/>
                        <wps:cNvSpPr>
                          <a:spLocks/>
                        </wps:cNvSpPr>
                        <wps:spPr bwMode="auto">
                          <a:xfrm>
                            <a:off x="9062" y="867"/>
                            <a:ext cx="60" cy="15"/>
                          </a:xfrm>
                          <a:custGeom>
                            <a:avLst/>
                            <a:gdLst>
                              <a:gd name="T0" fmla="+- 0 9096 9062"/>
                              <a:gd name="T1" fmla="*/ T0 w 60"/>
                              <a:gd name="T2" fmla="+- 0 882 868"/>
                              <a:gd name="T3" fmla="*/ 882 h 15"/>
                              <a:gd name="T4" fmla="+- 0 9062 9062"/>
                              <a:gd name="T5" fmla="*/ T4 w 60"/>
                              <a:gd name="T6" fmla="+- 0 882 868"/>
                              <a:gd name="T7" fmla="*/ 882 h 15"/>
                              <a:gd name="T8" fmla="+- 0 9062 9062"/>
                              <a:gd name="T9" fmla="*/ T8 w 60"/>
                              <a:gd name="T10" fmla="+- 0 868 868"/>
                              <a:gd name="T11" fmla="*/ 868 h 15"/>
                              <a:gd name="T12" fmla="+- 0 9096 9062"/>
                              <a:gd name="T13" fmla="*/ T12 w 60"/>
                              <a:gd name="T14" fmla="+- 0 868 868"/>
                              <a:gd name="T15" fmla="*/ 868 h 15"/>
                              <a:gd name="T16" fmla="+- 0 9118 9062"/>
                              <a:gd name="T17" fmla="*/ T16 w 60"/>
                              <a:gd name="T18" fmla="+- 0 868 868"/>
                              <a:gd name="T19" fmla="*/ 868 h 15"/>
                              <a:gd name="T20" fmla="+- 0 9122 9062"/>
                              <a:gd name="T21" fmla="*/ T20 w 60"/>
                              <a:gd name="T22" fmla="+- 0 868 868"/>
                              <a:gd name="T23" fmla="*/ 868 h 15"/>
                              <a:gd name="T24" fmla="+- 0 9122 9062"/>
                              <a:gd name="T25" fmla="*/ T24 w 60"/>
                              <a:gd name="T26" fmla="+- 0 882 868"/>
                              <a:gd name="T27" fmla="*/ 882 h 15"/>
                              <a:gd name="T28" fmla="+- 0 9118 9062"/>
                              <a:gd name="T29" fmla="*/ T28 w 60"/>
                              <a:gd name="T30" fmla="+- 0 882 868"/>
                              <a:gd name="T31" fmla="*/ 882 h 15"/>
                              <a:gd name="T32" fmla="+- 0 9096 9062"/>
                              <a:gd name="T33" fmla="*/ T32 w 60"/>
                              <a:gd name="T34" fmla="+- 0 882 868"/>
                              <a:gd name="T3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5">
                                <a:moveTo>
                                  <a:pt x="34" y="14"/>
                                </a:moveTo>
                                <a:lnTo>
                                  <a:pt x="0" y="14"/>
                                </a:lnTo>
                                <a:lnTo>
                                  <a:pt x="0" y="0"/>
                                </a:lnTo>
                                <a:lnTo>
                                  <a:pt x="34" y="0"/>
                                </a:lnTo>
                                <a:lnTo>
                                  <a:pt x="56" y="0"/>
                                </a:lnTo>
                                <a:lnTo>
                                  <a:pt x="60" y="0"/>
                                </a:lnTo>
                                <a:lnTo>
                                  <a:pt x="60" y="14"/>
                                </a:lnTo>
                                <a:lnTo>
                                  <a:pt x="56" y="14"/>
                                </a:lnTo>
                                <a:lnTo>
                                  <a:pt x="34"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00"/>
                        <wps:cNvSpPr>
                          <a:spLocks/>
                        </wps:cNvSpPr>
                        <wps:spPr bwMode="auto">
                          <a:xfrm>
                            <a:off x="9062" y="867"/>
                            <a:ext cx="56" cy="15"/>
                          </a:xfrm>
                          <a:custGeom>
                            <a:avLst/>
                            <a:gdLst>
                              <a:gd name="T0" fmla="+- 0 9118 9062"/>
                              <a:gd name="T1" fmla="*/ T0 w 56"/>
                              <a:gd name="T2" fmla="+- 0 882 868"/>
                              <a:gd name="T3" fmla="*/ 882 h 15"/>
                              <a:gd name="T4" fmla="+- 0 9118 9062"/>
                              <a:gd name="T5" fmla="*/ T4 w 56"/>
                              <a:gd name="T6" fmla="+- 0 868 868"/>
                              <a:gd name="T7" fmla="*/ 868 h 15"/>
                              <a:gd name="T8" fmla="+- 0 9118 9062"/>
                              <a:gd name="T9" fmla="*/ T8 w 56"/>
                              <a:gd name="T10" fmla="+- 0 870 868"/>
                              <a:gd name="T11" fmla="*/ 870 h 15"/>
                              <a:gd name="T12" fmla="+- 0 9096 9062"/>
                              <a:gd name="T13" fmla="*/ T12 w 56"/>
                              <a:gd name="T14" fmla="+- 0 870 868"/>
                              <a:gd name="T15" fmla="*/ 870 h 15"/>
                              <a:gd name="T16" fmla="+- 0 9062 9062"/>
                              <a:gd name="T17" fmla="*/ T16 w 56"/>
                              <a:gd name="T18" fmla="+- 0 870 868"/>
                              <a:gd name="T19" fmla="*/ 870 h 15"/>
                              <a:gd name="T20" fmla="+- 0 9065 9062"/>
                              <a:gd name="T21" fmla="*/ T20 w 56"/>
                              <a:gd name="T22" fmla="+- 0 868 868"/>
                              <a:gd name="T23" fmla="*/ 868 h 15"/>
                              <a:gd name="T24" fmla="+- 0 9065 9062"/>
                              <a:gd name="T25" fmla="*/ T24 w 56"/>
                              <a:gd name="T26" fmla="+- 0 882 868"/>
                              <a:gd name="T27" fmla="*/ 882 h 15"/>
                              <a:gd name="T28" fmla="+- 0 9062 9062"/>
                              <a:gd name="T29" fmla="*/ T28 w 56"/>
                              <a:gd name="T30" fmla="+- 0 882 868"/>
                              <a:gd name="T31" fmla="*/ 882 h 15"/>
                              <a:gd name="T32" fmla="+- 0 9096 9062"/>
                              <a:gd name="T33" fmla="*/ T32 w 56"/>
                              <a:gd name="T34" fmla="+- 0 882 868"/>
                              <a:gd name="T35" fmla="*/ 882 h 15"/>
                              <a:gd name="T36" fmla="+- 0 9118 9062"/>
                              <a:gd name="T37" fmla="*/ T36 w 56"/>
                              <a:gd name="T38" fmla="+- 0 882 868"/>
                              <a:gd name="T39"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15">
                                <a:moveTo>
                                  <a:pt x="56" y="14"/>
                                </a:moveTo>
                                <a:lnTo>
                                  <a:pt x="56" y="0"/>
                                </a:lnTo>
                                <a:lnTo>
                                  <a:pt x="56" y="2"/>
                                </a:lnTo>
                                <a:lnTo>
                                  <a:pt x="34" y="2"/>
                                </a:lnTo>
                                <a:lnTo>
                                  <a:pt x="0" y="2"/>
                                </a:lnTo>
                                <a:lnTo>
                                  <a:pt x="3" y="0"/>
                                </a:lnTo>
                                <a:lnTo>
                                  <a:pt x="3" y="14"/>
                                </a:lnTo>
                                <a:lnTo>
                                  <a:pt x="0" y="14"/>
                                </a:lnTo>
                                <a:lnTo>
                                  <a:pt x="34" y="14"/>
                                </a:lnTo>
                                <a:lnTo>
                                  <a:pt x="56"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utoShape 199"/>
                        <wps:cNvSpPr>
                          <a:spLocks/>
                        </wps:cNvSpPr>
                        <wps:spPr bwMode="auto">
                          <a:xfrm>
                            <a:off x="8956" y="867"/>
                            <a:ext cx="60" cy="15"/>
                          </a:xfrm>
                          <a:custGeom>
                            <a:avLst/>
                            <a:gdLst>
                              <a:gd name="T0" fmla="+- 0 8957 8957"/>
                              <a:gd name="T1" fmla="*/ T0 w 60"/>
                              <a:gd name="T2" fmla="+- 0 870 868"/>
                              <a:gd name="T3" fmla="*/ 870 h 15"/>
                              <a:gd name="T4" fmla="+- 0 8957 8957"/>
                              <a:gd name="T5" fmla="*/ T4 w 60"/>
                              <a:gd name="T6" fmla="+- 0 868 868"/>
                              <a:gd name="T7" fmla="*/ 868 h 15"/>
                              <a:gd name="T8" fmla="+- 0 8959 8957"/>
                              <a:gd name="T9" fmla="*/ T8 w 60"/>
                              <a:gd name="T10" fmla="+- 0 868 868"/>
                              <a:gd name="T11" fmla="*/ 868 h 15"/>
                              <a:gd name="T12" fmla="+- 0 8957 8957"/>
                              <a:gd name="T13" fmla="*/ T12 w 60"/>
                              <a:gd name="T14" fmla="+- 0 870 868"/>
                              <a:gd name="T15" fmla="*/ 870 h 15"/>
                              <a:gd name="T16" fmla="+- 0 9014 8957"/>
                              <a:gd name="T17" fmla="*/ T16 w 60"/>
                              <a:gd name="T18" fmla="+- 0 870 868"/>
                              <a:gd name="T19" fmla="*/ 870 h 15"/>
                              <a:gd name="T20" fmla="+- 0 8959 8957"/>
                              <a:gd name="T21" fmla="*/ T20 w 60"/>
                              <a:gd name="T22" fmla="+- 0 870 868"/>
                              <a:gd name="T23" fmla="*/ 870 h 15"/>
                              <a:gd name="T24" fmla="+- 0 8959 8957"/>
                              <a:gd name="T25" fmla="*/ T24 w 60"/>
                              <a:gd name="T26" fmla="+- 0 868 868"/>
                              <a:gd name="T27" fmla="*/ 868 h 15"/>
                              <a:gd name="T28" fmla="+- 0 9014 8957"/>
                              <a:gd name="T29" fmla="*/ T28 w 60"/>
                              <a:gd name="T30" fmla="+- 0 868 868"/>
                              <a:gd name="T31" fmla="*/ 868 h 15"/>
                              <a:gd name="T32" fmla="+- 0 9014 8957"/>
                              <a:gd name="T33" fmla="*/ T32 w 60"/>
                              <a:gd name="T34" fmla="+- 0 870 868"/>
                              <a:gd name="T35" fmla="*/ 870 h 15"/>
                              <a:gd name="T36" fmla="+- 0 9017 8957"/>
                              <a:gd name="T37" fmla="*/ T36 w 60"/>
                              <a:gd name="T38" fmla="+- 0 882 868"/>
                              <a:gd name="T39" fmla="*/ 882 h 15"/>
                              <a:gd name="T40" fmla="+- 0 9014 8957"/>
                              <a:gd name="T41" fmla="*/ T40 w 60"/>
                              <a:gd name="T42" fmla="+- 0 882 868"/>
                              <a:gd name="T43" fmla="*/ 882 h 15"/>
                              <a:gd name="T44" fmla="+- 0 9014 8957"/>
                              <a:gd name="T45" fmla="*/ T44 w 60"/>
                              <a:gd name="T46" fmla="+- 0 868 868"/>
                              <a:gd name="T47" fmla="*/ 868 h 15"/>
                              <a:gd name="T48" fmla="+- 0 9017 8957"/>
                              <a:gd name="T49" fmla="*/ T48 w 60"/>
                              <a:gd name="T50" fmla="+- 0 868 868"/>
                              <a:gd name="T51" fmla="*/ 868 h 15"/>
                              <a:gd name="T52" fmla="+- 0 9017 8957"/>
                              <a:gd name="T53" fmla="*/ T52 w 60"/>
                              <a:gd name="T54" fmla="+- 0 882 868"/>
                              <a:gd name="T55" fmla="*/ 882 h 15"/>
                              <a:gd name="T56" fmla="+- 0 8959 8957"/>
                              <a:gd name="T57" fmla="*/ T56 w 60"/>
                              <a:gd name="T58" fmla="+- 0 882 868"/>
                              <a:gd name="T59" fmla="*/ 882 h 15"/>
                              <a:gd name="T60" fmla="+- 0 8957 8957"/>
                              <a:gd name="T61" fmla="*/ T60 w 60"/>
                              <a:gd name="T62" fmla="+- 0 882 868"/>
                              <a:gd name="T63" fmla="*/ 882 h 15"/>
                              <a:gd name="T64" fmla="+- 0 8957 8957"/>
                              <a:gd name="T65" fmla="*/ T64 w 60"/>
                              <a:gd name="T66" fmla="+- 0 870 868"/>
                              <a:gd name="T67" fmla="*/ 870 h 15"/>
                              <a:gd name="T68" fmla="+- 0 8959 8957"/>
                              <a:gd name="T69" fmla="*/ T68 w 60"/>
                              <a:gd name="T70" fmla="+- 0 870 868"/>
                              <a:gd name="T71" fmla="*/ 870 h 15"/>
                              <a:gd name="T72" fmla="+- 0 8959 8957"/>
                              <a:gd name="T73" fmla="*/ T72 w 60"/>
                              <a:gd name="T74" fmla="+- 0 882 868"/>
                              <a:gd name="T7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 h="15">
                                <a:moveTo>
                                  <a:pt x="0" y="2"/>
                                </a:moveTo>
                                <a:lnTo>
                                  <a:pt x="0" y="0"/>
                                </a:lnTo>
                                <a:lnTo>
                                  <a:pt x="2" y="0"/>
                                </a:lnTo>
                                <a:lnTo>
                                  <a:pt x="0" y="2"/>
                                </a:lnTo>
                                <a:close/>
                                <a:moveTo>
                                  <a:pt x="57" y="2"/>
                                </a:moveTo>
                                <a:lnTo>
                                  <a:pt x="2" y="2"/>
                                </a:lnTo>
                                <a:lnTo>
                                  <a:pt x="2" y="0"/>
                                </a:lnTo>
                                <a:lnTo>
                                  <a:pt x="57" y="0"/>
                                </a:lnTo>
                                <a:lnTo>
                                  <a:pt x="57" y="2"/>
                                </a:lnTo>
                                <a:close/>
                                <a:moveTo>
                                  <a:pt x="60" y="14"/>
                                </a:moveTo>
                                <a:lnTo>
                                  <a:pt x="57" y="14"/>
                                </a:lnTo>
                                <a:lnTo>
                                  <a:pt x="57" y="0"/>
                                </a:lnTo>
                                <a:lnTo>
                                  <a:pt x="60" y="0"/>
                                </a:lnTo>
                                <a:lnTo>
                                  <a:pt x="60" y="14"/>
                                </a:lnTo>
                                <a:close/>
                                <a:moveTo>
                                  <a:pt x="2" y="14"/>
                                </a:moveTo>
                                <a:lnTo>
                                  <a:pt x="0" y="14"/>
                                </a:lnTo>
                                <a:lnTo>
                                  <a:pt x="0" y="2"/>
                                </a:lnTo>
                                <a:lnTo>
                                  <a:pt x="2" y="2"/>
                                </a:lnTo>
                                <a:lnTo>
                                  <a:pt x="2" y="14"/>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98"/>
                        <wps:cNvSpPr>
                          <a:spLocks/>
                        </wps:cNvSpPr>
                        <wps:spPr bwMode="auto">
                          <a:xfrm>
                            <a:off x="8956" y="867"/>
                            <a:ext cx="60" cy="15"/>
                          </a:xfrm>
                          <a:custGeom>
                            <a:avLst/>
                            <a:gdLst>
                              <a:gd name="T0" fmla="+- 0 8995 8957"/>
                              <a:gd name="T1" fmla="*/ T0 w 60"/>
                              <a:gd name="T2" fmla="+- 0 882 868"/>
                              <a:gd name="T3" fmla="*/ 882 h 15"/>
                              <a:gd name="T4" fmla="+- 0 8957 8957"/>
                              <a:gd name="T5" fmla="*/ T4 w 60"/>
                              <a:gd name="T6" fmla="+- 0 882 868"/>
                              <a:gd name="T7" fmla="*/ 882 h 15"/>
                              <a:gd name="T8" fmla="+- 0 8957 8957"/>
                              <a:gd name="T9" fmla="*/ T8 w 60"/>
                              <a:gd name="T10" fmla="+- 0 868 868"/>
                              <a:gd name="T11" fmla="*/ 868 h 15"/>
                              <a:gd name="T12" fmla="+- 0 8995 8957"/>
                              <a:gd name="T13" fmla="*/ T12 w 60"/>
                              <a:gd name="T14" fmla="+- 0 868 868"/>
                              <a:gd name="T15" fmla="*/ 868 h 15"/>
                              <a:gd name="T16" fmla="+- 0 9014 8957"/>
                              <a:gd name="T17" fmla="*/ T16 w 60"/>
                              <a:gd name="T18" fmla="+- 0 868 868"/>
                              <a:gd name="T19" fmla="*/ 868 h 15"/>
                              <a:gd name="T20" fmla="+- 0 9017 8957"/>
                              <a:gd name="T21" fmla="*/ T20 w 60"/>
                              <a:gd name="T22" fmla="+- 0 868 868"/>
                              <a:gd name="T23" fmla="*/ 868 h 15"/>
                              <a:gd name="T24" fmla="+- 0 9017 8957"/>
                              <a:gd name="T25" fmla="*/ T24 w 60"/>
                              <a:gd name="T26" fmla="+- 0 882 868"/>
                              <a:gd name="T27" fmla="*/ 882 h 15"/>
                              <a:gd name="T28" fmla="+- 0 9014 8957"/>
                              <a:gd name="T29" fmla="*/ T28 w 60"/>
                              <a:gd name="T30" fmla="+- 0 882 868"/>
                              <a:gd name="T31" fmla="*/ 882 h 15"/>
                              <a:gd name="T32" fmla="+- 0 8995 8957"/>
                              <a:gd name="T33" fmla="*/ T32 w 60"/>
                              <a:gd name="T34" fmla="+- 0 882 868"/>
                              <a:gd name="T35" fmla="*/ 882 h 15"/>
                              <a:gd name="T36" fmla="+- 0 9014 8957"/>
                              <a:gd name="T37" fmla="*/ T36 w 60"/>
                              <a:gd name="T38" fmla="+- 0 882 868"/>
                              <a:gd name="T39" fmla="*/ 882 h 15"/>
                              <a:gd name="T40" fmla="+- 0 9014 8957"/>
                              <a:gd name="T41" fmla="*/ T40 w 60"/>
                              <a:gd name="T42" fmla="+- 0 868 868"/>
                              <a:gd name="T43" fmla="*/ 868 h 15"/>
                              <a:gd name="T44" fmla="+- 0 9014 8957"/>
                              <a:gd name="T45" fmla="*/ T44 w 60"/>
                              <a:gd name="T46" fmla="+- 0 870 868"/>
                              <a:gd name="T47" fmla="*/ 870 h 15"/>
                              <a:gd name="T48" fmla="+- 0 8995 8957"/>
                              <a:gd name="T49" fmla="*/ T48 w 60"/>
                              <a:gd name="T50" fmla="+- 0 870 868"/>
                              <a:gd name="T51" fmla="*/ 870 h 15"/>
                              <a:gd name="T52" fmla="+- 0 8957 8957"/>
                              <a:gd name="T53" fmla="*/ T52 w 60"/>
                              <a:gd name="T54" fmla="+- 0 870 868"/>
                              <a:gd name="T55" fmla="*/ 870 h 15"/>
                              <a:gd name="T56" fmla="+- 0 8959 8957"/>
                              <a:gd name="T57" fmla="*/ T56 w 60"/>
                              <a:gd name="T58" fmla="+- 0 868 868"/>
                              <a:gd name="T59" fmla="*/ 868 h 15"/>
                              <a:gd name="T60" fmla="+- 0 8959 8957"/>
                              <a:gd name="T61" fmla="*/ T60 w 60"/>
                              <a:gd name="T62" fmla="+- 0 882 868"/>
                              <a:gd name="T63" fmla="*/ 882 h 15"/>
                              <a:gd name="T64" fmla="+- 0 8957 8957"/>
                              <a:gd name="T65" fmla="*/ T64 w 60"/>
                              <a:gd name="T66" fmla="+- 0 882 868"/>
                              <a:gd name="T67" fmla="*/ 882 h 15"/>
                              <a:gd name="T68" fmla="+- 0 8995 8957"/>
                              <a:gd name="T69" fmla="*/ T68 w 60"/>
                              <a:gd name="T70" fmla="+- 0 882 868"/>
                              <a:gd name="T71"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 h="15">
                                <a:moveTo>
                                  <a:pt x="38" y="14"/>
                                </a:moveTo>
                                <a:lnTo>
                                  <a:pt x="0" y="14"/>
                                </a:lnTo>
                                <a:lnTo>
                                  <a:pt x="0" y="0"/>
                                </a:lnTo>
                                <a:lnTo>
                                  <a:pt x="38" y="0"/>
                                </a:lnTo>
                                <a:lnTo>
                                  <a:pt x="57" y="0"/>
                                </a:lnTo>
                                <a:lnTo>
                                  <a:pt x="60" y="0"/>
                                </a:lnTo>
                                <a:lnTo>
                                  <a:pt x="60" y="14"/>
                                </a:lnTo>
                                <a:lnTo>
                                  <a:pt x="57" y="14"/>
                                </a:lnTo>
                                <a:lnTo>
                                  <a:pt x="38" y="14"/>
                                </a:lnTo>
                                <a:lnTo>
                                  <a:pt x="57" y="14"/>
                                </a:lnTo>
                                <a:lnTo>
                                  <a:pt x="57" y="0"/>
                                </a:lnTo>
                                <a:lnTo>
                                  <a:pt x="57" y="2"/>
                                </a:lnTo>
                                <a:lnTo>
                                  <a:pt x="38" y="2"/>
                                </a:lnTo>
                                <a:lnTo>
                                  <a:pt x="0" y="2"/>
                                </a:lnTo>
                                <a:lnTo>
                                  <a:pt x="2" y="0"/>
                                </a:lnTo>
                                <a:lnTo>
                                  <a:pt x="2" y="14"/>
                                </a:lnTo>
                                <a:lnTo>
                                  <a:pt x="0" y="14"/>
                                </a:lnTo>
                                <a:lnTo>
                                  <a:pt x="38"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utoShape 197"/>
                        <wps:cNvSpPr>
                          <a:spLocks/>
                        </wps:cNvSpPr>
                        <wps:spPr bwMode="auto">
                          <a:xfrm>
                            <a:off x="8865" y="867"/>
                            <a:ext cx="46" cy="15"/>
                          </a:xfrm>
                          <a:custGeom>
                            <a:avLst/>
                            <a:gdLst>
                              <a:gd name="T0" fmla="+- 0 8866 8866"/>
                              <a:gd name="T1" fmla="*/ T0 w 46"/>
                              <a:gd name="T2" fmla="+- 0 870 868"/>
                              <a:gd name="T3" fmla="*/ 870 h 15"/>
                              <a:gd name="T4" fmla="+- 0 8866 8866"/>
                              <a:gd name="T5" fmla="*/ T4 w 46"/>
                              <a:gd name="T6" fmla="+- 0 868 868"/>
                              <a:gd name="T7" fmla="*/ 868 h 15"/>
                              <a:gd name="T8" fmla="+- 0 8868 8866"/>
                              <a:gd name="T9" fmla="*/ T8 w 46"/>
                              <a:gd name="T10" fmla="+- 0 868 868"/>
                              <a:gd name="T11" fmla="*/ 868 h 15"/>
                              <a:gd name="T12" fmla="+- 0 8866 8866"/>
                              <a:gd name="T13" fmla="*/ T12 w 46"/>
                              <a:gd name="T14" fmla="+- 0 870 868"/>
                              <a:gd name="T15" fmla="*/ 870 h 15"/>
                              <a:gd name="T16" fmla="+- 0 8909 8866"/>
                              <a:gd name="T17" fmla="*/ T16 w 46"/>
                              <a:gd name="T18" fmla="+- 0 870 868"/>
                              <a:gd name="T19" fmla="*/ 870 h 15"/>
                              <a:gd name="T20" fmla="+- 0 8868 8866"/>
                              <a:gd name="T21" fmla="*/ T20 w 46"/>
                              <a:gd name="T22" fmla="+- 0 870 868"/>
                              <a:gd name="T23" fmla="*/ 870 h 15"/>
                              <a:gd name="T24" fmla="+- 0 8868 8866"/>
                              <a:gd name="T25" fmla="*/ T24 w 46"/>
                              <a:gd name="T26" fmla="+- 0 868 868"/>
                              <a:gd name="T27" fmla="*/ 868 h 15"/>
                              <a:gd name="T28" fmla="+- 0 8909 8866"/>
                              <a:gd name="T29" fmla="*/ T28 w 46"/>
                              <a:gd name="T30" fmla="+- 0 868 868"/>
                              <a:gd name="T31" fmla="*/ 868 h 15"/>
                              <a:gd name="T32" fmla="+- 0 8909 8866"/>
                              <a:gd name="T33" fmla="*/ T32 w 46"/>
                              <a:gd name="T34" fmla="+- 0 870 868"/>
                              <a:gd name="T35" fmla="*/ 870 h 15"/>
                              <a:gd name="T36" fmla="+- 0 8911 8866"/>
                              <a:gd name="T37" fmla="*/ T36 w 46"/>
                              <a:gd name="T38" fmla="+- 0 882 868"/>
                              <a:gd name="T39" fmla="*/ 882 h 15"/>
                              <a:gd name="T40" fmla="+- 0 8909 8866"/>
                              <a:gd name="T41" fmla="*/ T40 w 46"/>
                              <a:gd name="T42" fmla="+- 0 882 868"/>
                              <a:gd name="T43" fmla="*/ 882 h 15"/>
                              <a:gd name="T44" fmla="+- 0 8909 8866"/>
                              <a:gd name="T45" fmla="*/ T44 w 46"/>
                              <a:gd name="T46" fmla="+- 0 868 868"/>
                              <a:gd name="T47" fmla="*/ 868 h 15"/>
                              <a:gd name="T48" fmla="+- 0 8911 8866"/>
                              <a:gd name="T49" fmla="*/ T48 w 46"/>
                              <a:gd name="T50" fmla="+- 0 868 868"/>
                              <a:gd name="T51" fmla="*/ 868 h 15"/>
                              <a:gd name="T52" fmla="+- 0 8911 8866"/>
                              <a:gd name="T53" fmla="*/ T52 w 46"/>
                              <a:gd name="T54" fmla="+- 0 882 868"/>
                              <a:gd name="T55" fmla="*/ 882 h 15"/>
                              <a:gd name="T56" fmla="+- 0 8868 8866"/>
                              <a:gd name="T57" fmla="*/ T56 w 46"/>
                              <a:gd name="T58" fmla="+- 0 882 868"/>
                              <a:gd name="T59" fmla="*/ 882 h 15"/>
                              <a:gd name="T60" fmla="+- 0 8866 8866"/>
                              <a:gd name="T61" fmla="*/ T60 w 46"/>
                              <a:gd name="T62" fmla="+- 0 882 868"/>
                              <a:gd name="T63" fmla="*/ 882 h 15"/>
                              <a:gd name="T64" fmla="+- 0 8866 8866"/>
                              <a:gd name="T65" fmla="*/ T64 w 46"/>
                              <a:gd name="T66" fmla="+- 0 870 868"/>
                              <a:gd name="T67" fmla="*/ 870 h 15"/>
                              <a:gd name="T68" fmla="+- 0 8868 8866"/>
                              <a:gd name="T69" fmla="*/ T68 w 46"/>
                              <a:gd name="T70" fmla="+- 0 870 868"/>
                              <a:gd name="T71" fmla="*/ 870 h 15"/>
                              <a:gd name="T72" fmla="+- 0 8868 8866"/>
                              <a:gd name="T73" fmla="*/ T72 w 46"/>
                              <a:gd name="T74" fmla="+- 0 882 868"/>
                              <a:gd name="T7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 h="15">
                                <a:moveTo>
                                  <a:pt x="0" y="2"/>
                                </a:moveTo>
                                <a:lnTo>
                                  <a:pt x="0" y="0"/>
                                </a:lnTo>
                                <a:lnTo>
                                  <a:pt x="2" y="0"/>
                                </a:lnTo>
                                <a:lnTo>
                                  <a:pt x="0" y="2"/>
                                </a:lnTo>
                                <a:close/>
                                <a:moveTo>
                                  <a:pt x="43" y="2"/>
                                </a:moveTo>
                                <a:lnTo>
                                  <a:pt x="2" y="2"/>
                                </a:lnTo>
                                <a:lnTo>
                                  <a:pt x="2" y="0"/>
                                </a:lnTo>
                                <a:lnTo>
                                  <a:pt x="43" y="0"/>
                                </a:lnTo>
                                <a:lnTo>
                                  <a:pt x="43" y="2"/>
                                </a:lnTo>
                                <a:close/>
                                <a:moveTo>
                                  <a:pt x="45" y="14"/>
                                </a:moveTo>
                                <a:lnTo>
                                  <a:pt x="43" y="14"/>
                                </a:lnTo>
                                <a:lnTo>
                                  <a:pt x="43" y="0"/>
                                </a:lnTo>
                                <a:lnTo>
                                  <a:pt x="45" y="0"/>
                                </a:lnTo>
                                <a:lnTo>
                                  <a:pt x="45" y="14"/>
                                </a:lnTo>
                                <a:close/>
                                <a:moveTo>
                                  <a:pt x="2" y="14"/>
                                </a:moveTo>
                                <a:lnTo>
                                  <a:pt x="0" y="14"/>
                                </a:lnTo>
                                <a:lnTo>
                                  <a:pt x="0" y="2"/>
                                </a:lnTo>
                                <a:lnTo>
                                  <a:pt x="2" y="2"/>
                                </a:lnTo>
                                <a:lnTo>
                                  <a:pt x="2" y="14"/>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96"/>
                        <wps:cNvSpPr>
                          <a:spLocks/>
                        </wps:cNvSpPr>
                        <wps:spPr bwMode="auto">
                          <a:xfrm>
                            <a:off x="8865" y="867"/>
                            <a:ext cx="46" cy="15"/>
                          </a:xfrm>
                          <a:custGeom>
                            <a:avLst/>
                            <a:gdLst>
                              <a:gd name="T0" fmla="+- 0 8911 8866"/>
                              <a:gd name="T1" fmla="*/ T0 w 46"/>
                              <a:gd name="T2" fmla="+- 0 882 868"/>
                              <a:gd name="T3" fmla="*/ 882 h 15"/>
                              <a:gd name="T4" fmla="+- 0 8909 8866"/>
                              <a:gd name="T5" fmla="*/ T4 w 46"/>
                              <a:gd name="T6" fmla="+- 0 882 868"/>
                              <a:gd name="T7" fmla="*/ 882 h 15"/>
                              <a:gd name="T8" fmla="+- 0 8866 8866"/>
                              <a:gd name="T9" fmla="*/ T8 w 46"/>
                              <a:gd name="T10" fmla="+- 0 882 868"/>
                              <a:gd name="T11" fmla="*/ 882 h 15"/>
                              <a:gd name="T12" fmla="+- 0 8866 8866"/>
                              <a:gd name="T13" fmla="*/ T12 w 46"/>
                              <a:gd name="T14" fmla="+- 0 868 868"/>
                              <a:gd name="T15" fmla="*/ 868 h 15"/>
                              <a:gd name="T16" fmla="+- 0 8909 8866"/>
                              <a:gd name="T17" fmla="*/ T16 w 46"/>
                              <a:gd name="T18" fmla="+- 0 868 868"/>
                              <a:gd name="T19" fmla="*/ 868 h 15"/>
                              <a:gd name="T20" fmla="+- 0 8911 8866"/>
                              <a:gd name="T21" fmla="*/ T20 w 46"/>
                              <a:gd name="T22" fmla="+- 0 868 868"/>
                              <a:gd name="T23" fmla="*/ 868 h 15"/>
                              <a:gd name="T24" fmla="+- 0 8911 8866"/>
                              <a:gd name="T25" fmla="*/ T24 w 46"/>
                              <a:gd name="T26" fmla="+- 0 882 868"/>
                              <a:gd name="T27" fmla="*/ 882 h 15"/>
                            </a:gdLst>
                            <a:ahLst/>
                            <a:cxnLst>
                              <a:cxn ang="0">
                                <a:pos x="T1" y="T3"/>
                              </a:cxn>
                              <a:cxn ang="0">
                                <a:pos x="T5" y="T7"/>
                              </a:cxn>
                              <a:cxn ang="0">
                                <a:pos x="T9" y="T11"/>
                              </a:cxn>
                              <a:cxn ang="0">
                                <a:pos x="T13" y="T15"/>
                              </a:cxn>
                              <a:cxn ang="0">
                                <a:pos x="T17" y="T19"/>
                              </a:cxn>
                              <a:cxn ang="0">
                                <a:pos x="T21" y="T23"/>
                              </a:cxn>
                              <a:cxn ang="0">
                                <a:pos x="T25" y="T27"/>
                              </a:cxn>
                            </a:cxnLst>
                            <a:rect l="0" t="0" r="r" b="b"/>
                            <a:pathLst>
                              <a:path w="46" h="15">
                                <a:moveTo>
                                  <a:pt x="45" y="14"/>
                                </a:moveTo>
                                <a:lnTo>
                                  <a:pt x="43" y="14"/>
                                </a:lnTo>
                                <a:lnTo>
                                  <a:pt x="0" y="14"/>
                                </a:lnTo>
                                <a:lnTo>
                                  <a:pt x="0" y="0"/>
                                </a:lnTo>
                                <a:lnTo>
                                  <a:pt x="43" y="0"/>
                                </a:lnTo>
                                <a:lnTo>
                                  <a:pt x="45" y="0"/>
                                </a:lnTo>
                                <a:lnTo>
                                  <a:pt x="45"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95"/>
                        <wps:cNvSpPr>
                          <a:spLocks/>
                        </wps:cNvSpPr>
                        <wps:spPr bwMode="auto">
                          <a:xfrm>
                            <a:off x="8865" y="867"/>
                            <a:ext cx="44" cy="15"/>
                          </a:xfrm>
                          <a:custGeom>
                            <a:avLst/>
                            <a:gdLst>
                              <a:gd name="T0" fmla="+- 0 8909 8866"/>
                              <a:gd name="T1" fmla="*/ T0 w 44"/>
                              <a:gd name="T2" fmla="+- 0 868 868"/>
                              <a:gd name="T3" fmla="*/ 868 h 15"/>
                              <a:gd name="T4" fmla="+- 0 8909 8866"/>
                              <a:gd name="T5" fmla="*/ T4 w 44"/>
                              <a:gd name="T6" fmla="+- 0 870 868"/>
                              <a:gd name="T7" fmla="*/ 870 h 15"/>
                              <a:gd name="T8" fmla="+- 0 8866 8866"/>
                              <a:gd name="T9" fmla="*/ T8 w 44"/>
                              <a:gd name="T10" fmla="+- 0 870 868"/>
                              <a:gd name="T11" fmla="*/ 870 h 15"/>
                              <a:gd name="T12" fmla="+- 0 8868 8866"/>
                              <a:gd name="T13" fmla="*/ T12 w 44"/>
                              <a:gd name="T14" fmla="+- 0 868 868"/>
                              <a:gd name="T15" fmla="*/ 868 h 15"/>
                              <a:gd name="T16" fmla="+- 0 8868 8866"/>
                              <a:gd name="T17" fmla="*/ T16 w 44"/>
                              <a:gd name="T18" fmla="+- 0 882 868"/>
                              <a:gd name="T19" fmla="*/ 882 h 15"/>
                              <a:gd name="T20" fmla="+- 0 8866 8866"/>
                              <a:gd name="T21" fmla="*/ T20 w 44"/>
                              <a:gd name="T22" fmla="+- 0 882 868"/>
                              <a:gd name="T23" fmla="*/ 882 h 15"/>
                              <a:gd name="T24" fmla="+- 0 8909 8866"/>
                              <a:gd name="T25" fmla="*/ T24 w 44"/>
                              <a:gd name="T26" fmla="+- 0 882 868"/>
                              <a:gd name="T27" fmla="*/ 882 h 15"/>
                              <a:gd name="T28" fmla="+- 0 8909 8866"/>
                              <a:gd name="T29" fmla="*/ T28 w 44"/>
                              <a:gd name="T30" fmla="+- 0 868 868"/>
                              <a:gd name="T31" fmla="*/ 868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15">
                                <a:moveTo>
                                  <a:pt x="43" y="0"/>
                                </a:moveTo>
                                <a:lnTo>
                                  <a:pt x="43" y="2"/>
                                </a:lnTo>
                                <a:lnTo>
                                  <a:pt x="0" y="2"/>
                                </a:lnTo>
                                <a:lnTo>
                                  <a:pt x="2" y="0"/>
                                </a:lnTo>
                                <a:lnTo>
                                  <a:pt x="2" y="14"/>
                                </a:lnTo>
                                <a:lnTo>
                                  <a:pt x="0" y="14"/>
                                </a:lnTo>
                                <a:lnTo>
                                  <a:pt x="43" y="14"/>
                                </a:lnTo>
                                <a:lnTo>
                                  <a:pt x="43" y="0"/>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194"/>
                        <wps:cNvSpPr>
                          <a:spLocks/>
                        </wps:cNvSpPr>
                        <wps:spPr bwMode="auto">
                          <a:xfrm>
                            <a:off x="8776" y="867"/>
                            <a:ext cx="46" cy="15"/>
                          </a:xfrm>
                          <a:custGeom>
                            <a:avLst/>
                            <a:gdLst>
                              <a:gd name="T0" fmla="+- 0 8777 8777"/>
                              <a:gd name="T1" fmla="*/ T0 w 46"/>
                              <a:gd name="T2" fmla="+- 0 870 868"/>
                              <a:gd name="T3" fmla="*/ 870 h 15"/>
                              <a:gd name="T4" fmla="+- 0 8777 8777"/>
                              <a:gd name="T5" fmla="*/ T4 w 46"/>
                              <a:gd name="T6" fmla="+- 0 868 868"/>
                              <a:gd name="T7" fmla="*/ 868 h 15"/>
                              <a:gd name="T8" fmla="+- 0 8779 8777"/>
                              <a:gd name="T9" fmla="*/ T8 w 46"/>
                              <a:gd name="T10" fmla="+- 0 868 868"/>
                              <a:gd name="T11" fmla="*/ 868 h 15"/>
                              <a:gd name="T12" fmla="+- 0 8777 8777"/>
                              <a:gd name="T13" fmla="*/ T12 w 46"/>
                              <a:gd name="T14" fmla="+- 0 870 868"/>
                              <a:gd name="T15" fmla="*/ 870 h 15"/>
                              <a:gd name="T16" fmla="+- 0 8820 8777"/>
                              <a:gd name="T17" fmla="*/ T16 w 46"/>
                              <a:gd name="T18" fmla="+- 0 870 868"/>
                              <a:gd name="T19" fmla="*/ 870 h 15"/>
                              <a:gd name="T20" fmla="+- 0 8779 8777"/>
                              <a:gd name="T21" fmla="*/ T20 w 46"/>
                              <a:gd name="T22" fmla="+- 0 870 868"/>
                              <a:gd name="T23" fmla="*/ 870 h 15"/>
                              <a:gd name="T24" fmla="+- 0 8779 8777"/>
                              <a:gd name="T25" fmla="*/ T24 w 46"/>
                              <a:gd name="T26" fmla="+- 0 868 868"/>
                              <a:gd name="T27" fmla="*/ 868 h 15"/>
                              <a:gd name="T28" fmla="+- 0 8820 8777"/>
                              <a:gd name="T29" fmla="*/ T28 w 46"/>
                              <a:gd name="T30" fmla="+- 0 868 868"/>
                              <a:gd name="T31" fmla="*/ 868 h 15"/>
                              <a:gd name="T32" fmla="+- 0 8820 8777"/>
                              <a:gd name="T33" fmla="*/ T32 w 46"/>
                              <a:gd name="T34" fmla="+- 0 870 868"/>
                              <a:gd name="T35" fmla="*/ 870 h 15"/>
                              <a:gd name="T36" fmla="+- 0 8822 8777"/>
                              <a:gd name="T37" fmla="*/ T36 w 46"/>
                              <a:gd name="T38" fmla="+- 0 882 868"/>
                              <a:gd name="T39" fmla="*/ 882 h 15"/>
                              <a:gd name="T40" fmla="+- 0 8820 8777"/>
                              <a:gd name="T41" fmla="*/ T40 w 46"/>
                              <a:gd name="T42" fmla="+- 0 882 868"/>
                              <a:gd name="T43" fmla="*/ 882 h 15"/>
                              <a:gd name="T44" fmla="+- 0 8820 8777"/>
                              <a:gd name="T45" fmla="*/ T44 w 46"/>
                              <a:gd name="T46" fmla="+- 0 868 868"/>
                              <a:gd name="T47" fmla="*/ 868 h 15"/>
                              <a:gd name="T48" fmla="+- 0 8822 8777"/>
                              <a:gd name="T49" fmla="*/ T48 w 46"/>
                              <a:gd name="T50" fmla="+- 0 868 868"/>
                              <a:gd name="T51" fmla="*/ 868 h 15"/>
                              <a:gd name="T52" fmla="+- 0 8822 8777"/>
                              <a:gd name="T53" fmla="*/ T52 w 46"/>
                              <a:gd name="T54" fmla="+- 0 882 868"/>
                              <a:gd name="T55" fmla="*/ 882 h 15"/>
                              <a:gd name="T56" fmla="+- 0 8779 8777"/>
                              <a:gd name="T57" fmla="*/ T56 w 46"/>
                              <a:gd name="T58" fmla="+- 0 882 868"/>
                              <a:gd name="T59" fmla="*/ 882 h 15"/>
                              <a:gd name="T60" fmla="+- 0 8777 8777"/>
                              <a:gd name="T61" fmla="*/ T60 w 46"/>
                              <a:gd name="T62" fmla="+- 0 882 868"/>
                              <a:gd name="T63" fmla="*/ 882 h 15"/>
                              <a:gd name="T64" fmla="+- 0 8777 8777"/>
                              <a:gd name="T65" fmla="*/ T64 w 46"/>
                              <a:gd name="T66" fmla="+- 0 870 868"/>
                              <a:gd name="T67" fmla="*/ 870 h 15"/>
                              <a:gd name="T68" fmla="+- 0 8779 8777"/>
                              <a:gd name="T69" fmla="*/ T68 w 46"/>
                              <a:gd name="T70" fmla="+- 0 870 868"/>
                              <a:gd name="T71" fmla="*/ 870 h 15"/>
                              <a:gd name="T72" fmla="+- 0 8779 8777"/>
                              <a:gd name="T73" fmla="*/ T72 w 46"/>
                              <a:gd name="T74" fmla="+- 0 882 868"/>
                              <a:gd name="T7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 h="15">
                                <a:moveTo>
                                  <a:pt x="0" y="2"/>
                                </a:moveTo>
                                <a:lnTo>
                                  <a:pt x="0" y="0"/>
                                </a:lnTo>
                                <a:lnTo>
                                  <a:pt x="2" y="0"/>
                                </a:lnTo>
                                <a:lnTo>
                                  <a:pt x="0" y="2"/>
                                </a:lnTo>
                                <a:close/>
                                <a:moveTo>
                                  <a:pt x="43" y="2"/>
                                </a:moveTo>
                                <a:lnTo>
                                  <a:pt x="2" y="2"/>
                                </a:lnTo>
                                <a:lnTo>
                                  <a:pt x="2" y="0"/>
                                </a:lnTo>
                                <a:lnTo>
                                  <a:pt x="43" y="0"/>
                                </a:lnTo>
                                <a:lnTo>
                                  <a:pt x="43" y="2"/>
                                </a:lnTo>
                                <a:close/>
                                <a:moveTo>
                                  <a:pt x="45" y="14"/>
                                </a:moveTo>
                                <a:lnTo>
                                  <a:pt x="43" y="14"/>
                                </a:lnTo>
                                <a:lnTo>
                                  <a:pt x="43" y="0"/>
                                </a:lnTo>
                                <a:lnTo>
                                  <a:pt x="45" y="0"/>
                                </a:lnTo>
                                <a:lnTo>
                                  <a:pt x="45" y="14"/>
                                </a:lnTo>
                                <a:close/>
                                <a:moveTo>
                                  <a:pt x="2" y="14"/>
                                </a:moveTo>
                                <a:lnTo>
                                  <a:pt x="0" y="14"/>
                                </a:lnTo>
                                <a:lnTo>
                                  <a:pt x="0" y="2"/>
                                </a:lnTo>
                                <a:lnTo>
                                  <a:pt x="2" y="2"/>
                                </a:lnTo>
                                <a:lnTo>
                                  <a:pt x="2" y="14"/>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93"/>
                        <wps:cNvSpPr>
                          <a:spLocks/>
                        </wps:cNvSpPr>
                        <wps:spPr bwMode="auto">
                          <a:xfrm>
                            <a:off x="8776" y="867"/>
                            <a:ext cx="46" cy="15"/>
                          </a:xfrm>
                          <a:custGeom>
                            <a:avLst/>
                            <a:gdLst>
                              <a:gd name="T0" fmla="+- 0 8822 8777"/>
                              <a:gd name="T1" fmla="*/ T0 w 46"/>
                              <a:gd name="T2" fmla="+- 0 882 868"/>
                              <a:gd name="T3" fmla="*/ 882 h 15"/>
                              <a:gd name="T4" fmla="+- 0 8820 8777"/>
                              <a:gd name="T5" fmla="*/ T4 w 46"/>
                              <a:gd name="T6" fmla="+- 0 882 868"/>
                              <a:gd name="T7" fmla="*/ 882 h 15"/>
                              <a:gd name="T8" fmla="+- 0 8777 8777"/>
                              <a:gd name="T9" fmla="*/ T8 w 46"/>
                              <a:gd name="T10" fmla="+- 0 882 868"/>
                              <a:gd name="T11" fmla="*/ 882 h 15"/>
                              <a:gd name="T12" fmla="+- 0 8777 8777"/>
                              <a:gd name="T13" fmla="*/ T12 w 46"/>
                              <a:gd name="T14" fmla="+- 0 868 868"/>
                              <a:gd name="T15" fmla="*/ 868 h 15"/>
                              <a:gd name="T16" fmla="+- 0 8820 8777"/>
                              <a:gd name="T17" fmla="*/ T16 w 46"/>
                              <a:gd name="T18" fmla="+- 0 868 868"/>
                              <a:gd name="T19" fmla="*/ 868 h 15"/>
                              <a:gd name="T20" fmla="+- 0 8822 8777"/>
                              <a:gd name="T21" fmla="*/ T20 w 46"/>
                              <a:gd name="T22" fmla="+- 0 868 868"/>
                              <a:gd name="T23" fmla="*/ 868 h 15"/>
                              <a:gd name="T24" fmla="+- 0 8822 8777"/>
                              <a:gd name="T25" fmla="*/ T24 w 46"/>
                              <a:gd name="T26" fmla="+- 0 882 868"/>
                              <a:gd name="T27" fmla="*/ 882 h 15"/>
                            </a:gdLst>
                            <a:ahLst/>
                            <a:cxnLst>
                              <a:cxn ang="0">
                                <a:pos x="T1" y="T3"/>
                              </a:cxn>
                              <a:cxn ang="0">
                                <a:pos x="T5" y="T7"/>
                              </a:cxn>
                              <a:cxn ang="0">
                                <a:pos x="T9" y="T11"/>
                              </a:cxn>
                              <a:cxn ang="0">
                                <a:pos x="T13" y="T15"/>
                              </a:cxn>
                              <a:cxn ang="0">
                                <a:pos x="T17" y="T19"/>
                              </a:cxn>
                              <a:cxn ang="0">
                                <a:pos x="T21" y="T23"/>
                              </a:cxn>
                              <a:cxn ang="0">
                                <a:pos x="T25" y="T27"/>
                              </a:cxn>
                            </a:cxnLst>
                            <a:rect l="0" t="0" r="r" b="b"/>
                            <a:pathLst>
                              <a:path w="46" h="15">
                                <a:moveTo>
                                  <a:pt x="45" y="14"/>
                                </a:moveTo>
                                <a:lnTo>
                                  <a:pt x="43" y="14"/>
                                </a:lnTo>
                                <a:lnTo>
                                  <a:pt x="0" y="14"/>
                                </a:lnTo>
                                <a:lnTo>
                                  <a:pt x="0" y="0"/>
                                </a:lnTo>
                                <a:lnTo>
                                  <a:pt x="43" y="0"/>
                                </a:lnTo>
                                <a:lnTo>
                                  <a:pt x="45" y="0"/>
                                </a:lnTo>
                                <a:lnTo>
                                  <a:pt x="45"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92"/>
                        <wps:cNvSpPr>
                          <a:spLocks/>
                        </wps:cNvSpPr>
                        <wps:spPr bwMode="auto">
                          <a:xfrm>
                            <a:off x="8776" y="867"/>
                            <a:ext cx="44" cy="15"/>
                          </a:xfrm>
                          <a:custGeom>
                            <a:avLst/>
                            <a:gdLst>
                              <a:gd name="T0" fmla="+- 0 8820 8777"/>
                              <a:gd name="T1" fmla="*/ T0 w 44"/>
                              <a:gd name="T2" fmla="+- 0 868 868"/>
                              <a:gd name="T3" fmla="*/ 868 h 15"/>
                              <a:gd name="T4" fmla="+- 0 8820 8777"/>
                              <a:gd name="T5" fmla="*/ T4 w 44"/>
                              <a:gd name="T6" fmla="+- 0 870 868"/>
                              <a:gd name="T7" fmla="*/ 870 h 15"/>
                              <a:gd name="T8" fmla="+- 0 8777 8777"/>
                              <a:gd name="T9" fmla="*/ T8 w 44"/>
                              <a:gd name="T10" fmla="+- 0 870 868"/>
                              <a:gd name="T11" fmla="*/ 870 h 15"/>
                              <a:gd name="T12" fmla="+- 0 8779 8777"/>
                              <a:gd name="T13" fmla="*/ T12 w 44"/>
                              <a:gd name="T14" fmla="+- 0 868 868"/>
                              <a:gd name="T15" fmla="*/ 868 h 15"/>
                              <a:gd name="T16" fmla="+- 0 8779 8777"/>
                              <a:gd name="T17" fmla="*/ T16 w 44"/>
                              <a:gd name="T18" fmla="+- 0 882 868"/>
                              <a:gd name="T19" fmla="*/ 882 h 15"/>
                              <a:gd name="T20" fmla="+- 0 8777 8777"/>
                              <a:gd name="T21" fmla="*/ T20 w 44"/>
                              <a:gd name="T22" fmla="+- 0 882 868"/>
                              <a:gd name="T23" fmla="*/ 882 h 15"/>
                              <a:gd name="T24" fmla="+- 0 8820 8777"/>
                              <a:gd name="T25" fmla="*/ T24 w 44"/>
                              <a:gd name="T26" fmla="+- 0 882 868"/>
                              <a:gd name="T27" fmla="*/ 882 h 15"/>
                              <a:gd name="T28" fmla="+- 0 8820 8777"/>
                              <a:gd name="T29" fmla="*/ T28 w 44"/>
                              <a:gd name="T30" fmla="+- 0 868 868"/>
                              <a:gd name="T31" fmla="*/ 868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15">
                                <a:moveTo>
                                  <a:pt x="43" y="0"/>
                                </a:moveTo>
                                <a:lnTo>
                                  <a:pt x="43" y="2"/>
                                </a:lnTo>
                                <a:lnTo>
                                  <a:pt x="0" y="2"/>
                                </a:lnTo>
                                <a:lnTo>
                                  <a:pt x="2" y="0"/>
                                </a:lnTo>
                                <a:lnTo>
                                  <a:pt x="2" y="14"/>
                                </a:lnTo>
                                <a:lnTo>
                                  <a:pt x="0" y="14"/>
                                </a:lnTo>
                                <a:lnTo>
                                  <a:pt x="43" y="14"/>
                                </a:lnTo>
                                <a:lnTo>
                                  <a:pt x="43" y="0"/>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utoShape 191"/>
                        <wps:cNvSpPr>
                          <a:spLocks/>
                        </wps:cNvSpPr>
                        <wps:spPr bwMode="auto">
                          <a:xfrm>
                            <a:off x="8685" y="867"/>
                            <a:ext cx="46" cy="15"/>
                          </a:xfrm>
                          <a:custGeom>
                            <a:avLst/>
                            <a:gdLst>
                              <a:gd name="T0" fmla="+- 0 8686 8686"/>
                              <a:gd name="T1" fmla="*/ T0 w 46"/>
                              <a:gd name="T2" fmla="+- 0 870 868"/>
                              <a:gd name="T3" fmla="*/ 870 h 15"/>
                              <a:gd name="T4" fmla="+- 0 8686 8686"/>
                              <a:gd name="T5" fmla="*/ T4 w 46"/>
                              <a:gd name="T6" fmla="+- 0 868 868"/>
                              <a:gd name="T7" fmla="*/ 868 h 15"/>
                              <a:gd name="T8" fmla="+- 0 8688 8686"/>
                              <a:gd name="T9" fmla="*/ T8 w 46"/>
                              <a:gd name="T10" fmla="+- 0 868 868"/>
                              <a:gd name="T11" fmla="*/ 868 h 15"/>
                              <a:gd name="T12" fmla="+- 0 8686 8686"/>
                              <a:gd name="T13" fmla="*/ T12 w 46"/>
                              <a:gd name="T14" fmla="+- 0 870 868"/>
                              <a:gd name="T15" fmla="*/ 870 h 15"/>
                              <a:gd name="T16" fmla="+- 0 8729 8686"/>
                              <a:gd name="T17" fmla="*/ T16 w 46"/>
                              <a:gd name="T18" fmla="+- 0 870 868"/>
                              <a:gd name="T19" fmla="*/ 870 h 15"/>
                              <a:gd name="T20" fmla="+- 0 8688 8686"/>
                              <a:gd name="T21" fmla="*/ T20 w 46"/>
                              <a:gd name="T22" fmla="+- 0 870 868"/>
                              <a:gd name="T23" fmla="*/ 870 h 15"/>
                              <a:gd name="T24" fmla="+- 0 8688 8686"/>
                              <a:gd name="T25" fmla="*/ T24 w 46"/>
                              <a:gd name="T26" fmla="+- 0 868 868"/>
                              <a:gd name="T27" fmla="*/ 868 h 15"/>
                              <a:gd name="T28" fmla="+- 0 8729 8686"/>
                              <a:gd name="T29" fmla="*/ T28 w 46"/>
                              <a:gd name="T30" fmla="+- 0 868 868"/>
                              <a:gd name="T31" fmla="*/ 868 h 15"/>
                              <a:gd name="T32" fmla="+- 0 8729 8686"/>
                              <a:gd name="T33" fmla="*/ T32 w 46"/>
                              <a:gd name="T34" fmla="+- 0 870 868"/>
                              <a:gd name="T35" fmla="*/ 870 h 15"/>
                              <a:gd name="T36" fmla="+- 0 8731 8686"/>
                              <a:gd name="T37" fmla="*/ T36 w 46"/>
                              <a:gd name="T38" fmla="+- 0 882 868"/>
                              <a:gd name="T39" fmla="*/ 882 h 15"/>
                              <a:gd name="T40" fmla="+- 0 8729 8686"/>
                              <a:gd name="T41" fmla="*/ T40 w 46"/>
                              <a:gd name="T42" fmla="+- 0 882 868"/>
                              <a:gd name="T43" fmla="*/ 882 h 15"/>
                              <a:gd name="T44" fmla="+- 0 8729 8686"/>
                              <a:gd name="T45" fmla="*/ T44 w 46"/>
                              <a:gd name="T46" fmla="+- 0 868 868"/>
                              <a:gd name="T47" fmla="*/ 868 h 15"/>
                              <a:gd name="T48" fmla="+- 0 8731 8686"/>
                              <a:gd name="T49" fmla="*/ T48 w 46"/>
                              <a:gd name="T50" fmla="+- 0 868 868"/>
                              <a:gd name="T51" fmla="*/ 868 h 15"/>
                              <a:gd name="T52" fmla="+- 0 8731 8686"/>
                              <a:gd name="T53" fmla="*/ T52 w 46"/>
                              <a:gd name="T54" fmla="+- 0 882 868"/>
                              <a:gd name="T55" fmla="*/ 882 h 15"/>
                              <a:gd name="T56" fmla="+- 0 8688 8686"/>
                              <a:gd name="T57" fmla="*/ T56 w 46"/>
                              <a:gd name="T58" fmla="+- 0 882 868"/>
                              <a:gd name="T59" fmla="*/ 882 h 15"/>
                              <a:gd name="T60" fmla="+- 0 8686 8686"/>
                              <a:gd name="T61" fmla="*/ T60 w 46"/>
                              <a:gd name="T62" fmla="+- 0 882 868"/>
                              <a:gd name="T63" fmla="*/ 882 h 15"/>
                              <a:gd name="T64" fmla="+- 0 8686 8686"/>
                              <a:gd name="T65" fmla="*/ T64 w 46"/>
                              <a:gd name="T66" fmla="+- 0 870 868"/>
                              <a:gd name="T67" fmla="*/ 870 h 15"/>
                              <a:gd name="T68" fmla="+- 0 8688 8686"/>
                              <a:gd name="T69" fmla="*/ T68 w 46"/>
                              <a:gd name="T70" fmla="+- 0 870 868"/>
                              <a:gd name="T71" fmla="*/ 870 h 15"/>
                              <a:gd name="T72" fmla="+- 0 8688 8686"/>
                              <a:gd name="T73" fmla="*/ T72 w 46"/>
                              <a:gd name="T74" fmla="+- 0 882 868"/>
                              <a:gd name="T7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 h="15">
                                <a:moveTo>
                                  <a:pt x="0" y="2"/>
                                </a:moveTo>
                                <a:lnTo>
                                  <a:pt x="0" y="0"/>
                                </a:lnTo>
                                <a:lnTo>
                                  <a:pt x="2" y="0"/>
                                </a:lnTo>
                                <a:lnTo>
                                  <a:pt x="0" y="2"/>
                                </a:lnTo>
                                <a:close/>
                                <a:moveTo>
                                  <a:pt x="43" y="2"/>
                                </a:moveTo>
                                <a:lnTo>
                                  <a:pt x="2" y="2"/>
                                </a:lnTo>
                                <a:lnTo>
                                  <a:pt x="2" y="0"/>
                                </a:lnTo>
                                <a:lnTo>
                                  <a:pt x="43" y="0"/>
                                </a:lnTo>
                                <a:lnTo>
                                  <a:pt x="43" y="2"/>
                                </a:lnTo>
                                <a:close/>
                                <a:moveTo>
                                  <a:pt x="45" y="14"/>
                                </a:moveTo>
                                <a:lnTo>
                                  <a:pt x="43" y="14"/>
                                </a:lnTo>
                                <a:lnTo>
                                  <a:pt x="43" y="0"/>
                                </a:lnTo>
                                <a:lnTo>
                                  <a:pt x="45" y="0"/>
                                </a:lnTo>
                                <a:lnTo>
                                  <a:pt x="45" y="14"/>
                                </a:lnTo>
                                <a:close/>
                                <a:moveTo>
                                  <a:pt x="2" y="14"/>
                                </a:moveTo>
                                <a:lnTo>
                                  <a:pt x="0" y="14"/>
                                </a:lnTo>
                                <a:lnTo>
                                  <a:pt x="0" y="2"/>
                                </a:lnTo>
                                <a:lnTo>
                                  <a:pt x="2" y="2"/>
                                </a:lnTo>
                                <a:lnTo>
                                  <a:pt x="2" y="14"/>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90"/>
                        <wps:cNvSpPr>
                          <a:spLocks/>
                        </wps:cNvSpPr>
                        <wps:spPr bwMode="auto">
                          <a:xfrm>
                            <a:off x="8685" y="867"/>
                            <a:ext cx="46" cy="15"/>
                          </a:xfrm>
                          <a:custGeom>
                            <a:avLst/>
                            <a:gdLst>
                              <a:gd name="T0" fmla="+- 0 8710 8686"/>
                              <a:gd name="T1" fmla="*/ T0 w 46"/>
                              <a:gd name="T2" fmla="+- 0 882 868"/>
                              <a:gd name="T3" fmla="*/ 882 h 15"/>
                              <a:gd name="T4" fmla="+- 0 8686 8686"/>
                              <a:gd name="T5" fmla="*/ T4 w 46"/>
                              <a:gd name="T6" fmla="+- 0 882 868"/>
                              <a:gd name="T7" fmla="*/ 882 h 15"/>
                              <a:gd name="T8" fmla="+- 0 8686 8686"/>
                              <a:gd name="T9" fmla="*/ T8 w 46"/>
                              <a:gd name="T10" fmla="+- 0 868 868"/>
                              <a:gd name="T11" fmla="*/ 868 h 15"/>
                              <a:gd name="T12" fmla="+- 0 8710 8686"/>
                              <a:gd name="T13" fmla="*/ T12 w 46"/>
                              <a:gd name="T14" fmla="+- 0 868 868"/>
                              <a:gd name="T15" fmla="*/ 868 h 15"/>
                              <a:gd name="T16" fmla="+- 0 8729 8686"/>
                              <a:gd name="T17" fmla="*/ T16 w 46"/>
                              <a:gd name="T18" fmla="+- 0 868 868"/>
                              <a:gd name="T19" fmla="*/ 868 h 15"/>
                              <a:gd name="T20" fmla="+- 0 8731 8686"/>
                              <a:gd name="T21" fmla="*/ T20 w 46"/>
                              <a:gd name="T22" fmla="+- 0 868 868"/>
                              <a:gd name="T23" fmla="*/ 868 h 15"/>
                              <a:gd name="T24" fmla="+- 0 8731 8686"/>
                              <a:gd name="T25" fmla="*/ T24 w 46"/>
                              <a:gd name="T26" fmla="+- 0 882 868"/>
                              <a:gd name="T27" fmla="*/ 882 h 15"/>
                              <a:gd name="T28" fmla="+- 0 8729 8686"/>
                              <a:gd name="T29" fmla="*/ T28 w 46"/>
                              <a:gd name="T30" fmla="+- 0 882 868"/>
                              <a:gd name="T31" fmla="*/ 882 h 15"/>
                              <a:gd name="T32" fmla="+- 0 8710 8686"/>
                              <a:gd name="T33" fmla="*/ T32 w 46"/>
                              <a:gd name="T34" fmla="+- 0 882 868"/>
                              <a:gd name="T3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15">
                                <a:moveTo>
                                  <a:pt x="24" y="14"/>
                                </a:moveTo>
                                <a:lnTo>
                                  <a:pt x="0" y="14"/>
                                </a:lnTo>
                                <a:lnTo>
                                  <a:pt x="0" y="0"/>
                                </a:lnTo>
                                <a:lnTo>
                                  <a:pt x="24" y="0"/>
                                </a:lnTo>
                                <a:lnTo>
                                  <a:pt x="43" y="0"/>
                                </a:lnTo>
                                <a:lnTo>
                                  <a:pt x="45" y="0"/>
                                </a:lnTo>
                                <a:lnTo>
                                  <a:pt x="45" y="14"/>
                                </a:lnTo>
                                <a:lnTo>
                                  <a:pt x="43" y="14"/>
                                </a:lnTo>
                                <a:lnTo>
                                  <a:pt x="24"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89"/>
                        <wps:cNvSpPr>
                          <a:spLocks/>
                        </wps:cNvSpPr>
                        <wps:spPr bwMode="auto">
                          <a:xfrm>
                            <a:off x="8685" y="867"/>
                            <a:ext cx="44" cy="15"/>
                          </a:xfrm>
                          <a:custGeom>
                            <a:avLst/>
                            <a:gdLst>
                              <a:gd name="T0" fmla="+- 0 8729 8686"/>
                              <a:gd name="T1" fmla="*/ T0 w 44"/>
                              <a:gd name="T2" fmla="+- 0 882 868"/>
                              <a:gd name="T3" fmla="*/ 882 h 15"/>
                              <a:gd name="T4" fmla="+- 0 8729 8686"/>
                              <a:gd name="T5" fmla="*/ T4 w 44"/>
                              <a:gd name="T6" fmla="+- 0 868 868"/>
                              <a:gd name="T7" fmla="*/ 868 h 15"/>
                              <a:gd name="T8" fmla="+- 0 8729 8686"/>
                              <a:gd name="T9" fmla="*/ T8 w 44"/>
                              <a:gd name="T10" fmla="+- 0 870 868"/>
                              <a:gd name="T11" fmla="*/ 870 h 15"/>
                              <a:gd name="T12" fmla="+- 0 8710 8686"/>
                              <a:gd name="T13" fmla="*/ T12 w 44"/>
                              <a:gd name="T14" fmla="+- 0 870 868"/>
                              <a:gd name="T15" fmla="*/ 870 h 15"/>
                              <a:gd name="T16" fmla="+- 0 8686 8686"/>
                              <a:gd name="T17" fmla="*/ T16 w 44"/>
                              <a:gd name="T18" fmla="+- 0 870 868"/>
                              <a:gd name="T19" fmla="*/ 870 h 15"/>
                              <a:gd name="T20" fmla="+- 0 8688 8686"/>
                              <a:gd name="T21" fmla="*/ T20 w 44"/>
                              <a:gd name="T22" fmla="+- 0 868 868"/>
                              <a:gd name="T23" fmla="*/ 868 h 15"/>
                              <a:gd name="T24" fmla="+- 0 8688 8686"/>
                              <a:gd name="T25" fmla="*/ T24 w 44"/>
                              <a:gd name="T26" fmla="+- 0 882 868"/>
                              <a:gd name="T27" fmla="*/ 882 h 15"/>
                              <a:gd name="T28" fmla="+- 0 8686 8686"/>
                              <a:gd name="T29" fmla="*/ T28 w 44"/>
                              <a:gd name="T30" fmla="+- 0 882 868"/>
                              <a:gd name="T31" fmla="*/ 882 h 15"/>
                              <a:gd name="T32" fmla="+- 0 8710 8686"/>
                              <a:gd name="T33" fmla="*/ T32 w 44"/>
                              <a:gd name="T34" fmla="+- 0 882 868"/>
                              <a:gd name="T35" fmla="*/ 882 h 15"/>
                              <a:gd name="T36" fmla="+- 0 8729 8686"/>
                              <a:gd name="T37" fmla="*/ T36 w 44"/>
                              <a:gd name="T38" fmla="+- 0 882 868"/>
                              <a:gd name="T39"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15">
                                <a:moveTo>
                                  <a:pt x="43" y="14"/>
                                </a:moveTo>
                                <a:lnTo>
                                  <a:pt x="43" y="0"/>
                                </a:lnTo>
                                <a:lnTo>
                                  <a:pt x="43" y="2"/>
                                </a:lnTo>
                                <a:lnTo>
                                  <a:pt x="24" y="2"/>
                                </a:lnTo>
                                <a:lnTo>
                                  <a:pt x="0" y="2"/>
                                </a:lnTo>
                                <a:lnTo>
                                  <a:pt x="2" y="0"/>
                                </a:lnTo>
                                <a:lnTo>
                                  <a:pt x="2" y="14"/>
                                </a:lnTo>
                                <a:lnTo>
                                  <a:pt x="0" y="14"/>
                                </a:lnTo>
                                <a:lnTo>
                                  <a:pt x="24" y="14"/>
                                </a:lnTo>
                                <a:lnTo>
                                  <a:pt x="43"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AutoShape 188"/>
                        <wps:cNvSpPr>
                          <a:spLocks/>
                        </wps:cNvSpPr>
                        <wps:spPr bwMode="auto">
                          <a:xfrm>
                            <a:off x="8580" y="867"/>
                            <a:ext cx="60" cy="15"/>
                          </a:xfrm>
                          <a:custGeom>
                            <a:avLst/>
                            <a:gdLst>
                              <a:gd name="T0" fmla="+- 0 8580 8580"/>
                              <a:gd name="T1" fmla="*/ T0 w 60"/>
                              <a:gd name="T2" fmla="+- 0 870 868"/>
                              <a:gd name="T3" fmla="*/ 870 h 15"/>
                              <a:gd name="T4" fmla="+- 0 8580 8580"/>
                              <a:gd name="T5" fmla="*/ T4 w 60"/>
                              <a:gd name="T6" fmla="+- 0 868 868"/>
                              <a:gd name="T7" fmla="*/ 868 h 15"/>
                              <a:gd name="T8" fmla="+- 0 8582 8580"/>
                              <a:gd name="T9" fmla="*/ T8 w 60"/>
                              <a:gd name="T10" fmla="+- 0 868 868"/>
                              <a:gd name="T11" fmla="*/ 868 h 15"/>
                              <a:gd name="T12" fmla="+- 0 8580 8580"/>
                              <a:gd name="T13" fmla="*/ T12 w 60"/>
                              <a:gd name="T14" fmla="+- 0 870 868"/>
                              <a:gd name="T15" fmla="*/ 870 h 15"/>
                              <a:gd name="T16" fmla="+- 0 8640 8580"/>
                              <a:gd name="T17" fmla="*/ T16 w 60"/>
                              <a:gd name="T18" fmla="+- 0 870 868"/>
                              <a:gd name="T19" fmla="*/ 870 h 15"/>
                              <a:gd name="T20" fmla="+- 0 8582 8580"/>
                              <a:gd name="T21" fmla="*/ T20 w 60"/>
                              <a:gd name="T22" fmla="+- 0 870 868"/>
                              <a:gd name="T23" fmla="*/ 870 h 15"/>
                              <a:gd name="T24" fmla="+- 0 8582 8580"/>
                              <a:gd name="T25" fmla="*/ T24 w 60"/>
                              <a:gd name="T26" fmla="+- 0 868 868"/>
                              <a:gd name="T27" fmla="*/ 868 h 15"/>
                              <a:gd name="T28" fmla="+- 0 8640 8580"/>
                              <a:gd name="T29" fmla="*/ T28 w 60"/>
                              <a:gd name="T30" fmla="+- 0 868 868"/>
                              <a:gd name="T31" fmla="*/ 868 h 15"/>
                              <a:gd name="T32" fmla="+- 0 8640 8580"/>
                              <a:gd name="T33" fmla="*/ T32 w 60"/>
                              <a:gd name="T34" fmla="+- 0 870 868"/>
                              <a:gd name="T35" fmla="*/ 870 h 15"/>
                              <a:gd name="T36" fmla="+- 0 8582 8580"/>
                              <a:gd name="T37" fmla="*/ T36 w 60"/>
                              <a:gd name="T38" fmla="+- 0 882 868"/>
                              <a:gd name="T39" fmla="*/ 882 h 15"/>
                              <a:gd name="T40" fmla="+- 0 8580 8580"/>
                              <a:gd name="T41" fmla="*/ T40 w 60"/>
                              <a:gd name="T42" fmla="+- 0 882 868"/>
                              <a:gd name="T43" fmla="*/ 882 h 15"/>
                              <a:gd name="T44" fmla="+- 0 8580 8580"/>
                              <a:gd name="T45" fmla="*/ T44 w 60"/>
                              <a:gd name="T46" fmla="+- 0 870 868"/>
                              <a:gd name="T47" fmla="*/ 870 h 15"/>
                              <a:gd name="T48" fmla="+- 0 8582 8580"/>
                              <a:gd name="T49" fmla="*/ T48 w 60"/>
                              <a:gd name="T50" fmla="+- 0 870 868"/>
                              <a:gd name="T51" fmla="*/ 870 h 15"/>
                              <a:gd name="T52" fmla="+- 0 8582 8580"/>
                              <a:gd name="T53" fmla="*/ T52 w 60"/>
                              <a:gd name="T54" fmla="+- 0 882 868"/>
                              <a:gd name="T5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 h="15">
                                <a:moveTo>
                                  <a:pt x="0" y="2"/>
                                </a:moveTo>
                                <a:lnTo>
                                  <a:pt x="0" y="0"/>
                                </a:lnTo>
                                <a:lnTo>
                                  <a:pt x="2" y="0"/>
                                </a:lnTo>
                                <a:lnTo>
                                  <a:pt x="0" y="2"/>
                                </a:lnTo>
                                <a:close/>
                                <a:moveTo>
                                  <a:pt x="60" y="2"/>
                                </a:moveTo>
                                <a:lnTo>
                                  <a:pt x="2" y="2"/>
                                </a:lnTo>
                                <a:lnTo>
                                  <a:pt x="2" y="0"/>
                                </a:lnTo>
                                <a:lnTo>
                                  <a:pt x="60" y="0"/>
                                </a:lnTo>
                                <a:lnTo>
                                  <a:pt x="60" y="2"/>
                                </a:lnTo>
                                <a:close/>
                                <a:moveTo>
                                  <a:pt x="2" y="14"/>
                                </a:moveTo>
                                <a:lnTo>
                                  <a:pt x="0" y="14"/>
                                </a:lnTo>
                                <a:lnTo>
                                  <a:pt x="0" y="2"/>
                                </a:lnTo>
                                <a:lnTo>
                                  <a:pt x="2" y="2"/>
                                </a:lnTo>
                                <a:lnTo>
                                  <a:pt x="2" y="14"/>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87"/>
                        <wps:cNvSpPr>
                          <a:spLocks/>
                        </wps:cNvSpPr>
                        <wps:spPr bwMode="auto">
                          <a:xfrm>
                            <a:off x="8580" y="867"/>
                            <a:ext cx="60" cy="15"/>
                          </a:xfrm>
                          <a:custGeom>
                            <a:avLst/>
                            <a:gdLst>
                              <a:gd name="T0" fmla="+- 0 8621 8580"/>
                              <a:gd name="T1" fmla="*/ T0 w 60"/>
                              <a:gd name="T2" fmla="+- 0 882 868"/>
                              <a:gd name="T3" fmla="*/ 882 h 15"/>
                              <a:gd name="T4" fmla="+- 0 8580 8580"/>
                              <a:gd name="T5" fmla="*/ T4 w 60"/>
                              <a:gd name="T6" fmla="+- 0 882 868"/>
                              <a:gd name="T7" fmla="*/ 882 h 15"/>
                              <a:gd name="T8" fmla="+- 0 8580 8580"/>
                              <a:gd name="T9" fmla="*/ T8 w 60"/>
                              <a:gd name="T10" fmla="+- 0 868 868"/>
                              <a:gd name="T11" fmla="*/ 868 h 15"/>
                              <a:gd name="T12" fmla="+- 0 8621 8580"/>
                              <a:gd name="T13" fmla="*/ T12 w 60"/>
                              <a:gd name="T14" fmla="+- 0 868 868"/>
                              <a:gd name="T15" fmla="*/ 868 h 15"/>
                              <a:gd name="T16" fmla="+- 0 8640 8580"/>
                              <a:gd name="T17" fmla="*/ T16 w 60"/>
                              <a:gd name="T18" fmla="+- 0 868 868"/>
                              <a:gd name="T19" fmla="*/ 868 h 15"/>
                              <a:gd name="T20" fmla="+- 0 8640 8580"/>
                              <a:gd name="T21" fmla="*/ T20 w 60"/>
                              <a:gd name="T22" fmla="+- 0 882 868"/>
                              <a:gd name="T23" fmla="*/ 882 h 15"/>
                              <a:gd name="T24" fmla="+- 0 8621 8580"/>
                              <a:gd name="T25" fmla="*/ T24 w 60"/>
                              <a:gd name="T26" fmla="+- 0 882 868"/>
                              <a:gd name="T27" fmla="*/ 882 h 15"/>
                              <a:gd name="T28" fmla="+- 0 8640 8580"/>
                              <a:gd name="T29" fmla="*/ T28 w 60"/>
                              <a:gd name="T30" fmla="+- 0 882 868"/>
                              <a:gd name="T31" fmla="*/ 882 h 15"/>
                              <a:gd name="T32" fmla="+- 0 8640 8580"/>
                              <a:gd name="T33" fmla="*/ T32 w 60"/>
                              <a:gd name="T34" fmla="+- 0 868 868"/>
                              <a:gd name="T35" fmla="*/ 868 h 15"/>
                              <a:gd name="T36" fmla="+- 0 8640 8580"/>
                              <a:gd name="T37" fmla="*/ T36 w 60"/>
                              <a:gd name="T38" fmla="+- 0 870 868"/>
                              <a:gd name="T39" fmla="*/ 870 h 15"/>
                              <a:gd name="T40" fmla="+- 0 8621 8580"/>
                              <a:gd name="T41" fmla="*/ T40 w 60"/>
                              <a:gd name="T42" fmla="+- 0 870 868"/>
                              <a:gd name="T43" fmla="*/ 870 h 15"/>
                              <a:gd name="T44" fmla="+- 0 8580 8580"/>
                              <a:gd name="T45" fmla="*/ T44 w 60"/>
                              <a:gd name="T46" fmla="+- 0 870 868"/>
                              <a:gd name="T47" fmla="*/ 870 h 15"/>
                              <a:gd name="T48" fmla="+- 0 8582 8580"/>
                              <a:gd name="T49" fmla="*/ T48 w 60"/>
                              <a:gd name="T50" fmla="+- 0 868 868"/>
                              <a:gd name="T51" fmla="*/ 868 h 15"/>
                              <a:gd name="T52" fmla="+- 0 8582 8580"/>
                              <a:gd name="T53" fmla="*/ T52 w 60"/>
                              <a:gd name="T54" fmla="+- 0 882 868"/>
                              <a:gd name="T55" fmla="*/ 882 h 15"/>
                              <a:gd name="T56" fmla="+- 0 8580 8580"/>
                              <a:gd name="T57" fmla="*/ T56 w 60"/>
                              <a:gd name="T58" fmla="+- 0 882 868"/>
                              <a:gd name="T59" fmla="*/ 882 h 15"/>
                              <a:gd name="T60" fmla="+- 0 8621 8580"/>
                              <a:gd name="T61" fmla="*/ T60 w 60"/>
                              <a:gd name="T62" fmla="+- 0 882 868"/>
                              <a:gd name="T63"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 h="15">
                                <a:moveTo>
                                  <a:pt x="41" y="14"/>
                                </a:moveTo>
                                <a:lnTo>
                                  <a:pt x="0" y="14"/>
                                </a:lnTo>
                                <a:lnTo>
                                  <a:pt x="0" y="0"/>
                                </a:lnTo>
                                <a:lnTo>
                                  <a:pt x="41" y="0"/>
                                </a:lnTo>
                                <a:lnTo>
                                  <a:pt x="60" y="0"/>
                                </a:lnTo>
                                <a:lnTo>
                                  <a:pt x="60" y="14"/>
                                </a:lnTo>
                                <a:lnTo>
                                  <a:pt x="41" y="14"/>
                                </a:lnTo>
                                <a:lnTo>
                                  <a:pt x="60" y="14"/>
                                </a:lnTo>
                                <a:lnTo>
                                  <a:pt x="60" y="0"/>
                                </a:lnTo>
                                <a:lnTo>
                                  <a:pt x="60" y="2"/>
                                </a:lnTo>
                                <a:lnTo>
                                  <a:pt x="41" y="2"/>
                                </a:lnTo>
                                <a:lnTo>
                                  <a:pt x="0" y="2"/>
                                </a:lnTo>
                                <a:lnTo>
                                  <a:pt x="2" y="0"/>
                                </a:lnTo>
                                <a:lnTo>
                                  <a:pt x="2" y="14"/>
                                </a:lnTo>
                                <a:lnTo>
                                  <a:pt x="0" y="14"/>
                                </a:lnTo>
                                <a:lnTo>
                                  <a:pt x="41"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186"/>
                        <wps:cNvSpPr>
                          <a:spLocks/>
                        </wps:cNvSpPr>
                        <wps:spPr bwMode="auto">
                          <a:xfrm>
                            <a:off x="8491" y="867"/>
                            <a:ext cx="29" cy="15"/>
                          </a:xfrm>
                          <a:custGeom>
                            <a:avLst/>
                            <a:gdLst>
                              <a:gd name="T0" fmla="+- 0 8491 8491"/>
                              <a:gd name="T1" fmla="*/ T0 w 29"/>
                              <a:gd name="T2" fmla="+- 0 870 868"/>
                              <a:gd name="T3" fmla="*/ 870 h 15"/>
                              <a:gd name="T4" fmla="+- 0 8491 8491"/>
                              <a:gd name="T5" fmla="*/ T4 w 29"/>
                              <a:gd name="T6" fmla="+- 0 868 868"/>
                              <a:gd name="T7" fmla="*/ 868 h 15"/>
                              <a:gd name="T8" fmla="+- 0 8494 8491"/>
                              <a:gd name="T9" fmla="*/ T8 w 29"/>
                              <a:gd name="T10" fmla="+- 0 868 868"/>
                              <a:gd name="T11" fmla="*/ 868 h 15"/>
                              <a:gd name="T12" fmla="+- 0 8491 8491"/>
                              <a:gd name="T13" fmla="*/ T12 w 29"/>
                              <a:gd name="T14" fmla="+- 0 870 868"/>
                              <a:gd name="T15" fmla="*/ 870 h 15"/>
                              <a:gd name="T16" fmla="+- 0 8520 8491"/>
                              <a:gd name="T17" fmla="*/ T16 w 29"/>
                              <a:gd name="T18" fmla="+- 0 870 868"/>
                              <a:gd name="T19" fmla="*/ 870 h 15"/>
                              <a:gd name="T20" fmla="+- 0 8494 8491"/>
                              <a:gd name="T21" fmla="*/ T20 w 29"/>
                              <a:gd name="T22" fmla="+- 0 870 868"/>
                              <a:gd name="T23" fmla="*/ 870 h 15"/>
                              <a:gd name="T24" fmla="+- 0 8494 8491"/>
                              <a:gd name="T25" fmla="*/ T24 w 29"/>
                              <a:gd name="T26" fmla="+- 0 868 868"/>
                              <a:gd name="T27" fmla="*/ 868 h 15"/>
                              <a:gd name="T28" fmla="+- 0 8520 8491"/>
                              <a:gd name="T29" fmla="*/ T28 w 29"/>
                              <a:gd name="T30" fmla="+- 0 868 868"/>
                              <a:gd name="T31" fmla="*/ 868 h 15"/>
                              <a:gd name="T32" fmla="+- 0 8520 8491"/>
                              <a:gd name="T33" fmla="*/ T32 w 29"/>
                              <a:gd name="T34" fmla="+- 0 870 868"/>
                              <a:gd name="T35" fmla="*/ 870 h 15"/>
                              <a:gd name="T36" fmla="+- 0 8494 8491"/>
                              <a:gd name="T37" fmla="*/ T36 w 29"/>
                              <a:gd name="T38" fmla="+- 0 882 868"/>
                              <a:gd name="T39" fmla="*/ 882 h 15"/>
                              <a:gd name="T40" fmla="+- 0 8491 8491"/>
                              <a:gd name="T41" fmla="*/ T40 w 29"/>
                              <a:gd name="T42" fmla="+- 0 882 868"/>
                              <a:gd name="T43" fmla="*/ 882 h 15"/>
                              <a:gd name="T44" fmla="+- 0 8491 8491"/>
                              <a:gd name="T45" fmla="*/ T44 w 29"/>
                              <a:gd name="T46" fmla="+- 0 870 868"/>
                              <a:gd name="T47" fmla="*/ 870 h 15"/>
                              <a:gd name="T48" fmla="+- 0 8494 8491"/>
                              <a:gd name="T49" fmla="*/ T48 w 29"/>
                              <a:gd name="T50" fmla="+- 0 870 868"/>
                              <a:gd name="T51" fmla="*/ 870 h 15"/>
                              <a:gd name="T52" fmla="+- 0 8494 8491"/>
                              <a:gd name="T53" fmla="*/ T52 w 29"/>
                              <a:gd name="T54" fmla="+- 0 882 868"/>
                              <a:gd name="T5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15">
                                <a:moveTo>
                                  <a:pt x="0" y="2"/>
                                </a:moveTo>
                                <a:lnTo>
                                  <a:pt x="0" y="0"/>
                                </a:lnTo>
                                <a:lnTo>
                                  <a:pt x="3" y="0"/>
                                </a:lnTo>
                                <a:lnTo>
                                  <a:pt x="0" y="2"/>
                                </a:lnTo>
                                <a:close/>
                                <a:moveTo>
                                  <a:pt x="29" y="2"/>
                                </a:moveTo>
                                <a:lnTo>
                                  <a:pt x="3" y="2"/>
                                </a:lnTo>
                                <a:lnTo>
                                  <a:pt x="3" y="0"/>
                                </a:lnTo>
                                <a:lnTo>
                                  <a:pt x="29" y="0"/>
                                </a:lnTo>
                                <a:lnTo>
                                  <a:pt x="29" y="2"/>
                                </a:lnTo>
                                <a:close/>
                                <a:moveTo>
                                  <a:pt x="3" y="14"/>
                                </a:moveTo>
                                <a:lnTo>
                                  <a:pt x="0" y="14"/>
                                </a:lnTo>
                                <a:lnTo>
                                  <a:pt x="0" y="2"/>
                                </a:lnTo>
                                <a:lnTo>
                                  <a:pt x="3" y="2"/>
                                </a:lnTo>
                                <a:lnTo>
                                  <a:pt x="3" y="14"/>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185"/>
                        <wps:cNvSpPr>
                          <a:spLocks noChangeArrowheads="1"/>
                        </wps:cNvSpPr>
                        <wps:spPr bwMode="auto">
                          <a:xfrm>
                            <a:off x="8491" y="867"/>
                            <a:ext cx="29" cy="15"/>
                          </a:xfrm>
                          <a:prstGeom prst="rect">
                            <a:avLst/>
                          </a:prstGeom>
                          <a:noFill/>
                          <a:ln w="9144">
                            <a:solidFill>
                              <a:srgbClr val="49BA3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84"/>
                        <wps:cNvSpPr>
                          <a:spLocks/>
                        </wps:cNvSpPr>
                        <wps:spPr bwMode="auto">
                          <a:xfrm>
                            <a:off x="8491" y="867"/>
                            <a:ext cx="29" cy="15"/>
                          </a:xfrm>
                          <a:custGeom>
                            <a:avLst/>
                            <a:gdLst>
                              <a:gd name="T0" fmla="+- 0 8520 8491"/>
                              <a:gd name="T1" fmla="*/ T0 w 29"/>
                              <a:gd name="T2" fmla="+- 0 868 868"/>
                              <a:gd name="T3" fmla="*/ 868 h 15"/>
                              <a:gd name="T4" fmla="+- 0 8520 8491"/>
                              <a:gd name="T5" fmla="*/ T4 w 29"/>
                              <a:gd name="T6" fmla="+- 0 870 868"/>
                              <a:gd name="T7" fmla="*/ 870 h 15"/>
                              <a:gd name="T8" fmla="+- 0 8491 8491"/>
                              <a:gd name="T9" fmla="*/ T8 w 29"/>
                              <a:gd name="T10" fmla="+- 0 870 868"/>
                              <a:gd name="T11" fmla="*/ 870 h 15"/>
                              <a:gd name="T12" fmla="+- 0 8494 8491"/>
                              <a:gd name="T13" fmla="*/ T12 w 29"/>
                              <a:gd name="T14" fmla="+- 0 868 868"/>
                              <a:gd name="T15" fmla="*/ 868 h 15"/>
                              <a:gd name="T16" fmla="+- 0 8494 8491"/>
                              <a:gd name="T17" fmla="*/ T16 w 29"/>
                              <a:gd name="T18" fmla="+- 0 882 868"/>
                              <a:gd name="T19" fmla="*/ 882 h 15"/>
                              <a:gd name="T20" fmla="+- 0 8491 8491"/>
                              <a:gd name="T21" fmla="*/ T20 w 29"/>
                              <a:gd name="T22" fmla="+- 0 882 868"/>
                              <a:gd name="T23" fmla="*/ 882 h 15"/>
                              <a:gd name="T24" fmla="+- 0 8520 8491"/>
                              <a:gd name="T25" fmla="*/ T24 w 29"/>
                              <a:gd name="T26" fmla="+- 0 882 868"/>
                              <a:gd name="T27" fmla="*/ 882 h 15"/>
                              <a:gd name="T28" fmla="+- 0 8520 8491"/>
                              <a:gd name="T29" fmla="*/ T28 w 29"/>
                              <a:gd name="T30" fmla="+- 0 868 868"/>
                              <a:gd name="T31" fmla="*/ 868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15">
                                <a:moveTo>
                                  <a:pt x="29" y="0"/>
                                </a:moveTo>
                                <a:lnTo>
                                  <a:pt x="29" y="2"/>
                                </a:lnTo>
                                <a:lnTo>
                                  <a:pt x="0" y="2"/>
                                </a:lnTo>
                                <a:lnTo>
                                  <a:pt x="3" y="0"/>
                                </a:lnTo>
                                <a:lnTo>
                                  <a:pt x="3" y="14"/>
                                </a:lnTo>
                                <a:lnTo>
                                  <a:pt x="0" y="14"/>
                                </a:lnTo>
                                <a:lnTo>
                                  <a:pt x="29" y="14"/>
                                </a:lnTo>
                                <a:lnTo>
                                  <a:pt x="29" y="0"/>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AutoShape 183"/>
                        <wps:cNvSpPr>
                          <a:spLocks/>
                        </wps:cNvSpPr>
                        <wps:spPr bwMode="auto">
                          <a:xfrm>
                            <a:off x="8385" y="867"/>
                            <a:ext cx="46" cy="15"/>
                          </a:xfrm>
                          <a:custGeom>
                            <a:avLst/>
                            <a:gdLst>
                              <a:gd name="T0" fmla="+- 0 8386 8386"/>
                              <a:gd name="T1" fmla="*/ T0 w 46"/>
                              <a:gd name="T2" fmla="+- 0 870 868"/>
                              <a:gd name="T3" fmla="*/ 870 h 15"/>
                              <a:gd name="T4" fmla="+- 0 8386 8386"/>
                              <a:gd name="T5" fmla="*/ T4 w 46"/>
                              <a:gd name="T6" fmla="+- 0 868 868"/>
                              <a:gd name="T7" fmla="*/ 868 h 15"/>
                              <a:gd name="T8" fmla="+- 0 8388 8386"/>
                              <a:gd name="T9" fmla="*/ T8 w 46"/>
                              <a:gd name="T10" fmla="+- 0 868 868"/>
                              <a:gd name="T11" fmla="*/ 868 h 15"/>
                              <a:gd name="T12" fmla="+- 0 8386 8386"/>
                              <a:gd name="T13" fmla="*/ T12 w 46"/>
                              <a:gd name="T14" fmla="+- 0 870 868"/>
                              <a:gd name="T15" fmla="*/ 870 h 15"/>
                              <a:gd name="T16" fmla="+- 0 8429 8386"/>
                              <a:gd name="T17" fmla="*/ T16 w 46"/>
                              <a:gd name="T18" fmla="+- 0 870 868"/>
                              <a:gd name="T19" fmla="*/ 870 h 15"/>
                              <a:gd name="T20" fmla="+- 0 8388 8386"/>
                              <a:gd name="T21" fmla="*/ T20 w 46"/>
                              <a:gd name="T22" fmla="+- 0 870 868"/>
                              <a:gd name="T23" fmla="*/ 870 h 15"/>
                              <a:gd name="T24" fmla="+- 0 8388 8386"/>
                              <a:gd name="T25" fmla="*/ T24 w 46"/>
                              <a:gd name="T26" fmla="+- 0 868 868"/>
                              <a:gd name="T27" fmla="*/ 868 h 15"/>
                              <a:gd name="T28" fmla="+- 0 8429 8386"/>
                              <a:gd name="T29" fmla="*/ T28 w 46"/>
                              <a:gd name="T30" fmla="+- 0 868 868"/>
                              <a:gd name="T31" fmla="*/ 868 h 15"/>
                              <a:gd name="T32" fmla="+- 0 8429 8386"/>
                              <a:gd name="T33" fmla="*/ T32 w 46"/>
                              <a:gd name="T34" fmla="+- 0 870 868"/>
                              <a:gd name="T35" fmla="*/ 870 h 15"/>
                              <a:gd name="T36" fmla="+- 0 8431 8386"/>
                              <a:gd name="T37" fmla="*/ T36 w 46"/>
                              <a:gd name="T38" fmla="+- 0 882 868"/>
                              <a:gd name="T39" fmla="*/ 882 h 15"/>
                              <a:gd name="T40" fmla="+- 0 8429 8386"/>
                              <a:gd name="T41" fmla="*/ T40 w 46"/>
                              <a:gd name="T42" fmla="+- 0 882 868"/>
                              <a:gd name="T43" fmla="*/ 882 h 15"/>
                              <a:gd name="T44" fmla="+- 0 8429 8386"/>
                              <a:gd name="T45" fmla="*/ T44 w 46"/>
                              <a:gd name="T46" fmla="+- 0 868 868"/>
                              <a:gd name="T47" fmla="*/ 868 h 15"/>
                              <a:gd name="T48" fmla="+- 0 8431 8386"/>
                              <a:gd name="T49" fmla="*/ T48 w 46"/>
                              <a:gd name="T50" fmla="+- 0 868 868"/>
                              <a:gd name="T51" fmla="*/ 868 h 15"/>
                              <a:gd name="T52" fmla="+- 0 8431 8386"/>
                              <a:gd name="T53" fmla="*/ T52 w 46"/>
                              <a:gd name="T54" fmla="+- 0 882 868"/>
                              <a:gd name="T55" fmla="*/ 882 h 15"/>
                              <a:gd name="T56" fmla="+- 0 8388 8386"/>
                              <a:gd name="T57" fmla="*/ T56 w 46"/>
                              <a:gd name="T58" fmla="+- 0 882 868"/>
                              <a:gd name="T59" fmla="*/ 882 h 15"/>
                              <a:gd name="T60" fmla="+- 0 8386 8386"/>
                              <a:gd name="T61" fmla="*/ T60 w 46"/>
                              <a:gd name="T62" fmla="+- 0 882 868"/>
                              <a:gd name="T63" fmla="*/ 882 h 15"/>
                              <a:gd name="T64" fmla="+- 0 8386 8386"/>
                              <a:gd name="T65" fmla="*/ T64 w 46"/>
                              <a:gd name="T66" fmla="+- 0 870 868"/>
                              <a:gd name="T67" fmla="*/ 870 h 15"/>
                              <a:gd name="T68" fmla="+- 0 8388 8386"/>
                              <a:gd name="T69" fmla="*/ T68 w 46"/>
                              <a:gd name="T70" fmla="+- 0 870 868"/>
                              <a:gd name="T71" fmla="*/ 870 h 15"/>
                              <a:gd name="T72" fmla="+- 0 8388 8386"/>
                              <a:gd name="T73" fmla="*/ T72 w 46"/>
                              <a:gd name="T74" fmla="+- 0 882 868"/>
                              <a:gd name="T7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 h="15">
                                <a:moveTo>
                                  <a:pt x="0" y="2"/>
                                </a:moveTo>
                                <a:lnTo>
                                  <a:pt x="0" y="0"/>
                                </a:lnTo>
                                <a:lnTo>
                                  <a:pt x="2" y="0"/>
                                </a:lnTo>
                                <a:lnTo>
                                  <a:pt x="0" y="2"/>
                                </a:lnTo>
                                <a:close/>
                                <a:moveTo>
                                  <a:pt x="43" y="2"/>
                                </a:moveTo>
                                <a:lnTo>
                                  <a:pt x="2" y="2"/>
                                </a:lnTo>
                                <a:lnTo>
                                  <a:pt x="2" y="0"/>
                                </a:lnTo>
                                <a:lnTo>
                                  <a:pt x="43" y="0"/>
                                </a:lnTo>
                                <a:lnTo>
                                  <a:pt x="43" y="2"/>
                                </a:lnTo>
                                <a:close/>
                                <a:moveTo>
                                  <a:pt x="45" y="14"/>
                                </a:moveTo>
                                <a:lnTo>
                                  <a:pt x="43" y="14"/>
                                </a:lnTo>
                                <a:lnTo>
                                  <a:pt x="43" y="0"/>
                                </a:lnTo>
                                <a:lnTo>
                                  <a:pt x="45" y="0"/>
                                </a:lnTo>
                                <a:lnTo>
                                  <a:pt x="45" y="14"/>
                                </a:lnTo>
                                <a:close/>
                                <a:moveTo>
                                  <a:pt x="2" y="14"/>
                                </a:moveTo>
                                <a:lnTo>
                                  <a:pt x="0" y="14"/>
                                </a:lnTo>
                                <a:lnTo>
                                  <a:pt x="0" y="2"/>
                                </a:lnTo>
                                <a:lnTo>
                                  <a:pt x="2" y="2"/>
                                </a:lnTo>
                                <a:lnTo>
                                  <a:pt x="2" y="14"/>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82"/>
                        <wps:cNvSpPr>
                          <a:spLocks/>
                        </wps:cNvSpPr>
                        <wps:spPr bwMode="auto">
                          <a:xfrm>
                            <a:off x="8385" y="867"/>
                            <a:ext cx="46" cy="15"/>
                          </a:xfrm>
                          <a:custGeom>
                            <a:avLst/>
                            <a:gdLst>
                              <a:gd name="T0" fmla="+- 0 8431 8386"/>
                              <a:gd name="T1" fmla="*/ T0 w 46"/>
                              <a:gd name="T2" fmla="+- 0 882 868"/>
                              <a:gd name="T3" fmla="*/ 882 h 15"/>
                              <a:gd name="T4" fmla="+- 0 8429 8386"/>
                              <a:gd name="T5" fmla="*/ T4 w 46"/>
                              <a:gd name="T6" fmla="+- 0 882 868"/>
                              <a:gd name="T7" fmla="*/ 882 h 15"/>
                              <a:gd name="T8" fmla="+- 0 8386 8386"/>
                              <a:gd name="T9" fmla="*/ T8 w 46"/>
                              <a:gd name="T10" fmla="+- 0 882 868"/>
                              <a:gd name="T11" fmla="*/ 882 h 15"/>
                              <a:gd name="T12" fmla="+- 0 8386 8386"/>
                              <a:gd name="T13" fmla="*/ T12 w 46"/>
                              <a:gd name="T14" fmla="+- 0 868 868"/>
                              <a:gd name="T15" fmla="*/ 868 h 15"/>
                              <a:gd name="T16" fmla="+- 0 8429 8386"/>
                              <a:gd name="T17" fmla="*/ T16 w 46"/>
                              <a:gd name="T18" fmla="+- 0 868 868"/>
                              <a:gd name="T19" fmla="*/ 868 h 15"/>
                              <a:gd name="T20" fmla="+- 0 8431 8386"/>
                              <a:gd name="T21" fmla="*/ T20 w 46"/>
                              <a:gd name="T22" fmla="+- 0 868 868"/>
                              <a:gd name="T23" fmla="*/ 868 h 15"/>
                              <a:gd name="T24" fmla="+- 0 8431 8386"/>
                              <a:gd name="T25" fmla="*/ T24 w 46"/>
                              <a:gd name="T26" fmla="+- 0 882 868"/>
                              <a:gd name="T27" fmla="*/ 882 h 15"/>
                            </a:gdLst>
                            <a:ahLst/>
                            <a:cxnLst>
                              <a:cxn ang="0">
                                <a:pos x="T1" y="T3"/>
                              </a:cxn>
                              <a:cxn ang="0">
                                <a:pos x="T5" y="T7"/>
                              </a:cxn>
                              <a:cxn ang="0">
                                <a:pos x="T9" y="T11"/>
                              </a:cxn>
                              <a:cxn ang="0">
                                <a:pos x="T13" y="T15"/>
                              </a:cxn>
                              <a:cxn ang="0">
                                <a:pos x="T17" y="T19"/>
                              </a:cxn>
                              <a:cxn ang="0">
                                <a:pos x="T21" y="T23"/>
                              </a:cxn>
                              <a:cxn ang="0">
                                <a:pos x="T25" y="T27"/>
                              </a:cxn>
                            </a:cxnLst>
                            <a:rect l="0" t="0" r="r" b="b"/>
                            <a:pathLst>
                              <a:path w="46" h="15">
                                <a:moveTo>
                                  <a:pt x="45" y="14"/>
                                </a:moveTo>
                                <a:lnTo>
                                  <a:pt x="43" y="14"/>
                                </a:lnTo>
                                <a:lnTo>
                                  <a:pt x="0" y="14"/>
                                </a:lnTo>
                                <a:lnTo>
                                  <a:pt x="0" y="0"/>
                                </a:lnTo>
                                <a:lnTo>
                                  <a:pt x="43" y="0"/>
                                </a:lnTo>
                                <a:lnTo>
                                  <a:pt x="45" y="0"/>
                                </a:lnTo>
                                <a:lnTo>
                                  <a:pt x="45"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81"/>
                        <wps:cNvSpPr>
                          <a:spLocks/>
                        </wps:cNvSpPr>
                        <wps:spPr bwMode="auto">
                          <a:xfrm>
                            <a:off x="8385" y="867"/>
                            <a:ext cx="44" cy="15"/>
                          </a:xfrm>
                          <a:custGeom>
                            <a:avLst/>
                            <a:gdLst>
                              <a:gd name="T0" fmla="+- 0 8429 8386"/>
                              <a:gd name="T1" fmla="*/ T0 w 44"/>
                              <a:gd name="T2" fmla="+- 0 868 868"/>
                              <a:gd name="T3" fmla="*/ 868 h 15"/>
                              <a:gd name="T4" fmla="+- 0 8429 8386"/>
                              <a:gd name="T5" fmla="*/ T4 w 44"/>
                              <a:gd name="T6" fmla="+- 0 870 868"/>
                              <a:gd name="T7" fmla="*/ 870 h 15"/>
                              <a:gd name="T8" fmla="+- 0 8386 8386"/>
                              <a:gd name="T9" fmla="*/ T8 w 44"/>
                              <a:gd name="T10" fmla="+- 0 870 868"/>
                              <a:gd name="T11" fmla="*/ 870 h 15"/>
                              <a:gd name="T12" fmla="+- 0 8388 8386"/>
                              <a:gd name="T13" fmla="*/ T12 w 44"/>
                              <a:gd name="T14" fmla="+- 0 868 868"/>
                              <a:gd name="T15" fmla="*/ 868 h 15"/>
                              <a:gd name="T16" fmla="+- 0 8388 8386"/>
                              <a:gd name="T17" fmla="*/ T16 w 44"/>
                              <a:gd name="T18" fmla="+- 0 882 868"/>
                              <a:gd name="T19" fmla="*/ 882 h 15"/>
                              <a:gd name="T20" fmla="+- 0 8386 8386"/>
                              <a:gd name="T21" fmla="*/ T20 w 44"/>
                              <a:gd name="T22" fmla="+- 0 882 868"/>
                              <a:gd name="T23" fmla="*/ 882 h 15"/>
                              <a:gd name="T24" fmla="+- 0 8429 8386"/>
                              <a:gd name="T25" fmla="*/ T24 w 44"/>
                              <a:gd name="T26" fmla="+- 0 882 868"/>
                              <a:gd name="T27" fmla="*/ 882 h 15"/>
                              <a:gd name="T28" fmla="+- 0 8429 8386"/>
                              <a:gd name="T29" fmla="*/ T28 w 44"/>
                              <a:gd name="T30" fmla="+- 0 868 868"/>
                              <a:gd name="T31" fmla="*/ 868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15">
                                <a:moveTo>
                                  <a:pt x="43" y="0"/>
                                </a:moveTo>
                                <a:lnTo>
                                  <a:pt x="43" y="2"/>
                                </a:lnTo>
                                <a:lnTo>
                                  <a:pt x="0" y="2"/>
                                </a:lnTo>
                                <a:lnTo>
                                  <a:pt x="2" y="0"/>
                                </a:lnTo>
                                <a:lnTo>
                                  <a:pt x="2" y="14"/>
                                </a:lnTo>
                                <a:lnTo>
                                  <a:pt x="0" y="14"/>
                                </a:lnTo>
                                <a:lnTo>
                                  <a:pt x="43" y="14"/>
                                </a:lnTo>
                                <a:lnTo>
                                  <a:pt x="43" y="0"/>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utoShape 180"/>
                        <wps:cNvSpPr>
                          <a:spLocks/>
                        </wps:cNvSpPr>
                        <wps:spPr bwMode="auto">
                          <a:xfrm>
                            <a:off x="8296" y="867"/>
                            <a:ext cx="60" cy="15"/>
                          </a:xfrm>
                          <a:custGeom>
                            <a:avLst/>
                            <a:gdLst>
                              <a:gd name="T0" fmla="+- 0 8297 8297"/>
                              <a:gd name="T1" fmla="*/ T0 w 60"/>
                              <a:gd name="T2" fmla="+- 0 870 868"/>
                              <a:gd name="T3" fmla="*/ 870 h 15"/>
                              <a:gd name="T4" fmla="+- 0 8297 8297"/>
                              <a:gd name="T5" fmla="*/ T4 w 60"/>
                              <a:gd name="T6" fmla="+- 0 868 868"/>
                              <a:gd name="T7" fmla="*/ 868 h 15"/>
                              <a:gd name="T8" fmla="+- 0 8299 8297"/>
                              <a:gd name="T9" fmla="*/ T8 w 60"/>
                              <a:gd name="T10" fmla="+- 0 868 868"/>
                              <a:gd name="T11" fmla="*/ 868 h 15"/>
                              <a:gd name="T12" fmla="+- 0 8297 8297"/>
                              <a:gd name="T13" fmla="*/ T12 w 60"/>
                              <a:gd name="T14" fmla="+- 0 870 868"/>
                              <a:gd name="T15" fmla="*/ 870 h 15"/>
                              <a:gd name="T16" fmla="+- 0 8354 8297"/>
                              <a:gd name="T17" fmla="*/ T16 w 60"/>
                              <a:gd name="T18" fmla="+- 0 870 868"/>
                              <a:gd name="T19" fmla="*/ 870 h 15"/>
                              <a:gd name="T20" fmla="+- 0 8299 8297"/>
                              <a:gd name="T21" fmla="*/ T20 w 60"/>
                              <a:gd name="T22" fmla="+- 0 870 868"/>
                              <a:gd name="T23" fmla="*/ 870 h 15"/>
                              <a:gd name="T24" fmla="+- 0 8299 8297"/>
                              <a:gd name="T25" fmla="*/ T24 w 60"/>
                              <a:gd name="T26" fmla="+- 0 868 868"/>
                              <a:gd name="T27" fmla="*/ 868 h 15"/>
                              <a:gd name="T28" fmla="+- 0 8354 8297"/>
                              <a:gd name="T29" fmla="*/ T28 w 60"/>
                              <a:gd name="T30" fmla="+- 0 868 868"/>
                              <a:gd name="T31" fmla="*/ 868 h 15"/>
                              <a:gd name="T32" fmla="+- 0 8354 8297"/>
                              <a:gd name="T33" fmla="*/ T32 w 60"/>
                              <a:gd name="T34" fmla="+- 0 870 868"/>
                              <a:gd name="T35" fmla="*/ 870 h 15"/>
                              <a:gd name="T36" fmla="+- 0 8357 8297"/>
                              <a:gd name="T37" fmla="*/ T36 w 60"/>
                              <a:gd name="T38" fmla="+- 0 882 868"/>
                              <a:gd name="T39" fmla="*/ 882 h 15"/>
                              <a:gd name="T40" fmla="+- 0 8354 8297"/>
                              <a:gd name="T41" fmla="*/ T40 w 60"/>
                              <a:gd name="T42" fmla="+- 0 882 868"/>
                              <a:gd name="T43" fmla="*/ 882 h 15"/>
                              <a:gd name="T44" fmla="+- 0 8354 8297"/>
                              <a:gd name="T45" fmla="*/ T44 w 60"/>
                              <a:gd name="T46" fmla="+- 0 868 868"/>
                              <a:gd name="T47" fmla="*/ 868 h 15"/>
                              <a:gd name="T48" fmla="+- 0 8357 8297"/>
                              <a:gd name="T49" fmla="*/ T48 w 60"/>
                              <a:gd name="T50" fmla="+- 0 868 868"/>
                              <a:gd name="T51" fmla="*/ 868 h 15"/>
                              <a:gd name="T52" fmla="+- 0 8357 8297"/>
                              <a:gd name="T53" fmla="*/ T52 w 60"/>
                              <a:gd name="T54" fmla="+- 0 882 868"/>
                              <a:gd name="T55" fmla="*/ 882 h 15"/>
                              <a:gd name="T56" fmla="+- 0 8299 8297"/>
                              <a:gd name="T57" fmla="*/ T56 w 60"/>
                              <a:gd name="T58" fmla="+- 0 882 868"/>
                              <a:gd name="T59" fmla="*/ 882 h 15"/>
                              <a:gd name="T60" fmla="+- 0 8297 8297"/>
                              <a:gd name="T61" fmla="*/ T60 w 60"/>
                              <a:gd name="T62" fmla="+- 0 882 868"/>
                              <a:gd name="T63" fmla="*/ 882 h 15"/>
                              <a:gd name="T64" fmla="+- 0 8297 8297"/>
                              <a:gd name="T65" fmla="*/ T64 w 60"/>
                              <a:gd name="T66" fmla="+- 0 870 868"/>
                              <a:gd name="T67" fmla="*/ 870 h 15"/>
                              <a:gd name="T68" fmla="+- 0 8299 8297"/>
                              <a:gd name="T69" fmla="*/ T68 w 60"/>
                              <a:gd name="T70" fmla="+- 0 870 868"/>
                              <a:gd name="T71" fmla="*/ 870 h 15"/>
                              <a:gd name="T72" fmla="+- 0 8299 8297"/>
                              <a:gd name="T73" fmla="*/ T72 w 60"/>
                              <a:gd name="T74" fmla="+- 0 882 868"/>
                              <a:gd name="T7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 h="15">
                                <a:moveTo>
                                  <a:pt x="0" y="2"/>
                                </a:moveTo>
                                <a:lnTo>
                                  <a:pt x="0" y="0"/>
                                </a:lnTo>
                                <a:lnTo>
                                  <a:pt x="2" y="0"/>
                                </a:lnTo>
                                <a:lnTo>
                                  <a:pt x="0" y="2"/>
                                </a:lnTo>
                                <a:close/>
                                <a:moveTo>
                                  <a:pt x="57" y="2"/>
                                </a:moveTo>
                                <a:lnTo>
                                  <a:pt x="2" y="2"/>
                                </a:lnTo>
                                <a:lnTo>
                                  <a:pt x="2" y="0"/>
                                </a:lnTo>
                                <a:lnTo>
                                  <a:pt x="57" y="0"/>
                                </a:lnTo>
                                <a:lnTo>
                                  <a:pt x="57" y="2"/>
                                </a:lnTo>
                                <a:close/>
                                <a:moveTo>
                                  <a:pt x="60" y="14"/>
                                </a:moveTo>
                                <a:lnTo>
                                  <a:pt x="57" y="14"/>
                                </a:lnTo>
                                <a:lnTo>
                                  <a:pt x="57" y="0"/>
                                </a:lnTo>
                                <a:lnTo>
                                  <a:pt x="60" y="0"/>
                                </a:lnTo>
                                <a:lnTo>
                                  <a:pt x="60" y="14"/>
                                </a:lnTo>
                                <a:close/>
                                <a:moveTo>
                                  <a:pt x="2" y="14"/>
                                </a:moveTo>
                                <a:lnTo>
                                  <a:pt x="0" y="14"/>
                                </a:lnTo>
                                <a:lnTo>
                                  <a:pt x="0" y="2"/>
                                </a:lnTo>
                                <a:lnTo>
                                  <a:pt x="2" y="2"/>
                                </a:lnTo>
                                <a:lnTo>
                                  <a:pt x="2" y="14"/>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79"/>
                        <wps:cNvSpPr>
                          <a:spLocks/>
                        </wps:cNvSpPr>
                        <wps:spPr bwMode="auto">
                          <a:xfrm>
                            <a:off x="8296" y="867"/>
                            <a:ext cx="60" cy="15"/>
                          </a:xfrm>
                          <a:custGeom>
                            <a:avLst/>
                            <a:gdLst>
                              <a:gd name="T0" fmla="+- 0 8330 8297"/>
                              <a:gd name="T1" fmla="*/ T0 w 60"/>
                              <a:gd name="T2" fmla="+- 0 882 868"/>
                              <a:gd name="T3" fmla="*/ 882 h 15"/>
                              <a:gd name="T4" fmla="+- 0 8297 8297"/>
                              <a:gd name="T5" fmla="*/ T4 w 60"/>
                              <a:gd name="T6" fmla="+- 0 882 868"/>
                              <a:gd name="T7" fmla="*/ 882 h 15"/>
                              <a:gd name="T8" fmla="+- 0 8297 8297"/>
                              <a:gd name="T9" fmla="*/ T8 w 60"/>
                              <a:gd name="T10" fmla="+- 0 868 868"/>
                              <a:gd name="T11" fmla="*/ 868 h 15"/>
                              <a:gd name="T12" fmla="+- 0 8330 8297"/>
                              <a:gd name="T13" fmla="*/ T12 w 60"/>
                              <a:gd name="T14" fmla="+- 0 868 868"/>
                              <a:gd name="T15" fmla="*/ 868 h 15"/>
                              <a:gd name="T16" fmla="+- 0 8354 8297"/>
                              <a:gd name="T17" fmla="*/ T16 w 60"/>
                              <a:gd name="T18" fmla="+- 0 868 868"/>
                              <a:gd name="T19" fmla="*/ 868 h 15"/>
                              <a:gd name="T20" fmla="+- 0 8357 8297"/>
                              <a:gd name="T21" fmla="*/ T20 w 60"/>
                              <a:gd name="T22" fmla="+- 0 868 868"/>
                              <a:gd name="T23" fmla="*/ 868 h 15"/>
                              <a:gd name="T24" fmla="+- 0 8357 8297"/>
                              <a:gd name="T25" fmla="*/ T24 w 60"/>
                              <a:gd name="T26" fmla="+- 0 882 868"/>
                              <a:gd name="T27" fmla="*/ 882 h 15"/>
                              <a:gd name="T28" fmla="+- 0 8354 8297"/>
                              <a:gd name="T29" fmla="*/ T28 w 60"/>
                              <a:gd name="T30" fmla="+- 0 882 868"/>
                              <a:gd name="T31" fmla="*/ 882 h 15"/>
                              <a:gd name="T32" fmla="+- 0 8330 8297"/>
                              <a:gd name="T33" fmla="*/ T32 w 60"/>
                              <a:gd name="T34" fmla="+- 0 882 868"/>
                              <a:gd name="T35"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5">
                                <a:moveTo>
                                  <a:pt x="33" y="14"/>
                                </a:moveTo>
                                <a:lnTo>
                                  <a:pt x="0" y="14"/>
                                </a:lnTo>
                                <a:lnTo>
                                  <a:pt x="0" y="0"/>
                                </a:lnTo>
                                <a:lnTo>
                                  <a:pt x="33" y="0"/>
                                </a:lnTo>
                                <a:lnTo>
                                  <a:pt x="57" y="0"/>
                                </a:lnTo>
                                <a:lnTo>
                                  <a:pt x="60" y="0"/>
                                </a:lnTo>
                                <a:lnTo>
                                  <a:pt x="60" y="14"/>
                                </a:lnTo>
                                <a:lnTo>
                                  <a:pt x="57" y="14"/>
                                </a:lnTo>
                                <a:lnTo>
                                  <a:pt x="33"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78"/>
                        <wps:cNvSpPr>
                          <a:spLocks/>
                        </wps:cNvSpPr>
                        <wps:spPr bwMode="auto">
                          <a:xfrm>
                            <a:off x="8296" y="867"/>
                            <a:ext cx="58" cy="15"/>
                          </a:xfrm>
                          <a:custGeom>
                            <a:avLst/>
                            <a:gdLst>
                              <a:gd name="T0" fmla="+- 0 8354 8297"/>
                              <a:gd name="T1" fmla="*/ T0 w 58"/>
                              <a:gd name="T2" fmla="+- 0 882 868"/>
                              <a:gd name="T3" fmla="*/ 882 h 15"/>
                              <a:gd name="T4" fmla="+- 0 8354 8297"/>
                              <a:gd name="T5" fmla="*/ T4 w 58"/>
                              <a:gd name="T6" fmla="+- 0 868 868"/>
                              <a:gd name="T7" fmla="*/ 868 h 15"/>
                              <a:gd name="T8" fmla="+- 0 8354 8297"/>
                              <a:gd name="T9" fmla="*/ T8 w 58"/>
                              <a:gd name="T10" fmla="+- 0 870 868"/>
                              <a:gd name="T11" fmla="*/ 870 h 15"/>
                              <a:gd name="T12" fmla="+- 0 8330 8297"/>
                              <a:gd name="T13" fmla="*/ T12 w 58"/>
                              <a:gd name="T14" fmla="+- 0 870 868"/>
                              <a:gd name="T15" fmla="*/ 870 h 15"/>
                              <a:gd name="T16" fmla="+- 0 8297 8297"/>
                              <a:gd name="T17" fmla="*/ T16 w 58"/>
                              <a:gd name="T18" fmla="+- 0 870 868"/>
                              <a:gd name="T19" fmla="*/ 870 h 15"/>
                              <a:gd name="T20" fmla="+- 0 8299 8297"/>
                              <a:gd name="T21" fmla="*/ T20 w 58"/>
                              <a:gd name="T22" fmla="+- 0 868 868"/>
                              <a:gd name="T23" fmla="*/ 868 h 15"/>
                              <a:gd name="T24" fmla="+- 0 8299 8297"/>
                              <a:gd name="T25" fmla="*/ T24 w 58"/>
                              <a:gd name="T26" fmla="+- 0 882 868"/>
                              <a:gd name="T27" fmla="*/ 882 h 15"/>
                              <a:gd name="T28" fmla="+- 0 8297 8297"/>
                              <a:gd name="T29" fmla="*/ T28 w 58"/>
                              <a:gd name="T30" fmla="+- 0 882 868"/>
                              <a:gd name="T31" fmla="*/ 882 h 15"/>
                              <a:gd name="T32" fmla="+- 0 8330 8297"/>
                              <a:gd name="T33" fmla="*/ T32 w 58"/>
                              <a:gd name="T34" fmla="+- 0 882 868"/>
                              <a:gd name="T35" fmla="*/ 882 h 15"/>
                              <a:gd name="T36" fmla="+- 0 8354 8297"/>
                              <a:gd name="T37" fmla="*/ T36 w 58"/>
                              <a:gd name="T38" fmla="+- 0 882 868"/>
                              <a:gd name="T39"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 h="15">
                                <a:moveTo>
                                  <a:pt x="57" y="14"/>
                                </a:moveTo>
                                <a:lnTo>
                                  <a:pt x="57" y="0"/>
                                </a:lnTo>
                                <a:lnTo>
                                  <a:pt x="57" y="2"/>
                                </a:lnTo>
                                <a:lnTo>
                                  <a:pt x="33" y="2"/>
                                </a:lnTo>
                                <a:lnTo>
                                  <a:pt x="0" y="2"/>
                                </a:lnTo>
                                <a:lnTo>
                                  <a:pt x="2" y="0"/>
                                </a:lnTo>
                                <a:lnTo>
                                  <a:pt x="2" y="14"/>
                                </a:lnTo>
                                <a:lnTo>
                                  <a:pt x="0" y="14"/>
                                </a:lnTo>
                                <a:lnTo>
                                  <a:pt x="33" y="14"/>
                                </a:lnTo>
                                <a:lnTo>
                                  <a:pt x="57"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AutoShape 177"/>
                        <wps:cNvSpPr>
                          <a:spLocks/>
                        </wps:cNvSpPr>
                        <wps:spPr bwMode="auto">
                          <a:xfrm>
                            <a:off x="8191" y="867"/>
                            <a:ext cx="75" cy="3"/>
                          </a:xfrm>
                          <a:custGeom>
                            <a:avLst/>
                            <a:gdLst>
                              <a:gd name="T0" fmla="+- 0 8193 8191"/>
                              <a:gd name="T1" fmla="*/ T0 w 75"/>
                              <a:gd name="T2" fmla="+- 0 870 868"/>
                              <a:gd name="T3" fmla="*/ 870 h 3"/>
                              <a:gd name="T4" fmla="+- 0 8191 8191"/>
                              <a:gd name="T5" fmla="*/ T4 w 75"/>
                              <a:gd name="T6" fmla="+- 0 870 868"/>
                              <a:gd name="T7" fmla="*/ 870 h 3"/>
                              <a:gd name="T8" fmla="+- 0 8191 8191"/>
                              <a:gd name="T9" fmla="*/ T8 w 75"/>
                              <a:gd name="T10" fmla="+- 0 868 868"/>
                              <a:gd name="T11" fmla="*/ 868 h 3"/>
                              <a:gd name="T12" fmla="+- 0 8193 8191"/>
                              <a:gd name="T13" fmla="*/ T12 w 75"/>
                              <a:gd name="T14" fmla="+- 0 870 868"/>
                              <a:gd name="T15" fmla="*/ 870 h 3"/>
                              <a:gd name="T16" fmla="+- 0 8266 8191"/>
                              <a:gd name="T17" fmla="*/ T16 w 75"/>
                              <a:gd name="T18" fmla="+- 0 870 868"/>
                              <a:gd name="T19" fmla="*/ 870 h 3"/>
                              <a:gd name="T20" fmla="+- 0 8193 8191"/>
                              <a:gd name="T21" fmla="*/ T20 w 75"/>
                              <a:gd name="T22" fmla="+- 0 870 868"/>
                              <a:gd name="T23" fmla="*/ 870 h 3"/>
                              <a:gd name="T24" fmla="+- 0 8191 8191"/>
                              <a:gd name="T25" fmla="*/ T24 w 75"/>
                              <a:gd name="T26" fmla="+- 0 868 868"/>
                              <a:gd name="T27" fmla="*/ 868 h 3"/>
                              <a:gd name="T28" fmla="+- 0 8266 8191"/>
                              <a:gd name="T29" fmla="*/ T28 w 75"/>
                              <a:gd name="T30" fmla="+- 0 868 868"/>
                              <a:gd name="T31" fmla="*/ 868 h 3"/>
                              <a:gd name="T32" fmla="+- 0 8266 8191"/>
                              <a:gd name="T33" fmla="*/ T32 w 75"/>
                              <a:gd name="T34" fmla="+- 0 870 868"/>
                              <a:gd name="T35" fmla="*/ 87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3">
                                <a:moveTo>
                                  <a:pt x="2" y="2"/>
                                </a:moveTo>
                                <a:lnTo>
                                  <a:pt x="0" y="2"/>
                                </a:lnTo>
                                <a:lnTo>
                                  <a:pt x="0" y="0"/>
                                </a:lnTo>
                                <a:lnTo>
                                  <a:pt x="2" y="2"/>
                                </a:lnTo>
                                <a:close/>
                                <a:moveTo>
                                  <a:pt x="75" y="2"/>
                                </a:moveTo>
                                <a:lnTo>
                                  <a:pt x="2" y="2"/>
                                </a:lnTo>
                                <a:lnTo>
                                  <a:pt x="0" y="0"/>
                                </a:lnTo>
                                <a:lnTo>
                                  <a:pt x="75" y="0"/>
                                </a:lnTo>
                                <a:lnTo>
                                  <a:pt x="75" y="2"/>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76"/>
                        <wps:cNvSpPr>
                          <a:spLocks/>
                        </wps:cNvSpPr>
                        <wps:spPr bwMode="auto">
                          <a:xfrm>
                            <a:off x="8191" y="867"/>
                            <a:ext cx="75" cy="15"/>
                          </a:xfrm>
                          <a:custGeom>
                            <a:avLst/>
                            <a:gdLst>
                              <a:gd name="T0" fmla="+- 0 8244 8191"/>
                              <a:gd name="T1" fmla="*/ T0 w 75"/>
                              <a:gd name="T2" fmla="+- 0 882 868"/>
                              <a:gd name="T3" fmla="*/ 882 h 15"/>
                              <a:gd name="T4" fmla="+- 0 8203 8191"/>
                              <a:gd name="T5" fmla="*/ T4 w 75"/>
                              <a:gd name="T6" fmla="+- 0 882 868"/>
                              <a:gd name="T7" fmla="*/ 882 h 15"/>
                              <a:gd name="T8" fmla="+- 0 8191 8191"/>
                              <a:gd name="T9" fmla="*/ T8 w 75"/>
                              <a:gd name="T10" fmla="+- 0 868 868"/>
                              <a:gd name="T11" fmla="*/ 868 h 15"/>
                              <a:gd name="T12" fmla="+- 0 8203 8191"/>
                              <a:gd name="T13" fmla="*/ T12 w 75"/>
                              <a:gd name="T14" fmla="+- 0 868 868"/>
                              <a:gd name="T15" fmla="*/ 868 h 15"/>
                              <a:gd name="T16" fmla="+- 0 8244 8191"/>
                              <a:gd name="T17" fmla="*/ T16 w 75"/>
                              <a:gd name="T18" fmla="+- 0 868 868"/>
                              <a:gd name="T19" fmla="*/ 868 h 15"/>
                              <a:gd name="T20" fmla="+- 0 8266 8191"/>
                              <a:gd name="T21" fmla="*/ T20 w 75"/>
                              <a:gd name="T22" fmla="+- 0 868 868"/>
                              <a:gd name="T23" fmla="*/ 868 h 15"/>
                              <a:gd name="T24" fmla="+- 0 8266 8191"/>
                              <a:gd name="T25" fmla="*/ T24 w 75"/>
                              <a:gd name="T26" fmla="+- 0 882 868"/>
                              <a:gd name="T27" fmla="*/ 882 h 15"/>
                              <a:gd name="T28" fmla="+- 0 8244 8191"/>
                              <a:gd name="T29" fmla="*/ T28 w 75"/>
                              <a:gd name="T30" fmla="+- 0 882 868"/>
                              <a:gd name="T31" fmla="*/ 882 h 15"/>
                              <a:gd name="T32" fmla="+- 0 8266 8191"/>
                              <a:gd name="T33" fmla="*/ T32 w 75"/>
                              <a:gd name="T34" fmla="+- 0 882 868"/>
                              <a:gd name="T35" fmla="*/ 882 h 15"/>
                              <a:gd name="T36" fmla="+- 0 8266 8191"/>
                              <a:gd name="T37" fmla="*/ T36 w 75"/>
                              <a:gd name="T38" fmla="+- 0 868 868"/>
                              <a:gd name="T39" fmla="*/ 868 h 15"/>
                              <a:gd name="T40" fmla="+- 0 8266 8191"/>
                              <a:gd name="T41" fmla="*/ T40 w 75"/>
                              <a:gd name="T42" fmla="+- 0 870 868"/>
                              <a:gd name="T43" fmla="*/ 870 h 15"/>
                              <a:gd name="T44" fmla="+- 0 8244 8191"/>
                              <a:gd name="T45" fmla="*/ T44 w 75"/>
                              <a:gd name="T46" fmla="+- 0 870 868"/>
                              <a:gd name="T47" fmla="*/ 870 h 15"/>
                              <a:gd name="T48" fmla="+- 0 8203 8191"/>
                              <a:gd name="T49" fmla="*/ T48 w 75"/>
                              <a:gd name="T50" fmla="+- 0 870 868"/>
                              <a:gd name="T51" fmla="*/ 870 h 15"/>
                              <a:gd name="T52" fmla="+- 0 8191 8191"/>
                              <a:gd name="T53" fmla="*/ T52 w 75"/>
                              <a:gd name="T54" fmla="+- 0 870 868"/>
                              <a:gd name="T55" fmla="*/ 870 h 15"/>
                              <a:gd name="T56" fmla="+- 0 8191 8191"/>
                              <a:gd name="T57" fmla="*/ T56 w 75"/>
                              <a:gd name="T58" fmla="+- 0 868 868"/>
                              <a:gd name="T59" fmla="*/ 868 h 15"/>
                              <a:gd name="T60" fmla="+- 0 8203 8191"/>
                              <a:gd name="T61" fmla="*/ T60 w 75"/>
                              <a:gd name="T62" fmla="+- 0 882 868"/>
                              <a:gd name="T63" fmla="*/ 882 h 15"/>
                              <a:gd name="T64" fmla="+- 0 8244 8191"/>
                              <a:gd name="T65" fmla="*/ T64 w 75"/>
                              <a:gd name="T66" fmla="+- 0 882 868"/>
                              <a:gd name="T67"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15">
                                <a:moveTo>
                                  <a:pt x="53" y="14"/>
                                </a:moveTo>
                                <a:lnTo>
                                  <a:pt x="12" y="14"/>
                                </a:lnTo>
                                <a:lnTo>
                                  <a:pt x="0" y="0"/>
                                </a:lnTo>
                                <a:lnTo>
                                  <a:pt x="12" y="0"/>
                                </a:lnTo>
                                <a:lnTo>
                                  <a:pt x="53" y="0"/>
                                </a:lnTo>
                                <a:lnTo>
                                  <a:pt x="75" y="0"/>
                                </a:lnTo>
                                <a:lnTo>
                                  <a:pt x="75" y="14"/>
                                </a:lnTo>
                                <a:lnTo>
                                  <a:pt x="53" y="14"/>
                                </a:lnTo>
                                <a:lnTo>
                                  <a:pt x="75" y="14"/>
                                </a:lnTo>
                                <a:lnTo>
                                  <a:pt x="75" y="0"/>
                                </a:lnTo>
                                <a:lnTo>
                                  <a:pt x="75" y="2"/>
                                </a:lnTo>
                                <a:lnTo>
                                  <a:pt x="53" y="2"/>
                                </a:lnTo>
                                <a:lnTo>
                                  <a:pt x="12" y="2"/>
                                </a:lnTo>
                                <a:lnTo>
                                  <a:pt x="0" y="2"/>
                                </a:lnTo>
                                <a:lnTo>
                                  <a:pt x="0" y="0"/>
                                </a:lnTo>
                                <a:lnTo>
                                  <a:pt x="12" y="14"/>
                                </a:lnTo>
                                <a:lnTo>
                                  <a:pt x="53"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utoShape 175"/>
                        <wps:cNvSpPr>
                          <a:spLocks/>
                        </wps:cNvSpPr>
                        <wps:spPr bwMode="auto">
                          <a:xfrm>
                            <a:off x="8100" y="867"/>
                            <a:ext cx="77" cy="15"/>
                          </a:xfrm>
                          <a:custGeom>
                            <a:avLst/>
                            <a:gdLst>
                              <a:gd name="T0" fmla="+- 0 8100 8100"/>
                              <a:gd name="T1" fmla="*/ T0 w 77"/>
                              <a:gd name="T2" fmla="+- 0 870 868"/>
                              <a:gd name="T3" fmla="*/ 870 h 15"/>
                              <a:gd name="T4" fmla="+- 0 8100 8100"/>
                              <a:gd name="T5" fmla="*/ T4 w 77"/>
                              <a:gd name="T6" fmla="+- 0 868 868"/>
                              <a:gd name="T7" fmla="*/ 868 h 15"/>
                              <a:gd name="T8" fmla="+- 0 8105 8100"/>
                              <a:gd name="T9" fmla="*/ T8 w 77"/>
                              <a:gd name="T10" fmla="+- 0 868 868"/>
                              <a:gd name="T11" fmla="*/ 868 h 15"/>
                              <a:gd name="T12" fmla="+- 0 8100 8100"/>
                              <a:gd name="T13" fmla="*/ T12 w 77"/>
                              <a:gd name="T14" fmla="+- 0 870 868"/>
                              <a:gd name="T15" fmla="*/ 870 h 15"/>
                              <a:gd name="T16" fmla="+- 0 8168 8100"/>
                              <a:gd name="T17" fmla="*/ T16 w 77"/>
                              <a:gd name="T18" fmla="+- 0 870 868"/>
                              <a:gd name="T19" fmla="*/ 870 h 15"/>
                              <a:gd name="T20" fmla="+- 0 8105 8100"/>
                              <a:gd name="T21" fmla="*/ T20 w 77"/>
                              <a:gd name="T22" fmla="+- 0 870 868"/>
                              <a:gd name="T23" fmla="*/ 870 h 15"/>
                              <a:gd name="T24" fmla="+- 0 8105 8100"/>
                              <a:gd name="T25" fmla="*/ T24 w 77"/>
                              <a:gd name="T26" fmla="+- 0 868 868"/>
                              <a:gd name="T27" fmla="*/ 868 h 15"/>
                              <a:gd name="T28" fmla="+- 0 8172 8100"/>
                              <a:gd name="T29" fmla="*/ T28 w 77"/>
                              <a:gd name="T30" fmla="+- 0 868 868"/>
                              <a:gd name="T31" fmla="*/ 868 h 15"/>
                              <a:gd name="T32" fmla="+- 0 8168 8100"/>
                              <a:gd name="T33" fmla="*/ T32 w 77"/>
                              <a:gd name="T34" fmla="+- 0 870 868"/>
                              <a:gd name="T35" fmla="*/ 870 h 15"/>
                              <a:gd name="T36" fmla="+- 0 8172 8100"/>
                              <a:gd name="T37" fmla="*/ T36 w 77"/>
                              <a:gd name="T38" fmla="+- 0 870 868"/>
                              <a:gd name="T39" fmla="*/ 870 h 15"/>
                              <a:gd name="T40" fmla="+- 0 8172 8100"/>
                              <a:gd name="T41" fmla="*/ T40 w 77"/>
                              <a:gd name="T42" fmla="+- 0 868 868"/>
                              <a:gd name="T43" fmla="*/ 868 h 15"/>
                              <a:gd name="T44" fmla="+- 0 8177 8100"/>
                              <a:gd name="T45" fmla="*/ T44 w 77"/>
                              <a:gd name="T46" fmla="+- 0 868 868"/>
                              <a:gd name="T47" fmla="*/ 868 h 15"/>
                              <a:gd name="T48" fmla="+- 0 8172 8100"/>
                              <a:gd name="T49" fmla="*/ T48 w 77"/>
                              <a:gd name="T50" fmla="+- 0 870 868"/>
                              <a:gd name="T51" fmla="*/ 870 h 15"/>
                              <a:gd name="T52" fmla="+- 0 8105 8100"/>
                              <a:gd name="T53" fmla="*/ T52 w 77"/>
                              <a:gd name="T54" fmla="+- 0 882 868"/>
                              <a:gd name="T55" fmla="*/ 882 h 15"/>
                              <a:gd name="T56" fmla="+- 0 8100 8100"/>
                              <a:gd name="T57" fmla="*/ T56 w 77"/>
                              <a:gd name="T58" fmla="+- 0 882 868"/>
                              <a:gd name="T59" fmla="*/ 882 h 15"/>
                              <a:gd name="T60" fmla="+- 0 8100 8100"/>
                              <a:gd name="T61" fmla="*/ T60 w 77"/>
                              <a:gd name="T62" fmla="+- 0 870 868"/>
                              <a:gd name="T63" fmla="*/ 870 h 15"/>
                              <a:gd name="T64" fmla="+- 0 8105 8100"/>
                              <a:gd name="T65" fmla="*/ T64 w 77"/>
                              <a:gd name="T66" fmla="+- 0 870 868"/>
                              <a:gd name="T67" fmla="*/ 870 h 15"/>
                              <a:gd name="T68" fmla="+- 0 8105 8100"/>
                              <a:gd name="T69" fmla="*/ T68 w 77"/>
                              <a:gd name="T70" fmla="+- 0 882 868"/>
                              <a:gd name="T71" fmla="*/ 882 h 15"/>
                              <a:gd name="T72" fmla="+- 0 8150 8100"/>
                              <a:gd name="T73" fmla="*/ T72 w 77"/>
                              <a:gd name="T74" fmla="+- 0 882 868"/>
                              <a:gd name="T75" fmla="*/ 882 h 15"/>
                              <a:gd name="T76" fmla="+- 0 8148 8100"/>
                              <a:gd name="T77" fmla="*/ T76 w 77"/>
                              <a:gd name="T78" fmla="+- 0 882 868"/>
                              <a:gd name="T79" fmla="*/ 882 h 15"/>
                              <a:gd name="T80" fmla="+- 0 8168 8100"/>
                              <a:gd name="T81" fmla="*/ T80 w 77"/>
                              <a:gd name="T82" fmla="+- 0 870 868"/>
                              <a:gd name="T83" fmla="*/ 870 h 15"/>
                              <a:gd name="T84" fmla="+- 0 8172 8100"/>
                              <a:gd name="T85" fmla="*/ T84 w 77"/>
                              <a:gd name="T86" fmla="+- 0 870 868"/>
                              <a:gd name="T87" fmla="*/ 870 h 15"/>
                              <a:gd name="T88" fmla="+- 0 8150 8100"/>
                              <a:gd name="T89" fmla="*/ T88 w 77"/>
                              <a:gd name="T90" fmla="+- 0 882 868"/>
                              <a:gd name="T91"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7" h="15">
                                <a:moveTo>
                                  <a:pt x="0" y="2"/>
                                </a:moveTo>
                                <a:lnTo>
                                  <a:pt x="0" y="0"/>
                                </a:lnTo>
                                <a:lnTo>
                                  <a:pt x="5" y="0"/>
                                </a:lnTo>
                                <a:lnTo>
                                  <a:pt x="0" y="2"/>
                                </a:lnTo>
                                <a:close/>
                                <a:moveTo>
                                  <a:pt x="68" y="2"/>
                                </a:moveTo>
                                <a:lnTo>
                                  <a:pt x="5" y="2"/>
                                </a:lnTo>
                                <a:lnTo>
                                  <a:pt x="5" y="0"/>
                                </a:lnTo>
                                <a:lnTo>
                                  <a:pt x="72" y="0"/>
                                </a:lnTo>
                                <a:lnTo>
                                  <a:pt x="68" y="2"/>
                                </a:lnTo>
                                <a:close/>
                                <a:moveTo>
                                  <a:pt x="72" y="2"/>
                                </a:moveTo>
                                <a:lnTo>
                                  <a:pt x="72" y="0"/>
                                </a:lnTo>
                                <a:lnTo>
                                  <a:pt x="77" y="0"/>
                                </a:lnTo>
                                <a:lnTo>
                                  <a:pt x="72" y="2"/>
                                </a:lnTo>
                                <a:close/>
                                <a:moveTo>
                                  <a:pt x="5" y="14"/>
                                </a:moveTo>
                                <a:lnTo>
                                  <a:pt x="0" y="14"/>
                                </a:lnTo>
                                <a:lnTo>
                                  <a:pt x="0" y="2"/>
                                </a:lnTo>
                                <a:lnTo>
                                  <a:pt x="5" y="2"/>
                                </a:lnTo>
                                <a:lnTo>
                                  <a:pt x="5" y="14"/>
                                </a:lnTo>
                                <a:close/>
                                <a:moveTo>
                                  <a:pt x="50" y="14"/>
                                </a:moveTo>
                                <a:lnTo>
                                  <a:pt x="48" y="14"/>
                                </a:lnTo>
                                <a:lnTo>
                                  <a:pt x="68" y="2"/>
                                </a:lnTo>
                                <a:lnTo>
                                  <a:pt x="72" y="2"/>
                                </a:lnTo>
                                <a:lnTo>
                                  <a:pt x="50" y="14"/>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74"/>
                        <wps:cNvSpPr>
                          <a:spLocks/>
                        </wps:cNvSpPr>
                        <wps:spPr bwMode="auto">
                          <a:xfrm>
                            <a:off x="8100" y="867"/>
                            <a:ext cx="77" cy="15"/>
                          </a:xfrm>
                          <a:custGeom>
                            <a:avLst/>
                            <a:gdLst>
                              <a:gd name="T0" fmla="+- 0 8148 8100"/>
                              <a:gd name="T1" fmla="*/ T0 w 77"/>
                              <a:gd name="T2" fmla="+- 0 882 868"/>
                              <a:gd name="T3" fmla="*/ 882 h 15"/>
                              <a:gd name="T4" fmla="+- 0 8100 8100"/>
                              <a:gd name="T5" fmla="*/ T4 w 77"/>
                              <a:gd name="T6" fmla="+- 0 882 868"/>
                              <a:gd name="T7" fmla="*/ 882 h 15"/>
                              <a:gd name="T8" fmla="+- 0 8100 8100"/>
                              <a:gd name="T9" fmla="*/ T8 w 77"/>
                              <a:gd name="T10" fmla="+- 0 868 868"/>
                              <a:gd name="T11" fmla="*/ 868 h 15"/>
                              <a:gd name="T12" fmla="+- 0 8148 8100"/>
                              <a:gd name="T13" fmla="*/ T12 w 77"/>
                              <a:gd name="T14" fmla="+- 0 868 868"/>
                              <a:gd name="T15" fmla="*/ 868 h 15"/>
                              <a:gd name="T16" fmla="+- 0 8172 8100"/>
                              <a:gd name="T17" fmla="*/ T16 w 77"/>
                              <a:gd name="T18" fmla="+- 0 868 868"/>
                              <a:gd name="T19" fmla="*/ 868 h 15"/>
                              <a:gd name="T20" fmla="+- 0 8177 8100"/>
                              <a:gd name="T21" fmla="*/ T20 w 77"/>
                              <a:gd name="T22" fmla="+- 0 868 868"/>
                              <a:gd name="T23" fmla="*/ 868 h 15"/>
                              <a:gd name="T24" fmla="+- 0 8172 8100"/>
                              <a:gd name="T25" fmla="*/ T24 w 77"/>
                              <a:gd name="T26" fmla="+- 0 870 868"/>
                              <a:gd name="T27" fmla="*/ 870 h 15"/>
                              <a:gd name="T28" fmla="+- 0 8150 8100"/>
                              <a:gd name="T29" fmla="*/ T28 w 77"/>
                              <a:gd name="T30" fmla="+- 0 882 868"/>
                              <a:gd name="T31" fmla="*/ 882 h 15"/>
                              <a:gd name="T32" fmla="+- 0 8148 8100"/>
                              <a:gd name="T33" fmla="*/ T32 w 77"/>
                              <a:gd name="T34" fmla="+- 0 882 868"/>
                              <a:gd name="T35" fmla="*/ 882 h 15"/>
                              <a:gd name="T36" fmla="+- 0 8172 8100"/>
                              <a:gd name="T37" fmla="*/ T36 w 77"/>
                              <a:gd name="T38" fmla="+- 0 868 868"/>
                              <a:gd name="T39" fmla="*/ 868 h 15"/>
                              <a:gd name="T40" fmla="+- 0 8172 8100"/>
                              <a:gd name="T41" fmla="*/ T40 w 77"/>
                              <a:gd name="T42" fmla="+- 0 870 868"/>
                              <a:gd name="T43" fmla="*/ 870 h 15"/>
                              <a:gd name="T44" fmla="+- 0 8148 8100"/>
                              <a:gd name="T45" fmla="*/ T44 w 77"/>
                              <a:gd name="T46" fmla="+- 0 870 868"/>
                              <a:gd name="T47" fmla="*/ 870 h 15"/>
                              <a:gd name="T48" fmla="+- 0 8100 8100"/>
                              <a:gd name="T49" fmla="*/ T48 w 77"/>
                              <a:gd name="T50" fmla="+- 0 870 868"/>
                              <a:gd name="T51" fmla="*/ 870 h 15"/>
                              <a:gd name="T52" fmla="+- 0 8105 8100"/>
                              <a:gd name="T53" fmla="*/ T52 w 77"/>
                              <a:gd name="T54" fmla="+- 0 868 868"/>
                              <a:gd name="T55" fmla="*/ 868 h 15"/>
                              <a:gd name="T56" fmla="+- 0 8105 8100"/>
                              <a:gd name="T57" fmla="*/ T56 w 77"/>
                              <a:gd name="T58" fmla="+- 0 882 868"/>
                              <a:gd name="T59" fmla="*/ 882 h 15"/>
                              <a:gd name="T60" fmla="+- 0 8100 8100"/>
                              <a:gd name="T61" fmla="*/ T60 w 77"/>
                              <a:gd name="T62" fmla="+- 0 882 868"/>
                              <a:gd name="T63" fmla="*/ 882 h 15"/>
                              <a:gd name="T64" fmla="+- 0 8148 8100"/>
                              <a:gd name="T65" fmla="*/ T64 w 77"/>
                              <a:gd name="T66" fmla="+- 0 882 868"/>
                              <a:gd name="T67" fmla="*/ 8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15">
                                <a:moveTo>
                                  <a:pt x="48" y="14"/>
                                </a:moveTo>
                                <a:lnTo>
                                  <a:pt x="0" y="14"/>
                                </a:lnTo>
                                <a:lnTo>
                                  <a:pt x="0" y="0"/>
                                </a:lnTo>
                                <a:lnTo>
                                  <a:pt x="48" y="0"/>
                                </a:lnTo>
                                <a:lnTo>
                                  <a:pt x="72" y="0"/>
                                </a:lnTo>
                                <a:lnTo>
                                  <a:pt x="77" y="0"/>
                                </a:lnTo>
                                <a:lnTo>
                                  <a:pt x="72" y="2"/>
                                </a:lnTo>
                                <a:lnTo>
                                  <a:pt x="50" y="14"/>
                                </a:lnTo>
                                <a:lnTo>
                                  <a:pt x="48" y="14"/>
                                </a:lnTo>
                                <a:lnTo>
                                  <a:pt x="72" y="0"/>
                                </a:lnTo>
                                <a:lnTo>
                                  <a:pt x="72" y="2"/>
                                </a:lnTo>
                                <a:lnTo>
                                  <a:pt x="48" y="2"/>
                                </a:lnTo>
                                <a:lnTo>
                                  <a:pt x="0" y="2"/>
                                </a:lnTo>
                                <a:lnTo>
                                  <a:pt x="5" y="0"/>
                                </a:lnTo>
                                <a:lnTo>
                                  <a:pt x="5" y="14"/>
                                </a:lnTo>
                                <a:lnTo>
                                  <a:pt x="0" y="14"/>
                                </a:lnTo>
                                <a:lnTo>
                                  <a:pt x="48" y="14"/>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173"/>
                        <wps:cNvCnPr>
                          <a:cxnSpLocks noChangeShapeType="1"/>
                        </wps:cNvCnPr>
                        <wps:spPr bwMode="auto">
                          <a:xfrm>
                            <a:off x="8100" y="501"/>
                            <a:ext cx="1366" cy="0"/>
                          </a:xfrm>
                          <a:prstGeom prst="line">
                            <a:avLst/>
                          </a:prstGeom>
                          <a:noFill/>
                          <a:ln w="9144">
                            <a:solidFill>
                              <a:srgbClr val="49BA3D"/>
                            </a:solidFill>
                            <a:prstDash val="solid"/>
                            <a:round/>
                            <a:headEnd/>
                            <a:tailEnd/>
                          </a:ln>
                          <a:extLst>
                            <a:ext uri="{909E8E84-426E-40DD-AFC4-6F175D3DCCD1}">
                              <a14:hiddenFill xmlns:a14="http://schemas.microsoft.com/office/drawing/2010/main">
                                <a:noFill/>
                              </a14:hiddenFill>
                            </a:ext>
                          </a:extLst>
                        </wps:spPr>
                        <wps:bodyPr/>
                      </wps:wsp>
                      <wps:wsp>
                        <wps:cNvPr id="260" name="Line 172"/>
                        <wps:cNvCnPr>
                          <a:cxnSpLocks noChangeShapeType="1"/>
                        </wps:cNvCnPr>
                        <wps:spPr bwMode="auto">
                          <a:xfrm>
                            <a:off x="8093" y="501"/>
                            <a:ext cx="1380" cy="0"/>
                          </a:xfrm>
                          <a:prstGeom prst="line">
                            <a:avLst/>
                          </a:prstGeom>
                          <a:noFill/>
                          <a:ln w="18288">
                            <a:solidFill>
                              <a:srgbClr val="49BA3D"/>
                            </a:solidFill>
                            <a:prstDash val="solid"/>
                            <a:round/>
                            <a:headEnd/>
                            <a:tailEnd/>
                          </a:ln>
                          <a:extLst>
                            <a:ext uri="{909E8E84-426E-40DD-AFC4-6F175D3DCCD1}">
                              <a14:hiddenFill xmlns:a14="http://schemas.microsoft.com/office/drawing/2010/main">
                                <a:noFill/>
                              </a14:hiddenFill>
                            </a:ext>
                          </a:extLst>
                        </wps:spPr>
                        <wps:bodyPr/>
                      </wps:wsp>
                      <wps:wsp>
                        <wps:cNvPr id="261" name="Freeform 171"/>
                        <wps:cNvSpPr>
                          <a:spLocks/>
                        </wps:cNvSpPr>
                        <wps:spPr bwMode="auto">
                          <a:xfrm>
                            <a:off x="8160" y="493"/>
                            <a:ext cx="1306" cy="375"/>
                          </a:xfrm>
                          <a:custGeom>
                            <a:avLst/>
                            <a:gdLst>
                              <a:gd name="T0" fmla="+- 0 8160 8160"/>
                              <a:gd name="T1" fmla="*/ T0 w 1306"/>
                              <a:gd name="T2" fmla="+- 0 868 493"/>
                              <a:gd name="T3" fmla="*/ 868 h 375"/>
                              <a:gd name="T4" fmla="+- 0 8160 8160"/>
                              <a:gd name="T5" fmla="*/ T4 w 1306"/>
                              <a:gd name="T6" fmla="+- 0 865 493"/>
                              <a:gd name="T7" fmla="*/ 865 h 375"/>
                              <a:gd name="T8" fmla="+- 0 9466 8160"/>
                              <a:gd name="T9" fmla="*/ T8 w 1306"/>
                              <a:gd name="T10" fmla="+- 0 493 493"/>
                              <a:gd name="T11" fmla="*/ 493 h 375"/>
                              <a:gd name="T12" fmla="+- 0 9466 8160"/>
                              <a:gd name="T13" fmla="*/ T12 w 1306"/>
                              <a:gd name="T14" fmla="+- 0 496 493"/>
                              <a:gd name="T15" fmla="*/ 496 h 375"/>
                              <a:gd name="T16" fmla="+- 0 8160 8160"/>
                              <a:gd name="T17" fmla="*/ T16 w 1306"/>
                              <a:gd name="T18" fmla="+- 0 868 493"/>
                              <a:gd name="T19" fmla="*/ 868 h 375"/>
                            </a:gdLst>
                            <a:ahLst/>
                            <a:cxnLst>
                              <a:cxn ang="0">
                                <a:pos x="T1" y="T3"/>
                              </a:cxn>
                              <a:cxn ang="0">
                                <a:pos x="T5" y="T7"/>
                              </a:cxn>
                              <a:cxn ang="0">
                                <a:pos x="T9" y="T11"/>
                              </a:cxn>
                              <a:cxn ang="0">
                                <a:pos x="T13" y="T15"/>
                              </a:cxn>
                              <a:cxn ang="0">
                                <a:pos x="T17" y="T19"/>
                              </a:cxn>
                            </a:cxnLst>
                            <a:rect l="0" t="0" r="r" b="b"/>
                            <a:pathLst>
                              <a:path w="1306" h="375">
                                <a:moveTo>
                                  <a:pt x="0" y="375"/>
                                </a:moveTo>
                                <a:lnTo>
                                  <a:pt x="0" y="372"/>
                                </a:lnTo>
                                <a:lnTo>
                                  <a:pt x="1306" y="0"/>
                                </a:lnTo>
                                <a:lnTo>
                                  <a:pt x="1306" y="3"/>
                                </a:lnTo>
                                <a:lnTo>
                                  <a:pt x="0" y="375"/>
                                </a:lnTo>
                                <a:close/>
                              </a:path>
                            </a:pathLst>
                          </a:custGeom>
                          <a:solidFill>
                            <a:srgbClr val="49B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70"/>
                        <wps:cNvSpPr>
                          <a:spLocks/>
                        </wps:cNvSpPr>
                        <wps:spPr bwMode="auto">
                          <a:xfrm>
                            <a:off x="8160" y="493"/>
                            <a:ext cx="1306" cy="375"/>
                          </a:xfrm>
                          <a:custGeom>
                            <a:avLst/>
                            <a:gdLst>
                              <a:gd name="T0" fmla="+- 0 9466 8160"/>
                              <a:gd name="T1" fmla="*/ T0 w 1306"/>
                              <a:gd name="T2" fmla="+- 0 493 493"/>
                              <a:gd name="T3" fmla="*/ 493 h 375"/>
                              <a:gd name="T4" fmla="+- 0 8160 8160"/>
                              <a:gd name="T5" fmla="*/ T4 w 1306"/>
                              <a:gd name="T6" fmla="+- 0 865 493"/>
                              <a:gd name="T7" fmla="*/ 865 h 375"/>
                              <a:gd name="T8" fmla="+- 0 8160 8160"/>
                              <a:gd name="T9" fmla="*/ T8 w 1306"/>
                              <a:gd name="T10" fmla="+- 0 868 493"/>
                              <a:gd name="T11" fmla="*/ 868 h 375"/>
                              <a:gd name="T12" fmla="+- 0 9466 8160"/>
                              <a:gd name="T13" fmla="*/ T12 w 1306"/>
                              <a:gd name="T14" fmla="+- 0 496 493"/>
                              <a:gd name="T15" fmla="*/ 496 h 375"/>
                              <a:gd name="T16" fmla="+- 0 9466 8160"/>
                              <a:gd name="T17" fmla="*/ T16 w 1306"/>
                              <a:gd name="T18" fmla="+- 0 493 493"/>
                              <a:gd name="T19" fmla="*/ 493 h 375"/>
                            </a:gdLst>
                            <a:ahLst/>
                            <a:cxnLst>
                              <a:cxn ang="0">
                                <a:pos x="T1" y="T3"/>
                              </a:cxn>
                              <a:cxn ang="0">
                                <a:pos x="T5" y="T7"/>
                              </a:cxn>
                              <a:cxn ang="0">
                                <a:pos x="T9" y="T11"/>
                              </a:cxn>
                              <a:cxn ang="0">
                                <a:pos x="T13" y="T15"/>
                              </a:cxn>
                              <a:cxn ang="0">
                                <a:pos x="T17" y="T19"/>
                              </a:cxn>
                            </a:cxnLst>
                            <a:rect l="0" t="0" r="r" b="b"/>
                            <a:pathLst>
                              <a:path w="1306" h="375">
                                <a:moveTo>
                                  <a:pt x="1306" y="0"/>
                                </a:moveTo>
                                <a:lnTo>
                                  <a:pt x="0" y="372"/>
                                </a:lnTo>
                                <a:lnTo>
                                  <a:pt x="0" y="375"/>
                                </a:lnTo>
                                <a:lnTo>
                                  <a:pt x="1306" y="3"/>
                                </a:lnTo>
                                <a:lnTo>
                                  <a:pt x="1306" y="0"/>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 name="Picture 1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989" y="966"/>
                            <a:ext cx="10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AutoShape 168"/>
                        <wps:cNvSpPr>
                          <a:spLocks/>
                        </wps:cNvSpPr>
                        <wps:spPr bwMode="auto">
                          <a:xfrm>
                            <a:off x="8078" y="306"/>
                            <a:ext cx="1680" cy="584"/>
                          </a:xfrm>
                          <a:custGeom>
                            <a:avLst/>
                            <a:gdLst>
                              <a:gd name="T0" fmla="+- 0 9667 8078"/>
                              <a:gd name="T1" fmla="*/ T0 w 1680"/>
                              <a:gd name="T2" fmla="+- 0 385 306"/>
                              <a:gd name="T3" fmla="*/ 385 h 584"/>
                              <a:gd name="T4" fmla="+- 0 9730 8078"/>
                              <a:gd name="T5" fmla="*/ T4 w 1680"/>
                              <a:gd name="T6" fmla="+- 0 306 306"/>
                              <a:gd name="T7" fmla="*/ 306 h 584"/>
                              <a:gd name="T8" fmla="+- 0 9708 8078"/>
                              <a:gd name="T9" fmla="*/ T8 w 1680"/>
                              <a:gd name="T10" fmla="+- 0 385 306"/>
                              <a:gd name="T11" fmla="*/ 385 h 584"/>
                              <a:gd name="T12" fmla="+- 0 9502 8078"/>
                              <a:gd name="T13" fmla="*/ T12 w 1680"/>
                              <a:gd name="T14" fmla="+- 0 489 306"/>
                              <a:gd name="T15" fmla="*/ 489 h 584"/>
                              <a:gd name="T16" fmla="+- 0 9566 8078"/>
                              <a:gd name="T17" fmla="*/ T16 w 1680"/>
                              <a:gd name="T18" fmla="+- 0 419 306"/>
                              <a:gd name="T19" fmla="*/ 419 h 584"/>
                              <a:gd name="T20" fmla="+- 0 9667 8078"/>
                              <a:gd name="T21" fmla="*/ T20 w 1680"/>
                              <a:gd name="T22" fmla="+- 0 385 306"/>
                              <a:gd name="T23" fmla="*/ 385 h 584"/>
                              <a:gd name="T24" fmla="+- 0 9679 8078"/>
                              <a:gd name="T25" fmla="*/ T24 w 1680"/>
                              <a:gd name="T26" fmla="+- 0 407 306"/>
                              <a:gd name="T27" fmla="*/ 407 h 584"/>
                              <a:gd name="T28" fmla="+- 0 9545 8078"/>
                              <a:gd name="T29" fmla="*/ T28 w 1680"/>
                              <a:gd name="T30" fmla="+- 0 489 306"/>
                              <a:gd name="T31" fmla="*/ 489 h 584"/>
                              <a:gd name="T32" fmla="+- 0 9420 8078"/>
                              <a:gd name="T33" fmla="*/ T32 w 1680"/>
                              <a:gd name="T34" fmla="+- 0 529 306"/>
                              <a:gd name="T35" fmla="*/ 529 h 584"/>
                              <a:gd name="T36" fmla="+- 0 9482 8078"/>
                              <a:gd name="T37" fmla="*/ T36 w 1680"/>
                              <a:gd name="T38" fmla="+- 0 457 306"/>
                              <a:gd name="T39" fmla="*/ 457 h 584"/>
                              <a:gd name="T40" fmla="+- 0 9482 8078"/>
                              <a:gd name="T41" fmla="*/ T40 w 1680"/>
                              <a:gd name="T42" fmla="+- 0 469 306"/>
                              <a:gd name="T43" fmla="*/ 469 h 584"/>
                              <a:gd name="T44" fmla="+- 0 9545 8078"/>
                              <a:gd name="T45" fmla="*/ T44 w 1680"/>
                              <a:gd name="T46" fmla="+- 0 489 306"/>
                              <a:gd name="T47" fmla="*/ 489 h 584"/>
                              <a:gd name="T48" fmla="+- 0 9473 8078"/>
                              <a:gd name="T49" fmla="*/ T48 w 1680"/>
                              <a:gd name="T50" fmla="+- 0 529 306"/>
                              <a:gd name="T51" fmla="*/ 529 h 584"/>
                              <a:gd name="T52" fmla="+- 0 9259 8078"/>
                              <a:gd name="T53" fmla="*/ T52 w 1680"/>
                              <a:gd name="T54" fmla="+- 0 611 306"/>
                              <a:gd name="T55" fmla="*/ 611 h 584"/>
                              <a:gd name="T56" fmla="+- 0 9235 8078"/>
                              <a:gd name="T57" fmla="*/ T56 w 1680"/>
                              <a:gd name="T58" fmla="+- 0 592 306"/>
                              <a:gd name="T59" fmla="*/ 592 h 584"/>
                              <a:gd name="T60" fmla="+- 0 9401 8078"/>
                              <a:gd name="T61" fmla="*/ T60 w 1680"/>
                              <a:gd name="T62" fmla="+- 0 508 306"/>
                              <a:gd name="T63" fmla="*/ 508 h 584"/>
                              <a:gd name="T64" fmla="+- 0 9473 8078"/>
                              <a:gd name="T65" fmla="*/ T64 w 1680"/>
                              <a:gd name="T66" fmla="+- 0 529 306"/>
                              <a:gd name="T67" fmla="*/ 529 h 584"/>
                              <a:gd name="T68" fmla="+- 0 9348 8078"/>
                              <a:gd name="T69" fmla="*/ T68 w 1680"/>
                              <a:gd name="T70" fmla="+- 0 592 306"/>
                              <a:gd name="T71" fmla="*/ 592 h 584"/>
                              <a:gd name="T72" fmla="+- 0 9238 8078"/>
                              <a:gd name="T73" fmla="*/ T72 w 1680"/>
                              <a:gd name="T74" fmla="+- 0 594 306"/>
                              <a:gd name="T75" fmla="*/ 594 h 584"/>
                              <a:gd name="T76" fmla="+- 0 9310 8078"/>
                              <a:gd name="T77" fmla="*/ T76 w 1680"/>
                              <a:gd name="T78" fmla="+- 0 611 306"/>
                              <a:gd name="T79" fmla="*/ 611 h 584"/>
                              <a:gd name="T80" fmla="+- 0 9082 8078"/>
                              <a:gd name="T81" fmla="*/ T80 w 1680"/>
                              <a:gd name="T82" fmla="+- 0 673 306"/>
                              <a:gd name="T83" fmla="*/ 673 h 584"/>
                              <a:gd name="T84" fmla="+- 0 9163 8078"/>
                              <a:gd name="T85" fmla="*/ T84 w 1680"/>
                              <a:gd name="T86" fmla="+- 0 621 306"/>
                              <a:gd name="T87" fmla="*/ 621 h 584"/>
                              <a:gd name="T88" fmla="+- 0 9259 8078"/>
                              <a:gd name="T89" fmla="*/ T88 w 1680"/>
                              <a:gd name="T90" fmla="+- 0 611 306"/>
                              <a:gd name="T91" fmla="*/ 611 h 584"/>
                              <a:gd name="T92" fmla="+- 0 9266 8078"/>
                              <a:gd name="T93" fmla="*/ T92 w 1680"/>
                              <a:gd name="T94" fmla="+- 0 633 306"/>
                              <a:gd name="T95" fmla="*/ 633 h 584"/>
                              <a:gd name="T96" fmla="+- 0 9178 8078"/>
                              <a:gd name="T97" fmla="*/ T96 w 1680"/>
                              <a:gd name="T98" fmla="+- 0 661 306"/>
                              <a:gd name="T99" fmla="*/ 661 h 584"/>
                              <a:gd name="T100" fmla="+- 0 9072 8078"/>
                              <a:gd name="T101" fmla="*/ T100 w 1680"/>
                              <a:gd name="T102" fmla="+- 0 702 306"/>
                              <a:gd name="T103" fmla="*/ 702 h 584"/>
                              <a:gd name="T104" fmla="+- 0 8990 8078"/>
                              <a:gd name="T105" fmla="*/ T104 w 1680"/>
                              <a:gd name="T106" fmla="+- 0 685 306"/>
                              <a:gd name="T107" fmla="*/ 685 h 584"/>
                              <a:gd name="T108" fmla="+- 0 9082 8078"/>
                              <a:gd name="T109" fmla="*/ T108 w 1680"/>
                              <a:gd name="T110" fmla="+- 0 673 306"/>
                              <a:gd name="T111" fmla="*/ 673 h 584"/>
                              <a:gd name="T112" fmla="+- 0 9094 8078"/>
                              <a:gd name="T113" fmla="*/ T112 w 1680"/>
                              <a:gd name="T114" fmla="+- 0 695 306"/>
                              <a:gd name="T115" fmla="*/ 695 h 584"/>
                              <a:gd name="T116" fmla="+- 0 8755 8078"/>
                              <a:gd name="T117" fmla="*/ T116 w 1680"/>
                              <a:gd name="T118" fmla="+- 0 786 306"/>
                              <a:gd name="T119" fmla="*/ 786 h 584"/>
                              <a:gd name="T120" fmla="+- 0 8662 8078"/>
                              <a:gd name="T121" fmla="*/ T120 w 1680"/>
                              <a:gd name="T122" fmla="+- 0 755 306"/>
                              <a:gd name="T123" fmla="*/ 755 h 584"/>
                              <a:gd name="T124" fmla="+- 0 8827 8078"/>
                              <a:gd name="T125" fmla="*/ T124 w 1680"/>
                              <a:gd name="T126" fmla="+- 0 714 306"/>
                              <a:gd name="T127" fmla="*/ 714 h 584"/>
                              <a:gd name="T128" fmla="+- 0 8990 8078"/>
                              <a:gd name="T129" fmla="*/ T128 w 1680"/>
                              <a:gd name="T130" fmla="+- 0 673 306"/>
                              <a:gd name="T131" fmla="*/ 673 h 584"/>
                              <a:gd name="T132" fmla="+- 0 9072 8078"/>
                              <a:gd name="T133" fmla="*/ T132 w 1680"/>
                              <a:gd name="T134" fmla="+- 0 702 306"/>
                              <a:gd name="T135" fmla="*/ 702 h 584"/>
                              <a:gd name="T136" fmla="+- 0 8921 8078"/>
                              <a:gd name="T137" fmla="*/ T136 w 1680"/>
                              <a:gd name="T138" fmla="+- 0 745 306"/>
                              <a:gd name="T139" fmla="*/ 745 h 584"/>
                              <a:gd name="T140" fmla="+- 0 8755 8078"/>
                              <a:gd name="T141" fmla="*/ T140 w 1680"/>
                              <a:gd name="T142" fmla="+- 0 786 306"/>
                              <a:gd name="T143" fmla="*/ 786 h 584"/>
                              <a:gd name="T144" fmla="+- 0 8590 8078"/>
                              <a:gd name="T145" fmla="*/ T144 w 1680"/>
                              <a:gd name="T146" fmla="+- 0 796 306"/>
                              <a:gd name="T147" fmla="*/ 796 h 584"/>
                              <a:gd name="T148" fmla="+- 0 8662 8078"/>
                              <a:gd name="T149" fmla="*/ T148 w 1680"/>
                              <a:gd name="T150" fmla="+- 0 755 306"/>
                              <a:gd name="T151" fmla="*/ 755 h 584"/>
                              <a:gd name="T152" fmla="+- 0 8755 8078"/>
                              <a:gd name="T153" fmla="*/ T152 w 1680"/>
                              <a:gd name="T154" fmla="+- 0 786 306"/>
                              <a:gd name="T155" fmla="*/ 786 h 584"/>
                              <a:gd name="T156" fmla="+- 0 8506 8078"/>
                              <a:gd name="T157" fmla="*/ T156 w 1680"/>
                              <a:gd name="T158" fmla="+- 0 827 306"/>
                              <a:gd name="T159" fmla="*/ 827 h 584"/>
                              <a:gd name="T160" fmla="+- 0 8414 8078"/>
                              <a:gd name="T161" fmla="*/ T160 w 1680"/>
                              <a:gd name="T162" fmla="+- 0 808 306"/>
                              <a:gd name="T163" fmla="*/ 808 h 584"/>
                              <a:gd name="T164" fmla="+- 0 8580 8078"/>
                              <a:gd name="T165" fmla="*/ T164 w 1680"/>
                              <a:gd name="T166" fmla="+- 0 777 306"/>
                              <a:gd name="T167" fmla="*/ 777 h 584"/>
                              <a:gd name="T168" fmla="+- 0 8718 8078"/>
                              <a:gd name="T169" fmla="*/ T168 w 1680"/>
                              <a:gd name="T170" fmla="+- 0 796 306"/>
                              <a:gd name="T171" fmla="*/ 796 h 584"/>
                              <a:gd name="T172" fmla="+- 0 8498 8078"/>
                              <a:gd name="T173" fmla="*/ T172 w 1680"/>
                              <a:gd name="T174" fmla="+- 0 808 306"/>
                              <a:gd name="T175" fmla="*/ 808 h 584"/>
                              <a:gd name="T176" fmla="+- 0 8345 8078"/>
                              <a:gd name="T177" fmla="*/ T176 w 1680"/>
                              <a:gd name="T178" fmla="+- 0 849 306"/>
                              <a:gd name="T179" fmla="*/ 849 h 584"/>
                              <a:gd name="T180" fmla="+- 0 8251 8078"/>
                              <a:gd name="T181" fmla="*/ T180 w 1680"/>
                              <a:gd name="T182" fmla="+- 0 827 306"/>
                              <a:gd name="T183" fmla="*/ 827 h 584"/>
                              <a:gd name="T184" fmla="+- 0 8414 8078"/>
                              <a:gd name="T185" fmla="*/ T184 w 1680"/>
                              <a:gd name="T186" fmla="+- 0 808 306"/>
                              <a:gd name="T187" fmla="*/ 808 h 584"/>
                              <a:gd name="T188" fmla="+- 0 8506 8078"/>
                              <a:gd name="T189" fmla="*/ T188 w 1680"/>
                              <a:gd name="T190" fmla="+- 0 827 306"/>
                              <a:gd name="T191" fmla="*/ 827 h 584"/>
                              <a:gd name="T192" fmla="+- 0 8345 8078"/>
                              <a:gd name="T193" fmla="*/ T192 w 1680"/>
                              <a:gd name="T194" fmla="+- 0 839 306"/>
                              <a:gd name="T195" fmla="*/ 839 h 584"/>
                              <a:gd name="T196" fmla="+- 0 8590 8078"/>
                              <a:gd name="T197" fmla="*/ T196 w 1680"/>
                              <a:gd name="T198" fmla="+- 0 827 306"/>
                              <a:gd name="T199" fmla="*/ 827 h 584"/>
                              <a:gd name="T200" fmla="+- 0 8498 8078"/>
                              <a:gd name="T201" fmla="*/ T200 w 1680"/>
                              <a:gd name="T202" fmla="+- 0 808 306"/>
                              <a:gd name="T203" fmla="*/ 808 h 584"/>
                              <a:gd name="T204" fmla="+- 0 8590 8078"/>
                              <a:gd name="T205" fmla="*/ T204 w 1680"/>
                              <a:gd name="T206" fmla="+- 0 817 306"/>
                              <a:gd name="T207" fmla="*/ 817 h 584"/>
                              <a:gd name="T208" fmla="+- 0 8090 8078"/>
                              <a:gd name="T209" fmla="*/ T208 w 1680"/>
                              <a:gd name="T210" fmla="+- 0 889 306"/>
                              <a:gd name="T211" fmla="*/ 889 h 584"/>
                              <a:gd name="T212" fmla="+- 0 8170 8078"/>
                              <a:gd name="T213" fmla="*/ T212 w 1680"/>
                              <a:gd name="T214" fmla="+- 0 827 306"/>
                              <a:gd name="T215" fmla="*/ 827 h 584"/>
                              <a:gd name="T216" fmla="+- 0 8251 8078"/>
                              <a:gd name="T217" fmla="*/ T216 w 1680"/>
                              <a:gd name="T218" fmla="+- 0 849 306"/>
                              <a:gd name="T219" fmla="*/ 849 h 584"/>
                              <a:gd name="T220" fmla="+- 0 8345 8078"/>
                              <a:gd name="T221" fmla="*/ T220 w 1680"/>
                              <a:gd name="T222" fmla="+- 0 858 306"/>
                              <a:gd name="T223" fmla="*/ 858 h 584"/>
                              <a:gd name="T224" fmla="+- 0 8179 8078"/>
                              <a:gd name="T225" fmla="*/ T224 w 1680"/>
                              <a:gd name="T226" fmla="+- 0 880 306"/>
                              <a:gd name="T227" fmla="*/ 880 h 584"/>
                              <a:gd name="T228" fmla="+- 0 8345 8078"/>
                              <a:gd name="T229" fmla="*/ T228 w 1680"/>
                              <a:gd name="T230" fmla="+- 0 858 306"/>
                              <a:gd name="T231" fmla="*/ 858 h 584"/>
                              <a:gd name="T232" fmla="+- 0 8462 8078"/>
                              <a:gd name="T233" fmla="*/ T232 w 1680"/>
                              <a:gd name="T234" fmla="+- 0 839 306"/>
                              <a:gd name="T235" fmla="*/ 839 h 584"/>
                              <a:gd name="T236" fmla="+- 0 8345 8078"/>
                              <a:gd name="T237" fmla="*/ T236 w 1680"/>
                              <a:gd name="T238" fmla="+- 0 858 306"/>
                              <a:gd name="T239" fmla="*/ 858 h 584"/>
                              <a:gd name="T240" fmla="+- 0 8170 8078"/>
                              <a:gd name="T241" fmla="*/ T240 w 1680"/>
                              <a:gd name="T242" fmla="+- 0 858 306"/>
                              <a:gd name="T243" fmla="*/ 858 h 584"/>
                              <a:gd name="T244" fmla="+- 0 8261 8078"/>
                              <a:gd name="T245" fmla="*/ T244 w 1680"/>
                              <a:gd name="T246" fmla="+- 0 868 306"/>
                              <a:gd name="T247" fmla="*/ 868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80" h="584">
                                <a:moveTo>
                                  <a:pt x="1630" y="79"/>
                                </a:moveTo>
                                <a:lnTo>
                                  <a:pt x="1589" y="79"/>
                                </a:lnTo>
                                <a:lnTo>
                                  <a:pt x="1568" y="60"/>
                                </a:lnTo>
                                <a:lnTo>
                                  <a:pt x="1652" y="0"/>
                                </a:lnTo>
                                <a:lnTo>
                                  <a:pt x="1680" y="41"/>
                                </a:lnTo>
                                <a:lnTo>
                                  <a:pt x="1630" y="79"/>
                                </a:lnTo>
                                <a:close/>
                                <a:moveTo>
                                  <a:pt x="1467" y="183"/>
                                </a:moveTo>
                                <a:lnTo>
                                  <a:pt x="1424" y="183"/>
                                </a:lnTo>
                                <a:lnTo>
                                  <a:pt x="1410" y="160"/>
                                </a:lnTo>
                                <a:lnTo>
                                  <a:pt x="1488" y="113"/>
                                </a:lnTo>
                                <a:lnTo>
                                  <a:pt x="1568" y="60"/>
                                </a:lnTo>
                                <a:lnTo>
                                  <a:pt x="1589" y="79"/>
                                </a:lnTo>
                                <a:lnTo>
                                  <a:pt x="1630" y="79"/>
                                </a:lnTo>
                                <a:lnTo>
                                  <a:pt x="1601" y="101"/>
                                </a:lnTo>
                                <a:lnTo>
                                  <a:pt x="1517" y="151"/>
                                </a:lnTo>
                                <a:lnTo>
                                  <a:pt x="1467" y="183"/>
                                </a:lnTo>
                                <a:close/>
                                <a:moveTo>
                                  <a:pt x="1395" y="223"/>
                                </a:moveTo>
                                <a:lnTo>
                                  <a:pt x="1342" y="223"/>
                                </a:lnTo>
                                <a:lnTo>
                                  <a:pt x="1323" y="202"/>
                                </a:lnTo>
                                <a:lnTo>
                                  <a:pt x="1404" y="151"/>
                                </a:lnTo>
                                <a:lnTo>
                                  <a:pt x="1410" y="160"/>
                                </a:lnTo>
                                <a:lnTo>
                                  <a:pt x="1404" y="163"/>
                                </a:lnTo>
                                <a:lnTo>
                                  <a:pt x="1424" y="183"/>
                                </a:lnTo>
                                <a:lnTo>
                                  <a:pt x="1467" y="183"/>
                                </a:lnTo>
                                <a:lnTo>
                                  <a:pt x="1436" y="202"/>
                                </a:lnTo>
                                <a:lnTo>
                                  <a:pt x="1395" y="223"/>
                                </a:lnTo>
                                <a:close/>
                                <a:moveTo>
                                  <a:pt x="1232" y="305"/>
                                </a:moveTo>
                                <a:lnTo>
                                  <a:pt x="1181" y="305"/>
                                </a:lnTo>
                                <a:lnTo>
                                  <a:pt x="1167" y="286"/>
                                </a:lnTo>
                                <a:lnTo>
                                  <a:pt x="1157" y="286"/>
                                </a:lnTo>
                                <a:lnTo>
                                  <a:pt x="1239" y="245"/>
                                </a:lnTo>
                                <a:lnTo>
                                  <a:pt x="1323" y="202"/>
                                </a:lnTo>
                                <a:lnTo>
                                  <a:pt x="1342" y="223"/>
                                </a:lnTo>
                                <a:lnTo>
                                  <a:pt x="1395" y="223"/>
                                </a:lnTo>
                                <a:lnTo>
                                  <a:pt x="1354" y="245"/>
                                </a:lnTo>
                                <a:lnTo>
                                  <a:pt x="1270" y="286"/>
                                </a:lnTo>
                                <a:lnTo>
                                  <a:pt x="1167" y="286"/>
                                </a:lnTo>
                                <a:lnTo>
                                  <a:pt x="1160" y="288"/>
                                </a:lnTo>
                                <a:lnTo>
                                  <a:pt x="1265" y="288"/>
                                </a:lnTo>
                                <a:lnTo>
                                  <a:pt x="1232" y="305"/>
                                </a:lnTo>
                                <a:close/>
                                <a:moveTo>
                                  <a:pt x="1070" y="367"/>
                                </a:moveTo>
                                <a:lnTo>
                                  <a:pt x="1004" y="367"/>
                                </a:lnTo>
                                <a:lnTo>
                                  <a:pt x="1004" y="348"/>
                                </a:lnTo>
                                <a:lnTo>
                                  <a:pt x="1085" y="315"/>
                                </a:lnTo>
                                <a:lnTo>
                                  <a:pt x="1160" y="288"/>
                                </a:lnTo>
                                <a:lnTo>
                                  <a:pt x="1181" y="305"/>
                                </a:lnTo>
                                <a:lnTo>
                                  <a:pt x="1232" y="305"/>
                                </a:lnTo>
                                <a:lnTo>
                                  <a:pt x="1188" y="327"/>
                                </a:lnTo>
                                <a:lnTo>
                                  <a:pt x="1181" y="327"/>
                                </a:lnTo>
                                <a:lnTo>
                                  <a:pt x="1100" y="355"/>
                                </a:lnTo>
                                <a:lnTo>
                                  <a:pt x="1070" y="367"/>
                                </a:lnTo>
                                <a:close/>
                                <a:moveTo>
                                  <a:pt x="994" y="396"/>
                                </a:moveTo>
                                <a:lnTo>
                                  <a:pt x="912" y="396"/>
                                </a:lnTo>
                                <a:lnTo>
                                  <a:pt x="912" y="379"/>
                                </a:lnTo>
                                <a:lnTo>
                                  <a:pt x="1004" y="348"/>
                                </a:lnTo>
                                <a:lnTo>
                                  <a:pt x="1004" y="367"/>
                                </a:lnTo>
                                <a:lnTo>
                                  <a:pt x="1070" y="367"/>
                                </a:lnTo>
                                <a:lnTo>
                                  <a:pt x="1016" y="389"/>
                                </a:lnTo>
                                <a:lnTo>
                                  <a:pt x="994" y="396"/>
                                </a:lnTo>
                                <a:close/>
                                <a:moveTo>
                                  <a:pt x="677" y="480"/>
                                </a:moveTo>
                                <a:lnTo>
                                  <a:pt x="593" y="480"/>
                                </a:lnTo>
                                <a:lnTo>
                                  <a:pt x="584" y="449"/>
                                </a:lnTo>
                                <a:lnTo>
                                  <a:pt x="665" y="430"/>
                                </a:lnTo>
                                <a:lnTo>
                                  <a:pt x="749" y="408"/>
                                </a:lnTo>
                                <a:lnTo>
                                  <a:pt x="831" y="389"/>
                                </a:lnTo>
                                <a:lnTo>
                                  <a:pt x="912" y="367"/>
                                </a:lnTo>
                                <a:lnTo>
                                  <a:pt x="912" y="396"/>
                                </a:lnTo>
                                <a:lnTo>
                                  <a:pt x="994" y="396"/>
                                </a:lnTo>
                                <a:lnTo>
                                  <a:pt x="922" y="420"/>
                                </a:lnTo>
                                <a:lnTo>
                                  <a:pt x="843" y="439"/>
                                </a:lnTo>
                                <a:lnTo>
                                  <a:pt x="759" y="461"/>
                                </a:lnTo>
                                <a:lnTo>
                                  <a:pt x="677" y="480"/>
                                </a:lnTo>
                                <a:close/>
                                <a:moveTo>
                                  <a:pt x="640" y="490"/>
                                </a:moveTo>
                                <a:lnTo>
                                  <a:pt x="512" y="490"/>
                                </a:lnTo>
                                <a:lnTo>
                                  <a:pt x="502" y="471"/>
                                </a:lnTo>
                                <a:lnTo>
                                  <a:pt x="584" y="449"/>
                                </a:lnTo>
                                <a:lnTo>
                                  <a:pt x="593" y="480"/>
                                </a:lnTo>
                                <a:lnTo>
                                  <a:pt x="677" y="480"/>
                                </a:lnTo>
                                <a:lnTo>
                                  <a:pt x="640" y="490"/>
                                </a:lnTo>
                                <a:close/>
                                <a:moveTo>
                                  <a:pt x="428" y="521"/>
                                </a:moveTo>
                                <a:lnTo>
                                  <a:pt x="348" y="521"/>
                                </a:lnTo>
                                <a:lnTo>
                                  <a:pt x="336" y="502"/>
                                </a:lnTo>
                                <a:lnTo>
                                  <a:pt x="420" y="471"/>
                                </a:lnTo>
                                <a:lnTo>
                                  <a:pt x="502" y="471"/>
                                </a:lnTo>
                                <a:lnTo>
                                  <a:pt x="512" y="490"/>
                                </a:lnTo>
                                <a:lnTo>
                                  <a:pt x="640" y="490"/>
                                </a:lnTo>
                                <a:lnTo>
                                  <a:pt x="593" y="502"/>
                                </a:lnTo>
                                <a:lnTo>
                                  <a:pt x="420" y="502"/>
                                </a:lnTo>
                                <a:lnTo>
                                  <a:pt x="428" y="521"/>
                                </a:lnTo>
                                <a:close/>
                                <a:moveTo>
                                  <a:pt x="267" y="543"/>
                                </a:moveTo>
                                <a:lnTo>
                                  <a:pt x="173" y="543"/>
                                </a:lnTo>
                                <a:lnTo>
                                  <a:pt x="173" y="521"/>
                                </a:lnTo>
                                <a:lnTo>
                                  <a:pt x="255" y="502"/>
                                </a:lnTo>
                                <a:lnTo>
                                  <a:pt x="336" y="502"/>
                                </a:lnTo>
                                <a:lnTo>
                                  <a:pt x="348" y="521"/>
                                </a:lnTo>
                                <a:lnTo>
                                  <a:pt x="428" y="521"/>
                                </a:lnTo>
                                <a:lnTo>
                                  <a:pt x="384" y="533"/>
                                </a:lnTo>
                                <a:lnTo>
                                  <a:pt x="267" y="533"/>
                                </a:lnTo>
                                <a:lnTo>
                                  <a:pt x="267" y="543"/>
                                </a:lnTo>
                                <a:close/>
                                <a:moveTo>
                                  <a:pt x="512" y="521"/>
                                </a:moveTo>
                                <a:lnTo>
                                  <a:pt x="428" y="521"/>
                                </a:lnTo>
                                <a:lnTo>
                                  <a:pt x="420" y="502"/>
                                </a:lnTo>
                                <a:lnTo>
                                  <a:pt x="593" y="502"/>
                                </a:lnTo>
                                <a:lnTo>
                                  <a:pt x="512" y="511"/>
                                </a:lnTo>
                                <a:lnTo>
                                  <a:pt x="512" y="521"/>
                                </a:lnTo>
                                <a:close/>
                                <a:moveTo>
                                  <a:pt x="12" y="583"/>
                                </a:moveTo>
                                <a:lnTo>
                                  <a:pt x="0" y="543"/>
                                </a:lnTo>
                                <a:lnTo>
                                  <a:pt x="92" y="521"/>
                                </a:lnTo>
                                <a:lnTo>
                                  <a:pt x="173" y="521"/>
                                </a:lnTo>
                                <a:lnTo>
                                  <a:pt x="173" y="543"/>
                                </a:lnTo>
                                <a:lnTo>
                                  <a:pt x="267" y="543"/>
                                </a:lnTo>
                                <a:lnTo>
                                  <a:pt x="267" y="552"/>
                                </a:lnTo>
                                <a:lnTo>
                                  <a:pt x="92" y="552"/>
                                </a:lnTo>
                                <a:lnTo>
                                  <a:pt x="101" y="574"/>
                                </a:lnTo>
                                <a:lnTo>
                                  <a:pt x="12" y="583"/>
                                </a:lnTo>
                                <a:close/>
                                <a:moveTo>
                                  <a:pt x="267" y="552"/>
                                </a:moveTo>
                                <a:lnTo>
                                  <a:pt x="267" y="533"/>
                                </a:lnTo>
                                <a:lnTo>
                                  <a:pt x="384" y="533"/>
                                </a:lnTo>
                                <a:lnTo>
                                  <a:pt x="348" y="543"/>
                                </a:lnTo>
                                <a:lnTo>
                                  <a:pt x="267" y="552"/>
                                </a:lnTo>
                                <a:close/>
                                <a:moveTo>
                                  <a:pt x="101" y="574"/>
                                </a:moveTo>
                                <a:lnTo>
                                  <a:pt x="92" y="552"/>
                                </a:lnTo>
                                <a:lnTo>
                                  <a:pt x="267" y="552"/>
                                </a:lnTo>
                                <a:lnTo>
                                  <a:pt x="183" y="562"/>
                                </a:lnTo>
                                <a:lnTo>
                                  <a:pt x="101" y="574"/>
                                </a:lnTo>
                                <a:close/>
                              </a:path>
                            </a:pathLst>
                          </a:custGeom>
                          <a:solidFill>
                            <a:srgbClr val="A71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Text Box 167"/>
                        <wps:cNvSpPr txBox="1">
                          <a:spLocks noChangeArrowheads="1"/>
                        </wps:cNvSpPr>
                        <wps:spPr bwMode="auto">
                          <a:xfrm>
                            <a:off x="7886" y="601"/>
                            <a:ext cx="15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505C7" w14:textId="77777777" w:rsidR="00DE7F21" w:rsidRDefault="00DE7F21">
                              <w:pPr>
                                <w:spacing w:before="1"/>
                                <w:rPr>
                                  <w:rFonts w:ascii="Arial"/>
                                  <w:b/>
                                  <w:i/>
                                  <w:sz w:val="12"/>
                                </w:rPr>
                              </w:pPr>
                              <w:r>
                                <w:rPr>
                                  <w:rFonts w:ascii="Arial"/>
                                  <w:b/>
                                  <w:i/>
                                  <w:w w:val="95"/>
                                  <w:sz w:val="16"/>
                                </w:rPr>
                                <w:t>c</w:t>
                              </w:r>
                              <w:r>
                                <w:rPr>
                                  <w:rFonts w:ascii="Arial"/>
                                  <w:b/>
                                  <w:i/>
                                  <w:spacing w:val="-24"/>
                                  <w:w w:val="95"/>
                                  <w:sz w:val="16"/>
                                </w:rPr>
                                <w:t xml:space="preserve"> </w:t>
                              </w:r>
                              <w:r>
                                <w:rPr>
                                  <w:rFonts w:ascii="Arial"/>
                                  <w:b/>
                                  <w:i/>
                                  <w:w w:val="95"/>
                                  <w:position w:val="-3"/>
                                  <w:sz w:val="12"/>
                                </w:rPr>
                                <w:t>i</w:t>
                              </w:r>
                            </w:p>
                          </w:txbxContent>
                        </wps:txbx>
                        <wps:bodyPr rot="0" vert="horz" wrap="square" lIns="0" tIns="0" rIns="0" bIns="0" anchor="t" anchorCtr="0" upright="1">
                          <a:noAutofit/>
                        </wps:bodyPr>
                      </wps:wsp>
                      <wps:wsp>
                        <wps:cNvPr id="266" name="Text Box 166"/>
                        <wps:cNvSpPr txBox="1">
                          <a:spLocks noChangeArrowheads="1"/>
                        </wps:cNvSpPr>
                        <wps:spPr bwMode="auto">
                          <a:xfrm>
                            <a:off x="7843" y="1095"/>
                            <a:ext cx="9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BA4FB" w14:textId="77777777" w:rsidR="00DE7F21" w:rsidRDefault="00DE7F21">
                              <w:pPr>
                                <w:spacing w:before="1"/>
                                <w:rPr>
                                  <w:rFonts w:ascii="Arial"/>
                                  <w:b/>
                                  <w:i/>
                                  <w:sz w:val="16"/>
                                </w:rPr>
                              </w:pPr>
                              <w:r>
                                <w:rPr>
                                  <w:rFonts w:ascii="Arial"/>
                                  <w:b/>
                                  <w:i/>
                                  <w:w w:val="87"/>
                                  <w:sz w:val="16"/>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FD27B" id="Group 165" o:spid="_x0000_s1373" style="position:absolute;left:0;text-align:left;margin-left:392.15pt;margin-top:15.3pt;width:100.35pt;height:57pt;z-index:251689984;mso-position-horizontal-relative:page;mso-position-vertical-relative:text" coordorigin="7843,306" coordsize="2007,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">
                <v:shape id="AutoShape 231" o:spid="_x0000_s1374" style="position:absolute;left:8040;top:327;width:106;height:1066;visibility:visible;mso-wrap-style:square;v-text-anchor:top" coordsize="106,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" path="m48,113l,113,67,,99,93r-51,l48,113xm106,113r-39,l67,93r32,l106,113xm67,1065r-19,l48,113r19,l67,1065xe" fillcolor="#494250" stroked="f">
                  <v:path arrowok="t" o:connecttype="custom" o:connectlocs="48,441;0,441;67,328;99,421;48,421;48,441;106,441;67,441;67,421;99,421;106,441;67,1393;48,1393;48,441;67,441;67,1393" o:connectangles="0,0,0,0,0,0,0,0,0,0,0,0,0,0,0,0"/>
                </v:shape>
                <v:line id="Line 230" o:spid="_x0000_s1375" style="position:absolute;visibility:visible;mso-wrap-style:square" from="8098,414" to="8098,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" strokeweight="1.68pt"/>
                <v:shape id="Picture 229" o:spid="_x0000_s1376" type="#_x0000_t75" style="position:absolute;left:8032;top:320;width:120;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">
                  <v:imagedata r:id="rId79" o:title=""/>
                </v:shape>
                <v:line id="Line 228" o:spid="_x0000_s1377" style="position:absolute;visibility:visible;mso-wrap-style:square" from="8087,419" to="8087,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" strokecolor="#60576b" strokeweight=".12pt"/>
                <v:rect id="Rectangle 227" o:spid="_x0000_s1378" style="position:absolute;left:8085;top:1390;width:1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" fillcolor="#60576b" stroked="f"/>
                <v:line id="Line 226" o:spid="_x0000_s1379" style="position:absolute;visibility:visible;mso-wrap-style:square" from="8093,409" to="8093,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" strokecolor="#60576b" strokeweight="1.44pt"/>
                <v:shape id="Freeform 225" o:spid="_x0000_s1380" style="position:absolute;left:8085;top:416;width:15;height:975;visibility:visible;mso-wrap-style:square;v-text-anchor:top" coordsize="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" path="m2,974r-2,l14,974,14,r,2l,2,2,r,974e" filled="f" strokecolor="#60576b" strokeweight=".72pt">
                  <v:path arrowok="t" o:connecttype="custom" o:connectlocs="2,1391;0,1391;14,1391;14,417;14,419;0,419;2,417;2,1391" o:connectangles="0,0,0,0,0,0,0,0"/>
                </v:shape>
                <v:shape id="Picture 224" o:spid="_x0000_s1381" type="#_x0000_t75" style="position:absolute;left:8032;top:320;width:12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">
                  <v:imagedata r:id="rId80" o:title=""/>
                </v:shape>
                <v:shape id="AutoShape 223" o:spid="_x0000_s1382" style="position:absolute;left:8049;top:1326;width:1784;height:89;visibility:visible;mso-wrap-style:square;v-text-anchor:top" coordsize="17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" path="m1689,89r,-89l1783,53r-94,36xm1689,53l,53,,31r1689,l1689,53xe" fillcolor="#60576b" stroked="f">
                  <v:path arrowok="t" o:connecttype="custom" o:connectlocs="1689,1415;1689,1326;1783,1379;1689,1415;1689,1379;0,1379;0,1357;1689,1357;1689,1379" o:connectangles="0,0,0,0,0,0,0,0,0"/>
                </v:shape>
                <v:line id="Line 222" o:spid="_x0000_s1383" style="position:absolute;visibility:visible;mso-wrap-style:square" from="8057,1365" to="9734,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" strokecolor="#494250" strokeweight=".24pt"/>
                <v:rect id="Rectangle 221" o:spid="_x0000_s1384" style="position:absolute;left:9734;top:1362;width: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" fillcolor="#494250" stroked="f"/>
                <v:line id="Line 220" o:spid="_x0000_s1385" style="position:absolute;visibility:visible;mso-wrap-style:square" from="8057,1391" to="9737,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" strokecolor="#494250" strokeweight=".3pt"/>
                <v:line id="Line 219" o:spid="_x0000_s1386" style="position:absolute;visibility:visible;mso-wrap-style:square" from="8050,1378" to="9744,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" strokecolor="#494250" strokeweight="2.28pt"/>
                <v:shape id="Freeform 218" o:spid="_x0000_s1387" style="position:absolute;left:8056;top:1362;width:1678;height:27;visibility:visible;mso-wrap-style:square;v-text-anchor:top" coordsize="16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" path="m,27r1677,l1677,r,5l,5,,,,27e" filled="f" strokecolor="#494250" strokeweight=".72pt">
                  <v:path arrowok="t" o:connecttype="custom" o:connectlocs="0,1389;1677,1389;1677,1362;1677,1367;0,1367;0,1362;0,1389" o:connectangles="0,0,0,0,0,0,0"/>
                </v:shape>
                <v:shape id="Picture 217" o:spid="_x0000_s1388" type="#_x0000_t75" style="position:absolute;left:9729;top:1326;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">
                  <v:imagedata r:id="rId81" o:title=""/>
                </v:shape>
                <v:line id="Line 216" o:spid="_x0000_s1389" style="position:absolute;visibility:visible;mso-wrap-style:square" from="9474,508" to="947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" strokecolor="#49ba3d" strokeweight=".84pt"/>
                <v:shape id="Freeform 215" o:spid="_x0000_s1390" style="position:absolute;left:9465;top:507;width:17;height:855;visibility:visible;mso-wrap-style:square;v-text-anchor:top" coordsize="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" path="m2,854l16,,12,,,854r2,xe" filled="f" strokecolor="#49ba3d" strokeweight=".72pt">
                  <v:path arrowok="t" o:connecttype="custom" o:connectlocs="2,1362;16,508;12,508;0,1362;2,1362" o:connectangles="0,0,0,0,0"/>
                </v:shape>
                <v:shape id="AutoShape 214" o:spid="_x0000_s1391" style="position:absolute;left:8092;top:860;width:1404;height:22;visibility:visible;mso-wrap-style:square;v-text-anchor:top" coordsize="14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" path="m62,l,,,14r43,l62,t91,l84,r9,14l153,14,153,t96,l197,r,14l249,14,249,t84,l288,r,14l333,14,333,t89,l384,r,14l422,14,422,m535,l475,r,14l535,14,535,t96,l578,r,14l631,14,631,t91,l672,r,14l722,14,722,t84,l763,r,14l806,14,806,m919,l859,r,14l919,14,919,t94,l960,r,14l1013,14r,-14m1106,r-53,l1053,14r53,l1106,t94,l1147,r,14l1200,14r,-14m1303,r-62,l1241,14r40,l1303,t101,7l1401,7r-4,l1397,r-68,l1329,14r15,l1344,21r2,l1346,14r51,l1397,9r4,l1401,21r3,l1404,7e" fillcolor="#49ba3d" stroked="f">
                  <v:path arrowok="t" o:connecttype="custom" o:connectlocs="0,861;43,875;153,861;93,875;153,861;197,861;249,875;333,861;288,875;333,861;384,861;422,875;535,861;475,875;535,861;578,861;631,875;722,861;672,875;722,861;763,861;806,875;919,861;859,875;919,861;960,861;1013,875;1106,861;1053,875;1106,861;1147,861;1200,875;1303,861;1241,875;1303,861;1401,868;1397,861;1329,875;1344,882;1346,875;1397,870;1401,882;1404,868" o:connectangles="0,0,0,0,0,0,0,0,0,0,0,0,0,0,0,0,0,0,0,0,0,0,0,0,0,0,0,0,0,0,0,0,0,0,0,0,0,0,0,0,0,0,0"/>
                </v:shape>
                <v:shape id="Freeform 213" o:spid="_x0000_s1392" style="position:absolute;left:9436;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" path="m38,14l,14,,,38,,57,r3,l60,14r-3,l38,14xe" filled="f" strokecolor="#49ba3d" strokeweight=".72pt">
                  <v:path arrowok="t" o:connecttype="custom" o:connectlocs="38,882;0,882;0,868;38,868;57,868;60,868;60,882;57,882;38,882" o:connectangles="0,0,0,0,0,0,0,0,0"/>
                </v:shape>
                <v:shape id="Freeform 212" o:spid="_x0000_s1393" style="position:absolute;left:9436;top:867;width:58;height:15;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" path="m57,14l57,r,2l38,2,,2,2,r,14l,14r38,l57,14xe" filled="f" strokecolor="#49ba3d" strokeweight=".72pt">
                  <v:path arrowok="t" o:connecttype="custom" o:connectlocs="57,882;57,868;57,870;38,870;0,870;2,868;2,882;0,882;38,882;57,882" o:connectangles="0,0,0,0,0,0,0,0,0,0"/>
                </v:shape>
                <v:shape id="AutoShape 211" o:spid="_x0000_s1394" style="position:absolute;left:9345;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" path="m,2l,,2,,,2xm56,2l2,2,2,,60,,56,2xm2,14l,14,,2r2,l2,14xm40,14l56,2r4,l40,14xe" fillcolor="#49ba3d" stroked="f">
                  <v:path arrowok="t" o:connecttype="custom" o:connectlocs="0,870;0,868;2,868;0,870;56,870;2,870;2,868;60,868;56,870;2,882;0,882;0,870;2,870;2,882;40,882;56,870;60,870;40,882" o:connectangles="0,0,0,0,0,0,0,0,0,0,0,0,0,0,0,0,0,0"/>
                </v:shape>
                <v:shape id="Freeform 210" o:spid="_x0000_s1395" style="position:absolute;left:9345;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" path="m40,14l,14,,,40,,60,r,2l40,14xe" filled="f" strokecolor="#49ba3d" strokeweight=".72pt">
                  <v:path arrowok="t" o:connecttype="custom" o:connectlocs="40,882;0,882;0,868;40,868;60,868;60,870;40,882" o:connectangles="0,0,0,0,0,0,0"/>
                </v:shape>
                <v:shape id="Freeform 209" o:spid="_x0000_s1396" style="position:absolute;left:9345;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" path="m60,r,2l40,2,,2,2,r,14l,14r40,l60,e" filled="f" strokecolor="#49ba3d" strokeweight=".72pt">
                  <v:path arrowok="t" o:connecttype="custom" o:connectlocs="60,868;60,870;40,870;0,870;2,868;2,882;0,882;40,882;60,868" o:connectangles="0,0,0,0,0,0,0,0,0"/>
                </v:shape>
                <v:shape id="AutoShape 208" o:spid="_x0000_s1397" style="position:absolute;left:9242;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" path="m58,2l,2,,,58,r,2xm60,14r-2,l58,r2,l60,14xe" fillcolor="#49ba3d" stroked="f">
                  <v:path arrowok="t" o:connecttype="custom" o:connectlocs="58,870;0,870;0,868;58,868;58,870;60,882;58,882;58,868;60,868;60,882" o:connectangles="0,0,0,0,0,0,0,0,0,0"/>
                </v:shape>
                <v:shape id="Freeform 207" o:spid="_x0000_s1398" style="position:absolute;left:9242;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" path="m60,14r-2,l,14,,,58,r2,l60,14xe" filled="f" strokecolor="#49ba3d" strokeweight=".72pt">
                  <v:path arrowok="t" o:connecttype="custom" o:connectlocs="60,882;58,882;0,882;0,868;58,868;60,868;60,882" o:connectangles="0,0,0,0,0,0,0"/>
                </v:shape>
                <v:shape id="Freeform 206" o:spid="_x0000_s1399" style="position:absolute;left:9242;top:867;width:58;height:15;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" path="m58,r,2l,2,,,,14r58,l58,xe" filled="f" strokecolor="#49ba3d" strokeweight=".72pt">
                  <v:path arrowok="t" o:connecttype="custom" o:connectlocs="58,868;58,870;0,870;0,868;0,882;58,882;58,868" o:connectangles="0,0,0,0,0,0,0"/>
                </v:shape>
                <v:shape id="AutoShape 205" o:spid="_x0000_s1400" style="position:absolute;left:9151;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" path="m,2l,,3,,,2xm58,2l3,2,3,,58,r,2xm60,14r-2,l58,r2,l60,14xm3,14l,14,,2r3,l3,14xe" fillcolor="#49ba3d" stroked="f">
                  <v:path arrowok="t" o:connecttype="custom" o:connectlocs="0,870;0,868;3,868;0,870;58,870;3,870;3,868;58,868;58,870;60,882;58,882;58,868;60,868;60,882;3,882;0,882;0,870;3,870;3,882" o:connectangles="0,0,0,0,0,0,0,0,0,0,0,0,0,0,0,0,0,0,0"/>
                </v:shape>
                <v:shape id="Freeform 204" o:spid="_x0000_s1401" style="position:absolute;left:9151;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" path="m60,14r-2,l,14,,,58,r2,l60,14xe" filled="f" strokecolor="#49ba3d" strokeweight=".72pt">
                  <v:path arrowok="t" o:connecttype="custom" o:connectlocs="60,882;58,882;0,882;0,868;58,868;60,868;60,882" o:connectangles="0,0,0,0,0,0,0"/>
                </v:shape>
                <v:shape id="Freeform 203" o:spid="_x0000_s1402" style="position:absolute;left:9151;top:867;width:58;height:15;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" path="m58,r,2l,2,3,r,14l,14r58,l58,xe" filled="f" strokecolor="#49ba3d" strokeweight=".72pt">
                  <v:path arrowok="t" o:connecttype="custom" o:connectlocs="58,868;58,870;0,870;3,868;3,882;0,882;58,882;58,868" o:connectangles="0,0,0,0,0,0,0,0"/>
                </v:shape>
                <v:shape id="AutoShape 202" o:spid="_x0000_s1403" style="position:absolute;left:9062;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" path="m,2l,,3,,,2xm56,2l3,2,3,,56,r,2xm60,14r-4,l56,r4,l60,14xm3,14l,14,,2r3,l3,14xe" fillcolor="#49ba3d" stroked="f">
                  <v:path arrowok="t" o:connecttype="custom" o:connectlocs="0,870;0,868;3,868;0,870;56,870;3,870;3,868;56,868;56,870;60,882;56,882;56,868;60,868;60,882;3,882;0,882;0,870;3,870;3,882" o:connectangles="0,0,0,0,0,0,0,0,0,0,0,0,0,0,0,0,0,0,0"/>
                </v:shape>
                <v:shape id="Freeform 201" o:spid="_x0000_s1404" style="position:absolute;left:9062;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" path="m34,14l,14,,,34,,56,r4,l60,14r-4,l34,14xe" filled="f" strokecolor="#49ba3d" strokeweight=".72pt">
                  <v:path arrowok="t" o:connecttype="custom" o:connectlocs="34,882;0,882;0,868;34,868;56,868;60,868;60,882;56,882;34,882" o:connectangles="0,0,0,0,0,0,0,0,0"/>
                </v:shape>
                <v:shape id="Freeform 200" o:spid="_x0000_s1405" style="position:absolute;left:9062;top:867;width:56;height:15;visibility:visible;mso-wrap-style:square;v-text-anchor:top" coordsize="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" path="m56,14l56,r,2l34,2,,2,3,r,14l,14r34,l56,14xe" filled="f" strokecolor="#49ba3d" strokeweight=".72pt">
                  <v:path arrowok="t" o:connecttype="custom" o:connectlocs="56,882;56,868;56,870;34,870;0,870;3,868;3,882;0,882;34,882;56,882" o:connectangles="0,0,0,0,0,0,0,0,0,0"/>
                </v:shape>
                <v:shape id="AutoShape 199" o:spid="_x0000_s1406" style="position:absolute;left:8956;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" path="m,2l,,2,,,2xm57,2l2,2,2,,57,r,2xm60,14r-3,l57,r3,l60,14xm2,14l,14,,2r2,l2,14xe" fillcolor="#49ba3d" stroked="f">
                  <v:path arrowok="t" o:connecttype="custom" o:connectlocs="0,870;0,868;2,868;0,870;57,870;2,870;2,868;57,868;57,870;60,882;57,882;57,868;60,868;60,882;2,882;0,882;0,870;2,870;2,882" o:connectangles="0,0,0,0,0,0,0,0,0,0,0,0,0,0,0,0,0,0,0"/>
                </v:shape>
                <v:shape id="Freeform 198" o:spid="_x0000_s1407" style="position:absolute;left:8956;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" path="m38,14l,14,,,38,,57,r3,l60,14r-3,l38,14r19,l57,r,2l38,2,,2,2,r,14l,14r38,xe" filled="f" strokecolor="#49ba3d" strokeweight=".72pt">
                  <v:path arrowok="t" o:connecttype="custom" o:connectlocs="38,882;0,882;0,868;38,868;57,868;60,868;60,882;57,882;38,882;57,882;57,868;57,870;38,870;0,870;2,868;2,882;0,882;38,882" o:connectangles="0,0,0,0,0,0,0,0,0,0,0,0,0,0,0,0,0,0"/>
                </v:shape>
                <v:shape id="AutoShape 197" o:spid="_x0000_s1408" style="position:absolute;left:8865;top:867;width:46;height:15;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" path="m,2l,,2,,,2xm43,2l2,2,2,,43,r,2xm45,14r-2,l43,r2,l45,14xm2,14l,14,,2r2,l2,14xe" fillcolor="#49ba3d" stroked="f">
                  <v:path arrowok="t" o:connecttype="custom" o:connectlocs="0,870;0,868;2,868;0,870;43,870;2,870;2,868;43,868;43,870;45,882;43,882;43,868;45,868;45,882;2,882;0,882;0,870;2,870;2,882" o:connectangles="0,0,0,0,0,0,0,0,0,0,0,0,0,0,0,0,0,0,0"/>
                </v:shape>
                <v:shape id="Freeform 196" o:spid="_x0000_s1409" style="position:absolute;left:8865;top:867;width:46;height:15;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" path="m45,14r-2,l,14,,,43,r2,l45,14xe" filled="f" strokecolor="#49ba3d" strokeweight=".72pt">
                  <v:path arrowok="t" o:connecttype="custom" o:connectlocs="45,882;43,882;0,882;0,868;43,868;45,868;45,882" o:connectangles="0,0,0,0,0,0,0"/>
                </v:shape>
                <v:shape id="Freeform 195" o:spid="_x0000_s1410" style="position:absolute;left:8865;top:867;width:44;height:15;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" path="m43,r,2l,2,2,r,14l,14r43,l43,xe" filled="f" strokecolor="#49ba3d" strokeweight=".72pt">
                  <v:path arrowok="t" o:connecttype="custom" o:connectlocs="43,868;43,870;0,870;2,868;2,882;0,882;43,882;43,868" o:connectangles="0,0,0,0,0,0,0,0"/>
                </v:shape>
                <v:shape id="AutoShape 194" o:spid="_x0000_s1411" style="position:absolute;left:8776;top:867;width:46;height:15;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" path="m,2l,,2,,,2xm43,2l2,2,2,,43,r,2xm45,14r-2,l43,r2,l45,14xm2,14l,14,,2r2,l2,14xe" fillcolor="#49ba3d" stroked="f">
                  <v:path arrowok="t" o:connecttype="custom" o:connectlocs="0,870;0,868;2,868;0,870;43,870;2,870;2,868;43,868;43,870;45,882;43,882;43,868;45,868;45,882;2,882;0,882;0,870;2,870;2,882" o:connectangles="0,0,0,0,0,0,0,0,0,0,0,0,0,0,0,0,0,0,0"/>
                </v:shape>
                <v:shape id="Freeform 193" o:spid="_x0000_s1412" style="position:absolute;left:8776;top:867;width:46;height:15;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" path="m45,14r-2,l,14,,,43,r2,l45,14xe" filled="f" strokecolor="#49ba3d" strokeweight=".72pt">
                  <v:path arrowok="t" o:connecttype="custom" o:connectlocs="45,882;43,882;0,882;0,868;43,868;45,868;45,882" o:connectangles="0,0,0,0,0,0,0"/>
                </v:shape>
                <v:shape id="Freeform 192" o:spid="_x0000_s1413" style="position:absolute;left:8776;top:867;width:44;height:15;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" path="m43,r,2l,2,2,r,14l,14r43,l43,xe" filled="f" strokecolor="#49ba3d" strokeweight=".72pt">
                  <v:path arrowok="t" o:connecttype="custom" o:connectlocs="43,868;43,870;0,870;2,868;2,882;0,882;43,882;43,868" o:connectangles="0,0,0,0,0,0,0,0"/>
                </v:shape>
                <v:shape id="AutoShape 191" o:spid="_x0000_s1414" style="position:absolute;left:8685;top:867;width:46;height:15;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" path="m,2l,,2,,,2xm43,2l2,2,2,,43,r,2xm45,14r-2,l43,r2,l45,14xm2,14l,14,,2r2,l2,14xe" fillcolor="#49ba3d" stroked="f">
                  <v:path arrowok="t" o:connecttype="custom" o:connectlocs="0,870;0,868;2,868;0,870;43,870;2,870;2,868;43,868;43,870;45,882;43,882;43,868;45,868;45,882;2,882;0,882;0,870;2,870;2,882" o:connectangles="0,0,0,0,0,0,0,0,0,0,0,0,0,0,0,0,0,0,0"/>
                </v:shape>
                <v:shape id="Freeform 190" o:spid="_x0000_s1415" style="position:absolute;left:8685;top:867;width:46;height:15;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" path="m24,14l,14,,,24,,43,r2,l45,14r-2,l24,14xe" filled="f" strokecolor="#49ba3d" strokeweight=".72pt">
                  <v:path arrowok="t" o:connecttype="custom" o:connectlocs="24,882;0,882;0,868;24,868;43,868;45,868;45,882;43,882;24,882" o:connectangles="0,0,0,0,0,0,0,0,0"/>
                </v:shape>
                <v:shape id="Freeform 189" o:spid="_x0000_s1416" style="position:absolute;left:8685;top:867;width:44;height:15;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" path="m43,14l43,r,2l24,2,,2,2,r,14l,14r24,l43,14xe" filled="f" strokecolor="#49ba3d" strokeweight=".72pt">
                  <v:path arrowok="t" o:connecttype="custom" o:connectlocs="43,882;43,868;43,870;24,870;0,870;2,868;2,882;0,882;24,882;43,882" o:connectangles="0,0,0,0,0,0,0,0,0,0"/>
                </v:shape>
                <v:shape id="AutoShape 188" o:spid="_x0000_s1417" style="position:absolute;left:8580;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" path="m,2l,,2,,,2xm60,2l2,2,2,,60,r,2xm2,14l,14,,2r2,l2,14xe" fillcolor="#49ba3d" stroked="f">
                  <v:path arrowok="t" o:connecttype="custom" o:connectlocs="0,870;0,868;2,868;0,870;60,870;2,870;2,868;60,868;60,870;2,882;0,882;0,870;2,870;2,882" o:connectangles="0,0,0,0,0,0,0,0,0,0,0,0,0,0"/>
                </v:shape>
                <v:shape id="Freeform 187" o:spid="_x0000_s1418" style="position:absolute;left:8580;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" path="m41,14l,14,,,41,,60,r,14l41,14r19,l60,r,2l41,2,,2,2,r,14l,14r41,xe" filled="f" strokecolor="#49ba3d" strokeweight=".72pt">
                  <v:path arrowok="t" o:connecttype="custom" o:connectlocs="41,882;0,882;0,868;41,868;60,868;60,882;41,882;60,882;60,868;60,870;41,870;0,870;2,868;2,882;0,882;41,882" o:connectangles="0,0,0,0,0,0,0,0,0,0,0,0,0,0,0,0"/>
                </v:shape>
                <v:shape id="AutoShape 186" o:spid="_x0000_s1419" style="position:absolute;left:8491;top:867;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" path="m,2l,,3,,,2xm29,2l3,2,3,,29,r,2xm3,14l,14,,2r3,l3,14xe" fillcolor="#49ba3d" stroked="f">
                  <v:path arrowok="t" o:connecttype="custom" o:connectlocs="0,870;0,868;3,868;0,870;29,870;3,870;3,868;29,868;29,870;3,882;0,882;0,870;3,870;3,882" o:connectangles="0,0,0,0,0,0,0,0,0,0,0,0,0,0"/>
                </v:shape>
                <v:rect id="Rectangle 185" o:spid="_x0000_s1420" style="position:absolute;left:8491;top:867;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" filled="f" strokecolor="#49ba3d" strokeweight=".72pt"/>
                <v:shape id="Freeform 184" o:spid="_x0000_s1421" style="position:absolute;left:8491;top:867;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" path="m29,r,2l,2,3,r,14l,14r29,l29,xe" filled="f" strokecolor="#49ba3d" strokeweight=".72pt">
                  <v:path arrowok="t" o:connecttype="custom" o:connectlocs="29,868;29,870;0,870;3,868;3,882;0,882;29,882;29,868" o:connectangles="0,0,0,0,0,0,0,0"/>
                </v:shape>
                <v:shape id="AutoShape 183" o:spid="_x0000_s1422" style="position:absolute;left:8385;top:867;width:46;height:15;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" path="m,2l,,2,,,2xm43,2l2,2,2,,43,r,2xm45,14r-2,l43,r2,l45,14xm2,14l,14,,2r2,l2,14xe" fillcolor="#49ba3d" stroked="f">
                  <v:path arrowok="t" o:connecttype="custom" o:connectlocs="0,870;0,868;2,868;0,870;43,870;2,870;2,868;43,868;43,870;45,882;43,882;43,868;45,868;45,882;2,882;0,882;0,870;2,870;2,882" o:connectangles="0,0,0,0,0,0,0,0,0,0,0,0,0,0,0,0,0,0,0"/>
                </v:shape>
                <v:shape id="Freeform 182" o:spid="_x0000_s1423" style="position:absolute;left:8385;top:867;width:46;height:15;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" path="m45,14r-2,l,14,,,43,r2,l45,14xe" filled="f" strokecolor="#49ba3d" strokeweight=".72pt">
                  <v:path arrowok="t" o:connecttype="custom" o:connectlocs="45,882;43,882;0,882;0,868;43,868;45,868;45,882" o:connectangles="0,0,0,0,0,0,0"/>
                </v:shape>
                <v:shape id="Freeform 181" o:spid="_x0000_s1424" style="position:absolute;left:8385;top:867;width:44;height:15;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" path="m43,r,2l,2,2,r,14l,14r43,l43,xe" filled="f" strokecolor="#49ba3d" strokeweight=".72pt">
                  <v:path arrowok="t" o:connecttype="custom" o:connectlocs="43,868;43,870;0,870;2,868;2,882;0,882;43,882;43,868" o:connectangles="0,0,0,0,0,0,0,0"/>
                </v:shape>
                <v:shape id="AutoShape 180" o:spid="_x0000_s1425" style="position:absolute;left:8296;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" path="m,2l,,2,,,2xm57,2l2,2,2,,57,r,2xm60,14r-3,l57,r3,l60,14xm2,14l,14,,2r2,l2,14xe" fillcolor="#49ba3d" stroked="f">
                  <v:path arrowok="t" o:connecttype="custom" o:connectlocs="0,870;0,868;2,868;0,870;57,870;2,870;2,868;57,868;57,870;60,882;57,882;57,868;60,868;60,882;2,882;0,882;0,870;2,870;2,882" o:connectangles="0,0,0,0,0,0,0,0,0,0,0,0,0,0,0,0,0,0,0"/>
                </v:shape>
                <v:shape id="Freeform 179" o:spid="_x0000_s1426" style="position:absolute;left:8296;top:867;width:60;height:15;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" path="m33,14l,14,,,33,,57,r3,l60,14r-3,l33,14xe" filled="f" strokecolor="#49ba3d" strokeweight=".72pt">
                  <v:path arrowok="t" o:connecttype="custom" o:connectlocs="33,882;0,882;0,868;33,868;57,868;60,868;60,882;57,882;33,882" o:connectangles="0,0,0,0,0,0,0,0,0"/>
                </v:shape>
                <v:shape id="Freeform 178" o:spid="_x0000_s1427" style="position:absolute;left:8296;top:867;width:58;height:15;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" path="m57,14l57,r,2l33,2,,2,2,r,14l,14r33,l57,14xe" filled="f" strokecolor="#49ba3d" strokeweight=".72pt">
                  <v:path arrowok="t" o:connecttype="custom" o:connectlocs="57,882;57,868;57,870;33,870;0,870;2,868;2,882;0,882;33,882;57,882" o:connectangles="0,0,0,0,0,0,0,0,0,0"/>
                </v:shape>
                <v:shape id="AutoShape 177" o:spid="_x0000_s1428" style="position:absolute;left:8191;top:867;width:75;height:3;visibility:visible;mso-wrap-style:square;v-text-anchor:top" coordsize="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" path="m2,2l,2,,,2,2xm75,2l2,2,,,75,r,2xe" fillcolor="#49ba3d" stroked="f">
                  <v:path arrowok="t" o:connecttype="custom" o:connectlocs="2,870;0,870;0,868;2,870;75,870;2,870;0,868;75,868;75,870" o:connectangles="0,0,0,0,0,0,0,0,0"/>
                </v:shape>
                <v:shape id="Freeform 176" o:spid="_x0000_s1429" style="position:absolute;left:8191;top:867;width:75;height:15;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" path="m53,14r-41,l,,12,,53,,75,r,14l53,14r22,l75,r,2l53,2,12,2,,2,,,12,14r41,xe" filled="f" strokecolor="#49ba3d" strokeweight=".72pt">
                  <v:path arrowok="t" o:connecttype="custom" o:connectlocs="53,882;12,882;0,868;12,868;53,868;75,868;75,882;53,882;75,882;75,868;75,870;53,870;12,870;0,870;0,868;12,882;53,882" o:connectangles="0,0,0,0,0,0,0,0,0,0,0,0,0,0,0,0,0"/>
                </v:shape>
                <v:shape id="AutoShape 175" o:spid="_x0000_s1430" style="position:absolute;left:8100;top:867;width:77;height:15;visibility:visible;mso-wrap-style:square;v-text-anchor:top" coordsize="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" path="m,2l,,5,,,2xm68,2l5,2,5,,72,,68,2xm72,2l72,r5,l72,2xm5,14l,14,,2r5,l5,14xm50,14r-2,l68,2r4,l50,14xe" fillcolor="#49ba3d" stroked="f">
                  <v:path arrowok="t" o:connecttype="custom" o:connectlocs="0,870;0,868;5,868;0,870;68,870;5,870;5,868;72,868;68,870;72,870;72,868;77,868;72,870;5,882;0,882;0,870;5,870;5,882;50,882;48,882;68,870;72,870;50,882" o:connectangles="0,0,0,0,0,0,0,0,0,0,0,0,0,0,0,0,0,0,0,0,0,0,0"/>
                </v:shape>
                <v:shape id="Freeform 174" o:spid="_x0000_s1431" style="position:absolute;left:8100;top:867;width:77;height:15;visibility:visible;mso-wrap-style:square;v-text-anchor:top" coordsize="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" path="m48,14l,14,,,48,,72,r5,l72,2,50,14r-2,l72,r,2l48,2,,2,5,r,14l,14r48,xe" filled="f" strokecolor="#49ba3d" strokeweight=".72pt">
                  <v:path arrowok="t" o:connecttype="custom" o:connectlocs="48,882;0,882;0,868;48,868;72,868;77,868;72,870;50,882;48,882;72,868;72,870;48,870;0,870;5,868;5,882;0,882;48,882" o:connectangles="0,0,0,0,0,0,0,0,0,0,0,0,0,0,0,0,0"/>
                </v:shape>
                <v:line id="Line 173" o:spid="_x0000_s1432" style="position:absolute;visibility:visible;mso-wrap-style:square" from="8100,501" to="94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" strokecolor="#49ba3d" strokeweight=".72pt"/>
                <v:line id="Line 172" o:spid="_x0000_s1433" style="position:absolute;visibility:visible;mso-wrap-style:square" from="8093,501" to="947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" strokecolor="#49ba3d" strokeweight="1.44pt"/>
                <v:shape id="Freeform 171" o:spid="_x0000_s1434" style="position:absolute;left:8160;top:493;width:1306;height:375;visibility:visible;mso-wrap-style:square;v-text-anchor:top" coordsize="13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" path="m,375r,-3l1306,r,3l,375xe" fillcolor="#49ba3d" stroked="f">
                  <v:path arrowok="t" o:connecttype="custom" o:connectlocs="0,868;0,865;1306,493;1306,496;0,868" o:connectangles="0,0,0,0,0"/>
                </v:shape>
                <v:shape id="Freeform 170" o:spid="_x0000_s1435" style="position:absolute;left:8160;top:493;width:1306;height:375;visibility:visible;mso-wrap-style:square;v-text-anchor:top" coordsize="13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" path="m1306,l,372r,3l1306,3r,-3xe" filled="f" strokecolor="#49ba3d" strokeweight=".72pt">
                  <v:path arrowok="t" o:connecttype="custom" o:connectlocs="1306,493;0,865;0,868;1306,496;1306,493" o:connectangles="0,0,0,0,0"/>
                </v:shape>
                <v:shape id="Picture 169" o:spid="_x0000_s1436" type="#_x0000_t75" style="position:absolute;left:7989;top:966;width:104;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">
                  <v:imagedata r:id="rId82" o:title=""/>
                </v:shape>
                <v:shape id="AutoShape 168" o:spid="_x0000_s1437" style="position:absolute;left:8078;top:306;width:1680;height:584;visibility:visible;mso-wrap-style:square;v-text-anchor:top" coordsize="168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" path="m1630,79r-41,l1568,60,1652,r28,41l1630,79xm1467,183r-43,l1410,160r78,-47l1568,60r21,19l1630,79r-29,22l1517,151r-50,32xm1395,223r-53,l1323,202r81,-51l1410,160r-6,3l1424,183r43,l1436,202r-41,21xm1232,305r-51,l1167,286r-10,l1239,245r84,-43l1342,223r53,l1354,245r-84,41l1167,286r-7,2l1265,288r-33,17xm1070,367r-66,l1004,348r81,-33l1160,288r21,17l1232,305r-44,22l1181,327r-81,28l1070,367xm994,396r-82,l912,379r92,-31l1004,367r66,l1016,389r-22,7xm677,480r-84,l584,449r81,-19l749,408r82,-19l912,367r,29l994,396r-72,24l843,439r-84,22l677,480xm640,490r-128,l502,471r82,-22l593,480r84,l640,490xm428,521r-80,l336,502r84,-31l502,471r10,19l640,490r-47,12l420,502r8,19xm267,543r-94,l173,521r82,-19l336,502r12,19l428,521r-44,12l267,533r,10xm512,521r-84,l420,502r173,l512,511r,10xm12,583l,543,92,521r81,l173,543r94,l267,552r-175,l101,574r-89,9xm267,552r,-19l384,533r-36,10l267,552xm101,574l92,552r175,l183,562r-82,12xe" fillcolor="#a7182f" stroked="f">
                  <v:path arrowok="t" o:connecttype="custom" o:connectlocs="1589,385;1652,306;1630,385;1424,489;1488,419;1589,385;1601,407;1467,489;1342,529;1404,457;1404,469;1467,489;1395,529;1181,611;1157,592;1323,508;1395,529;1270,592;1160,594;1232,611;1004,673;1085,621;1181,611;1188,633;1100,661;994,702;912,685;1004,673;1016,695;677,786;584,755;749,714;912,673;994,702;843,745;677,786;512,796;584,755;677,786;428,827;336,808;502,777;640,796;420,808;267,849;173,827;336,808;428,827;267,839;512,827;420,808;512,817;12,889;92,827;173,849;267,858;101,880;267,858;384,839;267,858;92,858;183,868" o:connectangles="0,0,0,0,0,0,0,0,0,0,0,0,0,0,0,0,0,0,0,0,0,0,0,0,0,0,0,0,0,0,0,0,0,0,0,0,0,0,0,0,0,0,0,0,0,0,0,0,0,0,0,0,0,0,0,0,0,0,0,0,0,0"/>
                </v:shape>
                <v:shape id="Text Box 167" o:spid="_x0000_s1438" type="#_x0000_t202" style="position:absolute;left:7886;top:601;width:15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579505C7" w14:textId="77777777" w:rsidR="00DE7F21" w:rsidRDefault="00DE7F21">
                        <w:pPr>
                          <w:spacing w:before="1"/>
                          <w:rPr>
                            <w:rFonts w:ascii="Arial"/>
                            <w:b/>
                            <w:i/>
                            <w:sz w:val="12"/>
                          </w:rPr>
                        </w:pPr>
                        <w:r>
                          <w:rPr>
                            <w:rFonts w:ascii="Arial"/>
                            <w:b/>
                            <w:i/>
                            <w:w w:val="95"/>
                            <w:sz w:val="16"/>
                          </w:rPr>
                          <w:t>c</w:t>
                        </w:r>
                        <w:r>
                          <w:rPr>
                            <w:rFonts w:ascii="Arial"/>
                            <w:b/>
                            <w:i/>
                            <w:spacing w:val="-24"/>
                            <w:w w:val="95"/>
                            <w:sz w:val="16"/>
                          </w:rPr>
                          <w:t xml:space="preserve"> </w:t>
                        </w:r>
                        <w:r>
                          <w:rPr>
                            <w:rFonts w:ascii="Arial"/>
                            <w:b/>
                            <w:i/>
                            <w:w w:val="95"/>
                            <w:position w:val="-3"/>
                            <w:sz w:val="12"/>
                          </w:rPr>
                          <w:t>i</w:t>
                        </w:r>
                      </w:p>
                    </w:txbxContent>
                  </v:textbox>
                </v:shape>
                <v:shape id="Text Box 166" o:spid="_x0000_s1439" type="#_x0000_t202" style="position:absolute;left:7843;top:1095;width:99;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56CBA4FB" w14:textId="77777777" w:rsidR="00DE7F21" w:rsidRDefault="00DE7F21">
                        <w:pPr>
                          <w:spacing w:before="1"/>
                          <w:rPr>
                            <w:rFonts w:ascii="Arial"/>
                            <w:b/>
                            <w:i/>
                            <w:sz w:val="16"/>
                          </w:rPr>
                        </w:pPr>
                        <w:r>
                          <w:rPr>
                            <w:rFonts w:ascii="Arial"/>
                            <w:b/>
                            <w:i/>
                            <w:w w:val="87"/>
                            <w:sz w:val="16"/>
                          </w:rPr>
                          <w:t>c</w:t>
                        </w:r>
                      </w:p>
                    </w:txbxContent>
                  </v:textbox>
                </v:shape>
                <w10:wrap anchorx="page"/>
              </v:group>
            </w:pict>
          </mc:Fallback>
        </mc:AlternateContent>
      </w:r>
      <w:r w:rsidR="00886BE7" w:rsidRPr="00886BE7">
        <w:rPr>
          <w:rFonts w:ascii="Arial"/>
          <w:b/>
          <w:i/>
          <w:w w:val="90"/>
          <w:sz w:val="16"/>
          <w:lang w:val="es-MX"/>
        </w:rPr>
        <w:t xml:space="preserve">v </w:t>
      </w:r>
      <w:r w:rsidR="00886BE7" w:rsidRPr="00886BE7">
        <w:rPr>
          <w:rFonts w:ascii="Arial"/>
          <w:b/>
          <w:i/>
          <w:w w:val="90"/>
          <w:sz w:val="16"/>
          <w:vertAlign w:val="subscript"/>
          <w:lang w:val="es-MX"/>
        </w:rPr>
        <w:t>i</w:t>
      </w:r>
    </w:p>
    <w:p w14:paraId="6FF23623" w14:textId="77777777" w:rsidR="006874C9" w:rsidRPr="00886BE7" w:rsidRDefault="006874C9">
      <w:pPr>
        <w:pStyle w:val="Textoindependiente"/>
        <w:spacing w:before="6"/>
        <w:rPr>
          <w:rFonts w:ascii="Arial"/>
          <w:b/>
          <w:i/>
          <w:sz w:val="16"/>
          <w:lang w:val="es-MX"/>
        </w:rPr>
      </w:pPr>
    </w:p>
    <w:p w14:paraId="3A13C9BC" w14:textId="4C5272A1" w:rsidR="006874C9" w:rsidRPr="00886BE7" w:rsidRDefault="00E735AA">
      <w:pPr>
        <w:spacing w:before="99" w:line="190" w:lineRule="atLeast"/>
        <w:ind w:left="4911" w:right="4250"/>
        <w:rPr>
          <w:rFonts w:ascii="Franklin Gothic Medium" w:hAnsi="Franklin Gothic Medium"/>
          <w:sz w:val="16"/>
          <w:lang w:val="es-MX"/>
        </w:rPr>
      </w:pPr>
      <w:r w:rsidRPr="00886BE7">
        <w:rPr>
          <w:noProof/>
          <w:lang w:val="es-MX" w:eastAsia="es-MX"/>
        </w:rPr>
        <mc:AlternateContent>
          <mc:Choice Requires="wpg">
            <w:drawing>
              <wp:anchor distT="0" distB="0" distL="114300" distR="114300" simplePos="0" relativeHeight="251698688" behindDoc="0" locked="0" layoutInCell="1" allowOverlap="1" wp14:anchorId="326AA601" wp14:editId="07EDE40D">
                <wp:simplePos x="0" y="0"/>
                <wp:positionH relativeFrom="page">
                  <wp:posOffset>1304290</wp:posOffset>
                </wp:positionH>
                <wp:positionV relativeFrom="paragraph">
                  <wp:posOffset>254635</wp:posOffset>
                </wp:positionV>
                <wp:extent cx="2263140" cy="1143000"/>
                <wp:effectExtent l="0" t="0" r="0" b="0"/>
                <wp:wrapNone/>
                <wp:docPr id="19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140" cy="1143000"/>
                          <a:chOff x="2054" y="401"/>
                          <a:chExt cx="3564" cy="1800"/>
                        </a:xfrm>
                      </wpg:grpSpPr>
                      <wps:wsp>
                        <wps:cNvPr id="192" name="Rectangle 164"/>
                        <wps:cNvSpPr>
                          <a:spLocks noChangeArrowheads="1"/>
                        </wps:cNvSpPr>
                        <wps:spPr bwMode="auto">
                          <a:xfrm>
                            <a:off x="2160" y="1144"/>
                            <a:ext cx="1066" cy="269"/>
                          </a:xfrm>
                          <a:prstGeom prst="rect">
                            <a:avLst/>
                          </a:prstGeom>
                          <a:noFill/>
                          <a:ln w="9144">
                            <a:solidFill>
                              <a:srgbClr val="8C82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63"/>
                        <wps:cNvSpPr>
                          <a:spLocks/>
                        </wps:cNvSpPr>
                        <wps:spPr bwMode="auto">
                          <a:xfrm>
                            <a:off x="2160" y="1144"/>
                            <a:ext cx="1064" cy="267"/>
                          </a:xfrm>
                          <a:custGeom>
                            <a:avLst/>
                            <a:gdLst>
                              <a:gd name="T0" fmla="+- 0 2162 2160"/>
                              <a:gd name="T1" fmla="*/ T0 w 1064"/>
                              <a:gd name="T2" fmla="+- 0 1411 1145"/>
                              <a:gd name="T3" fmla="*/ 1411 h 267"/>
                              <a:gd name="T4" fmla="+- 0 2160 2160"/>
                              <a:gd name="T5" fmla="*/ T4 w 1064"/>
                              <a:gd name="T6" fmla="+- 0 1411 1145"/>
                              <a:gd name="T7" fmla="*/ 1411 h 267"/>
                              <a:gd name="T8" fmla="+- 0 3223 2160"/>
                              <a:gd name="T9" fmla="*/ T8 w 1064"/>
                              <a:gd name="T10" fmla="+- 0 1411 1145"/>
                              <a:gd name="T11" fmla="*/ 1411 h 267"/>
                              <a:gd name="T12" fmla="+- 0 3223 2160"/>
                              <a:gd name="T13" fmla="*/ T12 w 1064"/>
                              <a:gd name="T14" fmla="+- 0 1145 1145"/>
                              <a:gd name="T15" fmla="*/ 1145 h 267"/>
                              <a:gd name="T16" fmla="+- 0 2160 2160"/>
                              <a:gd name="T17" fmla="*/ T16 w 1064"/>
                              <a:gd name="T18" fmla="+- 0 1145 1145"/>
                              <a:gd name="T19" fmla="*/ 1145 h 267"/>
                              <a:gd name="T20" fmla="+- 0 2162 2160"/>
                              <a:gd name="T21" fmla="*/ T20 w 1064"/>
                              <a:gd name="T22" fmla="+- 0 1145 1145"/>
                              <a:gd name="T23" fmla="*/ 1145 h 267"/>
                              <a:gd name="T24" fmla="+- 0 2162 2160"/>
                              <a:gd name="T25" fmla="*/ T24 w 1064"/>
                              <a:gd name="T26" fmla="+- 0 1411 1145"/>
                              <a:gd name="T27" fmla="*/ 1411 h 267"/>
                            </a:gdLst>
                            <a:ahLst/>
                            <a:cxnLst>
                              <a:cxn ang="0">
                                <a:pos x="T1" y="T3"/>
                              </a:cxn>
                              <a:cxn ang="0">
                                <a:pos x="T5" y="T7"/>
                              </a:cxn>
                              <a:cxn ang="0">
                                <a:pos x="T9" y="T11"/>
                              </a:cxn>
                              <a:cxn ang="0">
                                <a:pos x="T13" y="T15"/>
                              </a:cxn>
                              <a:cxn ang="0">
                                <a:pos x="T17" y="T19"/>
                              </a:cxn>
                              <a:cxn ang="0">
                                <a:pos x="T21" y="T23"/>
                              </a:cxn>
                              <a:cxn ang="0">
                                <a:pos x="T25" y="T27"/>
                              </a:cxn>
                            </a:cxnLst>
                            <a:rect l="0" t="0" r="r" b="b"/>
                            <a:pathLst>
                              <a:path w="1064" h="267">
                                <a:moveTo>
                                  <a:pt x="2" y="266"/>
                                </a:moveTo>
                                <a:lnTo>
                                  <a:pt x="0" y="266"/>
                                </a:lnTo>
                                <a:lnTo>
                                  <a:pt x="1063" y="266"/>
                                </a:lnTo>
                                <a:lnTo>
                                  <a:pt x="1063" y="0"/>
                                </a:lnTo>
                                <a:lnTo>
                                  <a:pt x="0" y="0"/>
                                </a:lnTo>
                                <a:lnTo>
                                  <a:pt x="2" y="0"/>
                                </a:lnTo>
                                <a:lnTo>
                                  <a:pt x="2" y="266"/>
                                </a:lnTo>
                              </a:path>
                            </a:pathLst>
                          </a:custGeom>
                          <a:noFill/>
                          <a:ln w="9144">
                            <a:solidFill>
                              <a:srgbClr val="8C82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62"/>
                        <wps:cNvSpPr>
                          <a:spLocks/>
                        </wps:cNvSpPr>
                        <wps:spPr bwMode="auto">
                          <a:xfrm>
                            <a:off x="3218" y="1255"/>
                            <a:ext cx="1049" cy="300"/>
                          </a:xfrm>
                          <a:custGeom>
                            <a:avLst/>
                            <a:gdLst>
                              <a:gd name="T0" fmla="+- 0 3732 3218"/>
                              <a:gd name="T1" fmla="*/ T0 w 1049"/>
                              <a:gd name="T2" fmla="+- 0 1272 1255"/>
                              <a:gd name="T3" fmla="*/ 1272 h 300"/>
                              <a:gd name="T4" fmla="+- 0 3218 3218"/>
                              <a:gd name="T5" fmla="*/ T4 w 1049"/>
                              <a:gd name="T6" fmla="+- 0 1272 1255"/>
                              <a:gd name="T7" fmla="*/ 1272 h 300"/>
                              <a:gd name="T8" fmla="+- 0 3218 3218"/>
                              <a:gd name="T9" fmla="*/ T8 w 1049"/>
                              <a:gd name="T10" fmla="+- 0 1255 1255"/>
                              <a:gd name="T11" fmla="*/ 1255 h 300"/>
                              <a:gd name="T12" fmla="+- 0 3751 3218"/>
                              <a:gd name="T13" fmla="*/ T12 w 1049"/>
                              <a:gd name="T14" fmla="+- 0 1255 1255"/>
                              <a:gd name="T15" fmla="*/ 1255 h 300"/>
                              <a:gd name="T16" fmla="+- 0 3751 3218"/>
                              <a:gd name="T17" fmla="*/ T16 w 1049"/>
                              <a:gd name="T18" fmla="+- 0 1265 1255"/>
                              <a:gd name="T19" fmla="*/ 1265 h 300"/>
                              <a:gd name="T20" fmla="+- 0 3732 3218"/>
                              <a:gd name="T21" fmla="*/ T20 w 1049"/>
                              <a:gd name="T22" fmla="+- 0 1265 1255"/>
                              <a:gd name="T23" fmla="*/ 1265 h 300"/>
                              <a:gd name="T24" fmla="+- 0 3732 3218"/>
                              <a:gd name="T25" fmla="*/ T24 w 1049"/>
                              <a:gd name="T26" fmla="+- 0 1272 1255"/>
                              <a:gd name="T27" fmla="*/ 1272 h 300"/>
                              <a:gd name="T28" fmla="+- 0 4166 3218"/>
                              <a:gd name="T29" fmla="*/ T28 w 1049"/>
                              <a:gd name="T30" fmla="+- 0 1514 1255"/>
                              <a:gd name="T31" fmla="*/ 1514 h 300"/>
                              <a:gd name="T32" fmla="+- 0 3732 3218"/>
                              <a:gd name="T33" fmla="*/ T32 w 1049"/>
                              <a:gd name="T34" fmla="+- 0 1514 1255"/>
                              <a:gd name="T35" fmla="*/ 1514 h 300"/>
                              <a:gd name="T36" fmla="+- 0 3732 3218"/>
                              <a:gd name="T37" fmla="*/ T36 w 1049"/>
                              <a:gd name="T38" fmla="+- 0 1272 1255"/>
                              <a:gd name="T39" fmla="*/ 1272 h 300"/>
                              <a:gd name="T40" fmla="+- 0 3744 3218"/>
                              <a:gd name="T41" fmla="*/ T40 w 1049"/>
                              <a:gd name="T42" fmla="+- 0 1272 1255"/>
                              <a:gd name="T43" fmla="*/ 1272 h 300"/>
                              <a:gd name="T44" fmla="+- 0 3732 3218"/>
                              <a:gd name="T45" fmla="*/ T44 w 1049"/>
                              <a:gd name="T46" fmla="+- 0 1265 1255"/>
                              <a:gd name="T47" fmla="*/ 1265 h 300"/>
                              <a:gd name="T48" fmla="+- 0 3751 3218"/>
                              <a:gd name="T49" fmla="*/ T48 w 1049"/>
                              <a:gd name="T50" fmla="+- 0 1265 1255"/>
                              <a:gd name="T51" fmla="*/ 1265 h 300"/>
                              <a:gd name="T52" fmla="+- 0 3751 3218"/>
                              <a:gd name="T53" fmla="*/ T52 w 1049"/>
                              <a:gd name="T54" fmla="+- 0 1495 1255"/>
                              <a:gd name="T55" fmla="*/ 1495 h 300"/>
                              <a:gd name="T56" fmla="+- 0 3744 3218"/>
                              <a:gd name="T57" fmla="*/ T56 w 1049"/>
                              <a:gd name="T58" fmla="+- 0 1495 1255"/>
                              <a:gd name="T59" fmla="*/ 1495 h 300"/>
                              <a:gd name="T60" fmla="+- 0 3751 3218"/>
                              <a:gd name="T61" fmla="*/ T60 w 1049"/>
                              <a:gd name="T62" fmla="+- 0 1505 1255"/>
                              <a:gd name="T63" fmla="*/ 1505 h 300"/>
                              <a:gd name="T64" fmla="+- 0 4166 3218"/>
                              <a:gd name="T65" fmla="*/ T64 w 1049"/>
                              <a:gd name="T66" fmla="+- 0 1505 1255"/>
                              <a:gd name="T67" fmla="*/ 1505 h 300"/>
                              <a:gd name="T68" fmla="+- 0 4166 3218"/>
                              <a:gd name="T69" fmla="*/ T68 w 1049"/>
                              <a:gd name="T70" fmla="+- 0 1514 1255"/>
                              <a:gd name="T71" fmla="*/ 1514 h 300"/>
                              <a:gd name="T72" fmla="+- 0 4166 3218"/>
                              <a:gd name="T73" fmla="*/ T72 w 1049"/>
                              <a:gd name="T74" fmla="+- 0 1555 1255"/>
                              <a:gd name="T75" fmla="*/ 1555 h 300"/>
                              <a:gd name="T76" fmla="+- 0 4166 3218"/>
                              <a:gd name="T77" fmla="*/ T76 w 1049"/>
                              <a:gd name="T78" fmla="+- 0 1514 1255"/>
                              <a:gd name="T79" fmla="*/ 1514 h 300"/>
                              <a:gd name="T80" fmla="+- 0 4174 3218"/>
                              <a:gd name="T81" fmla="*/ T80 w 1049"/>
                              <a:gd name="T82" fmla="+- 0 1514 1255"/>
                              <a:gd name="T83" fmla="*/ 1514 h 300"/>
                              <a:gd name="T84" fmla="+- 0 4174 3218"/>
                              <a:gd name="T85" fmla="*/ T84 w 1049"/>
                              <a:gd name="T86" fmla="+- 0 1495 1255"/>
                              <a:gd name="T87" fmla="*/ 1495 h 300"/>
                              <a:gd name="T88" fmla="+- 0 4166 3218"/>
                              <a:gd name="T89" fmla="*/ T88 w 1049"/>
                              <a:gd name="T90" fmla="+- 0 1495 1255"/>
                              <a:gd name="T91" fmla="*/ 1495 h 300"/>
                              <a:gd name="T92" fmla="+- 0 4166 3218"/>
                              <a:gd name="T93" fmla="*/ T92 w 1049"/>
                              <a:gd name="T94" fmla="+- 0 1445 1255"/>
                              <a:gd name="T95" fmla="*/ 1445 h 300"/>
                              <a:gd name="T96" fmla="+- 0 4267 3218"/>
                              <a:gd name="T97" fmla="*/ T96 w 1049"/>
                              <a:gd name="T98" fmla="+- 0 1505 1255"/>
                              <a:gd name="T99" fmla="*/ 1505 h 300"/>
                              <a:gd name="T100" fmla="+- 0 4166 3218"/>
                              <a:gd name="T101" fmla="*/ T100 w 1049"/>
                              <a:gd name="T102" fmla="+- 0 1555 1255"/>
                              <a:gd name="T103" fmla="*/ 1555 h 300"/>
                              <a:gd name="T104" fmla="+- 0 4166 3218"/>
                              <a:gd name="T105" fmla="*/ T104 w 1049"/>
                              <a:gd name="T106" fmla="+- 0 1505 1255"/>
                              <a:gd name="T107" fmla="*/ 1505 h 300"/>
                              <a:gd name="T108" fmla="+- 0 3751 3218"/>
                              <a:gd name="T109" fmla="*/ T108 w 1049"/>
                              <a:gd name="T110" fmla="+- 0 1505 1255"/>
                              <a:gd name="T111" fmla="*/ 1505 h 300"/>
                              <a:gd name="T112" fmla="+- 0 3751 3218"/>
                              <a:gd name="T113" fmla="*/ T112 w 1049"/>
                              <a:gd name="T114" fmla="+- 0 1495 1255"/>
                              <a:gd name="T115" fmla="*/ 1495 h 300"/>
                              <a:gd name="T116" fmla="+- 0 4166 3218"/>
                              <a:gd name="T117" fmla="*/ T116 w 1049"/>
                              <a:gd name="T118" fmla="+- 0 1495 1255"/>
                              <a:gd name="T119" fmla="*/ 1495 h 300"/>
                              <a:gd name="T120" fmla="+- 0 4166 3218"/>
                              <a:gd name="T121" fmla="*/ T120 w 1049"/>
                              <a:gd name="T122" fmla="+- 0 1505 1255"/>
                              <a:gd name="T123" fmla="*/ 150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49" h="300">
                                <a:moveTo>
                                  <a:pt x="514" y="17"/>
                                </a:moveTo>
                                <a:lnTo>
                                  <a:pt x="0" y="17"/>
                                </a:lnTo>
                                <a:lnTo>
                                  <a:pt x="0" y="0"/>
                                </a:lnTo>
                                <a:lnTo>
                                  <a:pt x="533" y="0"/>
                                </a:lnTo>
                                <a:lnTo>
                                  <a:pt x="533" y="10"/>
                                </a:lnTo>
                                <a:lnTo>
                                  <a:pt x="514" y="10"/>
                                </a:lnTo>
                                <a:lnTo>
                                  <a:pt x="514" y="17"/>
                                </a:lnTo>
                                <a:close/>
                                <a:moveTo>
                                  <a:pt x="948" y="259"/>
                                </a:moveTo>
                                <a:lnTo>
                                  <a:pt x="514" y="259"/>
                                </a:lnTo>
                                <a:lnTo>
                                  <a:pt x="514" y="17"/>
                                </a:lnTo>
                                <a:lnTo>
                                  <a:pt x="526" y="17"/>
                                </a:lnTo>
                                <a:lnTo>
                                  <a:pt x="514" y="10"/>
                                </a:lnTo>
                                <a:lnTo>
                                  <a:pt x="533" y="10"/>
                                </a:lnTo>
                                <a:lnTo>
                                  <a:pt x="533" y="240"/>
                                </a:lnTo>
                                <a:lnTo>
                                  <a:pt x="526" y="240"/>
                                </a:lnTo>
                                <a:lnTo>
                                  <a:pt x="533" y="250"/>
                                </a:lnTo>
                                <a:lnTo>
                                  <a:pt x="948" y="250"/>
                                </a:lnTo>
                                <a:lnTo>
                                  <a:pt x="948" y="259"/>
                                </a:lnTo>
                                <a:close/>
                                <a:moveTo>
                                  <a:pt x="948" y="300"/>
                                </a:moveTo>
                                <a:lnTo>
                                  <a:pt x="948" y="259"/>
                                </a:lnTo>
                                <a:lnTo>
                                  <a:pt x="956" y="259"/>
                                </a:lnTo>
                                <a:lnTo>
                                  <a:pt x="956" y="240"/>
                                </a:lnTo>
                                <a:lnTo>
                                  <a:pt x="948" y="240"/>
                                </a:lnTo>
                                <a:lnTo>
                                  <a:pt x="948" y="190"/>
                                </a:lnTo>
                                <a:lnTo>
                                  <a:pt x="1049" y="250"/>
                                </a:lnTo>
                                <a:lnTo>
                                  <a:pt x="948" y="300"/>
                                </a:lnTo>
                                <a:close/>
                                <a:moveTo>
                                  <a:pt x="948" y="250"/>
                                </a:moveTo>
                                <a:lnTo>
                                  <a:pt x="533" y="250"/>
                                </a:lnTo>
                                <a:lnTo>
                                  <a:pt x="533" y="240"/>
                                </a:lnTo>
                                <a:lnTo>
                                  <a:pt x="948" y="240"/>
                                </a:lnTo>
                                <a:lnTo>
                                  <a:pt x="948" y="250"/>
                                </a:lnTo>
                                <a:close/>
                              </a:path>
                            </a:pathLst>
                          </a:custGeom>
                          <a:solidFill>
                            <a:srgbClr val="8C82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164" y="1451"/>
                            <a:ext cx="11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Rectangle 160"/>
                        <wps:cNvSpPr>
                          <a:spLocks noChangeArrowheads="1"/>
                        </wps:cNvSpPr>
                        <wps:spPr bwMode="auto">
                          <a:xfrm>
                            <a:off x="4267" y="1135"/>
                            <a:ext cx="1352" cy="1066"/>
                          </a:xfrm>
                          <a:prstGeom prst="rect">
                            <a:avLst/>
                          </a:prstGeom>
                          <a:solidFill>
                            <a:srgbClr val="C3DD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59"/>
                        <wps:cNvSpPr>
                          <a:spLocks noChangeArrowheads="1"/>
                        </wps:cNvSpPr>
                        <wps:spPr bwMode="auto">
                          <a:xfrm>
                            <a:off x="4267" y="1135"/>
                            <a:ext cx="480" cy="737"/>
                          </a:xfrm>
                          <a:prstGeom prst="rect">
                            <a:avLst/>
                          </a:prstGeom>
                          <a:solidFill>
                            <a:srgbClr val="F49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Text Box 158"/>
                        <wps:cNvSpPr txBox="1">
                          <a:spLocks noChangeArrowheads="1"/>
                        </wps:cNvSpPr>
                        <wps:spPr bwMode="auto">
                          <a:xfrm>
                            <a:off x="3247" y="1576"/>
                            <a:ext cx="36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EC573" w14:textId="77777777" w:rsidR="00DE7F21" w:rsidRDefault="00DE7F21">
                              <w:pPr>
                                <w:spacing w:before="1"/>
                                <w:rPr>
                                  <w:rFonts w:ascii="Arial"/>
                                  <w:b/>
                                  <w:sz w:val="16"/>
                                </w:rPr>
                              </w:pPr>
                              <w:r>
                                <w:rPr>
                                  <w:rFonts w:ascii="Arial"/>
                                  <w:b/>
                                  <w:w w:val="85"/>
                                  <w:sz w:val="16"/>
                                </w:rPr>
                                <w:t>CILP</w:t>
                              </w:r>
                            </w:p>
                          </w:txbxContent>
                        </wps:txbx>
                        <wps:bodyPr rot="0" vert="horz" wrap="square" lIns="0" tIns="0" rIns="0" bIns="0" anchor="t" anchorCtr="0" upright="1">
                          <a:noAutofit/>
                        </wps:bodyPr>
                      </wps:wsp>
                      <wps:wsp>
                        <wps:cNvPr id="199" name="Text Box 157"/>
                        <wps:cNvSpPr txBox="1">
                          <a:spLocks noChangeArrowheads="1"/>
                        </wps:cNvSpPr>
                        <wps:spPr bwMode="auto">
                          <a:xfrm>
                            <a:off x="2054" y="400"/>
                            <a:ext cx="1344" cy="1066"/>
                          </a:xfrm>
                          <a:prstGeom prst="rect">
                            <a:avLst/>
                          </a:prstGeom>
                          <a:solidFill>
                            <a:srgbClr val="C3DA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4D02C" w14:textId="77777777" w:rsidR="00DE7F21" w:rsidRDefault="00DE7F21">
                              <w:pPr>
                                <w:rPr>
                                  <w:sz w:val="18"/>
                                </w:rPr>
                              </w:pPr>
                            </w:p>
                            <w:p w14:paraId="5923178D" w14:textId="77777777" w:rsidR="00DE7F21" w:rsidRDefault="00DE7F21">
                              <w:pPr>
                                <w:spacing w:before="4"/>
                                <w:rPr>
                                  <w:sz w:val="20"/>
                                </w:rPr>
                              </w:pPr>
                            </w:p>
                            <w:p w14:paraId="324B67D2" w14:textId="77777777" w:rsidR="00DE7F21" w:rsidRDefault="00DE7F21">
                              <w:pPr>
                                <w:ind w:left="194"/>
                                <w:rPr>
                                  <w:rFonts w:ascii="Franklin Gothic Medium"/>
                                  <w:sz w:val="16"/>
                                </w:rPr>
                              </w:pPr>
                              <w:r>
                                <w:rPr>
                                  <w:rFonts w:ascii="Franklin Gothic Medium"/>
                                  <w:sz w:val="16"/>
                                </w:rPr>
                                <w:t>Costes totales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AA601" id="Group 156" o:spid="_x0000_s1440" style="position:absolute;left:0;text-align:left;margin-left:102.7pt;margin-top:20.05pt;width:178.2pt;height:90pt;z-index:251687936;mso-position-horizontal-relative:page;mso-position-vertical-relative:text" coordorigin="2054,401" coordsize="3564,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">
                <v:rect id="Rectangle 164" o:spid="_x0000_s1441" style="position:absolute;left:2160;top:1144;width:106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" filled="f" strokecolor="#8c8299" strokeweight=".72pt"/>
                <v:shape id="Freeform 163" o:spid="_x0000_s1442" style="position:absolute;left:2160;top:1144;width:1064;height:267;visibility:visible;mso-wrap-style:square;v-text-anchor:top" coordsize="10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" path="m2,266r-2,l1063,266,1063,,,,2,r,266e" filled="f" strokecolor="#8c8299" strokeweight=".72pt">
                  <v:path arrowok="t" o:connecttype="custom" o:connectlocs="2,1411;0,1411;1063,1411;1063,1145;0,1145;2,1145;2,1411" o:connectangles="0,0,0,0,0,0,0"/>
                </v:shape>
                <v:shape id="AutoShape 162" o:spid="_x0000_s1443" style="position:absolute;left:3218;top:1255;width:1049;height:300;visibility:visible;mso-wrap-style:square;v-text-anchor:top" coordsize="10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" path="m514,17l,17,,,533,r,10l514,10r,7xm948,259r-434,l514,17r12,l514,10r19,l533,240r-7,l533,250r415,l948,259xm948,300r,-41l956,259r,-19l948,240r,-50l1049,250,948,300xm948,250r-415,l533,240r415,l948,250xe" fillcolor="#8c8299" stroked="f">
                  <v:path arrowok="t" o:connecttype="custom" o:connectlocs="514,1272;0,1272;0,1255;533,1255;533,1265;514,1265;514,1272;948,1514;514,1514;514,1272;526,1272;514,1265;533,1265;533,1495;526,1495;533,1505;948,1505;948,1514;948,1555;948,1514;956,1514;956,1495;948,1495;948,1445;1049,1505;948,1555;948,1505;533,1505;533,1495;948,1495;948,1505" o:connectangles="0,0,0,0,0,0,0,0,0,0,0,0,0,0,0,0,0,0,0,0,0,0,0,0,0,0,0,0,0,0,0"/>
                </v:shape>
                <v:shape id="Picture 161" o:spid="_x0000_s1444" type="#_x0000_t75" style="position:absolute;left:4164;top:1451;width:11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">
                  <v:imagedata r:id="rId84" o:title=""/>
                </v:shape>
                <v:rect id="Rectangle 160" o:spid="_x0000_s1445" style="position:absolute;left:4267;top:1135;width:1352;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" fillcolor="#c3dd8e" stroked="f"/>
                <v:rect id="Rectangle 159" o:spid="_x0000_s1446" style="position:absolute;left:4267;top:1135;width:48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" fillcolor="#f493a3" stroked="f"/>
                <v:shape id="Text Box 158" o:spid="_x0000_s1447" type="#_x0000_t202" style="position:absolute;left:3247;top:1576;width:36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84EC573" w14:textId="77777777" w:rsidR="00DE7F21" w:rsidRDefault="00DE7F21">
                        <w:pPr>
                          <w:spacing w:before="1"/>
                          <w:rPr>
                            <w:rFonts w:ascii="Arial"/>
                            <w:b/>
                            <w:sz w:val="16"/>
                          </w:rPr>
                        </w:pPr>
                        <w:r>
                          <w:rPr>
                            <w:rFonts w:ascii="Arial"/>
                            <w:b/>
                            <w:w w:val="85"/>
                            <w:sz w:val="16"/>
                          </w:rPr>
                          <w:t>CILP</w:t>
                        </w:r>
                      </w:p>
                    </w:txbxContent>
                  </v:textbox>
                </v:shape>
                <v:shape id="Text Box 157" o:spid="_x0000_s1448" type="#_x0000_t202" style="position:absolute;left:2054;top:400;width:1344;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" fillcolor="#c3daf9" stroked="f">
                  <v:textbox inset="0,0,0,0">
                    <w:txbxContent>
                      <w:p w14:paraId="6434D02C" w14:textId="77777777" w:rsidR="00DE7F21" w:rsidRDefault="00DE7F21">
                        <w:pPr>
                          <w:rPr>
                            <w:sz w:val="18"/>
                          </w:rPr>
                        </w:pPr>
                      </w:p>
                      <w:p w14:paraId="5923178D" w14:textId="77777777" w:rsidR="00DE7F21" w:rsidRDefault="00DE7F21">
                        <w:pPr>
                          <w:spacing w:before="4"/>
                          <w:rPr>
                            <w:sz w:val="20"/>
                          </w:rPr>
                        </w:pPr>
                      </w:p>
                      <w:p w14:paraId="324B67D2" w14:textId="77777777" w:rsidR="00DE7F21" w:rsidRDefault="00DE7F21">
                        <w:pPr>
                          <w:ind w:left="194"/>
                          <w:rPr>
                            <w:rFonts w:ascii="Franklin Gothic Medium"/>
                            <w:sz w:val="16"/>
                          </w:rPr>
                        </w:pPr>
                        <w:r>
                          <w:rPr>
                            <w:rFonts w:ascii="Franklin Gothic Medium"/>
                            <w:sz w:val="16"/>
                          </w:rPr>
                          <w:t>Costes totales</w:t>
                        </w:r>
                      </w:p>
                    </w:txbxContent>
                  </v:textbox>
                </v:shape>
                <w10:wrap anchorx="page"/>
              </v:group>
            </w:pict>
          </mc:Fallback>
        </mc:AlternateContent>
      </w:r>
      <w:r w:rsidR="00886BE7" w:rsidRPr="00886BE7">
        <w:rPr>
          <w:rFonts w:ascii="Franklin Gothic Medium" w:hAnsi="Franklin Gothic Medium"/>
          <w:sz w:val="16"/>
          <w:lang w:val="es-MX"/>
        </w:rPr>
        <w:t>Un incremento</w:t>
      </w:r>
      <w:r w:rsidR="00886BE7" w:rsidRPr="00886BE7">
        <w:rPr>
          <w:rFonts w:ascii="Arial" w:hAnsi="Arial"/>
          <w:b/>
          <w:i/>
          <w:position w:val="1"/>
          <w:sz w:val="16"/>
          <w:lang w:val="es-MX"/>
        </w:rPr>
        <w:t xml:space="preserve">medio </w:t>
      </w:r>
      <w:r w:rsidR="00886BE7" w:rsidRPr="00886BE7">
        <w:rPr>
          <w:rFonts w:ascii="Franklin Gothic Medium" w:hAnsi="Franklin Gothic Medium"/>
          <w:sz w:val="16"/>
          <w:lang w:val="es-MX"/>
        </w:rPr>
        <w:t>para servicios múltiples (ej. tráfico)</w:t>
      </w:r>
    </w:p>
    <w:p w14:paraId="242F163A" w14:textId="77777777" w:rsidR="006874C9" w:rsidRPr="00886BE7" w:rsidRDefault="00886BE7">
      <w:pPr>
        <w:spacing w:line="133" w:lineRule="exact"/>
        <w:ind w:left="2700"/>
        <w:jc w:val="center"/>
        <w:rPr>
          <w:rFonts w:ascii="Arial"/>
          <w:b/>
          <w:i/>
          <w:sz w:val="16"/>
          <w:lang w:val="es-MX"/>
        </w:rPr>
      </w:pPr>
      <w:r w:rsidRPr="00886BE7">
        <w:rPr>
          <w:rFonts w:ascii="Arial"/>
          <w:b/>
          <w:i/>
          <w:w w:val="87"/>
          <w:sz w:val="16"/>
          <w:lang w:val="es-MX"/>
        </w:rPr>
        <w:t>c</w:t>
      </w:r>
    </w:p>
    <w:p w14:paraId="3D747C3F" w14:textId="1FDC4A5B" w:rsidR="006874C9" w:rsidRPr="00886BE7" w:rsidRDefault="00E735AA">
      <w:pPr>
        <w:spacing w:before="128"/>
        <w:ind w:right="2874"/>
        <w:jc w:val="right"/>
        <w:rPr>
          <w:rFonts w:ascii="Arial"/>
          <w:b/>
          <w:i/>
          <w:sz w:val="16"/>
          <w:lang w:val="es-MX"/>
        </w:rPr>
      </w:pPr>
      <w:r w:rsidRPr="00886BE7">
        <w:rPr>
          <w:noProof/>
          <w:lang w:val="es-MX" w:eastAsia="es-MX"/>
        </w:rPr>
        <mc:AlternateContent>
          <mc:Choice Requires="wpg">
            <w:drawing>
              <wp:anchor distT="0" distB="0" distL="114300" distR="114300" simplePos="0" relativeHeight="251578880" behindDoc="1" locked="0" layoutInCell="1" allowOverlap="1" wp14:anchorId="406F4EBA" wp14:editId="1DF37500">
                <wp:simplePos x="0" y="0"/>
                <wp:positionH relativeFrom="page">
                  <wp:posOffset>5100955</wp:posOffset>
                </wp:positionH>
                <wp:positionV relativeFrom="paragraph">
                  <wp:posOffset>208280</wp:posOffset>
                </wp:positionV>
                <wp:extent cx="1153795" cy="734695"/>
                <wp:effectExtent l="0" t="0" r="0" b="0"/>
                <wp:wrapNone/>
                <wp:docPr id="17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795" cy="734695"/>
                          <a:chOff x="8033" y="328"/>
                          <a:chExt cx="1817" cy="1157"/>
                        </a:xfrm>
                      </wpg:grpSpPr>
                      <wps:wsp>
                        <wps:cNvPr id="171" name="AutoShape 155"/>
                        <wps:cNvSpPr>
                          <a:spLocks/>
                        </wps:cNvSpPr>
                        <wps:spPr bwMode="auto">
                          <a:xfrm>
                            <a:off x="8032" y="359"/>
                            <a:ext cx="106" cy="1080"/>
                          </a:xfrm>
                          <a:custGeom>
                            <a:avLst/>
                            <a:gdLst>
                              <a:gd name="T0" fmla="+- 0 8071 8033"/>
                              <a:gd name="T1" fmla="*/ T0 w 106"/>
                              <a:gd name="T2" fmla="+- 0 475 360"/>
                              <a:gd name="T3" fmla="*/ 475 h 1080"/>
                              <a:gd name="T4" fmla="+- 0 8033 8033"/>
                              <a:gd name="T5" fmla="*/ T4 w 106"/>
                              <a:gd name="T6" fmla="+- 0 475 360"/>
                              <a:gd name="T7" fmla="*/ 475 h 1080"/>
                              <a:gd name="T8" fmla="+- 0 8081 8033"/>
                              <a:gd name="T9" fmla="*/ T8 w 106"/>
                              <a:gd name="T10" fmla="+- 0 360 360"/>
                              <a:gd name="T11" fmla="*/ 360 h 1080"/>
                              <a:gd name="T12" fmla="+- 0 8126 8033"/>
                              <a:gd name="T13" fmla="*/ T12 w 106"/>
                              <a:gd name="T14" fmla="+- 0 451 360"/>
                              <a:gd name="T15" fmla="*/ 451 h 1080"/>
                              <a:gd name="T16" fmla="+- 0 8071 8033"/>
                              <a:gd name="T17" fmla="*/ T16 w 106"/>
                              <a:gd name="T18" fmla="+- 0 451 360"/>
                              <a:gd name="T19" fmla="*/ 451 h 1080"/>
                              <a:gd name="T20" fmla="+- 0 8071 8033"/>
                              <a:gd name="T21" fmla="*/ T20 w 106"/>
                              <a:gd name="T22" fmla="+- 0 475 360"/>
                              <a:gd name="T23" fmla="*/ 475 h 1080"/>
                              <a:gd name="T24" fmla="+- 0 8138 8033"/>
                              <a:gd name="T25" fmla="*/ T24 w 106"/>
                              <a:gd name="T26" fmla="+- 0 475 360"/>
                              <a:gd name="T27" fmla="*/ 475 h 1080"/>
                              <a:gd name="T28" fmla="+- 0 8100 8033"/>
                              <a:gd name="T29" fmla="*/ T28 w 106"/>
                              <a:gd name="T30" fmla="+- 0 475 360"/>
                              <a:gd name="T31" fmla="*/ 475 h 1080"/>
                              <a:gd name="T32" fmla="+- 0 8100 8033"/>
                              <a:gd name="T33" fmla="*/ T32 w 106"/>
                              <a:gd name="T34" fmla="+- 0 451 360"/>
                              <a:gd name="T35" fmla="*/ 451 h 1080"/>
                              <a:gd name="T36" fmla="+- 0 8126 8033"/>
                              <a:gd name="T37" fmla="*/ T36 w 106"/>
                              <a:gd name="T38" fmla="+- 0 451 360"/>
                              <a:gd name="T39" fmla="*/ 451 h 1080"/>
                              <a:gd name="T40" fmla="+- 0 8138 8033"/>
                              <a:gd name="T41" fmla="*/ T40 w 106"/>
                              <a:gd name="T42" fmla="+- 0 475 360"/>
                              <a:gd name="T43" fmla="*/ 475 h 1080"/>
                              <a:gd name="T44" fmla="+- 0 8100 8033"/>
                              <a:gd name="T45" fmla="*/ T44 w 106"/>
                              <a:gd name="T46" fmla="+- 0 1440 360"/>
                              <a:gd name="T47" fmla="*/ 1440 h 1080"/>
                              <a:gd name="T48" fmla="+- 0 8071 8033"/>
                              <a:gd name="T49" fmla="*/ T48 w 106"/>
                              <a:gd name="T50" fmla="+- 0 1440 360"/>
                              <a:gd name="T51" fmla="*/ 1440 h 1080"/>
                              <a:gd name="T52" fmla="+- 0 8071 8033"/>
                              <a:gd name="T53" fmla="*/ T52 w 106"/>
                              <a:gd name="T54" fmla="+- 0 475 360"/>
                              <a:gd name="T55" fmla="*/ 475 h 1080"/>
                              <a:gd name="T56" fmla="+- 0 8100 8033"/>
                              <a:gd name="T57" fmla="*/ T56 w 106"/>
                              <a:gd name="T58" fmla="+- 0 475 360"/>
                              <a:gd name="T59" fmla="*/ 475 h 1080"/>
                              <a:gd name="T60" fmla="+- 0 8100 8033"/>
                              <a:gd name="T61" fmla="*/ T60 w 106"/>
                              <a:gd name="T62" fmla="+- 0 1440 360"/>
                              <a:gd name="T63" fmla="*/ 144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1080">
                                <a:moveTo>
                                  <a:pt x="38" y="115"/>
                                </a:moveTo>
                                <a:lnTo>
                                  <a:pt x="0" y="115"/>
                                </a:lnTo>
                                <a:lnTo>
                                  <a:pt x="48" y="0"/>
                                </a:lnTo>
                                <a:lnTo>
                                  <a:pt x="93" y="91"/>
                                </a:lnTo>
                                <a:lnTo>
                                  <a:pt x="38" y="91"/>
                                </a:lnTo>
                                <a:lnTo>
                                  <a:pt x="38" y="115"/>
                                </a:lnTo>
                                <a:close/>
                                <a:moveTo>
                                  <a:pt x="105" y="115"/>
                                </a:moveTo>
                                <a:lnTo>
                                  <a:pt x="67" y="115"/>
                                </a:lnTo>
                                <a:lnTo>
                                  <a:pt x="67" y="91"/>
                                </a:lnTo>
                                <a:lnTo>
                                  <a:pt x="93" y="91"/>
                                </a:lnTo>
                                <a:lnTo>
                                  <a:pt x="105" y="115"/>
                                </a:lnTo>
                                <a:close/>
                                <a:moveTo>
                                  <a:pt x="67" y="1080"/>
                                </a:moveTo>
                                <a:lnTo>
                                  <a:pt x="38" y="1080"/>
                                </a:lnTo>
                                <a:lnTo>
                                  <a:pt x="38" y="115"/>
                                </a:lnTo>
                                <a:lnTo>
                                  <a:pt x="67" y="115"/>
                                </a:lnTo>
                                <a:lnTo>
                                  <a:pt x="67" y="1080"/>
                                </a:lnTo>
                                <a:close/>
                              </a:path>
                            </a:pathLst>
                          </a:custGeom>
                          <a:solidFill>
                            <a:srgbClr val="6057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Line 154"/>
                        <wps:cNvCnPr>
                          <a:cxnSpLocks noChangeShapeType="1"/>
                        </wps:cNvCnPr>
                        <wps:spPr bwMode="auto">
                          <a:xfrm>
                            <a:off x="8072" y="472"/>
                            <a:ext cx="0" cy="975"/>
                          </a:xfrm>
                          <a:prstGeom prst="line">
                            <a:avLst/>
                          </a:prstGeom>
                          <a:noFill/>
                          <a:ln w="1524">
                            <a:solidFill>
                              <a:srgbClr val="494250"/>
                            </a:solidFill>
                            <a:prstDash val="solid"/>
                            <a:round/>
                            <a:headEnd/>
                            <a:tailEnd/>
                          </a:ln>
                          <a:extLst>
                            <a:ext uri="{909E8E84-426E-40DD-AFC4-6F175D3DCCD1}">
                              <a14:hiddenFill xmlns:a14="http://schemas.microsoft.com/office/drawing/2010/main">
                                <a:noFill/>
                              </a14:hiddenFill>
                            </a:ext>
                          </a:extLst>
                        </wps:spPr>
                        <wps:bodyPr/>
                      </wps:wsp>
                      <wps:wsp>
                        <wps:cNvPr id="173" name="Line 153"/>
                        <wps:cNvCnPr>
                          <a:cxnSpLocks noChangeShapeType="1"/>
                        </wps:cNvCnPr>
                        <wps:spPr bwMode="auto">
                          <a:xfrm>
                            <a:off x="8099" y="472"/>
                            <a:ext cx="0" cy="975"/>
                          </a:xfrm>
                          <a:prstGeom prst="line">
                            <a:avLst/>
                          </a:prstGeom>
                          <a:noFill/>
                          <a:ln w="1524">
                            <a:solidFill>
                              <a:srgbClr val="494250"/>
                            </a:solidFill>
                            <a:prstDash val="solid"/>
                            <a:round/>
                            <a:headEnd/>
                            <a:tailEnd/>
                          </a:ln>
                          <a:extLst>
                            <a:ext uri="{909E8E84-426E-40DD-AFC4-6F175D3DCCD1}">
                              <a14:hiddenFill xmlns:a14="http://schemas.microsoft.com/office/drawing/2010/main">
                                <a:noFill/>
                              </a14:hiddenFill>
                            </a:ext>
                          </a:extLst>
                        </wps:spPr>
                        <wps:bodyPr/>
                      </wps:wsp>
                      <wps:wsp>
                        <wps:cNvPr id="174" name="Line 152"/>
                        <wps:cNvCnPr>
                          <a:cxnSpLocks noChangeShapeType="1"/>
                        </wps:cNvCnPr>
                        <wps:spPr bwMode="auto">
                          <a:xfrm>
                            <a:off x="8086" y="465"/>
                            <a:ext cx="0" cy="989"/>
                          </a:xfrm>
                          <a:prstGeom prst="line">
                            <a:avLst/>
                          </a:prstGeom>
                          <a:noFill/>
                          <a:ln w="27432">
                            <a:solidFill>
                              <a:srgbClr val="494250"/>
                            </a:solidFill>
                            <a:prstDash val="solid"/>
                            <a:round/>
                            <a:headEnd/>
                            <a:tailEnd/>
                          </a:ln>
                          <a:extLst>
                            <a:ext uri="{909E8E84-426E-40DD-AFC4-6F175D3DCCD1}">
                              <a14:hiddenFill xmlns:a14="http://schemas.microsoft.com/office/drawing/2010/main">
                                <a:noFill/>
                              </a14:hiddenFill>
                            </a:ext>
                          </a:extLst>
                        </wps:spPr>
                        <wps:bodyPr/>
                      </wps:wsp>
                      <wps:wsp>
                        <wps:cNvPr id="175" name="Freeform 151"/>
                        <wps:cNvSpPr>
                          <a:spLocks/>
                        </wps:cNvSpPr>
                        <wps:spPr bwMode="auto">
                          <a:xfrm>
                            <a:off x="8071" y="472"/>
                            <a:ext cx="27" cy="975"/>
                          </a:xfrm>
                          <a:custGeom>
                            <a:avLst/>
                            <a:gdLst>
                              <a:gd name="T0" fmla="+- 0 8074 8071"/>
                              <a:gd name="T1" fmla="*/ T0 w 27"/>
                              <a:gd name="T2" fmla="+- 0 1447 472"/>
                              <a:gd name="T3" fmla="*/ 1447 h 975"/>
                              <a:gd name="T4" fmla="+- 0 8071 8071"/>
                              <a:gd name="T5" fmla="*/ T4 w 27"/>
                              <a:gd name="T6" fmla="+- 0 1447 472"/>
                              <a:gd name="T7" fmla="*/ 1447 h 975"/>
                              <a:gd name="T8" fmla="+- 0 8098 8071"/>
                              <a:gd name="T9" fmla="*/ T8 w 27"/>
                              <a:gd name="T10" fmla="+- 0 1447 472"/>
                              <a:gd name="T11" fmla="*/ 1447 h 975"/>
                              <a:gd name="T12" fmla="+- 0 8098 8071"/>
                              <a:gd name="T13" fmla="*/ T12 w 27"/>
                              <a:gd name="T14" fmla="+- 0 472 472"/>
                              <a:gd name="T15" fmla="*/ 472 h 975"/>
                              <a:gd name="T16" fmla="+- 0 8071 8071"/>
                              <a:gd name="T17" fmla="*/ T16 w 27"/>
                              <a:gd name="T18" fmla="+- 0 472 472"/>
                              <a:gd name="T19" fmla="*/ 472 h 975"/>
                              <a:gd name="T20" fmla="+- 0 8074 8071"/>
                              <a:gd name="T21" fmla="*/ T20 w 27"/>
                              <a:gd name="T22" fmla="+- 0 472 472"/>
                              <a:gd name="T23" fmla="*/ 472 h 975"/>
                              <a:gd name="T24" fmla="+- 0 8074 8071"/>
                              <a:gd name="T25" fmla="*/ T24 w 27"/>
                              <a:gd name="T26" fmla="+- 0 1447 472"/>
                              <a:gd name="T27" fmla="*/ 1447 h 975"/>
                            </a:gdLst>
                            <a:ahLst/>
                            <a:cxnLst>
                              <a:cxn ang="0">
                                <a:pos x="T1" y="T3"/>
                              </a:cxn>
                              <a:cxn ang="0">
                                <a:pos x="T5" y="T7"/>
                              </a:cxn>
                              <a:cxn ang="0">
                                <a:pos x="T9" y="T11"/>
                              </a:cxn>
                              <a:cxn ang="0">
                                <a:pos x="T13" y="T15"/>
                              </a:cxn>
                              <a:cxn ang="0">
                                <a:pos x="T17" y="T19"/>
                              </a:cxn>
                              <a:cxn ang="0">
                                <a:pos x="T21" y="T23"/>
                              </a:cxn>
                              <a:cxn ang="0">
                                <a:pos x="T25" y="T27"/>
                              </a:cxn>
                            </a:cxnLst>
                            <a:rect l="0" t="0" r="r" b="b"/>
                            <a:pathLst>
                              <a:path w="27" h="975">
                                <a:moveTo>
                                  <a:pt x="3" y="975"/>
                                </a:moveTo>
                                <a:lnTo>
                                  <a:pt x="0" y="975"/>
                                </a:lnTo>
                                <a:lnTo>
                                  <a:pt x="27" y="975"/>
                                </a:lnTo>
                                <a:lnTo>
                                  <a:pt x="27" y="0"/>
                                </a:lnTo>
                                <a:lnTo>
                                  <a:pt x="0" y="0"/>
                                </a:lnTo>
                                <a:lnTo>
                                  <a:pt x="3" y="0"/>
                                </a:lnTo>
                                <a:lnTo>
                                  <a:pt x="3" y="975"/>
                                </a:lnTo>
                              </a:path>
                            </a:pathLst>
                          </a:custGeom>
                          <a:noFill/>
                          <a:ln w="9144">
                            <a:solidFill>
                              <a:srgbClr val="4942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1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032" y="359"/>
                            <a:ext cx="12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AutoShape 149"/>
                        <wps:cNvSpPr>
                          <a:spLocks/>
                        </wps:cNvSpPr>
                        <wps:spPr bwMode="auto">
                          <a:xfrm>
                            <a:off x="8049" y="1365"/>
                            <a:ext cx="1784" cy="104"/>
                          </a:xfrm>
                          <a:custGeom>
                            <a:avLst/>
                            <a:gdLst>
                              <a:gd name="T0" fmla="+- 0 9720 8050"/>
                              <a:gd name="T1" fmla="*/ T0 w 1784"/>
                              <a:gd name="T2" fmla="+- 0 1468 1365"/>
                              <a:gd name="T3" fmla="*/ 1468 h 104"/>
                              <a:gd name="T4" fmla="+- 0 9720 8050"/>
                              <a:gd name="T5" fmla="*/ T4 w 1784"/>
                              <a:gd name="T6" fmla="+- 0 1428 1365"/>
                              <a:gd name="T7" fmla="*/ 1428 h 104"/>
                              <a:gd name="T8" fmla="+- 0 9739 8050"/>
                              <a:gd name="T9" fmla="*/ T8 w 1784"/>
                              <a:gd name="T10" fmla="+- 0 1428 1365"/>
                              <a:gd name="T11" fmla="*/ 1428 h 104"/>
                              <a:gd name="T12" fmla="+- 0 9739 8050"/>
                              <a:gd name="T13" fmla="*/ T12 w 1784"/>
                              <a:gd name="T14" fmla="+- 0 1408 1365"/>
                              <a:gd name="T15" fmla="*/ 1408 h 104"/>
                              <a:gd name="T16" fmla="+- 0 9720 8050"/>
                              <a:gd name="T17" fmla="*/ T16 w 1784"/>
                              <a:gd name="T18" fmla="+- 0 1408 1365"/>
                              <a:gd name="T19" fmla="*/ 1408 h 104"/>
                              <a:gd name="T20" fmla="+- 0 9720 8050"/>
                              <a:gd name="T21" fmla="*/ T20 w 1784"/>
                              <a:gd name="T22" fmla="+- 0 1365 1365"/>
                              <a:gd name="T23" fmla="*/ 1365 h 104"/>
                              <a:gd name="T24" fmla="+- 0 9833 8050"/>
                              <a:gd name="T25" fmla="*/ T24 w 1784"/>
                              <a:gd name="T26" fmla="+- 0 1418 1365"/>
                              <a:gd name="T27" fmla="*/ 1418 h 104"/>
                              <a:gd name="T28" fmla="+- 0 9720 8050"/>
                              <a:gd name="T29" fmla="*/ T28 w 1784"/>
                              <a:gd name="T30" fmla="+- 0 1468 1365"/>
                              <a:gd name="T31" fmla="*/ 1468 h 104"/>
                              <a:gd name="T32" fmla="+- 0 9720 8050"/>
                              <a:gd name="T33" fmla="*/ T32 w 1784"/>
                              <a:gd name="T34" fmla="+- 0 1428 1365"/>
                              <a:gd name="T35" fmla="*/ 1428 h 104"/>
                              <a:gd name="T36" fmla="+- 0 8050 8050"/>
                              <a:gd name="T37" fmla="*/ T36 w 1784"/>
                              <a:gd name="T38" fmla="+- 0 1428 1365"/>
                              <a:gd name="T39" fmla="*/ 1428 h 104"/>
                              <a:gd name="T40" fmla="+- 0 8050 8050"/>
                              <a:gd name="T41" fmla="*/ T40 w 1784"/>
                              <a:gd name="T42" fmla="+- 0 1408 1365"/>
                              <a:gd name="T43" fmla="*/ 1408 h 104"/>
                              <a:gd name="T44" fmla="+- 0 9720 8050"/>
                              <a:gd name="T45" fmla="*/ T44 w 1784"/>
                              <a:gd name="T46" fmla="+- 0 1408 1365"/>
                              <a:gd name="T47" fmla="*/ 1408 h 104"/>
                              <a:gd name="T48" fmla="+- 0 9720 8050"/>
                              <a:gd name="T49" fmla="*/ T48 w 1784"/>
                              <a:gd name="T50" fmla="+- 0 1428 1365"/>
                              <a:gd name="T51" fmla="*/ 142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84" h="104">
                                <a:moveTo>
                                  <a:pt x="1670" y="103"/>
                                </a:moveTo>
                                <a:lnTo>
                                  <a:pt x="1670" y="63"/>
                                </a:lnTo>
                                <a:lnTo>
                                  <a:pt x="1689" y="63"/>
                                </a:lnTo>
                                <a:lnTo>
                                  <a:pt x="1689" y="43"/>
                                </a:lnTo>
                                <a:lnTo>
                                  <a:pt x="1670" y="43"/>
                                </a:lnTo>
                                <a:lnTo>
                                  <a:pt x="1670" y="0"/>
                                </a:lnTo>
                                <a:lnTo>
                                  <a:pt x="1783" y="53"/>
                                </a:lnTo>
                                <a:lnTo>
                                  <a:pt x="1670" y="103"/>
                                </a:lnTo>
                                <a:close/>
                                <a:moveTo>
                                  <a:pt x="1670" y="63"/>
                                </a:moveTo>
                                <a:lnTo>
                                  <a:pt x="0" y="63"/>
                                </a:lnTo>
                                <a:lnTo>
                                  <a:pt x="0" y="43"/>
                                </a:lnTo>
                                <a:lnTo>
                                  <a:pt x="1670" y="43"/>
                                </a:lnTo>
                                <a:lnTo>
                                  <a:pt x="1670" y="63"/>
                                </a:lnTo>
                                <a:close/>
                              </a:path>
                            </a:pathLst>
                          </a:custGeom>
                          <a:solidFill>
                            <a:srgbClr val="6057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148"/>
                        <wps:cNvSpPr>
                          <a:spLocks noChangeArrowheads="1"/>
                        </wps:cNvSpPr>
                        <wps:spPr bwMode="auto">
                          <a:xfrm>
                            <a:off x="9734" y="1418"/>
                            <a:ext cx="3" cy="12"/>
                          </a:xfrm>
                          <a:prstGeom prst="rect">
                            <a:avLst/>
                          </a:prstGeom>
                          <a:solidFill>
                            <a:srgbClr val="4942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47"/>
                        <wps:cNvCnPr>
                          <a:cxnSpLocks noChangeShapeType="1"/>
                        </wps:cNvCnPr>
                        <wps:spPr bwMode="auto">
                          <a:xfrm>
                            <a:off x="8057" y="1431"/>
                            <a:ext cx="1680" cy="0"/>
                          </a:xfrm>
                          <a:prstGeom prst="line">
                            <a:avLst/>
                          </a:prstGeom>
                          <a:noFill/>
                          <a:ln w="1270">
                            <a:solidFill>
                              <a:srgbClr val="494250"/>
                            </a:solidFill>
                            <a:prstDash val="solid"/>
                            <a:round/>
                            <a:headEnd/>
                            <a:tailEnd/>
                          </a:ln>
                          <a:extLst>
                            <a:ext uri="{909E8E84-426E-40DD-AFC4-6F175D3DCCD1}">
                              <a14:hiddenFill xmlns:a14="http://schemas.microsoft.com/office/drawing/2010/main">
                                <a:noFill/>
                              </a14:hiddenFill>
                            </a:ext>
                          </a:extLst>
                        </wps:spPr>
                        <wps:bodyPr/>
                      </wps:wsp>
                      <wps:wsp>
                        <wps:cNvPr id="180" name="Freeform 146"/>
                        <wps:cNvSpPr>
                          <a:spLocks/>
                        </wps:cNvSpPr>
                        <wps:spPr bwMode="auto">
                          <a:xfrm>
                            <a:off x="8049" y="1410"/>
                            <a:ext cx="1695" cy="29"/>
                          </a:xfrm>
                          <a:custGeom>
                            <a:avLst/>
                            <a:gdLst>
                              <a:gd name="T0" fmla="+- 0 9744 8050"/>
                              <a:gd name="T1" fmla="*/ T0 w 1695"/>
                              <a:gd name="T2" fmla="+- 0 1411 1411"/>
                              <a:gd name="T3" fmla="*/ 1411 h 29"/>
                              <a:gd name="T4" fmla="+- 0 9742 8050"/>
                              <a:gd name="T5" fmla="*/ T4 w 1695"/>
                              <a:gd name="T6" fmla="+- 0 1411 1411"/>
                              <a:gd name="T7" fmla="*/ 1411 h 29"/>
                              <a:gd name="T8" fmla="+- 0 8050 8050"/>
                              <a:gd name="T9" fmla="*/ T8 w 1695"/>
                              <a:gd name="T10" fmla="+- 0 1411 1411"/>
                              <a:gd name="T11" fmla="*/ 1411 h 29"/>
                              <a:gd name="T12" fmla="+- 0 8050 8050"/>
                              <a:gd name="T13" fmla="*/ T12 w 1695"/>
                              <a:gd name="T14" fmla="+- 0 1437 1411"/>
                              <a:gd name="T15" fmla="*/ 1437 h 29"/>
                              <a:gd name="T16" fmla="+- 0 8050 8050"/>
                              <a:gd name="T17" fmla="*/ T16 w 1695"/>
                              <a:gd name="T18" fmla="+- 0 1440 1411"/>
                              <a:gd name="T19" fmla="*/ 1440 h 29"/>
                              <a:gd name="T20" fmla="+- 0 9744 8050"/>
                              <a:gd name="T21" fmla="*/ T20 w 1695"/>
                              <a:gd name="T22" fmla="+- 0 1440 1411"/>
                              <a:gd name="T23" fmla="*/ 1440 h 29"/>
                              <a:gd name="T24" fmla="+- 0 9744 8050"/>
                              <a:gd name="T25" fmla="*/ T24 w 1695"/>
                              <a:gd name="T26" fmla="+- 0 1411 1411"/>
                              <a:gd name="T27" fmla="*/ 1411 h 29"/>
                            </a:gdLst>
                            <a:ahLst/>
                            <a:cxnLst>
                              <a:cxn ang="0">
                                <a:pos x="T1" y="T3"/>
                              </a:cxn>
                              <a:cxn ang="0">
                                <a:pos x="T5" y="T7"/>
                              </a:cxn>
                              <a:cxn ang="0">
                                <a:pos x="T9" y="T11"/>
                              </a:cxn>
                              <a:cxn ang="0">
                                <a:pos x="T13" y="T15"/>
                              </a:cxn>
                              <a:cxn ang="0">
                                <a:pos x="T17" y="T19"/>
                              </a:cxn>
                              <a:cxn ang="0">
                                <a:pos x="T21" y="T23"/>
                              </a:cxn>
                              <a:cxn ang="0">
                                <a:pos x="T25" y="T27"/>
                              </a:cxn>
                            </a:cxnLst>
                            <a:rect l="0" t="0" r="r" b="b"/>
                            <a:pathLst>
                              <a:path w="1695" h="29">
                                <a:moveTo>
                                  <a:pt x="1694" y="0"/>
                                </a:moveTo>
                                <a:lnTo>
                                  <a:pt x="1692" y="0"/>
                                </a:lnTo>
                                <a:lnTo>
                                  <a:pt x="0" y="0"/>
                                </a:lnTo>
                                <a:lnTo>
                                  <a:pt x="0" y="26"/>
                                </a:lnTo>
                                <a:lnTo>
                                  <a:pt x="0" y="29"/>
                                </a:lnTo>
                                <a:lnTo>
                                  <a:pt x="1694" y="29"/>
                                </a:lnTo>
                                <a:lnTo>
                                  <a:pt x="1694" y="0"/>
                                </a:lnTo>
                              </a:path>
                            </a:pathLst>
                          </a:custGeom>
                          <a:solidFill>
                            <a:srgbClr val="4942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715" y="1365"/>
                            <a:ext cx="13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144"/>
                        <wps:cNvCnPr>
                          <a:cxnSpLocks noChangeShapeType="1"/>
                        </wps:cNvCnPr>
                        <wps:spPr bwMode="auto">
                          <a:xfrm>
                            <a:off x="9474" y="561"/>
                            <a:ext cx="0" cy="857"/>
                          </a:xfrm>
                          <a:prstGeom prst="line">
                            <a:avLst/>
                          </a:prstGeom>
                          <a:noFill/>
                          <a:ln w="10668">
                            <a:solidFill>
                              <a:srgbClr val="49BA3D"/>
                            </a:solidFill>
                            <a:prstDash val="solid"/>
                            <a:round/>
                            <a:headEnd/>
                            <a:tailEnd/>
                          </a:ln>
                          <a:extLst>
                            <a:ext uri="{909E8E84-426E-40DD-AFC4-6F175D3DCCD1}">
                              <a14:hiddenFill xmlns:a14="http://schemas.microsoft.com/office/drawing/2010/main">
                                <a:noFill/>
                              </a14:hiddenFill>
                            </a:ext>
                          </a:extLst>
                        </wps:spPr>
                        <wps:bodyPr/>
                      </wps:wsp>
                      <wps:wsp>
                        <wps:cNvPr id="183" name="Freeform 143"/>
                        <wps:cNvSpPr>
                          <a:spLocks/>
                        </wps:cNvSpPr>
                        <wps:spPr bwMode="auto">
                          <a:xfrm>
                            <a:off x="9465" y="561"/>
                            <a:ext cx="17" cy="857"/>
                          </a:xfrm>
                          <a:custGeom>
                            <a:avLst/>
                            <a:gdLst>
                              <a:gd name="T0" fmla="+- 0 9468 9466"/>
                              <a:gd name="T1" fmla="*/ T0 w 17"/>
                              <a:gd name="T2" fmla="+- 0 1418 561"/>
                              <a:gd name="T3" fmla="*/ 1418 h 857"/>
                              <a:gd name="T4" fmla="+- 0 9482 9466"/>
                              <a:gd name="T5" fmla="*/ T4 w 17"/>
                              <a:gd name="T6" fmla="+- 0 561 561"/>
                              <a:gd name="T7" fmla="*/ 561 h 857"/>
                              <a:gd name="T8" fmla="+- 0 9478 9466"/>
                              <a:gd name="T9" fmla="*/ T8 w 17"/>
                              <a:gd name="T10" fmla="+- 0 561 561"/>
                              <a:gd name="T11" fmla="*/ 561 h 857"/>
                              <a:gd name="T12" fmla="+- 0 9466 9466"/>
                              <a:gd name="T13" fmla="*/ T12 w 17"/>
                              <a:gd name="T14" fmla="+- 0 1418 561"/>
                              <a:gd name="T15" fmla="*/ 1418 h 857"/>
                              <a:gd name="T16" fmla="+- 0 9468 9466"/>
                              <a:gd name="T17" fmla="*/ T16 w 17"/>
                              <a:gd name="T18" fmla="+- 0 1418 561"/>
                              <a:gd name="T19" fmla="*/ 1418 h 857"/>
                            </a:gdLst>
                            <a:ahLst/>
                            <a:cxnLst>
                              <a:cxn ang="0">
                                <a:pos x="T1" y="T3"/>
                              </a:cxn>
                              <a:cxn ang="0">
                                <a:pos x="T5" y="T7"/>
                              </a:cxn>
                              <a:cxn ang="0">
                                <a:pos x="T9" y="T11"/>
                              </a:cxn>
                              <a:cxn ang="0">
                                <a:pos x="T13" y="T15"/>
                              </a:cxn>
                              <a:cxn ang="0">
                                <a:pos x="T17" y="T19"/>
                              </a:cxn>
                            </a:cxnLst>
                            <a:rect l="0" t="0" r="r" b="b"/>
                            <a:pathLst>
                              <a:path w="17" h="857">
                                <a:moveTo>
                                  <a:pt x="2" y="857"/>
                                </a:moveTo>
                                <a:lnTo>
                                  <a:pt x="16" y="0"/>
                                </a:lnTo>
                                <a:lnTo>
                                  <a:pt x="12" y="0"/>
                                </a:lnTo>
                                <a:lnTo>
                                  <a:pt x="0" y="857"/>
                                </a:lnTo>
                                <a:lnTo>
                                  <a:pt x="2" y="857"/>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142"/>
                        <wps:cNvCnPr>
                          <a:cxnSpLocks noChangeShapeType="1"/>
                        </wps:cNvCnPr>
                        <wps:spPr bwMode="auto">
                          <a:xfrm>
                            <a:off x="8964" y="772"/>
                            <a:ext cx="0" cy="629"/>
                          </a:xfrm>
                          <a:prstGeom prst="line">
                            <a:avLst/>
                          </a:prstGeom>
                          <a:noFill/>
                          <a:ln w="9144">
                            <a:solidFill>
                              <a:srgbClr val="49BA3D"/>
                            </a:solidFill>
                            <a:prstDash val="solid"/>
                            <a:round/>
                            <a:headEnd/>
                            <a:tailEnd/>
                          </a:ln>
                          <a:extLst>
                            <a:ext uri="{909E8E84-426E-40DD-AFC4-6F175D3DCCD1}">
                              <a14:hiddenFill xmlns:a14="http://schemas.microsoft.com/office/drawing/2010/main">
                                <a:noFill/>
                              </a14:hiddenFill>
                            </a:ext>
                          </a:extLst>
                        </wps:spPr>
                        <wps:bodyPr/>
                      </wps:wsp>
                      <wps:wsp>
                        <wps:cNvPr id="185" name="Freeform 141"/>
                        <wps:cNvSpPr>
                          <a:spLocks/>
                        </wps:cNvSpPr>
                        <wps:spPr bwMode="auto">
                          <a:xfrm>
                            <a:off x="8956" y="772"/>
                            <a:ext cx="15" cy="629"/>
                          </a:xfrm>
                          <a:custGeom>
                            <a:avLst/>
                            <a:gdLst>
                              <a:gd name="T0" fmla="+- 0 8959 8957"/>
                              <a:gd name="T1" fmla="*/ T0 w 15"/>
                              <a:gd name="T2" fmla="+- 0 1401 772"/>
                              <a:gd name="T3" fmla="*/ 1401 h 629"/>
                              <a:gd name="T4" fmla="+- 0 8971 8957"/>
                              <a:gd name="T5" fmla="*/ T4 w 15"/>
                              <a:gd name="T6" fmla="+- 0 772 772"/>
                              <a:gd name="T7" fmla="*/ 772 h 629"/>
                              <a:gd name="T8" fmla="+- 0 8969 8957"/>
                              <a:gd name="T9" fmla="*/ T8 w 15"/>
                              <a:gd name="T10" fmla="+- 0 772 772"/>
                              <a:gd name="T11" fmla="*/ 772 h 629"/>
                              <a:gd name="T12" fmla="+- 0 8957 8957"/>
                              <a:gd name="T13" fmla="*/ T12 w 15"/>
                              <a:gd name="T14" fmla="+- 0 1401 772"/>
                              <a:gd name="T15" fmla="*/ 1401 h 629"/>
                              <a:gd name="T16" fmla="+- 0 8959 8957"/>
                              <a:gd name="T17" fmla="*/ T16 w 15"/>
                              <a:gd name="T18" fmla="+- 0 1401 772"/>
                              <a:gd name="T19" fmla="*/ 1401 h 629"/>
                            </a:gdLst>
                            <a:ahLst/>
                            <a:cxnLst>
                              <a:cxn ang="0">
                                <a:pos x="T1" y="T3"/>
                              </a:cxn>
                              <a:cxn ang="0">
                                <a:pos x="T5" y="T7"/>
                              </a:cxn>
                              <a:cxn ang="0">
                                <a:pos x="T9" y="T11"/>
                              </a:cxn>
                              <a:cxn ang="0">
                                <a:pos x="T13" y="T15"/>
                              </a:cxn>
                              <a:cxn ang="0">
                                <a:pos x="T17" y="T19"/>
                              </a:cxn>
                            </a:cxnLst>
                            <a:rect l="0" t="0" r="r" b="b"/>
                            <a:pathLst>
                              <a:path w="15" h="629">
                                <a:moveTo>
                                  <a:pt x="2" y="629"/>
                                </a:moveTo>
                                <a:lnTo>
                                  <a:pt x="14" y="0"/>
                                </a:lnTo>
                                <a:lnTo>
                                  <a:pt x="12" y="0"/>
                                </a:lnTo>
                                <a:lnTo>
                                  <a:pt x="0" y="629"/>
                                </a:lnTo>
                                <a:lnTo>
                                  <a:pt x="2" y="629"/>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140"/>
                        <wps:cNvCnPr>
                          <a:cxnSpLocks noChangeShapeType="1"/>
                        </wps:cNvCnPr>
                        <wps:spPr bwMode="auto">
                          <a:xfrm>
                            <a:off x="8100" y="734"/>
                            <a:ext cx="857" cy="0"/>
                          </a:xfrm>
                          <a:prstGeom prst="line">
                            <a:avLst/>
                          </a:prstGeom>
                          <a:noFill/>
                          <a:ln w="9144">
                            <a:solidFill>
                              <a:srgbClr val="49BA3D"/>
                            </a:solidFill>
                            <a:prstDash val="solid"/>
                            <a:round/>
                            <a:headEnd/>
                            <a:tailEnd/>
                          </a:ln>
                          <a:extLst>
                            <a:ext uri="{909E8E84-426E-40DD-AFC4-6F175D3DCCD1}">
                              <a14:hiddenFill xmlns:a14="http://schemas.microsoft.com/office/drawing/2010/main">
                                <a:noFill/>
                              </a14:hiddenFill>
                            </a:ext>
                          </a:extLst>
                        </wps:spPr>
                        <wps:bodyPr/>
                      </wps:wsp>
                      <wps:wsp>
                        <wps:cNvPr id="187" name="Line 139"/>
                        <wps:cNvCnPr>
                          <a:cxnSpLocks noChangeShapeType="1"/>
                        </wps:cNvCnPr>
                        <wps:spPr bwMode="auto">
                          <a:xfrm>
                            <a:off x="8093" y="734"/>
                            <a:ext cx="871" cy="0"/>
                          </a:xfrm>
                          <a:prstGeom prst="line">
                            <a:avLst/>
                          </a:prstGeom>
                          <a:noFill/>
                          <a:ln w="18288">
                            <a:solidFill>
                              <a:srgbClr val="49BA3D"/>
                            </a:solidFill>
                            <a:prstDash val="solid"/>
                            <a:round/>
                            <a:headEnd/>
                            <a:tailEnd/>
                          </a:ln>
                          <a:extLst>
                            <a:ext uri="{909E8E84-426E-40DD-AFC4-6F175D3DCCD1}">
                              <a14:hiddenFill xmlns:a14="http://schemas.microsoft.com/office/drawing/2010/main">
                                <a:noFill/>
                              </a14:hiddenFill>
                            </a:ext>
                          </a:extLst>
                        </wps:spPr>
                        <wps:bodyPr/>
                      </wps:wsp>
                      <wps:wsp>
                        <wps:cNvPr id="188" name="Line 138"/>
                        <wps:cNvCnPr>
                          <a:cxnSpLocks noChangeShapeType="1"/>
                        </wps:cNvCnPr>
                        <wps:spPr bwMode="auto">
                          <a:xfrm>
                            <a:off x="8100" y="540"/>
                            <a:ext cx="1366" cy="0"/>
                          </a:xfrm>
                          <a:prstGeom prst="line">
                            <a:avLst/>
                          </a:prstGeom>
                          <a:noFill/>
                          <a:ln w="9144">
                            <a:solidFill>
                              <a:srgbClr val="49BA3D"/>
                            </a:solidFill>
                            <a:prstDash val="solid"/>
                            <a:round/>
                            <a:headEnd/>
                            <a:tailEnd/>
                          </a:ln>
                          <a:extLst>
                            <a:ext uri="{909E8E84-426E-40DD-AFC4-6F175D3DCCD1}">
                              <a14:hiddenFill xmlns:a14="http://schemas.microsoft.com/office/drawing/2010/main">
                                <a:noFill/>
                              </a14:hiddenFill>
                            </a:ext>
                          </a:extLst>
                        </wps:spPr>
                        <wps:bodyPr/>
                      </wps:wsp>
                      <wps:wsp>
                        <wps:cNvPr id="189" name="Freeform 137"/>
                        <wps:cNvSpPr>
                          <a:spLocks/>
                        </wps:cNvSpPr>
                        <wps:spPr bwMode="auto">
                          <a:xfrm>
                            <a:off x="8100" y="532"/>
                            <a:ext cx="1366" cy="15"/>
                          </a:xfrm>
                          <a:custGeom>
                            <a:avLst/>
                            <a:gdLst>
                              <a:gd name="T0" fmla="+- 0 9466 8100"/>
                              <a:gd name="T1" fmla="*/ T0 w 1366"/>
                              <a:gd name="T2" fmla="+- 0 532 532"/>
                              <a:gd name="T3" fmla="*/ 532 h 15"/>
                              <a:gd name="T4" fmla="+- 0 8100 8100"/>
                              <a:gd name="T5" fmla="*/ T4 w 1366"/>
                              <a:gd name="T6" fmla="+- 0 544 532"/>
                              <a:gd name="T7" fmla="*/ 544 h 15"/>
                              <a:gd name="T8" fmla="+- 0 8100 8100"/>
                              <a:gd name="T9" fmla="*/ T8 w 1366"/>
                              <a:gd name="T10" fmla="+- 0 547 532"/>
                              <a:gd name="T11" fmla="*/ 547 h 15"/>
                              <a:gd name="T12" fmla="+- 0 9466 8100"/>
                              <a:gd name="T13" fmla="*/ T12 w 1366"/>
                              <a:gd name="T14" fmla="+- 0 532 532"/>
                              <a:gd name="T15" fmla="*/ 532 h 15"/>
                            </a:gdLst>
                            <a:ahLst/>
                            <a:cxnLst>
                              <a:cxn ang="0">
                                <a:pos x="T1" y="T3"/>
                              </a:cxn>
                              <a:cxn ang="0">
                                <a:pos x="T5" y="T7"/>
                              </a:cxn>
                              <a:cxn ang="0">
                                <a:pos x="T9" y="T11"/>
                              </a:cxn>
                              <a:cxn ang="0">
                                <a:pos x="T13" y="T15"/>
                              </a:cxn>
                            </a:cxnLst>
                            <a:rect l="0" t="0" r="r" b="b"/>
                            <a:pathLst>
                              <a:path w="1366" h="15">
                                <a:moveTo>
                                  <a:pt x="1366" y="0"/>
                                </a:moveTo>
                                <a:lnTo>
                                  <a:pt x="0" y="12"/>
                                </a:lnTo>
                                <a:lnTo>
                                  <a:pt x="0" y="15"/>
                                </a:lnTo>
                                <a:lnTo>
                                  <a:pt x="1366" y="0"/>
                                </a:lnTo>
                                <a:close/>
                              </a:path>
                            </a:pathLst>
                          </a:custGeom>
                          <a:noFill/>
                          <a:ln w="9144">
                            <a:solidFill>
                              <a:srgbClr val="49BA3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136"/>
                        <wps:cNvSpPr>
                          <a:spLocks/>
                        </wps:cNvSpPr>
                        <wps:spPr bwMode="auto">
                          <a:xfrm>
                            <a:off x="8078" y="328"/>
                            <a:ext cx="1680" cy="586"/>
                          </a:xfrm>
                          <a:custGeom>
                            <a:avLst/>
                            <a:gdLst>
                              <a:gd name="T0" fmla="+- 0 9667 8078"/>
                              <a:gd name="T1" fmla="*/ T0 w 1680"/>
                              <a:gd name="T2" fmla="+- 0 410 328"/>
                              <a:gd name="T3" fmla="*/ 410 h 586"/>
                              <a:gd name="T4" fmla="+- 0 9730 8078"/>
                              <a:gd name="T5" fmla="*/ T4 w 1680"/>
                              <a:gd name="T6" fmla="+- 0 328 328"/>
                              <a:gd name="T7" fmla="*/ 328 h 586"/>
                              <a:gd name="T8" fmla="+- 0 9707 8078"/>
                              <a:gd name="T9" fmla="*/ T8 w 1680"/>
                              <a:gd name="T10" fmla="+- 0 410 328"/>
                              <a:gd name="T11" fmla="*/ 410 h 586"/>
                              <a:gd name="T12" fmla="+- 0 9502 8078"/>
                              <a:gd name="T13" fmla="*/ T12 w 1680"/>
                              <a:gd name="T14" fmla="+- 0 511 328"/>
                              <a:gd name="T15" fmla="*/ 511 h 586"/>
                              <a:gd name="T16" fmla="+- 0 9566 8078"/>
                              <a:gd name="T17" fmla="*/ T16 w 1680"/>
                              <a:gd name="T18" fmla="+- 0 439 328"/>
                              <a:gd name="T19" fmla="*/ 439 h 586"/>
                              <a:gd name="T20" fmla="+- 0 9667 8078"/>
                              <a:gd name="T21" fmla="*/ T20 w 1680"/>
                              <a:gd name="T22" fmla="+- 0 410 328"/>
                              <a:gd name="T23" fmla="*/ 410 h 586"/>
                              <a:gd name="T24" fmla="+- 0 9679 8078"/>
                              <a:gd name="T25" fmla="*/ T24 w 1680"/>
                              <a:gd name="T26" fmla="+- 0 434 328"/>
                              <a:gd name="T27" fmla="*/ 434 h 586"/>
                              <a:gd name="T28" fmla="+- 0 9552 8078"/>
                              <a:gd name="T29" fmla="*/ T28 w 1680"/>
                              <a:gd name="T30" fmla="+- 0 511 328"/>
                              <a:gd name="T31" fmla="*/ 511 h 586"/>
                              <a:gd name="T32" fmla="+- 0 9420 8078"/>
                              <a:gd name="T33" fmla="*/ T32 w 1680"/>
                              <a:gd name="T34" fmla="+- 0 554 328"/>
                              <a:gd name="T35" fmla="*/ 554 h 586"/>
                              <a:gd name="T36" fmla="+- 0 9482 8078"/>
                              <a:gd name="T37" fmla="*/ T36 w 1680"/>
                              <a:gd name="T38" fmla="+- 0 484 328"/>
                              <a:gd name="T39" fmla="*/ 484 h 586"/>
                              <a:gd name="T40" fmla="+- 0 9552 8078"/>
                              <a:gd name="T41" fmla="*/ T40 w 1680"/>
                              <a:gd name="T42" fmla="+- 0 511 328"/>
                              <a:gd name="T43" fmla="*/ 511 h 586"/>
                              <a:gd name="T44" fmla="+- 0 9473 8078"/>
                              <a:gd name="T45" fmla="*/ T44 w 1680"/>
                              <a:gd name="T46" fmla="+- 0 554 328"/>
                              <a:gd name="T47" fmla="*/ 554 h 586"/>
                              <a:gd name="T48" fmla="+- 0 9259 8078"/>
                              <a:gd name="T49" fmla="*/ T48 w 1680"/>
                              <a:gd name="T50" fmla="+- 0 638 328"/>
                              <a:gd name="T51" fmla="*/ 638 h 586"/>
                              <a:gd name="T52" fmla="+- 0 9235 8078"/>
                              <a:gd name="T53" fmla="*/ T52 w 1680"/>
                              <a:gd name="T54" fmla="+- 0 607 328"/>
                              <a:gd name="T55" fmla="*/ 607 h 586"/>
                              <a:gd name="T56" fmla="+- 0 9401 8078"/>
                              <a:gd name="T57" fmla="*/ T56 w 1680"/>
                              <a:gd name="T58" fmla="+- 0 523 328"/>
                              <a:gd name="T59" fmla="*/ 523 h 586"/>
                              <a:gd name="T60" fmla="+- 0 9473 8078"/>
                              <a:gd name="T61" fmla="*/ T60 w 1680"/>
                              <a:gd name="T62" fmla="+- 0 554 328"/>
                              <a:gd name="T63" fmla="*/ 554 h 586"/>
                              <a:gd name="T64" fmla="+- 0 9363 8078"/>
                              <a:gd name="T65" fmla="*/ T64 w 1680"/>
                              <a:gd name="T66" fmla="+- 0 607 328"/>
                              <a:gd name="T67" fmla="*/ 607 h 586"/>
                              <a:gd name="T68" fmla="+- 0 9237 8078"/>
                              <a:gd name="T69" fmla="*/ T68 w 1680"/>
                              <a:gd name="T70" fmla="+- 0 610 328"/>
                              <a:gd name="T71" fmla="*/ 610 h 586"/>
                              <a:gd name="T72" fmla="+- 0 9348 8078"/>
                              <a:gd name="T73" fmla="*/ T72 w 1680"/>
                              <a:gd name="T74" fmla="+- 0 614 328"/>
                              <a:gd name="T75" fmla="*/ 614 h 586"/>
                              <a:gd name="T76" fmla="+- 0 9178 8078"/>
                              <a:gd name="T77" fmla="*/ T76 w 1680"/>
                              <a:gd name="T78" fmla="+- 0 688 328"/>
                              <a:gd name="T79" fmla="*/ 688 h 586"/>
                              <a:gd name="T80" fmla="+- 0 9082 8078"/>
                              <a:gd name="T81" fmla="*/ T80 w 1680"/>
                              <a:gd name="T82" fmla="+- 0 664 328"/>
                              <a:gd name="T83" fmla="*/ 664 h 586"/>
                              <a:gd name="T84" fmla="+- 0 9237 8078"/>
                              <a:gd name="T85" fmla="*/ T84 w 1680"/>
                              <a:gd name="T86" fmla="+- 0 610 328"/>
                              <a:gd name="T87" fmla="*/ 610 h 586"/>
                              <a:gd name="T88" fmla="+- 0 9305 8078"/>
                              <a:gd name="T89" fmla="*/ T88 w 1680"/>
                              <a:gd name="T90" fmla="+- 0 638 328"/>
                              <a:gd name="T91" fmla="*/ 638 h 586"/>
                              <a:gd name="T92" fmla="+- 0 9259 8078"/>
                              <a:gd name="T93" fmla="*/ T92 w 1680"/>
                              <a:gd name="T94" fmla="+- 0 660 328"/>
                              <a:gd name="T95" fmla="*/ 660 h 586"/>
                              <a:gd name="T96" fmla="+- 0 9055 8078"/>
                              <a:gd name="T97" fmla="*/ T96 w 1680"/>
                              <a:gd name="T98" fmla="+- 0 729 328"/>
                              <a:gd name="T99" fmla="*/ 729 h 586"/>
                              <a:gd name="T100" fmla="+- 0 8990 8078"/>
                              <a:gd name="T101" fmla="*/ T100 w 1680"/>
                              <a:gd name="T102" fmla="+- 0 698 328"/>
                              <a:gd name="T103" fmla="*/ 698 h 586"/>
                              <a:gd name="T104" fmla="+- 0 9082 8078"/>
                              <a:gd name="T105" fmla="*/ T104 w 1680"/>
                              <a:gd name="T106" fmla="+- 0 688 328"/>
                              <a:gd name="T107" fmla="*/ 688 h 586"/>
                              <a:gd name="T108" fmla="+- 0 9094 8078"/>
                              <a:gd name="T109" fmla="*/ T108 w 1680"/>
                              <a:gd name="T110" fmla="+- 0 717 328"/>
                              <a:gd name="T111" fmla="*/ 717 h 586"/>
                              <a:gd name="T112" fmla="+- 0 8804 8078"/>
                              <a:gd name="T113" fmla="*/ T112 w 1680"/>
                              <a:gd name="T114" fmla="+- 0 799 328"/>
                              <a:gd name="T115" fmla="*/ 799 h 586"/>
                              <a:gd name="T116" fmla="+- 0 8662 8078"/>
                              <a:gd name="T117" fmla="*/ T116 w 1680"/>
                              <a:gd name="T118" fmla="+- 0 782 328"/>
                              <a:gd name="T119" fmla="*/ 782 h 586"/>
                              <a:gd name="T120" fmla="+- 0 8827 8078"/>
                              <a:gd name="T121" fmla="*/ T120 w 1680"/>
                              <a:gd name="T122" fmla="+- 0 741 328"/>
                              <a:gd name="T123" fmla="*/ 741 h 586"/>
                              <a:gd name="T124" fmla="+- 0 8990 8078"/>
                              <a:gd name="T125" fmla="*/ T124 w 1680"/>
                              <a:gd name="T126" fmla="+- 0 698 328"/>
                              <a:gd name="T127" fmla="*/ 698 h 586"/>
                              <a:gd name="T128" fmla="+- 0 9055 8078"/>
                              <a:gd name="T129" fmla="*/ T128 w 1680"/>
                              <a:gd name="T130" fmla="+- 0 729 328"/>
                              <a:gd name="T131" fmla="*/ 729 h 586"/>
                              <a:gd name="T132" fmla="+- 0 8837 8078"/>
                              <a:gd name="T133" fmla="*/ T132 w 1680"/>
                              <a:gd name="T134" fmla="+- 0 789 328"/>
                              <a:gd name="T135" fmla="*/ 789 h 586"/>
                              <a:gd name="T136" fmla="+- 0 8506 8078"/>
                              <a:gd name="T137" fmla="*/ T136 w 1680"/>
                              <a:gd name="T138" fmla="+- 0 852 328"/>
                              <a:gd name="T139" fmla="*/ 852 h 586"/>
                              <a:gd name="T140" fmla="+- 0 8590 8078"/>
                              <a:gd name="T141" fmla="*/ T140 w 1680"/>
                              <a:gd name="T142" fmla="+- 0 820 328"/>
                              <a:gd name="T143" fmla="*/ 820 h 586"/>
                              <a:gd name="T144" fmla="+- 0 8662 8078"/>
                              <a:gd name="T145" fmla="*/ T144 w 1680"/>
                              <a:gd name="T146" fmla="+- 0 782 328"/>
                              <a:gd name="T147" fmla="*/ 782 h 586"/>
                              <a:gd name="T148" fmla="+- 0 8804 8078"/>
                              <a:gd name="T149" fmla="*/ T148 w 1680"/>
                              <a:gd name="T150" fmla="+- 0 799 328"/>
                              <a:gd name="T151" fmla="*/ 799 h 586"/>
                              <a:gd name="T152" fmla="+- 0 8671 8078"/>
                              <a:gd name="T153" fmla="*/ T152 w 1680"/>
                              <a:gd name="T154" fmla="+- 0 830 328"/>
                              <a:gd name="T155" fmla="*/ 830 h 586"/>
                              <a:gd name="T156" fmla="+- 0 8506 8078"/>
                              <a:gd name="T157" fmla="*/ T156 w 1680"/>
                              <a:gd name="T158" fmla="+- 0 852 328"/>
                              <a:gd name="T159" fmla="*/ 852 h 586"/>
                              <a:gd name="T160" fmla="+- 0 8345 8078"/>
                              <a:gd name="T161" fmla="*/ T160 w 1680"/>
                              <a:gd name="T162" fmla="+- 0 852 328"/>
                              <a:gd name="T163" fmla="*/ 852 h 586"/>
                              <a:gd name="T164" fmla="+- 0 8414 8078"/>
                              <a:gd name="T165" fmla="*/ T164 w 1680"/>
                              <a:gd name="T166" fmla="+- 0 820 328"/>
                              <a:gd name="T167" fmla="*/ 820 h 586"/>
                              <a:gd name="T168" fmla="+- 0 8580 8078"/>
                              <a:gd name="T169" fmla="*/ T168 w 1680"/>
                              <a:gd name="T170" fmla="+- 0 789 328"/>
                              <a:gd name="T171" fmla="*/ 789 h 586"/>
                              <a:gd name="T172" fmla="+- 0 8498 8078"/>
                              <a:gd name="T173" fmla="*/ T172 w 1680"/>
                              <a:gd name="T174" fmla="+- 0 820 328"/>
                              <a:gd name="T175" fmla="*/ 820 h 586"/>
                              <a:gd name="T176" fmla="+- 0 8426 8078"/>
                              <a:gd name="T177" fmla="*/ T176 w 1680"/>
                              <a:gd name="T178" fmla="+- 0 871 328"/>
                              <a:gd name="T179" fmla="*/ 871 h 586"/>
                              <a:gd name="T180" fmla="+- 0 8179 8078"/>
                              <a:gd name="T181" fmla="*/ T180 w 1680"/>
                              <a:gd name="T182" fmla="+- 0 902 328"/>
                              <a:gd name="T183" fmla="*/ 902 h 586"/>
                              <a:gd name="T184" fmla="+- 0 8251 8078"/>
                              <a:gd name="T185" fmla="*/ T184 w 1680"/>
                              <a:gd name="T186" fmla="+- 0 871 328"/>
                              <a:gd name="T187" fmla="*/ 871 h 586"/>
                              <a:gd name="T188" fmla="+- 0 8333 8078"/>
                              <a:gd name="T189" fmla="*/ T188 w 1680"/>
                              <a:gd name="T190" fmla="+- 0 830 328"/>
                              <a:gd name="T191" fmla="*/ 830 h 586"/>
                              <a:gd name="T192" fmla="+- 0 8426 8078"/>
                              <a:gd name="T193" fmla="*/ T192 w 1680"/>
                              <a:gd name="T194" fmla="+- 0 852 328"/>
                              <a:gd name="T195" fmla="*/ 852 h 586"/>
                              <a:gd name="T196" fmla="+- 0 8345 8078"/>
                              <a:gd name="T197" fmla="*/ T196 w 1680"/>
                              <a:gd name="T198" fmla="+- 0 883 328"/>
                              <a:gd name="T199" fmla="*/ 883 h 586"/>
                              <a:gd name="T200" fmla="+- 0 8179 8078"/>
                              <a:gd name="T201" fmla="*/ T200 w 1680"/>
                              <a:gd name="T202" fmla="+- 0 902 328"/>
                              <a:gd name="T203" fmla="*/ 902 h 586"/>
                              <a:gd name="T204" fmla="+- 0 8078 8078"/>
                              <a:gd name="T205" fmla="*/ T204 w 1680"/>
                              <a:gd name="T206" fmla="+- 0 861 328"/>
                              <a:gd name="T207" fmla="*/ 861 h 586"/>
                              <a:gd name="T208" fmla="+- 0 8251 8078"/>
                              <a:gd name="T209" fmla="*/ T208 w 1680"/>
                              <a:gd name="T210" fmla="+- 0 842 328"/>
                              <a:gd name="T211" fmla="*/ 842 h 586"/>
                              <a:gd name="T212" fmla="+- 0 8170 8078"/>
                              <a:gd name="T213" fmla="*/ T212 w 1680"/>
                              <a:gd name="T214" fmla="+- 0 871 328"/>
                              <a:gd name="T215" fmla="*/ 871 h 586"/>
                              <a:gd name="T216" fmla="+- 0 8090 8078"/>
                              <a:gd name="T217" fmla="*/ T216 w 1680"/>
                              <a:gd name="T218" fmla="+- 0 914 328"/>
                              <a:gd name="T219" fmla="*/ 91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680" h="586">
                                <a:moveTo>
                                  <a:pt x="1629" y="82"/>
                                </a:moveTo>
                                <a:lnTo>
                                  <a:pt x="1589" y="82"/>
                                </a:lnTo>
                                <a:lnTo>
                                  <a:pt x="1568" y="63"/>
                                </a:lnTo>
                                <a:lnTo>
                                  <a:pt x="1652" y="0"/>
                                </a:lnTo>
                                <a:lnTo>
                                  <a:pt x="1680" y="39"/>
                                </a:lnTo>
                                <a:lnTo>
                                  <a:pt x="1629" y="82"/>
                                </a:lnTo>
                                <a:close/>
                                <a:moveTo>
                                  <a:pt x="1474" y="183"/>
                                </a:moveTo>
                                <a:lnTo>
                                  <a:pt x="1424" y="183"/>
                                </a:lnTo>
                                <a:lnTo>
                                  <a:pt x="1404" y="156"/>
                                </a:lnTo>
                                <a:lnTo>
                                  <a:pt x="1488" y="111"/>
                                </a:lnTo>
                                <a:lnTo>
                                  <a:pt x="1568" y="63"/>
                                </a:lnTo>
                                <a:lnTo>
                                  <a:pt x="1589" y="82"/>
                                </a:lnTo>
                                <a:lnTo>
                                  <a:pt x="1629" y="82"/>
                                </a:lnTo>
                                <a:lnTo>
                                  <a:pt x="1601" y="106"/>
                                </a:lnTo>
                                <a:lnTo>
                                  <a:pt x="1517" y="156"/>
                                </a:lnTo>
                                <a:lnTo>
                                  <a:pt x="1474" y="183"/>
                                </a:lnTo>
                                <a:close/>
                                <a:moveTo>
                                  <a:pt x="1395" y="226"/>
                                </a:moveTo>
                                <a:lnTo>
                                  <a:pt x="1342" y="226"/>
                                </a:lnTo>
                                <a:lnTo>
                                  <a:pt x="1323" y="195"/>
                                </a:lnTo>
                                <a:lnTo>
                                  <a:pt x="1404" y="156"/>
                                </a:lnTo>
                                <a:lnTo>
                                  <a:pt x="1424" y="183"/>
                                </a:lnTo>
                                <a:lnTo>
                                  <a:pt x="1474" y="183"/>
                                </a:lnTo>
                                <a:lnTo>
                                  <a:pt x="1436" y="207"/>
                                </a:lnTo>
                                <a:lnTo>
                                  <a:pt x="1395" y="226"/>
                                </a:lnTo>
                                <a:close/>
                                <a:moveTo>
                                  <a:pt x="1227" y="310"/>
                                </a:moveTo>
                                <a:lnTo>
                                  <a:pt x="1181" y="310"/>
                                </a:lnTo>
                                <a:lnTo>
                                  <a:pt x="1167" y="279"/>
                                </a:lnTo>
                                <a:lnTo>
                                  <a:pt x="1157" y="279"/>
                                </a:lnTo>
                                <a:lnTo>
                                  <a:pt x="1239" y="236"/>
                                </a:lnTo>
                                <a:lnTo>
                                  <a:pt x="1323" y="195"/>
                                </a:lnTo>
                                <a:lnTo>
                                  <a:pt x="1342" y="226"/>
                                </a:lnTo>
                                <a:lnTo>
                                  <a:pt x="1395" y="226"/>
                                </a:lnTo>
                                <a:lnTo>
                                  <a:pt x="1354" y="245"/>
                                </a:lnTo>
                                <a:lnTo>
                                  <a:pt x="1285" y="279"/>
                                </a:lnTo>
                                <a:lnTo>
                                  <a:pt x="1167" y="279"/>
                                </a:lnTo>
                                <a:lnTo>
                                  <a:pt x="1159" y="282"/>
                                </a:lnTo>
                                <a:lnTo>
                                  <a:pt x="1279" y="282"/>
                                </a:lnTo>
                                <a:lnTo>
                                  <a:pt x="1270" y="286"/>
                                </a:lnTo>
                                <a:lnTo>
                                  <a:pt x="1227" y="310"/>
                                </a:lnTo>
                                <a:close/>
                                <a:moveTo>
                                  <a:pt x="1100" y="360"/>
                                </a:moveTo>
                                <a:lnTo>
                                  <a:pt x="1004" y="360"/>
                                </a:lnTo>
                                <a:lnTo>
                                  <a:pt x="1004" y="336"/>
                                </a:lnTo>
                                <a:lnTo>
                                  <a:pt x="1085" y="310"/>
                                </a:lnTo>
                                <a:lnTo>
                                  <a:pt x="1159" y="282"/>
                                </a:lnTo>
                                <a:lnTo>
                                  <a:pt x="1181" y="310"/>
                                </a:lnTo>
                                <a:lnTo>
                                  <a:pt x="1227" y="310"/>
                                </a:lnTo>
                                <a:lnTo>
                                  <a:pt x="1188" y="332"/>
                                </a:lnTo>
                                <a:lnTo>
                                  <a:pt x="1181" y="332"/>
                                </a:lnTo>
                                <a:lnTo>
                                  <a:pt x="1100" y="360"/>
                                </a:lnTo>
                                <a:close/>
                                <a:moveTo>
                                  <a:pt x="977" y="401"/>
                                </a:moveTo>
                                <a:lnTo>
                                  <a:pt x="912" y="401"/>
                                </a:lnTo>
                                <a:lnTo>
                                  <a:pt x="912" y="370"/>
                                </a:lnTo>
                                <a:lnTo>
                                  <a:pt x="1004" y="336"/>
                                </a:lnTo>
                                <a:lnTo>
                                  <a:pt x="1004" y="360"/>
                                </a:lnTo>
                                <a:lnTo>
                                  <a:pt x="1100" y="360"/>
                                </a:lnTo>
                                <a:lnTo>
                                  <a:pt x="1016" y="389"/>
                                </a:lnTo>
                                <a:lnTo>
                                  <a:pt x="977" y="401"/>
                                </a:lnTo>
                                <a:close/>
                                <a:moveTo>
                                  <a:pt x="726" y="471"/>
                                </a:moveTo>
                                <a:lnTo>
                                  <a:pt x="593" y="471"/>
                                </a:lnTo>
                                <a:lnTo>
                                  <a:pt x="584" y="454"/>
                                </a:lnTo>
                                <a:lnTo>
                                  <a:pt x="665" y="432"/>
                                </a:lnTo>
                                <a:lnTo>
                                  <a:pt x="749" y="413"/>
                                </a:lnTo>
                                <a:lnTo>
                                  <a:pt x="831" y="389"/>
                                </a:lnTo>
                                <a:lnTo>
                                  <a:pt x="912" y="370"/>
                                </a:lnTo>
                                <a:lnTo>
                                  <a:pt x="912" y="401"/>
                                </a:lnTo>
                                <a:lnTo>
                                  <a:pt x="977" y="401"/>
                                </a:lnTo>
                                <a:lnTo>
                                  <a:pt x="843" y="442"/>
                                </a:lnTo>
                                <a:lnTo>
                                  <a:pt x="759" y="461"/>
                                </a:lnTo>
                                <a:lnTo>
                                  <a:pt x="726" y="471"/>
                                </a:lnTo>
                                <a:close/>
                                <a:moveTo>
                                  <a:pt x="428" y="524"/>
                                </a:moveTo>
                                <a:lnTo>
                                  <a:pt x="420" y="492"/>
                                </a:lnTo>
                                <a:lnTo>
                                  <a:pt x="512" y="492"/>
                                </a:lnTo>
                                <a:lnTo>
                                  <a:pt x="502" y="461"/>
                                </a:lnTo>
                                <a:lnTo>
                                  <a:pt x="584" y="454"/>
                                </a:lnTo>
                                <a:lnTo>
                                  <a:pt x="593" y="471"/>
                                </a:lnTo>
                                <a:lnTo>
                                  <a:pt x="726" y="471"/>
                                </a:lnTo>
                                <a:lnTo>
                                  <a:pt x="677" y="485"/>
                                </a:lnTo>
                                <a:lnTo>
                                  <a:pt x="593" y="502"/>
                                </a:lnTo>
                                <a:lnTo>
                                  <a:pt x="512" y="514"/>
                                </a:lnTo>
                                <a:lnTo>
                                  <a:pt x="428" y="524"/>
                                </a:lnTo>
                                <a:close/>
                                <a:moveTo>
                                  <a:pt x="267" y="555"/>
                                </a:moveTo>
                                <a:lnTo>
                                  <a:pt x="267" y="524"/>
                                </a:lnTo>
                                <a:lnTo>
                                  <a:pt x="348" y="524"/>
                                </a:lnTo>
                                <a:lnTo>
                                  <a:pt x="336" y="492"/>
                                </a:lnTo>
                                <a:lnTo>
                                  <a:pt x="420" y="471"/>
                                </a:lnTo>
                                <a:lnTo>
                                  <a:pt x="502" y="461"/>
                                </a:lnTo>
                                <a:lnTo>
                                  <a:pt x="512" y="492"/>
                                </a:lnTo>
                                <a:lnTo>
                                  <a:pt x="420" y="492"/>
                                </a:lnTo>
                                <a:lnTo>
                                  <a:pt x="428" y="524"/>
                                </a:lnTo>
                                <a:lnTo>
                                  <a:pt x="348" y="543"/>
                                </a:lnTo>
                                <a:lnTo>
                                  <a:pt x="267" y="555"/>
                                </a:lnTo>
                                <a:close/>
                                <a:moveTo>
                                  <a:pt x="101" y="574"/>
                                </a:moveTo>
                                <a:lnTo>
                                  <a:pt x="92" y="543"/>
                                </a:lnTo>
                                <a:lnTo>
                                  <a:pt x="173" y="543"/>
                                </a:lnTo>
                                <a:lnTo>
                                  <a:pt x="173" y="514"/>
                                </a:lnTo>
                                <a:lnTo>
                                  <a:pt x="255" y="502"/>
                                </a:lnTo>
                                <a:lnTo>
                                  <a:pt x="336" y="492"/>
                                </a:lnTo>
                                <a:lnTo>
                                  <a:pt x="348" y="524"/>
                                </a:lnTo>
                                <a:lnTo>
                                  <a:pt x="267" y="524"/>
                                </a:lnTo>
                                <a:lnTo>
                                  <a:pt x="267" y="555"/>
                                </a:lnTo>
                                <a:lnTo>
                                  <a:pt x="183" y="567"/>
                                </a:lnTo>
                                <a:lnTo>
                                  <a:pt x="101" y="574"/>
                                </a:lnTo>
                                <a:close/>
                                <a:moveTo>
                                  <a:pt x="12" y="586"/>
                                </a:moveTo>
                                <a:lnTo>
                                  <a:pt x="0" y="533"/>
                                </a:lnTo>
                                <a:lnTo>
                                  <a:pt x="92" y="524"/>
                                </a:lnTo>
                                <a:lnTo>
                                  <a:pt x="173" y="514"/>
                                </a:lnTo>
                                <a:lnTo>
                                  <a:pt x="173" y="543"/>
                                </a:lnTo>
                                <a:lnTo>
                                  <a:pt x="92" y="543"/>
                                </a:lnTo>
                                <a:lnTo>
                                  <a:pt x="101" y="574"/>
                                </a:lnTo>
                                <a:lnTo>
                                  <a:pt x="12" y="586"/>
                                </a:lnTo>
                                <a:close/>
                              </a:path>
                            </a:pathLst>
                          </a:custGeom>
                          <a:solidFill>
                            <a:srgbClr val="A71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CDD9F" id="Group 135" o:spid="_x0000_s1026" style="position:absolute;margin-left:401.65pt;margin-top:16.4pt;width:90.85pt;height:57.85pt;z-index:-251726848;mso-position-horizontal-relative:page" coordorigin="8033,328" coordsize="1817,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">
                <v:shape id="AutoShape 155" o:spid="_x0000_s1027" style="position:absolute;left:8032;top:359;width:106;height:1080;visibility:visible;mso-wrap-style:square;v-text-anchor:top" coordsize="10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" path="m38,115l,115,48,,93,91r-55,l38,115xm105,115r-38,l67,91r26,l105,115xm67,1080r-29,l38,115r29,l67,1080xe" fillcolor="#60576b" stroked="f">
                  <v:path arrowok="t" o:connecttype="custom" o:connectlocs="38,475;0,475;48,360;93,451;38,451;38,475;105,475;67,475;67,451;93,451;105,475;67,1440;38,1440;38,475;67,475;67,1440" o:connectangles="0,0,0,0,0,0,0,0,0,0,0,0,0,0,0,0"/>
                </v:shape>
                <v:line id="Line 154" o:spid="_x0000_s1028" style="position:absolute;visibility:visible;mso-wrap-style:square" from="8072,472" to="807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" strokecolor="#494250" strokeweight=".12pt"/>
                <v:line id="Line 153" o:spid="_x0000_s1029" style="position:absolute;visibility:visible;mso-wrap-style:square" from="8099,472" to="8099,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" strokecolor="#494250" strokeweight=".12pt"/>
                <v:line id="Line 152" o:spid="_x0000_s1030" style="position:absolute;visibility:visible;mso-wrap-style:square" from="8086,465" to="8086,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" strokecolor="#494250" strokeweight="2.16pt"/>
                <v:shape id="Freeform 151" o:spid="_x0000_s1031" style="position:absolute;left:8071;top:472;width:27;height:975;visibility:visible;mso-wrap-style:square;v-text-anchor:top" coordsize="2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" path="m3,975r-3,l27,975,27,,,,3,r,975e" filled="f" strokecolor="#494250" strokeweight=".72pt">
                  <v:path arrowok="t" o:connecttype="custom" o:connectlocs="3,1447;0,1447;27,1447;27,472;0,472;3,472;3,1447" o:connectangles="0,0,0,0,0,0,0"/>
                </v:shape>
                <v:shape id="Picture 150" o:spid="_x0000_s1032" type="#_x0000_t75" style="position:absolute;left:8032;top:359;width:12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">
                  <v:imagedata r:id="rId87" o:title=""/>
                </v:shape>
                <v:shape id="AutoShape 149" o:spid="_x0000_s1033" style="position:absolute;left:8049;top:1365;width:1784;height:104;visibility:visible;mso-wrap-style:square;v-text-anchor:top" coordsize="178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" path="m1670,103r,-40l1689,63r,-20l1670,43r,-43l1783,53r-113,50xm1670,63l,63,,43r1670,l1670,63xe" fillcolor="#60576b" stroked="f">
                  <v:path arrowok="t" o:connecttype="custom" o:connectlocs="1670,1468;1670,1428;1689,1428;1689,1408;1670,1408;1670,1365;1783,1418;1670,1468;1670,1428;0,1428;0,1408;1670,1408;1670,1428" o:connectangles="0,0,0,0,0,0,0,0,0,0,0,0,0"/>
                </v:shape>
                <v:rect id="Rectangle 148" o:spid="_x0000_s1034" style="position:absolute;left:9734;top:1418;width: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" fillcolor="#494250" stroked="f"/>
                <v:line id="Line 147" o:spid="_x0000_s1035" style="position:absolute;visibility:visible;mso-wrap-style:square" from="8057,1431" to="9737,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" strokecolor="#494250" strokeweight=".1pt"/>
                <v:shape id="Freeform 146" o:spid="_x0000_s1036" style="position:absolute;left:8049;top:1410;width:1695;height:29;visibility:visible;mso-wrap-style:square;v-text-anchor:top" coordsize="16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" path="m1694,r-2,l,,,26r,3l1694,29r,-29e" fillcolor="#494250" stroked="f">
                  <v:path arrowok="t" o:connecttype="custom" o:connectlocs="1694,1411;1692,1411;0,1411;0,1437;0,1440;1694,1440;1694,1411" o:connectangles="0,0,0,0,0,0,0"/>
                </v:shape>
                <v:shape id="Picture 145" o:spid="_x0000_s1037" type="#_x0000_t75" style="position:absolute;left:9715;top:1365;width:13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">
                  <v:imagedata r:id="rId88" o:title=""/>
                </v:shape>
                <v:line id="Line 144" o:spid="_x0000_s1038" style="position:absolute;visibility:visible;mso-wrap-style:square" from="9474,561" to="9474,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" strokecolor="#49ba3d" strokeweight=".84pt"/>
                <v:shape id="Freeform 143" o:spid="_x0000_s1039" style="position:absolute;left:9465;top:561;width:17;height:857;visibility:visible;mso-wrap-style:square;v-text-anchor:top" coordsize="1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" path="m2,857l16,,12,,,857r2,xe" filled="f" strokecolor="#49ba3d" strokeweight=".72pt">
                  <v:path arrowok="t" o:connecttype="custom" o:connectlocs="2,1418;16,561;12,561;0,1418;2,1418" o:connectangles="0,0,0,0,0"/>
                </v:shape>
                <v:line id="Line 142" o:spid="_x0000_s1040" style="position:absolute;visibility:visible;mso-wrap-style:square" from="8964,772" to="896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" strokecolor="#49ba3d" strokeweight=".72pt"/>
                <v:shape id="Freeform 141" o:spid="_x0000_s1041" style="position:absolute;left:8956;top:772;width:15;height:629;visibility:visible;mso-wrap-style:square;v-text-anchor:top" coordsize="1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" path="m2,629l14,,12,,,629r2,xe" filled="f" strokecolor="#49ba3d" strokeweight=".72pt">
                  <v:path arrowok="t" o:connecttype="custom" o:connectlocs="2,1401;14,772;12,772;0,1401;2,1401" o:connectangles="0,0,0,0,0"/>
                </v:shape>
                <v:line id="Line 140" o:spid="_x0000_s1042" style="position:absolute;visibility:visible;mso-wrap-style:square" from="8100,734" to="895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" strokecolor="#49ba3d" strokeweight=".72pt"/>
                <v:line id="Line 139" o:spid="_x0000_s1043" style="position:absolute;visibility:visible;mso-wrap-style:square" from="8093,734" to="896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" strokecolor="#49ba3d" strokeweight="1.44pt"/>
                <v:line id="Line 138" o:spid="_x0000_s1044" style="position:absolute;visibility:visible;mso-wrap-style:square" from="8100,540" to="946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" strokecolor="#49ba3d" strokeweight=".72pt"/>
                <v:shape id="Freeform 137" o:spid="_x0000_s1045" style="position:absolute;left:8100;top:532;width:1366;height:15;visibility:visible;mso-wrap-style:square;v-text-anchor:top" coordsize="13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" path="m1366,l,12r,3l1366,xe" filled="f" strokecolor="#49ba3d" strokeweight=".72pt">
                  <v:path arrowok="t" o:connecttype="custom" o:connectlocs="1366,532;0,544;0,547;1366,532" o:connectangles="0,0,0,0"/>
                </v:shape>
                <v:shape id="AutoShape 136" o:spid="_x0000_s1046" style="position:absolute;left:8078;top:328;width:1680;height:586;visibility:visible;mso-wrap-style:square;v-text-anchor:top" coordsize="168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" path="m1629,82r-40,l1568,63,1652,r28,39l1629,82xm1474,183r-50,l1404,156r84,-45l1568,63r21,19l1629,82r-28,24l1517,156r-43,27xm1395,226r-53,l1323,195r81,-39l1424,183r50,l1436,207r-41,19xm1227,310r-46,l1167,279r-10,l1239,236r84,-41l1342,226r53,l1354,245r-69,34l1167,279r-8,3l1279,282r-9,4l1227,310xm1100,360r-96,l1004,336r81,-26l1159,282r22,28l1227,310r-39,22l1181,332r-81,28xm977,401r-65,l912,370r92,-34l1004,360r96,l1016,389r-39,12xm726,471r-133,l584,454r81,-22l749,413r82,-24l912,370r,31l977,401,843,442r-84,19l726,471xm428,524r-8,-32l512,492,502,461r82,-7l593,471r133,l677,485r-84,17l512,514r-84,10xm267,555r,-31l348,524,336,492r84,-21l502,461r10,31l420,492r8,32l348,543r-81,12xm101,574l92,543r81,l173,514r82,-12l336,492r12,32l267,524r,31l183,567r-82,7xm12,586l,533r92,-9l173,514r,29l92,543r9,31l12,586xe" fillcolor="#a7182f" stroked="f">
                  <v:path arrowok="t" o:connecttype="custom" o:connectlocs="1589,410;1652,328;1629,410;1424,511;1488,439;1589,410;1601,434;1474,511;1342,554;1404,484;1474,511;1395,554;1181,638;1157,607;1323,523;1395,554;1285,607;1159,610;1270,614;1100,688;1004,664;1159,610;1227,638;1181,660;977,729;912,698;1004,688;1016,717;726,799;584,782;749,741;912,698;977,729;759,789;428,852;512,820;584,782;726,799;593,830;428,852;267,852;336,820;502,789;420,820;348,871;101,902;173,871;255,830;348,852;267,883;101,902;0,861;173,842;92,871;12,914" o:connectangles="0,0,0,0,0,0,0,0,0,0,0,0,0,0,0,0,0,0,0,0,0,0,0,0,0,0,0,0,0,0,0,0,0,0,0,0,0,0,0,0,0,0,0,0,0,0,0,0,0,0,0,0,0,0,0"/>
                </v:shape>
                <w10:wrap anchorx="page"/>
              </v:group>
            </w:pict>
          </mc:Fallback>
        </mc:AlternateContent>
      </w:r>
      <w:r w:rsidR="00886BE7" w:rsidRPr="00886BE7">
        <w:rPr>
          <w:rFonts w:ascii="Arial"/>
          <w:b/>
          <w:i/>
          <w:w w:val="90"/>
          <w:sz w:val="16"/>
          <w:lang w:val="es-MX"/>
        </w:rPr>
        <w:t xml:space="preserve">v </w:t>
      </w:r>
      <w:r w:rsidR="00886BE7" w:rsidRPr="00886BE7">
        <w:rPr>
          <w:rFonts w:ascii="Arial"/>
          <w:b/>
          <w:i/>
          <w:w w:val="90"/>
          <w:sz w:val="16"/>
          <w:vertAlign w:val="subscript"/>
          <w:lang w:val="es-MX"/>
        </w:rPr>
        <w:t>i</w:t>
      </w:r>
    </w:p>
    <w:p w14:paraId="38CF5A2C" w14:textId="77777777" w:rsidR="006874C9" w:rsidRPr="00886BE7" w:rsidRDefault="00886BE7">
      <w:pPr>
        <w:spacing w:before="144" w:line="171" w:lineRule="exact"/>
        <w:ind w:left="3865" w:right="871"/>
        <w:jc w:val="center"/>
        <w:rPr>
          <w:rFonts w:ascii="Arial"/>
          <w:b/>
          <w:i/>
          <w:sz w:val="16"/>
          <w:lang w:val="es-MX"/>
        </w:rPr>
      </w:pPr>
      <w:r w:rsidRPr="00886BE7">
        <w:rPr>
          <w:rFonts w:ascii="Arial"/>
          <w:b/>
          <w:i/>
          <w:w w:val="90"/>
          <w:sz w:val="16"/>
          <w:lang w:val="es-MX"/>
        </w:rPr>
        <w:t>c</w:t>
      </w:r>
      <w:r w:rsidRPr="00886BE7">
        <w:rPr>
          <w:rFonts w:ascii="Arial"/>
          <w:b/>
          <w:i/>
          <w:w w:val="90"/>
          <w:sz w:val="16"/>
          <w:vertAlign w:val="subscript"/>
          <w:lang w:val="es-MX"/>
        </w:rPr>
        <w:t>s</w:t>
      </w:r>
    </w:p>
    <w:p w14:paraId="05C3294C" w14:textId="77777777" w:rsidR="006874C9" w:rsidRPr="00886BE7" w:rsidRDefault="00886BE7">
      <w:pPr>
        <w:spacing w:line="168" w:lineRule="exact"/>
        <w:ind w:left="4911"/>
        <w:rPr>
          <w:rFonts w:ascii="Franklin Gothic Medium"/>
          <w:sz w:val="16"/>
          <w:lang w:val="es-MX"/>
        </w:rPr>
      </w:pPr>
      <w:r w:rsidRPr="00886BE7">
        <w:rPr>
          <w:rFonts w:ascii="Franklin Gothic Medium"/>
          <w:sz w:val="16"/>
          <w:lang w:val="es-MX"/>
        </w:rPr>
        <w:t>El incremento paraun</w:t>
      </w:r>
    </w:p>
    <w:p w14:paraId="2B13FDE3" w14:textId="77777777" w:rsidR="006874C9" w:rsidRPr="00886BE7" w:rsidRDefault="00886BE7">
      <w:pPr>
        <w:spacing w:before="3" w:line="268" w:lineRule="auto"/>
        <w:ind w:left="4911" w:right="4250"/>
        <w:rPr>
          <w:rFonts w:ascii="Franklin Gothic Medium" w:hAnsi="Franklin Gothic Medium"/>
          <w:sz w:val="16"/>
          <w:lang w:val="es-MX"/>
        </w:rPr>
      </w:pPr>
      <w:r w:rsidRPr="00886BE7">
        <w:rPr>
          <w:rFonts w:ascii="Arial" w:hAnsi="Arial"/>
          <w:b/>
          <w:i/>
          <w:w w:val="95"/>
          <w:sz w:val="16"/>
          <w:lang w:val="es-MX"/>
        </w:rPr>
        <w:t xml:space="preserve">servicio </w:t>
      </w:r>
      <w:r w:rsidRPr="00886BE7">
        <w:rPr>
          <w:rFonts w:ascii="Franklin Gothic Medium" w:hAnsi="Franklin Gothic Medium"/>
          <w:w w:val="95"/>
          <w:sz w:val="16"/>
          <w:lang w:val="es-MX"/>
        </w:rPr>
        <w:t xml:space="preserve">entero </w:t>
      </w:r>
      <w:r w:rsidRPr="00886BE7">
        <w:rPr>
          <w:rFonts w:ascii="Franklin Gothic Medium" w:hAnsi="Franklin Gothic Medium"/>
          <w:sz w:val="16"/>
          <w:lang w:val="es-MX"/>
        </w:rPr>
        <w:t>(ej.terminación</w:t>
      </w:r>
    </w:p>
    <w:p w14:paraId="38FFA690" w14:textId="77777777" w:rsidR="006874C9" w:rsidRPr="00886BE7" w:rsidRDefault="006874C9">
      <w:pPr>
        <w:pStyle w:val="Textoindependiente"/>
        <w:spacing w:before="4"/>
        <w:rPr>
          <w:rFonts w:ascii="Franklin Gothic Medium"/>
          <w:sz w:val="10"/>
          <w:lang w:val="es-MX"/>
        </w:rPr>
      </w:pPr>
    </w:p>
    <w:p w14:paraId="42A5A586" w14:textId="77777777" w:rsidR="006874C9" w:rsidRPr="00886BE7" w:rsidRDefault="00886BE7">
      <w:pPr>
        <w:spacing w:before="101"/>
        <w:ind w:right="2604"/>
        <w:jc w:val="right"/>
        <w:rPr>
          <w:rFonts w:ascii="Arial"/>
          <w:b/>
          <w:i/>
          <w:sz w:val="16"/>
          <w:lang w:val="es-MX"/>
        </w:rPr>
      </w:pPr>
      <w:r w:rsidRPr="00886BE7">
        <w:rPr>
          <w:rFonts w:ascii="Arial"/>
          <w:b/>
          <w:i/>
          <w:w w:val="75"/>
          <w:sz w:val="16"/>
          <w:lang w:val="es-MX"/>
        </w:rPr>
        <w:t>v</w:t>
      </w:r>
      <w:r w:rsidRPr="00886BE7">
        <w:rPr>
          <w:rFonts w:ascii="Arial"/>
          <w:b/>
          <w:i/>
          <w:w w:val="75"/>
          <w:sz w:val="16"/>
          <w:vertAlign w:val="subscript"/>
          <w:lang w:val="es-MX"/>
        </w:rPr>
        <w:t>s</w:t>
      </w:r>
    </w:p>
    <w:p w14:paraId="67CBDCE5" w14:textId="77777777" w:rsidR="006874C9" w:rsidRPr="00886BE7" w:rsidRDefault="006874C9">
      <w:pPr>
        <w:pStyle w:val="Textoindependiente"/>
        <w:rPr>
          <w:rFonts w:ascii="Arial"/>
          <w:b/>
          <w:i/>
          <w:sz w:val="20"/>
          <w:lang w:val="es-MX"/>
        </w:rPr>
      </w:pPr>
    </w:p>
    <w:p w14:paraId="12E62785" w14:textId="77777777" w:rsidR="006874C9" w:rsidRPr="00886BE7" w:rsidRDefault="006874C9">
      <w:pPr>
        <w:pStyle w:val="Textoindependiente"/>
        <w:spacing w:before="2"/>
        <w:rPr>
          <w:rFonts w:ascii="Arial"/>
          <w:b/>
          <w:i/>
          <w:sz w:val="17"/>
          <w:lang w:val="es-MX"/>
        </w:rPr>
      </w:pPr>
    </w:p>
    <w:p w14:paraId="2286C321" w14:textId="77777777" w:rsidR="006874C9" w:rsidRPr="00886BE7" w:rsidRDefault="00886BE7">
      <w:pPr>
        <w:pStyle w:val="Textoindependiente"/>
        <w:spacing w:before="92" w:line="304" w:lineRule="auto"/>
        <w:ind w:left="608" w:right="1581"/>
        <w:jc w:val="both"/>
        <w:rPr>
          <w:lang w:val="es-MX"/>
        </w:rPr>
      </w:pPr>
      <w:r w:rsidRPr="00886BE7">
        <w:rPr>
          <w:lang w:val="es-MX"/>
        </w:rPr>
        <w:t>En primer lugar está el costo marginal a futuro (LRMC, por sus siglas en inglés), que representa un enfoque</w:t>
      </w:r>
      <w:r w:rsidRPr="00886BE7">
        <w:rPr>
          <w:spacing w:val="-6"/>
          <w:lang w:val="es-MX"/>
        </w:rPr>
        <w:t xml:space="preserve"> </w:t>
      </w:r>
      <w:r w:rsidRPr="00886BE7">
        <w:rPr>
          <w:lang w:val="es-MX"/>
        </w:rPr>
        <w:t>extremo</w:t>
      </w:r>
      <w:r w:rsidRPr="00886BE7">
        <w:rPr>
          <w:spacing w:val="-5"/>
          <w:lang w:val="es-MX"/>
        </w:rPr>
        <w:t xml:space="preserve"> </w:t>
      </w:r>
      <w:r w:rsidRPr="00886BE7">
        <w:rPr>
          <w:lang w:val="es-MX"/>
        </w:rPr>
        <w:t>donde</w:t>
      </w:r>
      <w:r w:rsidRPr="00886BE7">
        <w:rPr>
          <w:spacing w:val="-7"/>
          <w:lang w:val="es-MX"/>
        </w:rPr>
        <w:t xml:space="preserve"> </w:t>
      </w:r>
      <w:r w:rsidRPr="00886BE7">
        <w:rPr>
          <w:lang w:val="es-MX"/>
        </w:rPr>
        <w:t>solamente</w:t>
      </w:r>
      <w:r w:rsidRPr="00886BE7">
        <w:rPr>
          <w:spacing w:val="-8"/>
          <w:lang w:val="es-MX"/>
        </w:rPr>
        <w:t xml:space="preserve"> </w:t>
      </w:r>
      <w:r w:rsidRPr="00886BE7">
        <w:rPr>
          <w:lang w:val="es-MX"/>
        </w:rPr>
        <w:t>se</w:t>
      </w:r>
      <w:r w:rsidRPr="00886BE7">
        <w:rPr>
          <w:spacing w:val="-7"/>
          <w:lang w:val="es-MX"/>
        </w:rPr>
        <w:t xml:space="preserve"> </w:t>
      </w:r>
      <w:r w:rsidRPr="00886BE7">
        <w:rPr>
          <w:lang w:val="es-MX"/>
        </w:rPr>
        <w:t>consideran</w:t>
      </w:r>
      <w:r w:rsidRPr="00886BE7">
        <w:rPr>
          <w:spacing w:val="-7"/>
          <w:lang w:val="es-MX"/>
        </w:rPr>
        <w:t xml:space="preserve"> </w:t>
      </w:r>
      <w:r w:rsidRPr="00886BE7">
        <w:rPr>
          <w:lang w:val="es-MX"/>
        </w:rPr>
        <w:t>los</w:t>
      </w:r>
      <w:r w:rsidRPr="00886BE7">
        <w:rPr>
          <w:spacing w:val="-8"/>
          <w:lang w:val="es-MX"/>
        </w:rPr>
        <w:t xml:space="preserve"> </w:t>
      </w:r>
      <w:r w:rsidRPr="00886BE7">
        <w:rPr>
          <w:lang w:val="es-MX"/>
        </w:rPr>
        <w:t>costos</w:t>
      </w:r>
      <w:r w:rsidRPr="00886BE7">
        <w:rPr>
          <w:spacing w:val="-7"/>
          <w:lang w:val="es-MX"/>
        </w:rPr>
        <w:t xml:space="preserve"> </w:t>
      </w:r>
      <w:r w:rsidRPr="00886BE7">
        <w:rPr>
          <w:lang w:val="es-MX"/>
        </w:rPr>
        <w:t>incrementales</w:t>
      </w:r>
      <w:r w:rsidRPr="00886BE7">
        <w:rPr>
          <w:spacing w:val="-5"/>
          <w:lang w:val="es-MX"/>
        </w:rPr>
        <w:t xml:space="preserve"> </w:t>
      </w:r>
      <w:r w:rsidRPr="00886BE7">
        <w:rPr>
          <w:spacing w:val="-3"/>
          <w:lang w:val="es-MX"/>
        </w:rPr>
        <w:t>de</w:t>
      </w:r>
      <w:r w:rsidRPr="00886BE7">
        <w:rPr>
          <w:spacing w:val="-4"/>
          <w:lang w:val="es-MX"/>
        </w:rPr>
        <w:t xml:space="preserve"> </w:t>
      </w:r>
      <w:r w:rsidRPr="00886BE7">
        <w:rPr>
          <w:lang w:val="es-MX"/>
        </w:rPr>
        <w:t>un</w:t>
      </w:r>
      <w:r w:rsidRPr="00886BE7">
        <w:rPr>
          <w:spacing w:val="-7"/>
          <w:lang w:val="es-MX"/>
        </w:rPr>
        <w:t xml:space="preserve"> </w:t>
      </w:r>
      <w:r w:rsidRPr="00886BE7">
        <w:rPr>
          <w:lang w:val="es-MX"/>
        </w:rPr>
        <w:t>minuto</w:t>
      </w:r>
      <w:r w:rsidRPr="00886BE7">
        <w:rPr>
          <w:spacing w:val="-7"/>
          <w:lang w:val="es-MX"/>
        </w:rPr>
        <w:t xml:space="preserve"> </w:t>
      </w:r>
      <w:r w:rsidRPr="00886BE7">
        <w:rPr>
          <w:lang w:val="es-MX"/>
        </w:rPr>
        <w:t>adicional</w:t>
      </w:r>
      <w:r w:rsidRPr="00886BE7">
        <w:rPr>
          <w:spacing w:val="-7"/>
          <w:lang w:val="es-MX"/>
        </w:rPr>
        <w:t xml:space="preserve"> </w:t>
      </w:r>
      <w:r w:rsidRPr="00886BE7">
        <w:rPr>
          <w:lang w:val="es-MX"/>
        </w:rPr>
        <w:t>de tráfico. Obviamente este enfoque no permite establecer precios regulados de manera práctica, ya que implicaría que cada minuto adicional entregado por los operadores tendría su propio costo específico (asumiendo que la relación costo–volumen no es</w:t>
      </w:r>
      <w:r w:rsidRPr="00886BE7">
        <w:rPr>
          <w:spacing w:val="-11"/>
          <w:lang w:val="es-MX"/>
        </w:rPr>
        <w:t xml:space="preserve"> </w:t>
      </w:r>
      <w:r w:rsidRPr="00886BE7">
        <w:rPr>
          <w:lang w:val="es-MX"/>
        </w:rPr>
        <w:t>lineal).</w:t>
      </w:r>
    </w:p>
    <w:p w14:paraId="26F88A1A" w14:textId="77777777" w:rsidR="006874C9" w:rsidRPr="00886BE7" w:rsidRDefault="006874C9">
      <w:pPr>
        <w:pStyle w:val="Textoindependiente"/>
        <w:spacing w:before="2"/>
        <w:rPr>
          <w:sz w:val="20"/>
          <w:lang w:val="es-MX"/>
        </w:rPr>
      </w:pPr>
    </w:p>
    <w:p w14:paraId="27D6DB5E" w14:textId="77777777" w:rsidR="006874C9" w:rsidRPr="00886BE7" w:rsidRDefault="00886BE7">
      <w:pPr>
        <w:pStyle w:val="Textoindependiente"/>
        <w:spacing w:line="304" w:lineRule="auto"/>
        <w:ind w:left="608" w:right="1581"/>
        <w:jc w:val="both"/>
        <w:rPr>
          <w:lang w:val="es-MX"/>
        </w:rPr>
      </w:pPr>
      <w:r w:rsidRPr="00886BE7">
        <w:rPr>
          <w:lang w:val="es-MX"/>
        </w:rPr>
        <w:t>Después está el costo incremental promedio de largo plazo (CIPLP), que es más consistente con el costeo promedio aplicado actualmente en la mayoría de la regulación fija y móvil. Este puede ser descrito como un enfoque de grandes incrementos –todos los servicios que contribuyen a las economías</w:t>
      </w:r>
      <w:r w:rsidRPr="00886BE7">
        <w:rPr>
          <w:spacing w:val="-8"/>
          <w:lang w:val="es-MX"/>
        </w:rPr>
        <w:t xml:space="preserve"> </w:t>
      </w:r>
      <w:r w:rsidRPr="00886BE7">
        <w:rPr>
          <w:lang w:val="es-MX"/>
        </w:rPr>
        <w:t>de</w:t>
      </w:r>
      <w:r w:rsidRPr="00886BE7">
        <w:rPr>
          <w:spacing w:val="-7"/>
          <w:lang w:val="es-MX"/>
        </w:rPr>
        <w:t xml:space="preserve"> </w:t>
      </w:r>
      <w:r w:rsidRPr="00886BE7">
        <w:rPr>
          <w:lang w:val="es-MX"/>
        </w:rPr>
        <w:t>escala</w:t>
      </w:r>
      <w:r w:rsidRPr="00886BE7">
        <w:rPr>
          <w:spacing w:val="-9"/>
          <w:lang w:val="es-MX"/>
        </w:rPr>
        <w:t xml:space="preserve"> </w:t>
      </w:r>
      <w:r w:rsidRPr="00886BE7">
        <w:rPr>
          <w:lang w:val="es-MX"/>
        </w:rPr>
        <w:t>en</w:t>
      </w:r>
      <w:r w:rsidRPr="00886BE7">
        <w:rPr>
          <w:spacing w:val="-9"/>
          <w:lang w:val="es-MX"/>
        </w:rPr>
        <w:t xml:space="preserve"> </w:t>
      </w:r>
      <w:r w:rsidRPr="00886BE7">
        <w:rPr>
          <w:lang w:val="es-MX"/>
        </w:rPr>
        <w:t>la</w:t>
      </w:r>
      <w:r w:rsidRPr="00886BE7">
        <w:rPr>
          <w:spacing w:val="-8"/>
          <w:lang w:val="es-MX"/>
        </w:rPr>
        <w:t xml:space="preserve"> </w:t>
      </w:r>
      <w:r w:rsidRPr="00886BE7">
        <w:rPr>
          <w:lang w:val="es-MX"/>
        </w:rPr>
        <w:t>red</w:t>
      </w:r>
      <w:r w:rsidRPr="00886BE7">
        <w:rPr>
          <w:spacing w:val="-5"/>
          <w:lang w:val="es-MX"/>
        </w:rPr>
        <w:t xml:space="preserve"> </w:t>
      </w:r>
      <w:r w:rsidRPr="00886BE7">
        <w:rPr>
          <w:lang w:val="es-MX"/>
        </w:rPr>
        <w:t>se</w:t>
      </w:r>
      <w:r w:rsidRPr="00886BE7">
        <w:rPr>
          <w:spacing w:val="-6"/>
          <w:lang w:val="es-MX"/>
        </w:rPr>
        <w:t xml:space="preserve"> </w:t>
      </w:r>
      <w:r w:rsidRPr="00886BE7">
        <w:rPr>
          <w:lang w:val="es-MX"/>
        </w:rPr>
        <w:t>suman</w:t>
      </w:r>
      <w:r w:rsidRPr="00886BE7">
        <w:rPr>
          <w:spacing w:val="-7"/>
          <w:lang w:val="es-MX"/>
        </w:rPr>
        <w:t xml:space="preserve"> </w:t>
      </w:r>
      <w:r w:rsidRPr="00886BE7">
        <w:rPr>
          <w:lang w:val="es-MX"/>
        </w:rPr>
        <w:t>en</w:t>
      </w:r>
      <w:r w:rsidRPr="00886BE7">
        <w:rPr>
          <w:spacing w:val="-8"/>
          <w:lang w:val="es-MX"/>
        </w:rPr>
        <w:t xml:space="preserve"> </w:t>
      </w:r>
      <w:r w:rsidRPr="00886BE7">
        <w:rPr>
          <w:lang w:val="es-MX"/>
        </w:rPr>
        <w:t>un</w:t>
      </w:r>
      <w:r w:rsidRPr="00886BE7">
        <w:rPr>
          <w:spacing w:val="-7"/>
          <w:lang w:val="es-MX"/>
        </w:rPr>
        <w:t xml:space="preserve"> </w:t>
      </w:r>
      <w:r w:rsidRPr="00886BE7">
        <w:rPr>
          <w:lang w:val="es-MX"/>
        </w:rPr>
        <w:t>gran</w:t>
      </w:r>
      <w:r w:rsidRPr="00886BE7">
        <w:rPr>
          <w:spacing w:val="-10"/>
          <w:lang w:val="es-MX"/>
        </w:rPr>
        <w:t xml:space="preserve"> </w:t>
      </w:r>
      <w:r w:rsidRPr="00886BE7">
        <w:rPr>
          <w:lang w:val="es-MX"/>
        </w:rPr>
        <w:t>incremento–;</w:t>
      </w:r>
      <w:r w:rsidRPr="00886BE7">
        <w:rPr>
          <w:spacing w:val="-7"/>
          <w:lang w:val="es-MX"/>
        </w:rPr>
        <w:t xml:space="preserve"> </w:t>
      </w:r>
      <w:r w:rsidRPr="00886BE7">
        <w:rPr>
          <w:lang w:val="es-MX"/>
        </w:rPr>
        <w:t>los</w:t>
      </w:r>
      <w:r w:rsidRPr="00886BE7">
        <w:rPr>
          <w:spacing w:val="-7"/>
          <w:lang w:val="es-MX"/>
        </w:rPr>
        <w:t xml:space="preserve"> </w:t>
      </w:r>
      <w:r w:rsidRPr="00886BE7">
        <w:rPr>
          <w:lang w:val="es-MX"/>
        </w:rPr>
        <w:t>costos</w:t>
      </w:r>
      <w:r w:rsidRPr="00886BE7">
        <w:rPr>
          <w:spacing w:val="-6"/>
          <w:lang w:val="es-MX"/>
        </w:rPr>
        <w:t xml:space="preserve"> </w:t>
      </w:r>
      <w:r w:rsidRPr="00886BE7">
        <w:rPr>
          <w:lang w:val="es-MX"/>
        </w:rPr>
        <w:t>de</w:t>
      </w:r>
      <w:r w:rsidRPr="00886BE7">
        <w:rPr>
          <w:spacing w:val="-3"/>
          <w:lang w:val="es-MX"/>
        </w:rPr>
        <w:t xml:space="preserve"> </w:t>
      </w:r>
      <w:r w:rsidRPr="00886BE7">
        <w:rPr>
          <w:lang w:val="es-MX"/>
        </w:rPr>
        <w:t>servicios</w:t>
      </w:r>
      <w:r w:rsidRPr="00886BE7">
        <w:rPr>
          <w:spacing w:val="-8"/>
          <w:lang w:val="es-MX"/>
        </w:rPr>
        <w:t xml:space="preserve"> </w:t>
      </w:r>
      <w:r w:rsidRPr="00886BE7">
        <w:rPr>
          <w:lang w:val="es-MX"/>
        </w:rPr>
        <w:t>individuales se</w:t>
      </w:r>
      <w:r w:rsidRPr="00886BE7">
        <w:rPr>
          <w:spacing w:val="-10"/>
          <w:lang w:val="es-MX"/>
        </w:rPr>
        <w:t xml:space="preserve"> </w:t>
      </w:r>
      <w:r w:rsidRPr="00886BE7">
        <w:rPr>
          <w:lang w:val="es-MX"/>
        </w:rPr>
        <w:t>identifican</w:t>
      </w:r>
      <w:r w:rsidRPr="00886BE7">
        <w:rPr>
          <w:spacing w:val="-14"/>
          <w:lang w:val="es-MX"/>
        </w:rPr>
        <w:t xml:space="preserve"> </w:t>
      </w:r>
      <w:r w:rsidRPr="00886BE7">
        <w:rPr>
          <w:lang w:val="es-MX"/>
        </w:rPr>
        <w:t>mediante</w:t>
      </w:r>
      <w:r w:rsidRPr="00886BE7">
        <w:rPr>
          <w:spacing w:val="-11"/>
          <w:lang w:val="es-MX"/>
        </w:rPr>
        <w:t xml:space="preserve"> </w:t>
      </w:r>
      <w:r w:rsidRPr="00886BE7">
        <w:rPr>
          <w:lang w:val="es-MX"/>
        </w:rPr>
        <w:t>la</w:t>
      </w:r>
      <w:r w:rsidRPr="00886BE7">
        <w:rPr>
          <w:spacing w:val="-14"/>
          <w:lang w:val="es-MX"/>
        </w:rPr>
        <w:t xml:space="preserve"> </w:t>
      </w:r>
      <w:r w:rsidRPr="00886BE7">
        <w:rPr>
          <w:lang w:val="es-MX"/>
        </w:rPr>
        <w:t>repartición</w:t>
      </w:r>
      <w:r w:rsidRPr="00886BE7">
        <w:rPr>
          <w:spacing w:val="-13"/>
          <w:lang w:val="es-MX"/>
        </w:rPr>
        <w:t xml:space="preserve"> </w:t>
      </w:r>
      <w:r w:rsidRPr="00886BE7">
        <w:rPr>
          <w:lang w:val="es-MX"/>
        </w:rPr>
        <w:t>del</w:t>
      </w:r>
      <w:r w:rsidRPr="00886BE7">
        <w:rPr>
          <w:spacing w:val="-13"/>
          <w:lang w:val="es-MX"/>
        </w:rPr>
        <w:t xml:space="preserve"> </w:t>
      </w:r>
      <w:r w:rsidRPr="00886BE7">
        <w:rPr>
          <w:lang w:val="es-MX"/>
        </w:rPr>
        <w:t>gran</w:t>
      </w:r>
      <w:r w:rsidRPr="00886BE7">
        <w:rPr>
          <w:spacing w:val="-8"/>
          <w:lang w:val="es-MX"/>
        </w:rPr>
        <w:t xml:space="preserve"> </w:t>
      </w:r>
      <w:r w:rsidRPr="00886BE7">
        <w:rPr>
          <w:lang w:val="es-MX"/>
        </w:rPr>
        <w:t>costo</w:t>
      </w:r>
      <w:r w:rsidRPr="00886BE7">
        <w:rPr>
          <w:spacing w:val="-11"/>
          <w:lang w:val="es-MX"/>
        </w:rPr>
        <w:t xml:space="preserve"> </w:t>
      </w:r>
      <w:r w:rsidRPr="00886BE7">
        <w:rPr>
          <w:lang w:val="es-MX"/>
        </w:rPr>
        <w:t>incremental</w:t>
      </w:r>
      <w:r w:rsidRPr="00886BE7">
        <w:rPr>
          <w:spacing w:val="-10"/>
          <w:lang w:val="es-MX"/>
        </w:rPr>
        <w:t xml:space="preserve"> </w:t>
      </w:r>
      <w:r w:rsidRPr="00886BE7">
        <w:rPr>
          <w:lang w:val="es-MX"/>
        </w:rPr>
        <w:t>(tráfico)</w:t>
      </w:r>
      <w:r w:rsidRPr="00886BE7">
        <w:rPr>
          <w:spacing w:val="-10"/>
          <w:lang w:val="es-MX"/>
        </w:rPr>
        <w:t xml:space="preserve"> </w:t>
      </w:r>
      <w:r w:rsidRPr="00886BE7">
        <w:rPr>
          <w:lang w:val="es-MX"/>
        </w:rPr>
        <w:t>de</w:t>
      </w:r>
      <w:r w:rsidRPr="00886BE7">
        <w:rPr>
          <w:spacing w:val="-10"/>
          <w:lang w:val="es-MX"/>
        </w:rPr>
        <w:t xml:space="preserve"> </w:t>
      </w:r>
      <w:r w:rsidRPr="00886BE7">
        <w:rPr>
          <w:lang w:val="es-MX"/>
        </w:rPr>
        <w:t>acuerdo</w:t>
      </w:r>
      <w:r w:rsidRPr="00886BE7">
        <w:rPr>
          <w:spacing w:val="-11"/>
          <w:lang w:val="es-MX"/>
        </w:rPr>
        <w:t xml:space="preserve"> </w:t>
      </w:r>
      <w:r w:rsidRPr="00886BE7">
        <w:rPr>
          <w:lang w:val="es-MX"/>
        </w:rPr>
        <w:t>con</w:t>
      </w:r>
      <w:r w:rsidRPr="00886BE7">
        <w:rPr>
          <w:spacing w:val="-13"/>
          <w:lang w:val="es-MX"/>
        </w:rPr>
        <w:t xml:space="preserve"> </w:t>
      </w:r>
      <w:r w:rsidRPr="00886BE7">
        <w:rPr>
          <w:lang w:val="es-MX"/>
        </w:rPr>
        <w:t>los</w:t>
      </w:r>
      <w:r w:rsidRPr="00886BE7">
        <w:rPr>
          <w:spacing w:val="-14"/>
          <w:lang w:val="es-MX"/>
        </w:rPr>
        <w:t xml:space="preserve"> </w:t>
      </w:r>
      <w:r w:rsidRPr="00886BE7">
        <w:rPr>
          <w:lang w:val="es-MX"/>
        </w:rPr>
        <w:t>factores de</w:t>
      </w:r>
      <w:r w:rsidRPr="00886BE7">
        <w:rPr>
          <w:spacing w:val="-13"/>
          <w:lang w:val="es-MX"/>
        </w:rPr>
        <w:t xml:space="preserve"> </w:t>
      </w:r>
      <w:r w:rsidRPr="00886BE7">
        <w:rPr>
          <w:lang w:val="es-MX"/>
        </w:rPr>
        <w:t>ruteo</w:t>
      </w:r>
      <w:r w:rsidRPr="00886BE7">
        <w:rPr>
          <w:spacing w:val="-16"/>
          <w:lang w:val="es-MX"/>
        </w:rPr>
        <w:t xml:space="preserve"> </w:t>
      </w:r>
      <w:r w:rsidRPr="00886BE7">
        <w:rPr>
          <w:lang w:val="es-MX"/>
        </w:rPr>
        <w:t>del</w:t>
      </w:r>
      <w:r w:rsidRPr="00886BE7">
        <w:rPr>
          <w:spacing w:val="-14"/>
          <w:lang w:val="es-MX"/>
        </w:rPr>
        <w:t xml:space="preserve"> </w:t>
      </w:r>
      <w:r w:rsidRPr="00886BE7">
        <w:rPr>
          <w:lang w:val="es-MX"/>
        </w:rPr>
        <w:t>uso</w:t>
      </w:r>
      <w:r w:rsidRPr="00886BE7">
        <w:rPr>
          <w:spacing w:val="-11"/>
          <w:lang w:val="es-MX"/>
        </w:rPr>
        <w:t xml:space="preserve"> </w:t>
      </w:r>
      <w:r w:rsidRPr="00886BE7">
        <w:rPr>
          <w:lang w:val="es-MX"/>
        </w:rPr>
        <w:t>de</w:t>
      </w:r>
      <w:r w:rsidRPr="00886BE7">
        <w:rPr>
          <w:spacing w:val="-14"/>
          <w:lang w:val="es-MX"/>
        </w:rPr>
        <w:t xml:space="preserve"> </w:t>
      </w:r>
      <w:r w:rsidRPr="00886BE7">
        <w:rPr>
          <w:lang w:val="es-MX"/>
        </w:rPr>
        <w:t>recursos</w:t>
      </w:r>
      <w:r w:rsidRPr="00886BE7">
        <w:rPr>
          <w:spacing w:val="-18"/>
          <w:lang w:val="es-MX"/>
        </w:rPr>
        <w:t xml:space="preserve"> </w:t>
      </w:r>
      <w:r w:rsidRPr="00886BE7">
        <w:rPr>
          <w:lang w:val="es-MX"/>
        </w:rPr>
        <w:t>promedio.</w:t>
      </w:r>
      <w:r w:rsidRPr="00886BE7">
        <w:rPr>
          <w:spacing w:val="-11"/>
          <w:lang w:val="es-MX"/>
        </w:rPr>
        <w:t xml:space="preserve"> </w:t>
      </w:r>
      <w:r w:rsidRPr="00886BE7">
        <w:rPr>
          <w:lang w:val="es-MX"/>
        </w:rPr>
        <w:t>La</w:t>
      </w:r>
      <w:r w:rsidRPr="00886BE7">
        <w:rPr>
          <w:spacing w:val="-15"/>
          <w:lang w:val="es-MX"/>
        </w:rPr>
        <w:t xml:space="preserve"> </w:t>
      </w:r>
      <w:r w:rsidRPr="00886BE7">
        <w:rPr>
          <w:lang w:val="es-MX"/>
        </w:rPr>
        <w:t>adopción</w:t>
      </w:r>
      <w:r w:rsidRPr="00886BE7">
        <w:rPr>
          <w:spacing w:val="-11"/>
          <w:lang w:val="es-MX"/>
        </w:rPr>
        <w:t xml:space="preserve"> </w:t>
      </w:r>
      <w:r w:rsidRPr="00886BE7">
        <w:rPr>
          <w:lang w:val="es-MX"/>
        </w:rPr>
        <w:t>de</w:t>
      </w:r>
      <w:r w:rsidRPr="00886BE7">
        <w:rPr>
          <w:spacing w:val="-14"/>
          <w:lang w:val="es-MX"/>
        </w:rPr>
        <w:t xml:space="preserve"> </w:t>
      </w:r>
      <w:r w:rsidRPr="00886BE7">
        <w:rPr>
          <w:lang w:val="es-MX"/>
        </w:rPr>
        <w:t>un</w:t>
      </w:r>
      <w:r w:rsidRPr="00886BE7">
        <w:rPr>
          <w:spacing w:val="-14"/>
          <w:lang w:val="es-MX"/>
        </w:rPr>
        <w:t xml:space="preserve"> </w:t>
      </w:r>
      <w:r w:rsidRPr="00886BE7">
        <w:rPr>
          <w:lang w:val="es-MX"/>
        </w:rPr>
        <w:t>gran</w:t>
      </w:r>
      <w:r w:rsidRPr="00886BE7">
        <w:rPr>
          <w:spacing w:val="-14"/>
          <w:lang w:val="es-MX"/>
        </w:rPr>
        <w:t xml:space="preserve"> </w:t>
      </w:r>
      <w:r w:rsidRPr="00886BE7">
        <w:rPr>
          <w:lang w:val="es-MX"/>
        </w:rPr>
        <w:t>incremento</w:t>
      </w:r>
      <w:r w:rsidRPr="00886BE7">
        <w:rPr>
          <w:spacing w:val="-11"/>
          <w:lang w:val="es-MX"/>
        </w:rPr>
        <w:t xml:space="preserve"> </w:t>
      </w:r>
      <w:r w:rsidRPr="00886BE7">
        <w:rPr>
          <w:lang w:val="es-MX"/>
        </w:rPr>
        <w:t>–en</w:t>
      </w:r>
      <w:r w:rsidRPr="00886BE7">
        <w:rPr>
          <w:spacing w:val="-16"/>
          <w:lang w:val="es-MX"/>
        </w:rPr>
        <w:t xml:space="preserve"> </w:t>
      </w:r>
      <w:r w:rsidRPr="00886BE7">
        <w:rPr>
          <w:lang w:val="es-MX"/>
        </w:rPr>
        <w:t>general,</w:t>
      </w:r>
      <w:r w:rsidRPr="00886BE7">
        <w:rPr>
          <w:spacing w:val="-17"/>
          <w:lang w:val="es-MX"/>
        </w:rPr>
        <w:t xml:space="preserve"> </w:t>
      </w:r>
      <w:r w:rsidRPr="00886BE7">
        <w:rPr>
          <w:lang w:val="es-MX"/>
        </w:rPr>
        <w:t>alguna</w:t>
      </w:r>
      <w:r w:rsidRPr="00886BE7">
        <w:rPr>
          <w:spacing w:val="-14"/>
          <w:lang w:val="es-MX"/>
        </w:rPr>
        <w:t xml:space="preserve"> </w:t>
      </w:r>
      <w:r w:rsidRPr="00886BE7">
        <w:rPr>
          <w:lang w:val="es-MX"/>
        </w:rPr>
        <w:t xml:space="preserve">forma de tráfico agregado– significa que todos los servicios que son suministrados se tratan juntos y de manera equitativa. Cuando uno de estos servicios es regulado, se ve beneficiado por las economías de escala promedio y no por un mayor o menor grado en estas economías. </w:t>
      </w:r>
      <w:r w:rsidRPr="00886BE7">
        <w:rPr>
          <w:spacing w:val="-3"/>
          <w:lang w:val="es-MX"/>
        </w:rPr>
        <w:t xml:space="preserve">El </w:t>
      </w:r>
      <w:r w:rsidRPr="00886BE7">
        <w:rPr>
          <w:lang w:val="es-MX"/>
        </w:rPr>
        <w:t>uso de un gran incremento también limita los costos comunes a una evaluación del mínimo despliegue de red necesario para ofrecer el servicio.</w:t>
      </w:r>
    </w:p>
    <w:p w14:paraId="78AA6968" w14:textId="77777777" w:rsidR="006874C9" w:rsidRPr="00886BE7" w:rsidRDefault="006874C9">
      <w:pPr>
        <w:pStyle w:val="Textoindependiente"/>
        <w:spacing w:before="8"/>
        <w:rPr>
          <w:sz w:val="19"/>
          <w:lang w:val="es-MX"/>
        </w:rPr>
      </w:pPr>
    </w:p>
    <w:p w14:paraId="3C9AA6D4" w14:textId="77777777" w:rsidR="006874C9" w:rsidRPr="00886BE7" w:rsidRDefault="00886BE7">
      <w:pPr>
        <w:pStyle w:val="Textoindependiente"/>
        <w:spacing w:line="304" w:lineRule="auto"/>
        <w:ind w:left="608" w:right="1582"/>
        <w:jc w:val="both"/>
        <w:rPr>
          <w:lang w:val="es-MX"/>
        </w:rPr>
      </w:pPr>
      <w:r w:rsidRPr="00886BE7">
        <w:rPr>
          <w:lang w:val="es-MX"/>
        </w:rPr>
        <w:t>Por</w:t>
      </w:r>
      <w:r w:rsidRPr="00886BE7">
        <w:rPr>
          <w:spacing w:val="-7"/>
          <w:lang w:val="es-MX"/>
        </w:rPr>
        <w:t xml:space="preserve"> </w:t>
      </w:r>
      <w:r w:rsidRPr="00886BE7">
        <w:rPr>
          <w:lang w:val="es-MX"/>
        </w:rPr>
        <w:t>último,</w:t>
      </w:r>
      <w:r w:rsidRPr="00886BE7">
        <w:rPr>
          <w:spacing w:val="-8"/>
          <w:lang w:val="es-MX"/>
        </w:rPr>
        <w:t xml:space="preserve"> </w:t>
      </w:r>
      <w:r w:rsidRPr="00886BE7">
        <w:rPr>
          <w:lang w:val="es-MX"/>
        </w:rPr>
        <w:t>el</w:t>
      </w:r>
      <w:r w:rsidRPr="00886BE7">
        <w:rPr>
          <w:spacing w:val="-7"/>
          <w:lang w:val="es-MX"/>
        </w:rPr>
        <w:t xml:space="preserve"> </w:t>
      </w:r>
      <w:r w:rsidRPr="00886BE7">
        <w:rPr>
          <w:lang w:val="es-MX"/>
        </w:rPr>
        <w:t>CILP</w:t>
      </w:r>
      <w:r w:rsidRPr="00886BE7">
        <w:rPr>
          <w:spacing w:val="-8"/>
          <w:lang w:val="es-MX"/>
        </w:rPr>
        <w:t xml:space="preserve"> </w:t>
      </w:r>
      <w:r w:rsidRPr="00886BE7">
        <w:rPr>
          <w:lang w:val="es-MX"/>
        </w:rPr>
        <w:t>puro</w:t>
      </w:r>
      <w:r w:rsidRPr="00886BE7">
        <w:rPr>
          <w:spacing w:val="-10"/>
          <w:lang w:val="es-MX"/>
        </w:rPr>
        <w:t xml:space="preserve"> </w:t>
      </w:r>
      <w:r w:rsidRPr="00886BE7">
        <w:rPr>
          <w:lang w:val="es-MX"/>
        </w:rPr>
        <w:t>es</w:t>
      </w:r>
      <w:r w:rsidRPr="00886BE7">
        <w:rPr>
          <w:spacing w:val="-10"/>
          <w:lang w:val="es-MX"/>
        </w:rPr>
        <w:t xml:space="preserve"> </w:t>
      </w:r>
      <w:r w:rsidRPr="00886BE7">
        <w:rPr>
          <w:lang w:val="es-MX"/>
        </w:rPr>
        <w:t>consistente</w:t>
      </w:r>
      <w:r w:rsidRPr="00886BE7">
        <w:rPr>
          <w:spacing w:val="-7"/>
          <w:lang w:val="es-MX"/>
        </w:rPr>
        <w:t xml:space="preserve"> </w:t>
      </w:r>
      <w:r w:rsidRPr="00886BE7">
        <w:rPr>
          <w:lang w:val="es-MX"/>
        </w:rPr>
        <w:t>con</w:t>
      </w:r>
      <w:r w:rsidRPr="00886BE7">
        <w:rPr>
          <w:spacing w:val="-10"/>
          <w:lang w:val="es-MX"/>
        </w:rPr>
        <w:t xml:space="preserve"> </w:t>
      </w:r>
      <w:r w:rsidRPr="00886BE7">
        <w:rPr>
          <w:lang w:val="es-MX"/>
        </w:rPr>
        <w:t>la</w:t>
      </w:r>
      <w:r w:rsidRPr="00886BE7">
        <w:rPr>
          <w:spacing w:val="-8"/>
          <w:lang w:val="es-MX"/>
        </w:rPr>
        <w:t xml:space="preserve"> </w:t>
      </w:r>
      <w:r w:rsidRPr="00886BE7">
        <w:rPr>
          <w:lang w:val="es-MX"/>
        </w:rPr>
        <w:t>recomendación</w:t>
      </w:r>
      <w:r w:rsidRPr="00886BE7">
        <w:rPr>
          <w:spacing w:val="-8"/>
          <w:lang w:val="es-MX"/>
        </w:rPr>
        <w:t xml:space="preserve"> </w:t>
      </w:r>
      <w:r w:rsidRPr="00886BE7">
        <w:rPr>
          <w:lang w:val="es-MX"/>
        </w:rPr>
        <w:t>de</w:t>
      </w:r>
      <w:r w:rsidRPr="00886BE7">
        <w:rPr>
          <w:spacing w:val="-11"/>
          <w:lang w:val="es-MX"/>
        </w:rPr>
        <w:t xml:space="preserve"> </w:t>
      </w:r>
      <w:r w:rsidRPr="00886BE7">
        <w:rPr>
          <w:lang w:val="es-MX"/>
        </w:rPr>
        <w:t>la</w:t>
      </w:r>
      <w:r w:rsidRPr="00886BE7">
        <w:rPr>
          <w:spacing w:val="-10"/>
          <w:lang w:val="es-MX"/>
        </w:rPr>
        <w:t xml:space="preserve"> </w:t>
      </w:r>
      <w:r w:rsidRPr="00886BE7">
        <w:rPr>
          <w:lang w:val="es-MX"/>
        </w:rPr>
        <w:t>Comisión</w:t>
      </w:r>
      <w:r w:rsidRPr="00886BE7">
        <w:rPr>
          <w:spacing w:val="-8"/>
          <w:lang w:val="es-MX"/>
        </w:rPr>
        <w:t xml:space="preserve"> </w:t>
      </w:r>
      <w:r w:rsidRPr="00886BE7">
        <w:rPr>
          <w:lang w:val="es-MX"/>
        </w:rPr>
        <w:t>Europea</w:t>
      </w:r>
      <w:r w:rsidRPr="00886BE7">
        <w:rPr>
          <w:spacing w:val="-9"/>
          <w:lang w:val="es-MX"/>
        </w:rPr>
        <w:t xml:space="preserve"> </w:t>
      </w:r>
      <w:r w:rsidRPr="00886BE7">
        <w:rPr>
          <w:lang w:val="es-MX"/>
        </w:rPr>
        <w:t>de</w:t>
      </w:r>
      <w:r w:rsidRPr="00886BE7">
        <w:rPr>
          <w:spacing w:val="-11"/>
          <w:lang w:val="es-MX"/>
        </w:rPr>
        <w:t xml:space="preserve"> </w:t>
      </w:r>
      <w:r w:rsidRPr="00886BE7">
        <w:rPr>
          <w:lang w:val="es-MX"/>
        </w:rPr>
        <w:t>7</w:t>
      </w:r>
      <w:r w:rsidRPr="00886BE7">
        <w:rPr>
          <w:spacing w:val="-8"/>
          <w:lang w:val="es-MX"/>
        </w:rPr>
        <w:t xml:space="preserve"> </w:t>
      </w:r>
      <w:r w:rsidRPr="00886BE7">
        <w:rPr>
          <w:lang w:val="es-MX"/>
        </w:rPr>
        <w:t>de</w:t>
      </w:r>
      <w:r w:rsidRPr="00886BE7">
        <w:rPr>
          <w:spacing w:val="-8"/>
          <w:lang w:val="es-MX"/>
        </w:rPr>
        <w:t xml:space="preserve"> </w:t>
      </w:r>
      <w:r w:rsidRPr="00886BE7">
        <w:rPr>
          <w:lang w:val="es-MX"/>
        </w:rPr>
        <w:t xml:space="preserve">mayo de 2009 sobre el tratamiento normativo de las tarifas </w:t>
      </w:r>
      <w:r w:rsidRPr="00886BE7">
        <w:rPr>
          <w:spacing w:val="-3"/>
          <w:lang w:val="es-MX"/>
        </w:rPr>
        <w:t xml:space="preserve">de </w:t>
      </w:r>
      <w:r w:rsidRPr="00886BE7">
        <w:rPr>
          <w:lang w:val="es-MX"/>
        </w:rPr>
        <w:t>terminación de la telefonía fija y móvil en la UE (‘la Recomendación de la CE de</w:t>
      </w:r>
      <w:r w:rsidRPr="00886BE7">
        <w:rPr>
          <w:spacing w:val="-5"/>
          <w:lang w:val="es-MX"/>
        </w:rPr>
        <w:t xml:space="preserve"> </w:t>
      </w:r>
      <w:r w:rsidRPr="00886BE7">
        <w:rPr>
          <w:lang w:val="es-MX"/>
        </w:rPr>
        <w:t>2019’.)</w:t>
      </w:r>
    </w:p>
    <w:p w14:paraId="13FEEA29" w14:textId="77777777" w:rsidR="006874C9" w:rsidRPr="00886BE7" w:rsidRDefault="006874C9">
      <w:pPr>
        <w:pStyle w:val="Textoindependiente"/>
        <w:spacing w:before="6"/>
        <w:rPr>
          <w:sz w:val="20"/>
          <w:lang w:val="es-MX"/>
        </w:rPr>
      </w:pPr>
    </w:p>
    <w:p w14:paraId="3569E3E3" w14:textId="77777777" w:rsidR="006874C9" w:rsidRPr="00886BE7" w:rsidRDefault="00886BE7">
      <w:pPr>
        <w:pStyle w:val="Textoindependiente"/>
        <w:spacing w:line="304" w:lineRule="auto"/>
        <w:ind w:left="608" w:right="1581"/>
        <w:jc w:val="both"/>
        <w:rPr>
          <w:lang w:val="es-MX"/>
        </w:rPr>
      </w:pPr>
      <w:r w:rsidRPr="00886BE7">
        <w:rPr>
          <w:lang w:val="es-MX"/>
        </w:rPr>
        <w:t>En</w:t>
      </w:r>
      <w:r w:rsidRPr="00886BE7">
        <w:rPr>
          <w:spacing w:val="-4"/>
          <w:lang w:val="es-MX"/>
        </w:rPr>
        <w:t xml:space="preserve"> </w:t>
      </w:r>
      <w:r w:rsidRPr="00886BE7">
        <w:rPr>
          <w:lang w:val="es-MX"/>
        </w:rPr>
        <w:t>nuestra</w:t>
      </w:r>
      <w:r w:rsidRPr="00886BE7">
        <w:rPr>
          <w:spacing w:val="-7"/>
          <w:lang w:val="es-MX"/>
        </w:rPr>
        <w:t xml:space="preserve"> </w:t>
      </w:r>
      <w:r w:rsidRPr="00886BE7">
        <w:rPr>
          <w:lang w:val="es-MX"/>
        </w:rPr>
        <w:t>interpretación</w:t>
      </w:r>
      <w:r w:rsidRPr="00886BE7">
        <w:rPr>
          <w:spacing w:val="-3"/>
          <w:lang w:val="es-MX"/>
        </w:rPr>
        <w:t xml:space="preserve"> </w:t>
      </w:r>
      <w:r w:rsidRPr="00886BE7">
        <w:rPr>
          <w:lang w:val="es-MX"/>
        </w:rPr>
        <w:t>de</w:t>
      </w:r>
      <w:r w:rsidRPr="00886BE7">
        <w:rPr>
          <w:spacing w:val="-3"/>
          <w:lang w:val="es-MX"/>
        </w:rPr>
        <w:t xml:space="preserve"> </w:t>
      </w:r>
      <w:r w:rsidRPr="00886BE7">
        <w:rPr>
          <w:lang w:val="es-MX"/>
        </w:rPr>
        <w:t>la</w:t>
      </w:r>
      <w:r w:rsidRPr="00886BE7">
        <w:rPr>
          <w:spacing w:val="-2"/>
          <w:lang w:val="es-MX"/>
        </w:rPr>
        <w:t xml:space="preserve"> </w:t>
      </w:r>
      <w:r w:rsidRPr="00886BE7">
        <w:rPr>
          <w:lang w:val="es-MX"/>
        </w:rPr>
        <w:t>Recomendación</w:t>
      </w:r>
      <w:r w:rsidRPr="00886BE7">
        <w:rPr>
          <w:spacing w:val="-3"/>
          <w:lang w:val="es-MX"/>
        </w:rPr>
        <w:t xml:space="preserve"> </w:t>
      </w:r>
      <w:r w:rsidRPr="00886BE7">
        <w:rPr>
          <w:lang w:val="es-MX"/>
        </w:rPr>
        <w:t>de</w:t>
      </w:r>
      <w:r w:rsidRPr="00886BE7">
        <w:rPr>
          <w:spacing w:val="-2"/>
          <w:lang w:val="es-MX"/>
        </w:rPr>
        <w:t xml:space="preserve"> </w:t>
      </w:r>
      <w:r w:rsidRPr="00886BE7">
        <w:rPr>
          <w:lang w:val="es-MX"/>
        </w:rPr>
        <w:t>la</w:t>
      </w:r>
      <w:r w:rsidRPr="00886BE7">
        <w:rPr>
          <w:spacing w:val="-2"/>
          <w:lang w:val="es-MX"/>
        </w:rPr>
        <w:t xml:space="preserve"> </w:t>
      </w:r>
      <w:r w:rsidRPr="00886BE7">
        <w:rPr>
          <w:lang w:val="es-MX"/>
        </w:rPr>
        <w:t>CE</w:t>
      </w:r>
      <w:r w:rsidRPr="00886BE7">
        <w:rPr>
          <w:spacing w:val="-3"/>
          <w:lang w:val="es-MX"/>
        </w:rPr>
        <w:t xml:space="preserve"> </w:t>
      </w:r>
      <w:r w:rsidRPr="00886BE7">
        <w:rPr>
          <w:lang w:val="es-MX"/>
        </w:rPr>
        <w:t>de</w:t>
      </w:r>
      <w:r w:rsidRPr="00886BE7">
        <w:rPr>
          <w:spacing w:val="-3"/>
          <w:lang w:val="es-MX"/>
        </w:rPr>
        <w:t xml:space="preserve"> </w:t>
      </w:r>
      <w:r w:rsidRPr="00886BE7">
        <w:rPr>
          <w:lang w:val="es-MX"/>
        </w:rPr>
        <w:t>2019,</w:t>
      </w:r>
      <w:r w:rsidRPr="00886BE7">
        <w:rPr>
          <w:spacing w:val="-3"/>
          <w:lang w:val="es-MX"/>
        </w:rPr>
        <w:t xml:space="preserve"> </w:t>
      </w:r>
      <w:r w:rsidRPr="00886BE7">
        <w:rPr>
          <w:lang w:val="es-MX"/>
        </w:rPr>
        <w:t>el</w:t>
      </w:r>
      <w:r w:rsidRPr="00886BE7">
        <w:rPr>
          <w:spacing w:val="-3"/>
          <w:lang w:val="es-MX"/>
        </w:rPr>
        <w:t xml:space="preserve"> </w:t>
      </w:r>
      <w:r w:rsidRPr="00886BE7">
        <w:rPr>
          <w:lang w:val="es-MX"/>
        </w:rPr>
        <w:t>costo</w:t>
      </w:r>
      <w:r w:rsidRPr="00886BE7">
        <w:rPr>
          <w:spacing w:val="-6"/>
          <w:lang w:val="es-MX"/>
        </w:rPr>
        <w:t xml:space="preserve"> </w:t>
      </w:r>
      <w:r w:rsidRPr="00886BE7">
        <w:rPr>
          <w:lang w:val="es-MX"/>
        </w:rPr>
        <w:t>incremental</w:t>
      </w:r>
      <w:r w:rsidRPr="00886BE7">
        <w:rPr>
          <w:spacing w:val="-4"/>
          <w:lang w:val="es-MX"/>
        </w:rPr>
        <w:t xml:space="preserve"> </w:t>
      </w:r>
      <w:r w:rsidRPr="00886BE7">
        <w:rPr>
          <w:lang w:val="es-MX"/>
        </w:rPr>
        <w:t>del</w:t>
      </w:r>
      <w:r w:rsidRPr="00886BE7">
        <w:rPr>
          <w:spacing w:val="-3"/>
          <w:lang w:val="es-MX"/>
        </w:rPr>
        <w:t xml:space="preserve"> </w:t>
      </w:r>
      <w:r w:rsidRPr="00886BE7">
        <w:rPr>
          <w:lang w:val="es-MX"/>
        </w:rPr>
        <w:t>volumen de terminación mayorista se evalúa ‘al margen’ de la función de costo. Al construir un modelo de costos</w:t>
      </w:r>
      <w:r w:rsidRPr="00886BE7">
        <w:rPr>
          <w:spacing w:val="-7"/>
          <w:lang w:val="es-MX"/>
        </w:rPr>
        <w:t xml:space="preserve"> </w:t>
      </w:r>
      <w:r w:rsidRPr="00886BE7">
        <w:rPr>
          <w:lang w:val="es-MX"/>
        </w:rPr>
        <w:t>ascendente</w:t>
      </w:r>
      <w:r w:rsidRPr="00886BE7">
        <w:rPr>
          <w:spacing w:val="-4"/>
          <w:lang w:val="es-MX"/>
        </w:rPr>
        <w:t xml:space="preserve"> </w:t>
      </w:r>
      <w:r w:rsidRPr="00886BE7">
        <w:rPr>
          <w:lang w:val="es-MX"/>
        </w:rPr>
        <w:t>que</w:t>
      </w:r>
      <w:r w:rsidRPr="00886BE7">
        <w:rPr>
          <w:spacing w:val="-6"/>
          <w:lang w:val="es-MX"/>
        </w:rPr>
        <w:t xml:space="preserve"> </w:t>
      </w:r>
      <w:r w:rsidRPr="00886BE7">
        <w:rPr>
          <w:lang w:val="es-MX"/>
        </w:rPr>
        <w:t>contenga</w:t>
      </w:r>
      <w:r w:rsidRPr="00886BE7">
        <w:rPr>
          <w:spacing w:val="-7"/>
          <w:lang w:val="es-MX"/>
        </w:rPr>
        <w:t xml:space="preserve"> </w:t>
      </w:r>
      <w:r w:rsidRPr="00886BE7">
        <w:rPr>
          <w:lang w:val="es-MX"/>
        </w:rPr>
        <w:t>algoritmos</w:t>
      </w:r>
      <w:r w:rsidRPr="00886BE7">
        <w:rPr>
          <w:spacing w:val="-6"/>
          <w:lang w:val="es-MX"/>
        </w:rPr>
        <w:t xml:space="preserve"> </w:t>
      </w:r>
      <w:r w:rsidRPr="00886BE7">
        <w:rPr>
          <w:lang w:val="es-MX"/>
        </w:rPr>
        <w:t>de</w:t>
      </w:r>
      <w:r w:rsidRPr="00886BE7">
        <w:rPr>
          <w:spacing w:val="-7"/>
          <w:lang w:val="es-MX"/>
        </w:rPr>
        <w:t xml:space="preserve"> </w:t>
      </w:r>
      <w:r w:rsidRPr="00886BE7">
        <w:rPr>
          <w:lang w:val="es-MX"/>
        </w:rPr>
        <w:t>diseño</w:t>
      </w:r>
      <w:r w:rsidRPr="00886BE7">
        <w:rPr>
          <w:spacing w:val="-6"/>
          <w:lang w:val="es-MX"/>
        </w:rPr>
        <w:t xml:space="preserve"> </w:t>
      </w:r>
      <w:r w:rsidRPr="00886BE7">
        <w:rPr>
          <w:lang w:val="es-MX"/>
        </w:rPr>
        <w:t>de</w:t>
      </w:r>
      <w:r w:rsidRPr="00886BE7">
        <w:rPr>
          <w:spacing w:val="-7"/>
          <w:lang w:val="es-MX"/>
        </w:rPr>
        <w:t xml:space="preserve"> </w:t>
      </w:r>
      <w:r w:rsidRPr="00886BE7">
        <w:rPr>
          <w:lang w:val="es-MX"/>
        </w:rPr>
        <w:t>red,</w:t>
      </w:r>
      <w:r w:rsidRPr="00886BE7">
        <w:rPr>
          <w:spacing w:val="-9"/>
          <w:lang w:val="es-MX"/>
        </w:rPr>
        <w:t xml:space="preserve"> </w:t>
      </w:r>
      <w:r w:rsidRPr="00886BE7">
        <w:rPr>
          <w:lang w:val="es-MX"/>
        </w:rPr>
        <w:t>es</w:t>
      </w:r>
      <w:r w:rsidRPr="00886BE7">
        <w:rPr>
          <w:spacing w:val="-6"/>
          <w:lang w:val="es-MX"/>
        </w:rPr>
        <w:t xml:space="preserve"> </w:t>
      </w:r>
      <w:r w:rsidRPr="00886BE7">
        <w:rPr>
          <w:lang w:val="es-MX"/>
        </w:rPr>
        <w:t>posible</w:t>
      </w:r>
      <w:r w:rsidRPr="00886BE7">
        <w:rPr>
          <w:spacing w:val="-4"/>
          <w:lang w:val="es-MX"/>
        </w:rPr>
        <w:t xml:space="preserve"> </w:t>
      </w:r>
      <w:r w:rsidRPr="00886BE7">
        <w:rPr>
          <w:lang w:val="es-MX"/>
        </w:rPr>
        <w:t>usar</w:t>
      </w:r>
      <w:r w:rsidRPr="00886BE7">
        <w:rPr>
          <w:spacing w:val="-6"/>
          <w:lang w:val="es-MX"/>
        </w:rPr>
        <w:t xml:space="preserve"> </w:t>
      </w:r>
      <w:r w:rsidRPr="00886BE7">
        <w:rPr>
          <w:lang w:val="es-MX"/>
        </w:rPr>
        <w:t>el</w:t>
      </w:r>
      <w:r w:rsidRPr="00886BE7">
        <w:rPr>
          <w:spacing w:val="-4"/>
          <w:lang w:val="es-MX"/>
        </w:rPr>
        <w:t xml:space="preserve"> </w:t>
      </w:r>
      <w:r w:rsidRPr="00886BE7">
        <w:rPr>
          <w:lang w:val="es-MX"/>
        </w:rPr>
        <w:t>modelo</w:t>
      </w:r>
      <w:r w:rsidRPr="00886BE7">
        <w:rPr>
          <w:spacing w:val="-6"/>
          <w:lang w:val="es-MX"/>
        </w:rPr>
        <w:t xml:space="preserve"> </w:t>
      </w:r>
      <w:r w:rsidRPr="00886BE7">
        <w:rPr>
          <w:lang w:val="es-MX"/>
        </w:rPr>
        <w:t>para</w:t>
      </w:r>
      <w:r w:rsidRPr="00886BE7">
        <w:rPr>
          <w:spacing w:val="-9"/>
          <w:lang w:val="es-MX"/>
        </w:rPr>
        <w:t xml:space="preserve"> </w:t>
      </w:r>
      <w:r w:rsidRPr="00886BE7">
        <w:rPr>
          <w:lang w:val="es-MX"/>
        </w:rPr>
        <w:t xml:space="preserve">calcular el costo incremental: ejecutándolo </w:t>
      </w:r>
      <w:r w:rsidRPr="00886BE7">
        <w:rPr>
          <w:i/>
          <w:lang w:val="es-MX"/>
        </w:rPr>
        <w:t xml:space="preserve">con </w:t>
      </w:r>
      <w:r w:rsidRPr="00886BE7">
        <w:rPr>
          <w:lang w:val="es-MX"/>
        </w:rPr>
        <w:t xml:space="preserve">y </w:t>
      </w:r>
      <w:r w:rsidRPr="00886BE7">
        <w:rPr>
          <w:i/>
          <w:lang w:val="es-MX"/>
        </w:rPr>
        <w:t xml:space="preserve">sin </w:t>
      </w:r>
      <w:r w:rsidRPr="00886BE7">
        <w:rPr>
          <w:lang w:val="es-MX"/>
        </w:rPr>
        <w:t>el incremento de que se trate (véase la Figura 6.2).</w:t>
      </w:r>
      <w:r w:rsidRPr="00886BE7">
        <w:rPr>
          <w:spacing w:val="-30"/>
          <w:lang w:val="es-MX"/>
        </w:rPr>
        <w:t xml:space="preserve"> </w:t>
      </w:r>
      <w:r w:rsidRPr="00886BE7">
        <w:rPr>
          <w:lang w:val="es-MX"/>
        </w:rPr>
        <w:t>Los costos</w:t>
      </w:r>
      <w:r w:rsidRPr="00886BE7">
        <w:rPr>
          <w:spacing w:val="-3"/>
          <w:lang w:val="es-MX"/>
        </w:rPr>
        <w:t xml:space="preserve"> </w:t>
      </w:r>
      <w:r w:rsidRPr="00886BE7">
        <w:rPr>
          <w:lang w:val="es-MX"/>
        </w:rPr>
        <w:t>unitarios</w:t>
      </w:r>
      <w:r w:rsidRPr="00886BE7">
        <w:rPr>
          <w:spacing w:val="-3"/>
          <w:lang w:val="es-MX"/>
        </w:rPr>
        <w:t xml:space="preserve"> </w:t>
      </w:r>
      <w:r w:rsidRPr="00886BE7">
        <w:rPr>
          <w:lang w:val="es-MX"/>
        </w:rPr>
        <w:t>de</w:t>
      </w:r>
      <w:r w:rsidRPr="00886BE7">
        <w:rPr>
          <w:spacing w:val="-3"/>
          <w:lang w:val="es-MX"/>
        </w:rPr>
        <w:t xml:space="preserve"> </w:t>
      </w:r>
      <w:r w:rsidRPr="00886BE7">
        <w:rPr>
          <w:lang w:val="es-MX"/>
        </w:rPr>
        <w:t>terminación</w:t>
      </w:r>
      <w:r w:rsidRPr="00886BE7">
        <w:rPr>
          <w:spacing w:val="-3"/>
          <w:lang w:val="es-MX"/>
        </w:rPr>
        <w:t xml:space="preserve"> </w:t>
      </w:r>
      <w:r w:rsidRPr="00886BE7">
        <w:rPr>
          <w:lang w:val="es-MX"/>
        </w:rPr>
        <w:t>de</w:t>
      </w:r>
      <w:r w:rsidRPr="00886BE7">
        <w:rPr>
          <w:spacing w:val="-2"/>
          <w:lang w:val="es-MX"/>
        </w:rPr>
        <w:t xml:space="preserve"> </w:t>
      </w:r>
      <w:r w:rsidRPr="00886BE7">
        <w:rPr>
          <w:lang w:val="es-MX"/>
        </w:rPr>
        <w:t>voz</w:t>
      </w:r>
      <w:r w:rsidRPr="00886BE7">
        <w:rPr>
          <w:spacing w:val="-3"/>
          <w:lang w:val="es-MX"/>
        </w:rPr>
        <w:t xml:space="preserve"> </w:t>
      </w:r>
      <w:r w:rsidRPr="00886BE7">
        <w:rPr>
          <w:lang w:val="es-MX"/>
        </w:rPr>
        <w:t>son</w:t>
      </w:r>
      <w:r w:rsidRPr="00886BE7">
        <w:rPr>
          <w:spacing w:val="-5"/>
          <w:lang w:val="es-MX"/>
        </w:rPr>
        <w:t xml:space="preserve"> </w:t>
      </w:r>
      <w:r w:rsidRPr="00886BE7">
        <w:rPr>
          <w:lang w:val="es-MX"/>
        </w:rPr>
        <w:t>entonces</w:t>
      </w:r>
      <w:r w:rsidRPr="00886BE7">
        <w:rPr>
          <w:spacing w:val="-3"/>
          <w:lang w:val="es-MX"/>
        </w:rPr>
        <w:t xml:space="preserve"> </w:t>
      </w:r>
      <w:r w:rsidRPr="00886BE7">
        <w:rPr>
          <w:lang w:val="es-MX"/>
        </w:rPr>
        <w:t>determinados</w:t>
      </w:r>
      <w:r w:rsidRPr="00886BE7">
        <w:rPr>
          <w:spacing w:val="-2"/>
          <w:lang w:val="es-MX"/>
        </w:rPr>
        <w:t xml:space="preserve"> </w:t>
      </w:r>
      <w:r w:rsidRPr="00886BE7">
        <w:rPr>
          <w:lang w:val="es-MX"/>
        </w:rPr>
        <w:t>como</w:t>
      </w:r>
      <w:r w:rsidRPr="00886BE7">
        <w:rPr>
          <w:spacing w:val="-6"/>
          <w:lang w:val="es-MX"/>
        </w:rPr>
        <w:t xml:space="preserve"> </w:t>
      </w:r>
      <w:r w:rsidRPr="00886BE7">
        <w:rPr>
          <w:lang w:val="es-MX"/>
        </w:rPr>
        <w:t>el</w:t>
      </w:r>
      <w:r w:rsidRPr="00886BE7">
        <w:rPr>
          <w:spacing w:val="-3"/>
          <w:lang w:val="es-MX"/>
        </w:rPr>
        <w:t xml:space="preserve"> </w:t>
      </w:r>
      <w:r w:rsidRPr="00886BE7">
        <w:rPr>
          <w:lang w:val="es-MX"/>
        </w:rPr>
        <w:t>cociente</w:t>
      </w:r>
      <w:r w:rsidRPr="00886BE7">
        <w:rPr>
          <w:spacing w:val="-6"/>
          <w:lang w:val="es-MX"/>
        </w:rPr>
        <w:t xml:space="preserve"> </w:t>
      </w:r>
      <w:r w:rsidRPr="00886BE7">
        <w:rPr>
          <w:lang w:val="es-MX"/>
        </w:rPr>
        <w:t>entre</w:t>
      </w:r>
      <w:r w:rsidRPr="00886BE7">
        <w:rPr>
          <w:spacing w:val="-3"/>
          <w:lang w:val="es-MX"/>
        </w:rPr>
        <w:t xml:space="preserve"> </w:t>
      </w:r>
      <w:r w:rsidRPr="00886BE7">
        <w:rPr>
          <w:lang w:val="es-MX"/>
        </w:rPr>
        <w:t>este</w:t>
      </w:r>
      <w:r w:rsidRPr="00886BE7">
        <w:rPr>
          <w:spacing w:val="-2"/>
          <w:lang w:val="es-MX"/>
        </w:rPr>
        <w:t xml:space="preserve"> </w:t>
      </w:r>
      <w:r w:rsidRPr="00886BE7">
        <w:rPr>
          <w:lang w:val="es-MX"/>
        </w:rPr>
        <w:t>costo y el volumen total de</w:t>
      </w:r>
      <w:r w:rsidRPr="00886BE7">
        <w:rPr>
          <w:spacing w:val="-4"/>
          <w:lang w:val="es-MX"/>
        </w:rPr>
        <w:t xml:space="preserve"> </w:t>
      </w:r>
      <w:r w:rsidRPr="00886BE7">
        <w:rPr>
          <w:lang w:val="es-MX"/>
        </w:rPr>
        <w:t>servicio.</w:t>
      </w:r>
    </w:p>
    <w:p w14:paraId="3A584FC3" w14:textId="77777777" w:rsidR="006874C9" w:rsidRPr="00886BE7" w:rsidRDefault="006874C9">
      <w:pPr>
        <w:spacing w:line="304" w:lineRule="auto"/>
        <w:jc w:val="both"/>
        <w:rPr>
          <w:lang w:val="es-MX"/>
        </w:rPr>
        <w:sectPr w:rsidR="006874C9" w:rsidRPr="00886BE7">
          <w:pgSz w:w="11910" w:h="16840"/>
          <w:pgMar w:top="1340" w:right="0" w:bottom="1260" w:left="980" w:header="622" w:footer="1079" w:gutter="0"/>
          <w:cols w:space="720"/>
        </w:sectPr>
      </w:pPr>
    </w:p>
    <w:p w14:paraId="68F8AC93" w14:textId="4721D972" w:rsidR="006874C9" w:rsidRPr="00886BE7" w:rsidRDefault="00E735AA">
      <w:pPr>
        <w:spacing w:before="154" w:line="338" w:lineRule="auto"/>
        <w:ind w:left="7302" w:right="1565"/>
        <w:rPr>
          <w:rFonts w:ascii="Franklin Gothic Medium" w:hAnsi="Franklin Gothic Medium"/>
          <w:i/>
          <w:sz w:val="20"/>
          <w:lang w:val="es-MX"/>
        </w:rPr>
      </w:pPr>
      <w:r w:rsidRPr="00886BE7">
        <w:rPr>
          <w:noProof/>
          <w:lang w:val="es-MX" w:eastAsia="es-MX"/>
        </w:rPr>
        <w:lastRenderedPageBreak/>
        <mc:AlternateContent>
          <mc:Choice Requires="wps">
            <w:drawing>
              <wp:anchor distT="0" distB="0" distL="114300" distR="114300" simplePos="0" relativeHeight="251701760" behindDoc="0" locked="0" layoutInCell="1" allowOverlap="1" wp14:anchorId="092C11A9" wp14:editId="6CC7C6C8">
                <wp:simplePos x="0" y="0"/>
                <wp:positionH relativeFrom="page">
                  <wp:posOffset>5184775</wp:posOffset>
                </wp:positionH>
                <wp:positionV relativeFrom="paragraph">
                  <wp:posOffset>38735</wp:posOffset>
                </wp:positionV>
                <wp:extent cx="0" cy="2677795"/>
                <wp:effectExtent l="0" t="0" r="0" b="0"/>
                <wp:wrapNone/>
                <wp:docPr id="16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77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D0FB8" id="Line 134"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3.05pt" to="408.25pt,2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" strokeweight=".48pt">
                <w10:wrap anchorx="page"/>
              </v:line>
            </w:pict>
          </mc:Fallback>
        </mc:AlternateContent>
      </w:r>
      <w:r w:rsidRPr="00886BE7">
        <w:rPr>
          <w:noProof/>
          <w:lang w:val="es-MX" w:eastAsia="es-MX"/>
        </w:rPr>
        <mc:AlternateContent>
          <mc:Choice Requires="wpg">
            <w:drawing>
              <wp:anchor distT="0" distB="0" distL="114300" distR="114300" simplePos="0" relativeHeight="251703808" behindDoc="0" locked="0" layoutInCell="1" allowOverlap="1" wp14:anchorId="7AAE3CEF" wp14:editId="36BC3A01">
                <wp:simplePos x="0" y="0"/>
                <wp:positionH relativeFrom="page">
                  <wp:posOffset>1513205</wp:posOffset>
                </wp:positionH>
                <wp:positionV relativeFrom="paragraph">
                  <wp:posOffset>43815</wp:posOffset>
                </wp:positionV>
                <wp:extent cx="2868295" cy="2372995"/>
                <wp:effectExtent l="0" t="0" r="0" b="0"/>
                <wp:wrapNone/>
                <wp:docPr id="13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295" cy="2372995"/>
                          <a:chOff x="2383" y="69"/>
                          <a:chExt cx="4517" cy="3737"/>
                        </a:xfrm>
                      </wpg:grpSpPr>
                      <wps:wsp>
                        <wps:cNvPr id="140" name="Rectangle 133"/>
                        <wps:cNvSpPr>
                          <a:spLocks noChangeArrowheads="1"/>
                        </wps:cNvSpPr>
                        <wps:spPr bwMode="auto">
                          <a:xfrm>
                            <a:off x="2383" y="3565"/>
                            <a:ext cx="4320" cy="29"/>
                          </a:xfrm>
                          <a:prstGeom prst="rect">
                            <a:avLst/>
                          </a:prstGeom>
                          <a:solidFill>
                            <a:srgbClr val="0033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Freeform 132"/>
                        <wps:cNvSpPr>
                          <a:spLocks/>
                        </wps:cNvSpPr>
                        <wps:spPr bwMode="auto">
                          <a:xfrm>
                            <a:off x="6703" y="3474"/>
                            <a:ext cx="197" cy="195"/>
                          </a:xfrm>
                          <a:custGeom>
                            <a:avLst/>
                            <a:gdLst>
                              <a:gd name="T0" fmla="+- 0 6703 6703"/>
                              <a:gd name="T1" fmla="*/ T0 w 197"/>
                              <a:gd name="T2" fmla="+- 0 3669 3474"/>
                              <a:gd name="T3" fmla="*/ 3669 h 195"/>
                              <a:gd name="T4" fmla="+- 0 6703 6703"/>
                              <a:gd name="T5" fmla="*/ T4 w 197"/>
                              <a:gd name="T6" fmla="+- 0 3474 3474"/>
                              <a:gd name="T7" fmla="*/ 3474 h 195"/>
                              <a:gd name="T8" fmla="+- 0 6900 6703"/>
                              <a:gd name="T9" fmla="*/ T8 w 197"/>
                              <a:gd name="T10" fmla="+- 0 3565 3474"/>
                              <a:gd name="T11" fmla="*/ 3565 h 195"/>
                              <a:gd name="T12" fmla="+- 0 6703 6703"/>
                              <a:gd name="T13" fmla="*/ T12 w 197"/>
                              <a:gd name="T14" fmla="+- 0 3669 3474"/>
                              <a:gd name="T15" fmla="*/ 3669 h 195"/>
                            </a:gdLst>
                            <a:ahLst/>
                            <a:cxnLst>
                              <a:cxn ang="0">
                                <a:pos x="T1" y="T3"/>
                              </a:cxn>
                              <a:cxn ang="0">
                                <a:pos x="T5" y="T7"/>
                              </a:cxn>
                              <a:cxn ang="0">
                                <a:pos x="T9" y="T11"/>
                              </a:cxn>
                              <a:cxn ang="0">
                                <a:pos x="T13" y="T15"/>
                              </a:cxn>
                            </a:cxnLst>
                            <a:rect l="0" t="0" r="r" b="b"/>
                            <a:pathLst>
                              <a:path w="197" h="195">
                                <a:moveTo>
                                  <a:pt x="0" y="195"/>
                                </a:moveTo>
                                <a:lnTo>
                                  <a:pt x="0" y="0"/>
                                </a:lnTo>
                                <a:lnTo>
                                  <a:pt x="197" y="91"/>
                                </a:lnTo>
                                <a:lnTo>
                                  <a:pt x="0" y="195"/>
                                </a:lnTo>
                                <a:close/>
                              </a:path>
                            </a:pathLst>
                          </a:custGeom>
                          <a:solidFill>
                            <a:srgbClr val="003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Rectangle 131"/>
                        <wps:cNvSpPr>
                          <a:spLocks noChangeArrowheads="1"/>
                        </wps:cNvSpPr>
                        <wps:spPr bwMode="auto">
                          <a:xfrm>
                            <a:off x="2383" y="3565"/>
                            <a:ext cx="4320" cy="29"/>
                          </a:xfrm>
                          <a:prstGeom prst="rect">
                            <a:avLst/>
                          </a:prstGeom>
                          <a:solidFill>
                            <a:srgbClr val="0033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Freeform 130"/>
                        <wps:cNvSpPr>
                          <a:spLocks/>
                        </wps:cNvSpPr>
                        <wps:spPr bwMode="auto">
                          <a:xfrm>
                            <a:off x="6703" y="3474"/>
                            <a:ext cx="197" cy="195"/>
                          </a:xfrm>
                          <a:custGeom>
                            <a:avLst/>
                            <a:gdLst>
                              <a:gd name="T0" fmla="+- 0 6703 6703"/>
                              <a:gd name="T1" fmla="*/ T0 w 197"/>
                              <a:gd name="T2" fmla="+- 0 3669 3474"/>
                              <a:gd name="T3" fmla="*/ 3669 h 195"/>
                              <a:gd name="T4" fmla="+- 0 6703 6703"/>
                              <a:gd name="T5" fmla="*/ T4 w 197"/>
                              <a:gd name="T6" fmla="+- 0 3474 3474"/>
                              <a:gd name="T7" fmla="*/ 3474 h 195"/>
                              <a:gd name="T8" fmla="+- 0 6900 6703"/>
                              <a:gd name="T9" fmla="*/ T8 w 197"/>
                              <a:gd name="T10" fmla="+- 0 3565 3474"/>
                              <a:gd name="T11" fmla="*/ 3565 h 195"/>
                              <a:gd name="T12" fmla="+- 0 6703 6703"/>
                              <a:gd name="T13" fmla="*/ T12 w 197"/>
                              <a:gd name="T14" fmla="+- 0 3669 3474"/>
                              <a:gd name="T15" fmla="*/ 3669 h 195"/>
                            </a:gdLst>
                            <a:ahLst/>
                            <a:cxnLst>
                              <a:cxn ang="0">
                                <a:pos x="T1" y="T3"/>
                              </a:cxn>
                              <a:cxn ang="0">
                                <a:pos x="T5" y="T7"/>
                              </a:cxn>
                              <a:cxn ang="0">
                                <a:pos x="T9" y="T11"/>
                              </a:cxn>
                              <a:cxn ang="0">
                                <a:pos x="T13" y="T15"/>
                              </a:cxn>
                            </a:cxnLst>
                            <a:rect l="0" t="0" r="r" b="b"/>
                            <a:pathLst>
                              <a:path w="197" h="195">
                                <a:moveTo>
                                  <a:pt x="0" y="195"/>
                                </a:moveTo>
                                <a:lnTo>
                                  <a:pt x="0" y="0"/>
                                </a:lnTo>
                                <a:lnTo>
                                  <a:pt x="197" y="91"/>
                                </a:lnTo>
                                <a:lnTo>
                                  <a:pt x="0" y="195"/>
                                </a:lnTo>
                                <a:close/>
                              </a:path>
                            </a:pathLst>
                          </a:custGeom>
                          <a:solidFill>
                            <a:srgbClr val="003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29"/>
                        <wps:cNvSpPr>
                          <a:spLocks/>
                        </wps:cNvSpPr>
                        <wps:spPr bwMode="auto">
                          <a:xfrm>
                            <a:off x="4737" y="325"/>
                            <a:ext cx="1803" cy="1169"/>
                          </a:xfrm>
                          <a:custGeom>
                            <a:avLst/>
                            <a:gdLst>
                              <a:gd name="T0" fmla="+- 0 5814 4738"/>
                              <a:gd name="T1" fmla="*/ T0 w 1803"/>
                              <a:gd name="T2" fmla="+- 0 858 325"/>
                              <a:gd name="T3" fmla="*/ 858 h 1169"/>
                              <a:gd name="T4" fmla="+- 0 5798 4738"/>
                              <a:gd name="T5" fmla="*/ T4 w 1803"/>
                              <a:gd name="T6" fmla="+- 0 858 325"/>
                              <a:gd name="T7" fmla="*/ 858 h 1169"/>
                              <a:gd name="T8" fmla="+- 0 5786 4738"/>
                              <a:gd name="T9" fmla="*/ T8 w 1803"/>
                              <a:gd name="T10" fmla="+- 0 849 325"/>
                              <a:gd name="T11" fmla="*/ 849 h 1169"/>
                              <a:gd name="T12" fmla="+- 0 5779 4738"/>
                              <a:gd name="T13" fmla="*/ T12 w 1803"/>
                              <a:gd name="T14" fmla="+- 0 849 325"/>
                              <a:gd name="T15" fmla="*/ 849 h 1169"/>
                              <a:gd name="T16" fmla="+- 0 5904 4738"/>
                              <a:gd name="T17" fmla="*/ T16 w 1803"/>
                              <a:gd name="T18" fmla="+- 0 767 325"/>
                              <a:gd name="T19" fmla="*/ 767 h 1169"/>
                              <a:gd name="T20" fmla="+- 0 6029 4738"/>
                              <a:gd name="T21" fmla="*/ T20 w 1803"/>
                              <a:gd name="T22" fmla="+- 0 688 325"/>
                              <a:gd name="T23" fmla="*/ 688 h 1169"/>
                              <a:gd name="T24" fmla="+- 0 6254 4738"/>
                              <a:gd name="T25" fmla="*/ T24 w 1803"/>
                              <a:gd name="T26" fmla="+- 0 529 325"/>
                              <a:gd name="T27" fmla="*/ 529 h 1169"/>
                              <a:gd name="T28" fmla="+- 0 6300 4738"/>
                              <a:gd name="T29" fmla="*/ T28 w 1803"/>
                              <a:gd name="T30" fmla="+- 0 481 325"/>
                              <a:gd name="T31" fmla="*/ 481 h 1169"/>
                              <a:gd name="T32" fmla="+- 0 6358 4738"/>
                              <a:gd name="T33" fmla="*/ T32 w 1803"/>
                              <a:gd name="T34" fmla="+- 0 450 325"/>
                              <a:gd name="T35" fmla="*/ 450 h 1169"/>
                              <a:gd name="T36" fmla="+- 0 6406 4738"/>
                              <a:gd name="T37" fmla="*/ T36 w 1803"/>
                              <a:gd name="T38" fmla="+- 0 417 325"/>
                              <a:gd name="T39" fmla="*/ 417 h 1169"/>
                              <a:gd name="T40" fmla="+- 0 6449 4738"/>
                              <a:gd name="T41" fmla="*/ T40 w 1803"/>
                              <a:gd name="T42" fmla="+- 0 383 325"/>
                              <a:gd name="T43" fmla="*/ 383 h 1169"/>
                              <a:gd name="T44" fmla="+- 0 6485 4738"/>
                              <a:gd name="T45" fmla="*/ T44 w 1803"/>
                              <a:gd name="T46" fmla="+- 0 359 325"/>
                              <a:gd name="T47" fmla="*/ 359 h 1169"/>
                              <a:gd name="T48" fmla="+- 0 6530 4738"/>
                              <a:gd name="T49" fmla="*/ T48 w 1803"/>
                              <a:gd name="T50" fmla="+- 0 325 325"/>
                              <a:gd name="T51" fmla="*/ 325 h 1169"/>
                              <a:gd name="T52" fmla="+- 0 6540 4738"/>
                              <a:gd name="T53" fmla="*/ T52 w 1803"/>
                              <a:gd name="T54" fmla="+- 0 359 325"/>
                              <a:gd name="T55" fmla="*/ 359 h 1169"/>
                              <a:gd name="T56" fmla="+- 0 6506 4738"/>
                              <a:gd name="T57" fmla="*/ T56 w 1803"/>
                              <a:gd name="T58" fmla="+- 0 383 325"/>
                              <a:gd name="T59" fmla="*/ 383 h 1169"/>
                              <a:gd name="T60" fmla="+- 0 6473 4738"/>
                              <a:gd name="T61" fmla="*/ T60 w 1803"/>
                              <a:gd name="T62" fmla="+- 0 405 325"/>
                              <a:gd name="T63" fmla="*/ 405 h 1169"/>
                              <a:gd name="T64" fmla="+- 0 6427 4738"/>
                              <a:gd name="T65" fmla="*/ T64 w 1803"/>
                              <a:gd name="T66" fmla="+- 0 438 325"/>
                              <a:gd name="T67" fmla="*/ 438 h 1169"/>
                              <a:gd name="T68" fmla="+- 0 6382 4738"/>
                              <a:gd name="T69" fmla="*/ T68 w 1803"/>
                              <a:gd name="T70" fmla="+- 0 474 325"/>
                              <a:gd name="T71" fmla="*/ 474 h 1169"/>
                              <a:gd name="T72" fmla="+- 0 6326 4738"/>
                              <a:gd name="T73" fmla="*/ T72 w 1803"/>
                              <a:gd name="T74" fmla="+- 0 508 325"/>
                              <a:gd name="T75" fmla="*/ 508 h 1169"/>
                              <a:gd name="T76" fmla="+- 0 6278 4738"/>
                              <a:gd name="T77" fmla="*/ T76 w 1803"/>
                              <a:gd name="T78" fmla="+- 0 553 325"/>
                              <a:gd name="T79" fmla="*/ 553 h 1169"/>
                              <a:gd name="T80" fmla="+- 0 6163 4738"/>
                              <a:gd name="T81" fmla="*/ T80 w 1803"/>
                              <a:gd name="T82" fmla="+- 0 630 325"/>
                              <a:gd name="T83" fmla="*/ 630 h 1169"/>
                              <a:gd name="T84" fmla="+- 0 6050 4738"/>
                              <a:gd name="T85" fmla="*/ T84 w 1803"/>
                              <a:gd name="T86" fmla="+- 0 709 325"/>
                              <a:gd name="T87" fmla="*/ 709 h 1169"/>
                              <a:gd name="T88" fmla="+- 0 5926 4738"/>
                              <a:gd name="T89" fmla="*/ T88 w 1803"/>
                              <a:gd name="T90" fmla="+- 0 791 325"/>
                              <a:gd name="T91" fmla="*/ 791 h 1169"/>
                              <a:gd name="T92" fmla="+- 0 5830 4738"/>
                              <a:gd name="T93" fmla="*/ T92 w 1803"/>
                              <a:gd name="T94" fmla="+- 0 849 325"/>
                              <a:gd name="T95" fmla="*/ 849 h 1169"/>
                              <a:gd name="T96" fmla="+- 0 5786 4738"/>
                              <a:gd name="T97" fmla="*/ T96 w 1803"/>
                              <a:gd name="T98" fmla="+- 0 849 325"/>
                              <a:gd name="T99" fmla="*/ 849 h 1169"/>
                              <a:gd name="T100" fmla="+- 0 5783 4738"/>
                              <a:gd name="T101" fmla="*/ T100 w 1803"/>
                              <a:gd name="T102" fmla="+- 0 851 325"/>
                              <a:gd name="T103" fmla="*/ 851 h 1169"/>
                              <a:gd name="T104" fmla="+- 0 5827 4738"/>
                              <a:gd name="T105" fmla="*/ T104 w 1803"/>
                              <a:gd name="T106" fmla="+- 0 851 325"/>
                              <a:gd name="T107" fmla="*/ 851 h 1169"/>
                              <a:gd name="T108" fmla="+- 0 5814 4738"/>
                              <a:gd name="T109" fmla="*/ T108 w 1803"/>
                              <a:gd name="T110" fmla="+- 0 858 325"/>
                              <a:gd name="T111" fmla="*/ 858 h 1169"/>
                              <a:gd name="T112" fmla="+- 0 4764 4738"/>
                              <a:gd name="T113" fmla="*/ T112 w 1803"/>
                              <a:gd name="T114" fmla="+- 0 1494 325"/>
                              <a:gd name="T115" fmla="*/ 1494 h 1169"/>
                              <a:gd name="T116" fmla="+- 0 4738 4738"/>
                              <a:gd name="T117" fmla="*/ T116 w 1803"/>
                              <a:gd name="T118" fmla="+- 0 1470 325"/>
                              <a:gd name="T119" fmla="*/ 1470 h 1169"/>
                              <a:gd name="T120" fmla="+- 0 4774 4738"/>
                              <a:gd name="T121" fmla="*/ T120 w 1803"/>
                              <a:gd name="T122" fmla="+- 0 1449 325"/>
                              <a:gd name="T123" fmla="*/ 1449 h 1169"/>
                              <a:gd name="T124" fmla="+- 0 4819 4738"/>
                              <a:gd name="T125" fmla="*/ T124 w 1803"/>
                              <a:gd name="T126" fmla="+- 0 1429 325"/>
                              <a:gd name="T127" fmla="*/ 1429 h 1169"/>
                              <a:gd name="T128" fmla="+- 0 4865 4738"/>
                              <a:gd name="T129" fmla="*/ T128 w 1803"/>
                              <a:gd name="T130" fmla="+- 0 1403 325"/>
                              <a:gd name="T131" fmla="*/ 1403 h 1169"/>
                              <a:gd name="T132" fmla="+- 0 4910 4738"/>
                              <a:gd name="T133" fmla="*/ T132 w 1803"/>
                              <a:gd name="T134" fmla="+- 0 1372 325"/>
                              <a:gd name="T135" fmla="*/ 1372 h 1169"/>
                              <a:gd name="T136" fmla="+- 0 5026 4738"/>
                              <a:gd name="T137" fmla="*/ T136 w 1803"/>
                              <a:gd name="T138" fmla="+- 0 1300 325"/>
                              <a:gd name="T139" fmla="*/ 1300 h 1169"/>
                              <a:gd name="T140" fmla="+- 0 5160 4738"/>
                              <a:gd name="T141" fmla="*/ T140 w 1803"/>
                              <a:gd name="T142" fmla="+- 0 1233 325"/>
                              <a:gd name="T143" fmla="*/ 1233 h 1169"/>
                              <a:gd name="T144" fmla="+- 0 5285 4738"/>
                              <a:gd name="T145" fmla="*/ T144 w 1803"/>
                              <a:gd name="T146" fmla="+- 0 1153 325"/>
                              <a:gd name="T147" fmla="*/ 1153 h 1169"/>
                              <a:gd name="T148" fmla="+- 0 5424 4738"/>
                              <a:gd name="T149" fmla="*/ T148 w 1803"/>
                              <a:gd name="T150" fmla="+- 0 1074 325"/>
                              <a:gd name="T151" fmla="*/ 1074 h 1169"/>
                              <a:gd name="T152" fmla="+- 0 5491 4738"/>
                              <a:gd name="T153" fmla="*/ T152 w 1803"/>
                              <a:gd name="T154" fmla="+- 0 1038 325"/>
                              <a:gd name="T155" fmla="*/ 1038 h 1169"/>
                              <a:gd name="T156" fmla="+- 0 5549 4738"/>
                              <a:gd name="T157" fmla="*/ T156 w 1803"/>
                              <a:gd name="T158" fmla="+- 0 995 325"/>
                              <a:gd name="T159" fmla="*/ 995 h 1169"/>
                              <a:gd name="T160" fmla="+- 0 5616 4738"/>
                              <a:gd name="T161" fmla="*/ T160 w 1803"/>
                              <a:gd name="T162" fmla="+- 0 961 325"/>
                              <a:gd name="T163" fmla="*/ 961 h 1169"/>
                              <a:gd name="T164" fmla="+- 0 5674 4738"/>
                              <a:gd name="T165" fmla="*/ T164 w 1803"/>
                              <a:gd name="T166" fmla="+- 0 925 325"/>
                              <a:gd name="T167" fmla="*/ 925 h 1169"/>
                              <a:gd name="T168" fmla="+- 0 5783 4738"/>
                              <a:gd name="T169" fmla="*/ T168 w 1803"/>
                              <a:gd name="T170" fmla="+- 0 851 325"/>
                              <a:gd name="T171" fmla="*/ 851 h 1169"/>
                              <a:gd name="T172" fmla="+- 0 5798 4738"/>
                              <a:gd name="T173" fmla="*/ T172 w 1803"/>
                              <a:gd name="T174" fmla="+- 0 858 325"/>
                              <a:gd name="T175" fmla="*/ 858 h 1169"/>
                              <a:gd name="T176" fmla="+- 0 5814 4738"/>
                              <a:gd name="T177" fmla="*/ T176 w 1803"/>
                              <a:gd name="T178" fmla="+- 0 858 325"/>
                              <a:gd name="T179" fmla="*/ 858 h 1169"/>
                              <a:gd name="T180" fmla="+- 0 5798 4738"/>
                              <a:gd name="T181" fmla="*/ T180 w 1803"/>
                              <a:gd name="T182" fmla="+- 0 868 325"/>
                              <a:gd name="T183" fmla="*/ 868 h 1169"/>
                              <a:gd name="T184" fmla="+- 0 5798 4738"/>
                              <a:gd name="T185" fmla="*/ T184 w 1803"/>
                              <a:gd name="T186" fmla="+- 0 882 325"/>
                              <a:gd name="T187" fmla="*/ 882 h 1169"/>
                              <a:gd name="T188" fmla="+- 0 5686 4738"/>
                              <a:gd name="T189" fmla="*/ T188 w 1803"/>
                              <a:gd name="T190" fmla="+- 0 949 325"/>
                              <a:gd name="T191" fmla="*/ 949 h 1169"/>
                              <a:gd name="T192" fmla="+- 0 5628 4738"/>
                              <a:gd name="T193" fmla="*/ T192 w 1803"/>
                              <a:gd name="T194" fmla="+- 0 983 325"/>
                              <a:gd name="T195" fmla="*/ 983 h 1169"/>
                              <a:gd name="T196" fmla="+- 0 5570 4738"/>
                              <a:gd name="T197" fmla="*/ T196 w 1803"/>
                              <a:gd name="T198" fmla="+- 0 1029 325"/>
                              <a:gd name="T199" fmla="*/ 1029 h 1169"/>
                              <a:gd name="T200" fmla="+- 0 5503 4738"/>
                              <a:gd name="T201" fmla="*/ T200 w 1803"/>
                              <a:gd name="T202" fmla="+- 0 1062 325"/>
                              <a:gd name="T203" fmla="*/ 1062 h 1169"/>
                              <a:gd name="T204" fmla="+- 0 5436 4738"/>
                              <a:gd name="T205" fmla="*/ T204 w 1803"/>
                              <a:gd name="T206" fmla="+- 0 1110 325"/>
                              <a:gd name="T207" fmla="*/ 1110 h 1169"/>
                              <a:gd name="T208" fmla="+- 0 5299 4738"/>
                              <a:gd name="T209" fmla="*/ T208 w 1803"/>
                              <a:gd name="T210" fmla="+- 0 1175 325"/>
                              <a:gd name="T211" fmla="*/ 1175 h 1169"/>
                              <a:gd name="T212" fmla="+- 0 5105 4738"/>
                              <a:gd name="T213" fmla="*/ T212 w 1803"/>
                              <a:gd name="T214" fmla="+- 0 1300 325"/>
                              <a:gd name="T215" fmla="*/ 1300 h 1169"/>
                              <a:gd name="T216" fmla="+- 0 5035 4738"/>
                              <a:gd name="T217" fmla="*/ T216 w 1803"/>
                              <a:gd name="T218" fmla="+- 0 1336 325"/>
                              <a:gd name="T219" fmla="*/ 1336 h 1169"/>
                              <a:gd name="T220" fmla="+- 0 4980 4738"/>
                              <a:gd name="T221" fmla="*/ T220 w 1803"/>
                              <a:gd name="T222" fmla="+- 0 1372 325"/>
                              <a:gd name="T223" fmla="*/ 1372 h 1169"/>
                              <a:gd name="T224" fmla="+- 0 4922 4738"/>
                              <a:gd name="T225" fmla="*/ T224 w 1803"/>
                              <a:gd name="T226" fmla="+- 0 1391 325"/>
                              <a:gd name="T227" fmla="*/ 1391 h 1169"/>
                              <a:gd name="T228" fmla="+- 0 4877 4738"/>
                              <a:gd name="T229" fmla="*/ T228 w 1803"/>
                              <a:gd name="T230" fmla="+- 0 1429 325"/>
                              <a:gd name="T231" fmla="*/ 1429 h 1169"/>
                              <a:gd name="T232" fmla="+- 0 4831 4738"/>
                              <a:gd name="T233" fmla="*/ T232 w 1803"/>
                              <a:gd name="T234" fmla="+- 0 1449 325"/>
                              <a:gd name="T235" fmla="*/ 1449 h 1169"/>
                              <a:gd name="T236" fmla="+- 0 4786 4738"/>
                              <a:gd name="T237" fmla="*/ T236 w 1803"/>
                              <a:gd name="T238" fmla="+- 0 1470 325"/>
                              <a:gd name="T239" fmla="*/ 1470 h 1169"/>
                              <a:gd name="T240" fmla="+- 0 4764 4738"/>
                              <a:gd name="T241" fmla="*/ T240 w 1803"/>
                              <a:gd name="T242" fmla="+- 0 1494 325"/>
                              <a:gd name="T243" fmla="*/ 1494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03" h="1169">
                                <a:moveTo>
                                  <a:pt x="1076" y="533"/>
                                </a:moveTo>
                                <a:lnTo>
                                  <a:pt x="1060" y="533"/>
                                </a:lnTo>
                                <a:lnTo>
                                  <a:pt x="1048" y="524"/>
                                </a:lnTo>
                                <a:lnTo>
                                  <a:pt x="1041" y="524"/>
                                </a:lnTo>
                                <a:lnTo>
                                  <a:pt x="1166" y="442"/>
                                </a:lnTo>
                                <a:lnTo>
                                  <a:pt x="1291" y="363"/>
                                </a:lnTo>
                                <a:lnTo>
                                  <a:pt x="1516" y="204"/>
                                </a:lnTo>
                                <a:lnTo>
                                  <a:pt x="1562" y="156"/>
                                </a:lnTo>
                                <a:lnTo>
                                  <a:pt x="1620" y="125"/>
                                </a:lnTo>
                                <a:lnTo>
                                  <a:pt x="1668" y="92"/>
                                </a:lnTo>
                                <a:lnTo>
                                  <a:pt x="1711" y="58"/>
                                </a:lnTo>
                                <a:lnTo>
                                  <a:pt x="1747" y="34"/>
                                </a:lnTo>
                                <a:lnTo>
                                  <a:pt x="1792" y="0"/>
                                </a:lnTo>
                                <a:lnTo>
                                  <a:pt x="1802" y="34"/>
                                </a:lnTo>
                                <a:lnTo>
                                  <a:pt x="1768" y="58"/>
                                </a:lnTo>
                                <a:lnTo>
                                  <a:pt x="1735" y="80"/>
                                </a:lnTo>
                                <a:lnTo>
                                  <a:pt x="1689" y="113"/>
                                </a:lnTo>
                                <a:lnTo>
                                  <a:pt x="1644" y="149"/>
                                </a:lnTo>
                                <a:lnTo>
                                  <a:pt x="1588" y="183"/>
                                </a:lnTo>
                                <a:lnTo>
                                  <a:pt x="1540" y="228"/>
                                </a:lnTo>
                                <a:lnTo>
                                  <a:pt x="1425" y="305"/>
                                </a:lnTo>
                                <a:lnTo>
                                  <a:pt x="1312" y="384"/>
                                </a:lnTo>
                                <a:lnTo>
                                  <a:pt x="1188" y="466"/>
                                </a:lnTo>
                                <a:lnTo>
                                  <a:pt x="1092" y="524"/>
                                </a:lnTo>
                                <a:lnTo>
                                  <a:pt x="1048" y="524"/>
                                </a:lnTo>
                                <a:lnTo>
                                  <a:pt x="1045" y="526"/>
                                </a:lnTo>
                                <a:lnTo>
                                  <a:pt x="1089" y="526"/>
                                </a:lnTo>
                                <a:lnTo>
                                  <a:pt x="1076" y="533"/>
                                </a:lnTo>
                                <a:close/>
                                <a:moveTo>
                                  <a:pt x="26" y="1169"/>
                                </a:moveTo>
                                <a:lnTo>
                                  <a:pt x="0" y="1145"/>
                                </a:lnTo>
                                <a:lnTo>
                                  <a:pt x="36" y="1124"/>
                                </a:lnTo>
                                <a:lnTo>
                                  <a:pt x="81" y="1104"/>
                                </a:lnTo>
                                <a:lnTo>
                                  <a:pt x="127" y="1078"/>
                                </a:lnTo>
                                <a:lnTo>
                                  <a:pt x="172" y="1047"/>
                                </a:lnTo>
                                <a:lnTo>
                                  <a:pt x="288" y="975"/>
                                </a:lnTo>
                                <a:lnTo>
                                  <a:pt x="422" y="908"/>
                                </a:lnTo>
                                <a:lnTo>
                                  <a:pt x="547" y="828"/>
                                </a:lnTo>
                                <a:lnTo>
                                  <a:pt x="686" y="749"/>
                                </a:lnTo>
                                <a:lnTo>
                                  <a:pt x="753" y="713"/>
                                </a:lnTo>
                                <a:lnTo>
                                  <a:pt x="811" y="670"/>
                                </a:lnTo>
                                <a:lnTo>
                                  <a:pt x="878" y="636"/>
                                </a:lnTo>
                                <a:lnTo>
                                  <a:pt x="936" y="600"/>
                                </a:lnTo>
                                <a:lnTo>
                                  <a:pt x="1045" y="526"/>
                                </a:lnTo>
                                <a:lnTo>
                                  <a:pt x="1060" y="533"/>
                                </a:lnTo>
                                <a:lnTo>
                                  <a:pt x="1076" y="533"/>
                                </a:lnTo>
                                <a:lnTo>
                                  <a:pt x="1060" y="543"/>
                                </a:lnTo>
                                <a:lnTo>
                                  <a:pt x="1060" y="557"/>
                                </a:lnTo>
                                <a:lnTo>
                                  <a:pt x="948" y="624"/>
                                </a:lnTo>
                                <a:lnTo>
                                  <a:pt x="890" y="658"/>
                                </a:lnTo>
                                <a:lnTo>
                                  <a:pt x="832" y="704"/>
                                </a:lnTo>
                                <a:lnTo>
                                  <a:pt x="765" y="737"/>
                                </a:lnTo>
                                <a:lnTo>
                                  <a:pt x="698" y="785"/>
                                </a:lnTo>
                                <a:lnTo>
                                  <a:pt x="561" y="850"/>
                                </a:lnTo>
                                <a:lnTo>
                                  <a:pt x="367" y="975"/>
                                </a:lnTo>
                                <a:lnTo>
                                  <a:pt x="297" y="1011"/>
                                </a:lnTo>
                                <a:lnTo>
                                  <a:pt x="242" y="1047"/>
                                </a:lnTo>
                                <a:lnTo>
                                  <a:pt x="184" y="1066"/>
                                </a:lnTo>
                                <a:lnTo>
                                  <a:pt x="139" y="1104"/>
                                </a:lnTo>
                                <a:lnTo>
                                  <a:pt x="93" y="1124"/>
                                </a:lnTo>
                                <a:lnTo>
                                  <a:pt x="48" y="1145"/>
                                </a:lnTo>
                                <a:lnTo>
                                  <a:pt x="26" y="1169"/>
                                </a:lnTo>
                                <a:close/>
                              </a:path>
                            </a:pathLst>
                          </a:custGeom>
                          <a:solidFill>
                            <a:srgbClr val="A71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Rectangle 128"/>
                        <wps:cNvSpPr>
                          <a:spLocks noChangeArrowheads="1"/>
                        </wps:cNvSpPr>
                        <wps:spPr bwMode="auto">
                          <a:xfrm>
                            <a:off x="6074" y="954"/>
                            <a:ext cx="29" cy="2626"/>
                          </a:xfrm>
                          <a:prstGeom prst="rect">
                            <a:avLst/>
                          </a:prstGeom>
                          <a:solidFill>
                            <a:srgbClr val="3F60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Freeform 127"/>
                        <wps:cNvSpPr>
                          <a:spLocks/>
                        </wps:cNvSpPr>
                        <wps:spPr bwMode="auto">
                          <a:xfrm>
                            <a:off x="6000" y="668"/>
                            <a:ext cx="195" cy="197"/>
                          </a:xfrm>
                          <a:custGeom>
                            <a:avLst/>
                            <a:gdLst>
                              <a:gd name="T0" fmla="+- 0 6194 6000"/>
                              <a:gd name="T1" fmla="*/ T0 w 195"/>
                              <a:gd name="T2" fmla="+- 0 865 669"/>
                              <a:gd name="T3" fmla="*/ 865 h 197"/>
                              <a:gd name="T4" fmla="+- 0 6091 6000"/>
                              <a:gd name="T5" fmla="*/ T4 w 195"/>
                              <a:gd name="T6" fmla="+- 0 669 669"/>
                              <a:gd name="T7" fmla="*/ 669 h 197"/>
                              <a:gd name="T8" fmla="+- 0 6000 6000"/>
                              <a:gd name="T9" fmla="*/ T8 w 195"/>
                              <a:gd name="T10" fmla="+- 0 865 669"/>
                              <a:gd name="T11" fmla="*/ 865 h 197"/>
                              <a:gd name="T12" fmla="+- 0 6074 6000"/>
                              <a:gd name="T13" fmla="*/ T12 w 195"/>
                              <a:gd name="T14" fmla="+- 0 865 669"/>
                              <a:gd name="T15" fmla="*/ 865 h 197"/>
                              <a:gd name="T16" fmla="+- 0 6103 6000"/>
                              <a:gd name="T17" fmla="*/ T16 w 195"/>
                              <a:gd name="T18" fmla="+- 0 865 669"/>
                              <a:gd name="T19" fmla="*/ 865 h 197"/>
                              <a:gd name="T20" fmla="+- 0 6194 6000"/>
                              <a:gd name="T21" fmla="*/ T20 w 195"/>
                              <a:gd name="T22" fmla="+- 0 865 669"/>
                              <a:gd name="T23" fmla="*/ 865 h 197"/>
                            </a:gdLst>
                            <a:ahLst/>
                            <a:cxnLst>
                              <a:cxn ang="0">
                                <a:pos x="T1" y="T3"/>
                              </a:cxn>
                              <a:cxn ang="0">
                                <a:pos x="T5" y="T7"/>
                              </a:cxn>
                              <a:cxn ang="0">
                                <a:pos x="T9" y="T11"/>
                              </a:cxn>
                              <a:cxn ang="0">
                                <a:pos x="T13" y="T15"/>
                              </a:cxn>
                              <a:cxn ang="0">
                                <a:pos x="T17" y="T19"/>
                              </a:cxn>
                              <a:cxn ang="0">
                                <a:pos x="T21" y="T23"/>
                              </a:cxn>
                            </a:cxnLst>
                            <a:rect l="0" t="0" r="r" b="b"/>
                            <a:pathLst>
                              <a:path w="195" h="197">
                                <a:moveTo>
                                  <a:pt x="194" y="196"/>
                                </a:moveTo>
                                <a:lnTo>
                                  <a:pt x="91" y="0"/>
                                </a:lnTo>
                                <a:lnTo>
                                  <a:pt x="0" y="196"/>
                                </a:lnTo>
                                <a:lnTo>
                                  <a:pt x="74" y="196"/>
                                </a:lnTo>
                                <a:lnTo>
                                  <a:pt x="103" y="196"/>
                                </a:lnTo>
                                <a:lnTo>
                                  <a:pt x="194" y="196"/>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Rectangle 126"/>
                        <wps:cNvSpPr>
                          <a:spLocks noChangeArrowheads="1"/>
                        </wps:cNvSpPr>
                        <wps:spPr bwMode="auto">
                          <a:xfrm>
                            <a:off x="6074" y="954"/>
                            <a:ext cx="29" cy="2626"/>
                          </a:xfrm>
                          <a:prstGeom prst="rect">
                            <a:avLst/>
                          </a:prstGeom>
                          <a:solidFill>
                            <a:srgbClr val="3F60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Freeform 125"/>
                        <wps:cNvSpPr>
                          <a:spLocks/>
                        </wps:cNvSpPr>
                        <wps:spPr bwMode="auto">
                          <a:xfrm>
                            <a:off x="6000" y="668"/>
                            <a:ext cx="195" cy="197"/>
                          </a:xfrm>
                          <a:custGeom>
                            <a:avLst/>
                            <a:gdLst>
                              <a:gd name="T0" fmla="+- 0 6194 6000"/>
                              <a:gd name="T1" fmla="*/ T0 w 195"/>
                              <a:gd name="T2" fmla="+- 0 865 669"/>
                              <a:gd name="T3" fmla="*/ 865 h 197"/>
                              <a:gd name="T4" fmla="+- 0 6091 6000"/>
                              <a:gd name="T5" fmla="*/ T4 w 195"/>
                              <a:gd name="T6" fmla="+- 0 669 669"/>
                              <a:gd name="T7" fmla="*/ 669 h 197"/>
                              <a:gd name="T8" fmla="+- 0 6000 6000"/>
                              <a:gd name="T9" fmla="*/ T8 w 195"/>
                              <a:gd name="T10" fmla="+- 0 865 669"/>
                              <a:gd name="T11" fmla="*/ 865 h 197"/>
                              <a:gd name="T12" fmla="+- 0 6074 6000"/>
                              <a:gd name="T13" fmla="*/ T12 w 195"/>
                              <a:gd name="T14" fmla="+- 0 865 669"/>
                              <a:gd name="T15" fmla="*/ 865 h 197"/>
                              <a:gd name="T16" fmla="+- 0 6103 6000"/>
                              <a:gd name="T17" fmla="*/ T16 w 195"/>
                              <a:gd name="T18" fmla="+- 0 865 669"/>
                              <a:gd name="T19" fmla="*/ 865 h 197"/>
                              <a:gd name="T20" fmla="+- 0 6194 6000"/>
                              <a:gd name="T21" fmla="*/ T20 w 195"/>
                              <a:gd name="T22" fmla="+- 0 865 669"/>
                              <a:gd name="T23" fmla="*/ 865 h 197"/>
                            </a:gdLst>
                            <a:ahLst/>
                            <a:cxnLst>
                              <a:cxn ang="0">
                                <a:pos x="T1" y="T3"/>
                              </a:cxn>
                              <a:cxn ang="0">
                                <a:pos x="T5" y="T7"/>
                              </a:cxn>
                              <a:cxn ang="0">
                                <a:pos x="T9" y="T11"/>
                              </a:cxn>
                              <a:cxn ang="0">
                                <a:pos x="T13" y="T15"/>
                              </a:cxn>
                              <a:cxn ang="0">
                                <a:pos x="T17" y="T19"/>
                              </a:cxn>
                              <a:cxn ang="0">
                                <a:pos x="T21" y="T23"/>
                              </a:cxn>
                            </a:cxnLst>
                            <a:rect l="0" t="0" r="r" b="b"/>
                            <a:pathLst>
                              <a:path w="195" h="197">
                                <a:moveTo>
                                  <a:pt x="194" y="196"/>
                                </a:moveTo>
                                <a:lnTo>
                                  <a:pt x="91" y="0"/>
                                </a:lnTo>
                                <a:lnTo>
                                  <a:pt x="0" y="196"/>
                                </a:lnTo>
                                <a:lnTo>
                                  <a:pt x="74" y="196"/>
                                </a:lnTo>
                                <a:lnTo>
                                  <a:pt x="103" y="196"/>
                                </a:lnTo>
                                <a:lnTo>
                                  <a:pt x="194" y="196"/>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ectangle 124"/>
                        <wps:cNvSpPr>
                          <a:spLocks noChangeArrowheads="1"/>
                        </wps:cNvSpPr>
                        <wps:spPr bwMode="auto">
                          <a:xfrm>
                            <a:off x="5263" y="1374"/>
                            <a:ext cx="32" cy="22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Freeform 123"/>
                        <wps:cNvSpPr>
                          <a:spLocks/>
                        </wps:cNvSpPr>
                        <wps:spPr bwMode="auto">
                          <a:xfrm>
                            <a:off x="5174" y="1179"/>
                            <a:ext cx="195" cy="195"/>
                          </a:xfrm>
                          <a:custGeom>
                            <a:avLst/>
                            <a:gdLst>
                              <a:gd name="T0" fmla="+- 0 5369 5174"/>
                              <a:gd name="T1" fmla="*/ T0 w 195"/>
                              <a:gd name="T2" fmla="+- 0 1374 1180"/>
                              <a:gd name="T3" fmla="*/ 1374 h 195"/>
                              <a:gd name="T4" fmla="+- 0 5174 5174"/>
                              <a:gd name="T5" fmla="*/ T4 w 195"/>
                              <a:gd name="T6" fmla="+- 0 1374 1180"/>
                              <a:gd name="T7" fmla="*/ 1374 h 195"/>
                              <a:gd name="T8" fmla="+- 0 5278 5174"/>
                              <a:gd name="T9" fmla="*/ T8 w 195"/>
                              <a:gd name="T10" fmla="+- 0 1180 1180"/>
                              <a:gd name="T11" fmla="*/ 1180 h 195"/>
                              <a:gd name="T12" fmla="+- 0 5369 5174"/>
                              <a:gd name="T13" fmla="*/ T12 w 195"/>
                              <a:gd name="T14" fmla="+- 0 1374 1180"/>
                              <a:gd name="T15" fmla="*/ 1374 h 195"/>
                            </a:gdLst>
                            <a:ahLst/>
                            <a:cxnLst>
                              <a:cxn ang="0">
                                <a:pos x="T1" y="T3"/>
                              </a:cxn>
                              <a:cxn ang="0">
                                <a:pos x="T5" y="T7"/>
                              </a:cxn>
                              <a:cxn ang="0">
                                <a:pos x="T9" y="T11"/>
                              </a:cxn>
                              <a:cxn ang="0">
                                <a:pos x="T13" y="T15"/>
                              </a:cxn>
                            </a:cxnLst>
                            <a:rect l="0" t="0" r="r" b="b"/>
                            <a:pathLst>
                              <a:path w="195" h="195">
                                <a:moveTo>
                                  <a:pt x="195" y="194"/>
                                </a:moveTo>
                                <a:lnTo>
                                  <a:pt x="0" y="194"/>
                                </a:lnTo>
                                <a:lnTo>
                                  <a:pt x="104" y="0"/>
                                </a:lnTo>
                                <a:lnTo>
                                  <a:pt x="195" y="194"/>
                                </a:lnTo>
                                <a:close/>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ectangle 122"/>
                        <wps:cNvSpPr>
                          <a:spLocks noChangeArrowheads="1"/>
                        </wps:cNvSpPr>
                        <wps:spPr bwMode="auto">
                          <a:xfrm>
                            <a:off x="5263" y="1374"/>
                            <a:ext cx="32" cy="22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AutoShape 121"/>
                        <wps:cNvSpPr>
                          <a:spLocks/>
                        </wps:cNvSpPr>
                        <wps:spPr bwMode="auto">
                          <a:xfrm>
                            <a:off x="5174" y="654"/>
                            <a:ext cx="915" cy="720"/>
                          </a:xfrm>
                          <a:custGeom>
                            <a:avLst/>
                            <a:gdLst>
                              <a:gd name="T0" fmla="+- 0 5369 5174"/>
                              <a:gd name="T1" fmla="*/ T0 w 915"/>
                              <a:gd name="T2" fmla="+- 0 1374 654"/>
                              <a:gd name="T3" fmla="*/ 1374 h 720"/>
                              <a:gd name="T4" fmla="+- 0 5278 5174"/>
                              <a:gd name="T5" fmla="*/ T4 w 915"/>
                              <a:gd name="T6" fmla="+- 0 1180 654"/>
                              <a:gd name="T7" fmla="*/ 1180 h 720"/>
                              <a:gd name="T8" fmla="+- 0 5174 5174"/>
                              <a:gd name="T9" fmla="*/ T8 w 915"/>
                              <a:gd name="T10" fmla="+- 0 1374 654"/>
                              <a:gd name="T11" fmla="*/ 1374 h 720"/>
                              <a:gd name="T12" fmla="+- 0 5369 5174"/>
                              <a:gd name="T13" fmla="*/ T12 w 915"/>
                              <a:gd name="T14" fmla="+- 0 1374 654"/>
                              <a:gd name="T15" fmla="*/ 1374 h 720"/>
                              <a:gd name="T16" fmla="+- 0 5669 5174"/>
                              <a:gd name="T17" fmla="*/ T16 w 915"/>
                              <a:gd name="T18" fmla="+- 0 654 654"/>
                              <a:gd name="T19" fmla="*/ 654 h 720"/>
                              <a:gd name="T20" fmla="+- 0 5640 5174"/>
                              <a:gd name="T21" fmla="*/ T20 w 915"/>
                              <a:gd name="T22" fmla="+- 0 654 654"/>
                              <a:gd name="T23" fmla="*/ 654 h 720"/>
                              <a:gd name="T24" fmla="+- 0 5640 5174"/>
                              <a:gd name="T25" fmla="*/ T24 w 915"/>
                              <a:gd name="T26" fmla="+- 0 669 654"/>
                              <a:gd name="T27" fmla="*/ 669 h 720"/>
                              <a:gd name="T28" fmla="+- 0 5669 5174"/>
                              <a:gd name="T29" fmla="*/ T28 w 915"/>
                              <a:gd name="T30" fmla="+- 0 669 654"/>
                              <a:gd name="T31" fmla="*/ 669 h 720"/>
                              <a:gd name="T32" fmla="+- 0 5669 5174"/>
                              <a:gd name="T33" fmla="*/ T32 w 915"/>
                              <a:gd name="T34" fmla="+- 0 654 654"/>
                              <a:gd name="T35" fmla="*/ 654 h 720"/>
                              <a:gd name="T36" fmla="+- 0 5729 5174"/>
                              <a:gd name="T37" fmla="*/ T36 w 915"/>
                              <a:gd name="T38" fmla="+- 0 654 654"/>
                              <a:gd name="T39" fmla="*/ 654 h 720"/>
                              <a:gd name="T40" fmla="+- 0 5700 5174"/>
                              <a:gd name="T41" fmla="*/ T40 w 915"/>
                              <a:gd name="T42" fmla="+- 0 654 654"/>
                              <a:gd name="T43" fmla="*/ 654 h 720"/>
                              <a:gd name="T44" fmla="+- 0 5700 5174"/>
                              <a:gd name="T45" fmla="*/ T44 w 915"/>
                              <a:gd name="T46" fmla="+- 0 669 654"/>
                              <a:gd name="T47" fmla="*/ 669 h 720"/>
                              <a:gd name="T48" fmla="+- 0 5729 5174"/>
                              <a:gd name="T49" fmla="*/ T48 w 915"/>
                              <a:gd name="T50" fmla="+- 0 669 654"/>
                              <a:gd name="T51" fmla="*/ 669 h 720"/>
                              <a:gd name="T52" fmla="+- 0 5729 5174"/>
                              <a:gd name="T53" fmla="*/ T52 w 915"/>
                              <a:gd name="T54" fmla="+- 0 654 654"/>
                              <a:gd name="T55" fmla="*/ 654 h 720"/>
                              <a:gd name="T56" fmla="+- 0 5789 5174"/>
                              <a:gd name="T57" fmla="*/ T56 w 915"/>
                              <a:gd name="T58" fmla="+- 0 654 654"/>
                              <a:gd name="T59" fmla="*/ 654 h 720"/>
                              <a:gd name="T60" fmla="+- 0 5760 5174"/>
                              <a:gd name="T61" fmla="*/ T60 w 915"/>
                              <a:gd name="T62" fmla="+- 0 654 654"/>
                              <a:gd name="T63" fmla="*/ 654 h 720"/>
                              <a:gd name="T64" fmla="+- 0 5760 5174"/>
                              <a:gd name="T65" fmla="*/ T64 w 915"/>
                              <a:gd name="T66" fmla="+- 0 669 654"/>
                              <a:gd name="T67" fmla="*/ 669 h 720"/>
                              <a:gd name="T68" fmla="+- 0 5789 5174"/>
                              <a:gd name="T69" fmla="*/ T68 w 915"/>
                              <a:gd name="T70" fmla="+- 0 669 654"/>
                              <a:gd name="T71" fmla="*/ 669 h 720"/>
                              <a:gd name="T72" fmla="+- 0 5789 5174"/>
                              <a:gd name="T73" fmla="*/ T72 w 915"/>
                              <a:gd name="T74" fmla="+- 0 654 654"/>
                              <a:gd name="T75" fmla="*/ 654 h 720"/>
                              <a:gd name="T76" fmla="+- 0 5849 5174"/>
                              <a:gd name="T77" fmla="*/ T76 w 915"/>
                              <a:gd name="T78" fmla="+- 0 654 654"/>
                              <a:gd name="T79" fmla="*/ 654 h 720"/>
                              <a:gd name="T80" fmla="+- 0 5820 5174"/>
                              <a:gd name="T81" fmla="*/ T80 w 915"/>
                              <a:gd name="T82" fmla="+- 0 654 654"/>
                              <a:gd name="T83" fmla="*/ 654 h 720"/>
                              <a:gd name="T84" fmla="+- 0 5820 5174"/>
                              <a:gd name="T85" fmla="*/ T84 w 915"/>
                              <a:gd name="T86" fmla="+- 0 669 654"/>
                              <a:gd name="T87" fmla="*/ 669 h 720"/>
                              <a:gd name="T88" fmla="+- 0 5849 5174"/>
                              <a:gd name="T89" fmla="*/ T88 w 915"/>
                              <a:gd name="T90" fmla="+- 0 669 654"/>
                              <a:gd name="T91" fmla="*/ 669 h 720"/>
                              <a:gd name="T92" fmla="+- 0 5849 5174"/>
                              <a:gd name="T93" fmla="*/ T92 w 915"/>
                              <a:gd name="T94" fmla="+- 0 654 654"/>
                              <a:gd name="T95" fmla="*/ 654 h 720"/>
                              <a:gd name="T96" fmla="+- 0 5909 5174"/>
                              <a:gd name="T97" fmla="*/ T96 w 915"/>
                              <a:gd name="T98" fmla="+- 0 654 654"/>
                              <a:gd name="T99" fmla="*/ 654 h 720"/>
                              <a:gd name="T100" fmla="+- 0 5880 5174"/>
                              <a:gd name="T101" fmla="*/ T100 w 915"/>
                              <a:gd name="T102" fmla="+- 0 654 654"/>
                              <a:gd name="T103" fmla="*/ 654 h 720"/>
                              <a:gd name="T104" fmla="+- 0 5880 5174"/>
                              <a:gd name="T105" fmla="*/ T104 w 915"/>
                              <a:gd name="T106" fmla="+- 0 669 654"/>
                              <a:gd name="T107" fmla="*/ 669 h 720"/>
                              <a:gd name="T108" fmla="+- 0 5909 5174"/>
                              <a:gd name="T109" fmla="*/ T108 w 915"/>
                              <a:gd name="T110" fmla="+- 0 669 654"/>
                              <a:gd name="T111" fmla="*/ 669 h 720"/>
                              <a:gd name="T112" fmla="+- 0 5909 5174"/>
                              <a:gd name="T113" fmla="*/ T112 w 915"/>
                              <a:gd name="T114" fmla="+- 0 654 654"/>
                              <a:gd name="T115" fmla="*/ 654 h 720"/>
                              <a:gd name="T116" fmla="+- 0 5969 5174"/>
                              <a:gd name="T117" fmla="*/ T116 w 915"/>
                              <a:gd name="T118" fmla="+- 0 654 654"/>
                              <a:gd name="T119" fmla="*/ 654 h 720"/>
                              <a:gd name="T120" fmla="+- 0 5940 5174"/>
                              <a:gd name="T121" fmla="*/ T120 w 915"/>
                              <a:gd name="T122" fmla="+- 0 654 654"/>
                              <a:gd name="T123" fmla="*/ 654 h 720"/>
                              <a:gd name="T124" fmla="+- 0 5940 5174"/>
                              <a:gd name="T125" fmla="*/ T124 w 915"/>
                              <a:gd name="T126" fmla="+- 0 669 654"/>
                              <a:gd name="T127" fmla="*/ 669 h 720"/>
                              <a:gd name="T128" fmla="+- 0 5969 5174"/>
                              <a:gd name="T129" fmla="*/ T128 w 915"/>
                              <a:gd name="T130" fmla="+- 0 669 654"/>
                              <a:gd name="T131" fmla="*/ 669 h 720"/>
                              <a:gd name="T132" fmla="+- 0 5969 5174"/>
                              <a:gd name="T133" fmla="*/ T132 w 915"/>
                              <a:gd name="T134" fmla="+- 0 654 654"/>
                              <a:gd name="T135" fmla="*/ 654 h 720"/>
                              <a:gd name="T136" fmla="+- 0 6029 5174"/>
                              <a:gd name="T137" fmla="*/ T136 w 915"/>
                              <a:gd name="T138" fmla="+- 0 654 654"/>
                              <a:gd name="T139" fmla="*/ 654 h 720"/>
                              <a:gd name="T140" fmla="+- 0 6000 5174"/>
                              <a:gd name="T141" fmla="*/ T140 w 915"/>
                              <a:gd name="T142" fmla="+- 0 654 654"/>
                              <a:gd name="T143" fmla="*/ 654 h 720"/>
                              <a:gd name="T144" fmla="+- 0 6000 5174"/>
                              <a:gd name="T145" fmla="*/ T144 w 915"/>
                              <a:gd name="T146" fmla="+- 0 669 654"/>
                              <a:gd name="T147" fmla="*/ 669 h 720"/>
                              <a:gd name="T148" fmla="+- 0 6029 5174"/>
                              <a:gd name="T149" fmla="*/ T148 w 915"/>
                              <a:gd name="T150" fmla="+- 0 669 654"/>
                              <a:gd name="T151" fmla="*/ 669 h 720"/>
                              <a:gd name="T152" fmla="+- 0 6029 5174"/>
                              <a:gd name="T153" fmla="*/ T152 w 915"/>
                              <a:gd name="T154" fmla="+- 0 654 654"/>
                              <a:gd name="T155" fmla="*/ 654 h 720"/>
                              <a:gd name="T156" fmla="+- 0 6089 5174"/>
                              <a:gd name="T157" fmla="*/ T156 w 915"/>
                              <a:gd name="T158" fmla="+- 0 654 654"/>
                              <a:gd name="T159" fmla="*/ 654 h 720"/>
                              <a:gd name="T160" fmla="+- 0 6060 5174"/>
                              <a:gd name="T161" fmla="*/ T160 w 915"/>
                              <a:gd name="T162" fmla="+- 0 654 654"/>
                              <a:gd name="T163" fmla="*/ 654 h 720"/>
                              <a:gd name="T164" fmla="+- 0 6060 5174"/>
                              <a:gd name="T165" fmla="*/ T164 w 915"/>
                              <a:gd name="T166" fmla="+- 0 669 654"/>
                              <a:gd name="T167" fmla="*/ 669 h 720"/>
                              <a:gd name="T168" fmla="+- 0 6089 5174"/>
                              <a:gd name="T169" fmla="*/ T168 w 915"/>
                              <a:gd name="T170" fmla="+- 0 669 654"/>
                              <a:gd name="T171" fmla="*/ 669 h 720"/>
                              <a:gd name="T172" fmla="+- 0 6089 5174"/>
                              <a:gd name="T173" fmla="*/ T172 w 915"/>
                              <a:gd name="T174" fmla="+- 0 654 654"/>
                              <a:gd name="T175" fmla="*/ 65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15" h="720">
                                <a:moveTo>
                                  <a:pt x="195" y="720"/>
                                </a:moveTo>
                                <a:lnTo>
                                  <a:pt x="104" y="526"/>
                                </a:lnTo>
                                <a:lnTo>
                                  <a:pt x="0" y="720"/>
                                </a:lnTo>
                                <a:lnTo>
                                  <a:pt x="195" y="720"/>
                                </a:lnTo>
                                <a:moveTo>
                                  <a:pt x="495" y="0"/>
                                </a:moveTo>
                                <a:lnTo>
                                  <a:pt x="466" y="0"/>
                                </a:lnTo>
                                <a:lnTo>
                                  <a:pt x="466" y="15"/>
                                </a:lnTo>
                                <a:lnTo>
                                  <a:pt x="495" y="15"/>
                                </a:lnTo>
                                <a:lnTo>
                                  <a:pt x="495" y="0"/>
                                </a:lnTo>
                                <a:moveTo>
                                  <a:pt x="555" y="0"/>
                                </a:moveTo>
                                <a:lnTo>
                                  <a:pt x="526" y="0"/>
                                </a:lnTo>
                                <a:lnTo>
                                  <a:pt x="526" y="15"/>
                                </a:lnTo>
                                <a:lnTo>
                                  <a:pt x="555" y="15"/>
                                </a:lnTo>
                                <a:lnTo>
                                  <a:pt x="555" y="0"/>
                                </a:lnTo>
                                <a:moveTo>
                                  <a:pt x="615" y="0"/>
                                </a:moveTo>
                                <a:lnTo>
                                  <a:pt x="586" y="0"/>
                                </a:lnTo>
                                <a:lnTo>
                                  <a:pt x="586" y="15"/>
                                </a:lnTo>
                                <a:lnTo>
                                  <a:pt x="615" y="15"/>
                                </a:lnTo>
                                <a:lnTo>
                                  <a:pt x="615" y="0"/>
                                </a:lnTo>
                                <a:moveTo>
                                  <a:pt x="675" y="0"/>
                                </a:moveTo>
                                <a:lnTo>
                                  <a:pt x="646" y="0"/>
                                </a:lnTo>
                                <a:lnTo>
                                  <a:pt x="646" y="15"/>
                                </a:lnTo>
                                <a:lnTo>
                                  <a:pt x="675" y="15"/>
                                </a:lnTo>
                                <a:lnTo>
                                  <a:pt x="675" y="0"/>
                                </a:lnTo>
                                <a:moveTo>
                                  <a:pt x="735" y="0"/>
                                </a:moveTo>
                                <a:lnTo>
                                  <a:pt x="706" y="0"/>
                                </a:lnTo>
                                <a:lnTo>
                                  <a:pt x="706" y="15"/>
                                </a:lnTo>
                                <a:lnTo>
                                  <a:pt x="735" y="15"/>
                                </a:lnTo>
                                <a:lnTo>
                                  <a:pt x="735" y="0"/>
                                </a:lnTo>
                                <a:moveTo>
                                  <a:pt x="795" y="0"/>
                                </a:moveTo>
                                <a:lnTo>
                                  <a:pt x="766" y="0"/>
                                </a:lnTo>
                                <a:lnTo>
                                  <a:pt x="766" y="15"/>
                                </a:lnTo>
                                <a:lnTo>
                                  <a:pt x="795" y="15"/>
                                </a:lnTo>
                                <a:lnTo>
                                  <a:pt x="795" y="0"/>
                                </a:lnTo>
                                <a:moveTo>
                                  <a:pt x="855" y="0"/>
                                </a:moveTo>
                                <a:lnTo>
                                  <a:pt x="826" y="0"/>
                                </a:lnTo>
                                <a:lnTo>
                                  <a:pt x="826" y="15"/>
                                </a:lnTo>
                                <a:lnTo>
                                  <a:pt x="855" y="15"/>
                                </a:lnTo>
                                <a:lnTo>
                                  <a:pt x="855" y="0"/>
                                </a:lnTo>
                                <a:moveTo>
                                  <a:pt x="915" y="0"/>
                                </a:moveTo>
                                <a:lnTo>
                                  <a:pt x="886" y="0"/>
                                </a:lnTo>
                                <a:lnTo>
                                  <a:pt x="886" y="15"/>
                                </a:lnTo>
                                <a:lnTo>
                                  <a:pt x="915" y="15"/>
                                </a:lnTo>
                                <a:lnTo>
                                  <a:pt x="915" y="0"/>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120"/>
                        <wps:cNvSpPr>
                          <a:spLocks/>
                        </wps:cNvSpPr>
                        <wps:spPr bwMode="auto">
                          <a:xfrm>
                            <a:off x="3477" y="661"/>
                            <a:ext cx="2132" cy="2"/>
                          </a:xfrm>
                          <a:custGeom>
                            <a:avLst/>
                            <a:gdLst>
                              <a:gd name="T0" fmla="+- 0 4858 3478"/>
                              <a:gd name="T1" fmla="*/ T0 w 2132"/>
                              <a:gd name="T2" fmla="+- 0 5609 3478"/>
                              <a:gd name="T3" fmla="*/ T2 w 2132"/>
                              <a:gd name="T4" fmla="+- 0 3478 3478"/>
                              <a:gd name="T5" fmla="*/ T4 w 2132"/>
                              <a:gd name="T6" fmla="+- 0 4843 3478"/>
                              <a:gd name="T7" fmla="*/ T6 w 2132"/>
                            </a:gdLst>
                            <a:ahLst/>
                            <a:cxnLst>
                              <a:cxn ang="0">
                                <a:pos x="T1" y="0"/>
                              </a:cxn>
                              <a:cxn ang="0">
                                <a:pos x="T3" y="0"/>
                              </a:cxn>
                              <a:cxn ang="0">
                                <a:pos x="T5" y="0"/>
                              </a:cxn>
                              <a:cxn ang="0">
                                <a:pos x="T7" y="0"/>
                              </a:cxn>
                            </a:cxnLst>
                            <a:rect l="0" t="0" r="r" b="b"/>
                            <a:pathLst>
                              <a:path w="2132">
                                <a:moveTo>
                                  <a:pt x="1380" y="0"/>
                                </a:moveTo>
                                <a:lnTo>
                                  <a:pt x="2131" y="0"/>
                                </a:lnTo>
                                <a:moveTo>
                                  <a:pt x="0" y="0"/>
                                </a:moveTo>
                                <a:lnTo>
                                  <a:pt x="1365" y="0"/>
                                </a:lnTo>
                              </a:path>
                            </a:pathLst>
                          </a:custGeom>
                          <a:noFill/>
                          <a:ln w="9144">
                            <a:solidFill>
                              <a:srgbClr val="3F6075"/>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119"/>
                        <wps:cNvSpPr>
                          <a:spLocks/>
                        </wps:cNvSpPr>
                        <wps:spPr bwMode="auto">
                          <a:xfrm>
                            <a:off x="3252" y="654"/>
                            <a:ext cx="197" cy="15"/>
                          </a:xfrm>
                          <a:custGeom>
                            <a:avLst/>
                            <a:gdLst>
                              <a:gd name="T0" fmla="+- 0 3269 3252"/>
                              <a:gd name="T1" fmla="*/ T0 w 197"/>
                              <a:gd name="T2" fmla="+- 0 654 654"/>
                              <a:gd name="T3" fmla="*/ 654 h 15"/>
                              <a:gd name="T4" fmla="+- 0 3252 3252"/>
                              <a:gd name="T5" fmla="*/ T4 w 197"/>
                              <a:gd name="T6" fmla="+- 0 654 654"/>
                              <a:gd name="T7" fmla="*/ 654 h 15"/>
                              <a:gd name="T8" fmla="+- 0 3252 3252"/>
                              <a:gd name="T9" fmla="*/ T8 w 197"/>
                              <a:gd name="T10" fmla="+- 0 669 654"/>
                              <a:gd name="T11" fmla="*/ 669 h 15"/>
                              <a:gd name="T12" fmla="+- 0 3269 3252"/>
                              <a:gd name="T13" fmla="*/ T12 w 197"/>
                              <a:gd name="T14" fmla="+- 0 669 654"/>
                              <a:gd name="T15" fmla="*/ 669 h 15"/>
                              <a:gd name="T16" fmla="+- 0 3269 3252"/>
                              <a:gd name="T17" fmla="*/ T16 w 197"/>
                              <a:gd name="T18" fmla="+- 0 654 654"/>
                              <a:gd name="T19" fmla="*/ 654 h 15"/>
                              <a:gd name="T20" fmla="+- 0 3343 3252"/>
                              <a:gd name="T21" fmla="*/ T20 w 197"/>
                              <a:gd name="T22" fmla="+- 0 654 654"/>
                              <a:gd name="T23" fmla="*/ 654 h 15"/>
                              <a:gd name="T24" fmla="+- 0 3298 3252"/>
                              <a:gd name="T25" fmla="*/ T24 w 197"/>
                              <a:gd name="T26" fmla="+- 0 654 654"/>
                              <a:gd name="T27" fmla="*/ 654 h 15"/>
                              <a:gd name="T28" fmla="+- 0 3298 3252"/>
                              <a:gd name="T29" fmla="*/ T28 w 197"/>
                              <a:gd name="T30" fmla="+- 0 669 654"/>
                              <a:gd name="T31" fmla="*/ 669 h 15"/>
                              <a:gd name="T32" fmla="+- 0 3343 3252"/>
                              <a:gd name="T33" fmla="*/ T32 w 197"/>
                              <a:gd name="T34" fmla="+- 0 669 654"/>
                              <a:gd name="T35" fmla="*/ 669 h 15"/>
                              <a:gd name="T36" fmla="+- 0 3343 3252"/>
                              <a:gd name="T37" fmla="*/ T36 w 197"/>
                              <a:gd name="T38" fmla="+- 0 654 654"/>
                              <a:gd name="T39" fmla="*/ 654 h 15"/>
                              <a:gd name="T40" fmla="+- 0 3403 3252"/>
                              <a:gd name="T41" fmla="*/ T40 w 197"/>
                              <a:gd name="T42" fmla="+- 0 654 654"/>
                              <a:gd name="T43" fmla="*/ 654 h 15"/>
                              <a:gd name="T44" fmla="+- 0 3358 3252"/>
                              <a:gd name="T45" fmla="*/ T44 w 197"/>
                              <a:gd name="T46" fmla="+- 0 654 654"/>
                              <a:gd name="T47" fmla="*/ 654 h 15"/>
                              <a:gd name="T48" fmla="+- 0 3358 3252"/>
                              <a:gd name="T49" fmla="*/ T48 w 197"/>
                              <a:gd name="T50" fmla="+- 0 669 654"/>
                              <a:gd name="T51" fmla="*/ 669 h 15"/>
                              <a:gd name="T52" fmla="+- 0 3403 3252"/>
                              <a:gd name="T53" fmla="*/ T52 w 197"/>
                              <a:gd name="T54" fmla="+- 0 669 654"/>
                              <a:gd name="T55" fmla="*/ 669 h 15"/>
                              <a:gd name="T56" fmla="+- 0 3403 3252"/>
                              <a:gd name="T57" fmla="*/ T56 w 197"/>
                              <a:gd name="T58" fmla="+- 0 654 654"/>
                              <a:gd name="T59" fmla="*/ 654 h 15"/>
                              <a:gd name="T60" fmla="+- 0 3449 3252"/>
                              <a:gd name="T61" fmla="*/ T60 w 197"/>
                              <a:gd name="T62" fmla="+- 0 654 654"/>
                              <a:gd name="T63" fmla="*/ 654 h 15"/>
                              <a:gd name="T64" fmla="+- 0 3432 3252"/>
                              <a:gd name="T65" fmla="*/ T64 w 197"/>
                              <a:gd name="T66" fmla="+- 0 654 654"/>
                              <a:gd name="T67" fmla="*/ 654 h 15"/>
                              <a:gd name="T68" fmla="+- 0 3432 3252"/>
                              <a:gd name="T69" fmla="*/ T68 w 197"/>
                              <a:gd name="T70" fmla="+- 0 669 654"/>
                              <a:gd name="T71" fmla="*/ 669 h 15"/>
                              <a:gd name="T72" fmla="+- 0 3449 3252"/>
                              <a:gd name="T73" fmla="*/ T72 w 197"/>
                              <a:gd name="T74" fmla="+- 0 669 654"/>
                              <a:gd name="T75" fmla="*/ 669 h 15"/>
                              <a:gd name="T76" fmla="+- 0 3449 3252"/>
                              <a:gd name="T77" fmla="*/ T76 w 197"/>
                              <a:gd name="T78" fmla="+- 0 654 654"/>
                              <a:gd name="T79" fmla="*/ 65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7" h="15">
                                <a:moveTo>
                                  <a:pt x="17" y="0"/>
                                </a:moveTo>
                                <a:lnTo>
                                  <a:pt x="0" y="0"/>
                                </a:lnTo>
                                <a:lnTo>
                                  <a:pt x="0" y="15"/>
                                </a:lnTo>
                                <a:lnTo>
                                  <a:pt x="17" y="15"/>
                                </a:lnTo>
                                <a:lnTo>
                                  <a:pt x="17" y="0"/>
                                </a:lnTo>
                                <a:moveTo>
                                  <a:pt x="91" y="0"/>
                                </a:moveTo>
                                <a:lnTo>
                                  <a:pt x="46" y="0"/>
                                </a:lnTo>
                                <a:lnTo>
                                  <a:pt x="46" y="15"/>
                                </a:lnTo>
                                <a:lnTo>
                                  <a:pt x="91" y="15"/>
                                </a:lnTo>
                                <a:lnTo>
                                  <a:pt x="91" y="0"/>
                                </a:lnTo>
                                <a:moveTo>
                                  <a:pt x="151" y="0"/>
                                </a:moveTo>
                                <a:lnTo>
                                  <a:pt x="106" y="0"/>
                                </a:lnTo>
                                <a:lnTo>
                                  <a:pt x="106" y="15"/>
                                </a:lnTo>
                                <a:lnTo>
                                  <a:pt x="151" y="15"/>
                                </a:lnTo>
                                <a:lnTo>
                                  <a:pt x="151" y="0"/>
                                </a:lnTo>
                                <a:moveTo>
                                  <a:pt x="197" y="0"/>
                                </a:moveTo>
                                <a:lnTo>
                                  <a:pt x="180" y="0"/>
                                </a:lnTo>
                                <a:lnTo>
                                  <a:pt x="180" y="15"/>
                                </a:lnTo>
                                <a:lnTo>
                                  <a:pt x="197" y="15"/>
                                </a:lnTo>
                                <a:lnTo>
                                  <a:pt x="197" y="0"/>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18"/>
                        <wps:cNvCnPr>
                          <a:cxnSpLocks noChangeShapeType="1"/>
                        </wps:cNvCnPr>
                        <wps:spPr bwMode="auto">
                          <a:xfrm>
                            <a:off x="2832" y="661"/>
                            <a:ext cx="377" cy="0"/>
                          </a:xfrm>
                          <a:prstGeom prst="line">
                            <a:avLst/>
                          </a:prstGeom>
                          <a:noFill/>
                          <a:ln w="9144">
                            <a:solidFill>
                              <a:srgbClr val="3F6075"/>
                            </a:solidFill>
                            <a:prstDash val="sysDot"/>
                            <a:round/>
                            <a:headEnd/>
                            <a:tailEnd/>
                          </a:ln>
                          <a:extLst>
                            <a:ext uri="{909E8E84-426E-40DD-AFC4-6F175D3DCCD1}">
                              <a14:hiddenFill xmlns:a14="http://schemas.microsoft.com/office/drawing/2010/main">
                                <a:noFill/>
                              </a14:hiddenFill>
                            </a:ext>
                          </a:extLst>
                        </wps:spPr>
                        <wps:bodyPr/>
                      </wps:wsp>
                      <wps:wsp>
                        <wps:cNvPr id="156" name="AutoShape 117"/>
                        <wps:cNvSpPr>
                          <a:spLocks/>
                        </wps:cNvSpPr>
                        <wps:spPr bwMode="auto">
                          <a:xfrm>
                            <a:off x="2517" y="579"/>
                            <a:ext cx="3572" cy="195"/>
                          </a:xfrm>
                          <a:custGeom>
                            <a:avLst/>
                            <a:gdLst>
                              <a:gd name="T0" fmla="+- 0 2743 2518"/>
                              <a:gd name="T1" fmla="*/ T0 w 3572"/>
                              <a:gd name="T2" fmla="+- 0 654 580"/>
                              <a:gd name="T3" fmla="*/ 654 h 195"/>
                              <a:gd name="T4" fmla="+- 0 2698 2518"/>
                              <a:gd name="T5" fmla="*/ T4 w 3572"/>
                              <a:gd name="T6" fmla="+- 0 654 580"/>
                              <a:gd name="T7" fmla="*/ 654 h 195"/>
                              <a:gd name="T8" fmla="+- 0 2698 2518"/>
                              <a:gd name="T9" fmla="*/ T8 w 3572"/>
                              <a:gd name="T10" fmla="+- 0 580 580"/>
                              <a:gd name="T11" fmla="*/ 580 h 195"/>
                              <a:gd name="T12" fmla="+- 0 2518 2518"/>
                              <a:gd name="T13" fmla="*/ T12 w 3572"/>
                              <a:gd name="T14" fmla="+- 0 671 580"/>
                              <a:gd name="T15" fmla="*/ 671 h 195"/>
                              <a:gd name="T16" fmla="+- 0 2698 2518"/>
                              <a:gd name="T17" fmla="*/ T16 w 3572"/>
                              <a:gd name="T18" fmla="+- 0 774 580"/>
                              <a:gd name="T19" fmla="*/ 774 h 195"/>
                              <a:gd name="T20" fmla="+- 0 2698 2518"/>
                              <a:gd name="T21" fmla="*/ T20 w 3572"/>
                              <a:gd name="T22" fmla="+- 0 669 580"/>
                              <a:gd name="T23" fmla="*/ 669 h 195"/>
                              <a:gd name="T24" fmla="+- 0 2743 2518"/>
                              <a:gd name="T25" fmla="*/ T24 w 3572"/>
                              <a:gd name="T26" fmla="+- 0 669 580"/>
                              <a:gd name="T27" fmla="*/ 669 h 195"/>
                              <a:gd name="T28" fmla="+- 0 2743 2518"/>
                              <a:gd name="T29" fmla="*/ T28 w 3572"/>
                              <a:gd name="T30" fmla="+- 0 654 580"/>
                              <a:gd name="T31" fmla="*/ 654 h 195"/>
                              <a:gd name="T32" fmla="+- 0 2789 2518"/>
                              <a:gd name="T33" fmla="*/ T32 w 3572"/>
                              <a:gd name="T34" fmla="+- 0 654 580"/>
                              <a:gd name="T35" fmla="*/ 654 h 195"/>
                              <a:gd name="T36" fmla="+- 0 2758 2518"/>
                              <a:gd name="T37" fmla="*/ T36 w 3572"/>
                              <a:gd name="T38" fmla="+- 0 654 580"/>
                              <a:gd name="T39" fmla="*/ 654 h 195"/>
                              <a:gd name="T40" fmla="+- 0 2758 2518"/>
                              <a:gd name="T41" fmla="*/ T40 w 3572"/>
                              <a:gd name="T42" fmla="+- 0 669 580"/>
                              <a:gd name="T43" fmla="*/ 669 h 195"/>
                              <a:gd name="T44" fmla="+- 0 2789 2518"/>
                              <a:gd name="T45" fmla="*/ T44 w 3572"/>
                              <a:gd name="T46" fmla="+- 0 669 580"/>
                              <a:gd name="T47" fmla="*/ 669 h 195"/>
                              <a:gd name="T48" fmla="+- 0 2789 2518"/>
                              <a:gd name="T49" fmla="*/ T48 w 3572"/>
                              <a:gd name="T50" fmla="+- 0 654 580"/>
                              <a:gd name="T51" fmla="*/ 654 h 195"/>
                              <a:gd name="T52" fmla="+- 0 5669 2518"/>
                              <a:gd name="T53" fmla="*/ T52 w 3572"/>
                              <a:gd name="T54" fmla="+- 0 654 580"/>
                              <a:gd name="T55" fmla="*/ 654 h 195"/>
                              <a:gd name="T56" fmla="+- 0 5640 2518"/>
                              <a:gd name="T57" fmla="*/ T56 w 3572"/>
                              <a:gd name="T58" fmla="+- 0 654 580"/>
                              <a:gd name="T59" fmla="*/ 654 h 195"/>
                              <a:gd name="T60" fmla="+- 0 5640 2518"/>
                              <a:gd name="T61" fmla="*/ T60 w 3572"/>
                              <a:gd name="T62" fmla="+- 0 669 580"/>
                              <a:gd name="T63" fmla="*/ 669 h 195"/>
                              <a:gd name="T64" fmla="+- 0 5669 2518"/>
                              <a:gd name="T65" fmla="*/ T64 w 3572"/>
                              <a:gd name="T66" fmla="+- 0 669 580"/>
                              <a:gd name="T67" fmla="*/ 669 h 195"/>
                              <a:gd name="T68" fmla="+- 0 5669 2518"/>
                              <a:gd name="T69" fmla="*/ T68 w 3572"/>
                              <a:gd name="T70" fmla="+- 0 654 580"/>
                              <a:gd name="T71" fmla="*/ 654 h 195"/>
                              <a:gd name="T72" fmla="+- 0 5729 2518"/>
                              <a:gd name="T73" fmla="*/ T72 w 3572"/>
                              <a:gd name="T74" fmla="+- 0 654 580"/>
                              <a:gd name="T75" fmla="*/ 654 h 195"/>
                              <a:gd name="T76" fmla="+- 0 5700 2518"/>
                              <a:gd name="T77" fmla="*/ T76 w 3572"/>
                              <a:gd name="T78" fmla="+- 0 654 580"/>
                              <a:gd name="T79" fmla="*/ 654 h 195"/>
                              <a:gd name="T80" fmla="+- 0 5700 2518"/>
                              <a:gd name="T81" fmla="*/ T80 w 3572"/>
                              <a:gd name="T82" fmla="+- 0 669 580"/>
                              <a:gd name="T83" fmla="*/ 669 h 195"/>
                              <a:gd name="T84" fmla="+- 0 5729 2518"/>
                              <a:gd name="T85" fmla="*/ T84 w 3572"/>
                              <a:gd name="T86" fmla="+- 0 669 580"/>
                              <a:gd name="T87" fmla="*/ 669 h 195"/>
                              <a:gd name="T88" fmla="+- 0 5729 2518"/>
                              <a:gd name="T89" fmla="*/ T88 w 3572"/>
                              <a:gd name="T90" fmla="+- 0 654 580"/>
                              <a:gd name="T91" fmla="*/ 654 h 195"/>
                              <a:gd name="T92" fmla="+- 0 5789 2518"/>
                              <a:gd name="T93" fmla="*/ T92 w 3572"/>
                              <a:gd name="T94" fmla="+- 0 654 580"/>
                              <a:gd name="T95" fmla="*/ 654 h 195"/>
                              <a:gd name="T96" fmla="+- 0 5760 2518"/>
                              <a:gd name="T97" fmla="*/ T96 w 3572"/>
                              <a:gd name="T98" fmla="+- 0 654 580"/>
                              <a:gd name="T99" fmla="*/ 654 h 195"/>
                              <a:gd name="T100" fmla="+- 0 5760 2518"/>
                              <a:gd name="T101" fmla="*/ T100 w 3572"/>
                              <a:gd name="T102" fmla="+- 0 669 580"/>
                              <a:gd name="T103" fmla="*/ 669 h 195"/>
                              <a:gd name="T104" fmla="+- 0 5789 2518"/>
                              <a:gd name="T105" fmla="*/ T104 w 3572"/>
                              <a:gd name="T106" fmla="+- 0 669 580"/>
                              <a:gd name="T107" fmla="*/ 669 h 195"/>
                              <a:gd name="T108" fmla="+- 0 5789 2518"/>
                              <a:gd name="T109" fmla="*/ T108 w 3572"/>
                              <a:gd name="T110" fmla="+- 0 654 580"/>
                              <a:gd name="T111" fmla="*/ 654 h 195"/>
                              <a:gd name="T112" fmla="+- 0 5849 2518"/>
                              <a:gd name="T113" fmla="*/ T112 w 3572"/>
                              <a:gd name="T114" fmla="+- 0 654 580"/>
                              <a:gd name="T115" fmla="*/ 654 h 195"/>
                              <a:gd name="T116" fmla="+- 0 5820 2518"/>
                              <a:gd name="T117" fmla="*/ T116 w 3572"/>
                              <a:gd name="T118" fmla="+- 0 654 580"/>
                              <a:gd name="T119" fmla="*/ 654 h 195"/>
                              <a:gd name="T120" fmla="+- 0 5820 2518"/>
                              <a:gd name="T121" fmla="*/ T120 w 3572"/>
                              <a:gd name="T122" fmla="+- 0 669 580"/>
                              <a:gd name="T123" fmla="*/ 669 h 195"/>
                              <a:gd name="T124" fmla="+- 0 5849 2518"/>
                              <a:gd name="T125" fmla="*/ T124 w 3572"/>
                              <a:gd name="T126" fmla="+- 0 669 580"/>
                              <a:gd name="T127" fmla="*/ 669 h 195"/>
                              <a:gd name="T128" fmla="+- 0 5849 2518"/>
                              <a:gd name="T129" fmla="*/ T128 w 3572"/>
                              <a:gd name="T130" fmla="+- 0 654 580"/>
                              <a:gd name="T131" fmla="*/ 654 h 195"/>
                              <a:gd name="T132" fmla="+- 0 5909 2518"/>
                              <a:gd name="T133" fmla="*/ T132 w 3572"/>
                              <a:gd name="T134" fmla="+- 0 654 580"/>
                              <a:gd name="T135" fmla="*/ 654 h 195"/>
                              <a:gd name="T136" fmla="+- 0 5880 2518"/>
                              <a:gd name="T137" fmla="*/ T136 w 3572"/>
                              <a:gd name="T138" fmla="+- 0 654 580"/>
                              <a:gd name="T139" fmla="*/ 654 h 195"/>
                              <a:gd name="T140" fmla="+- 0 5880 2518"/>
                              <a:gd name="T141" fmla="*/ T140 w 3572"/>
                              <a:gd name="T142" fmla="+- 0 669 580"/>
                              <a:gd name="T143" fmla="*/ 669 h 195"/>
                              <a:gd name="T144" fmla="+- 0 5909 2518"/>
                              <a:gd name="T145" fmla="*/ T144 w 3572"/>
                              <a:gd name="T146" fmla="+- 0 669 580"/>
                              <a:gd name="T147" fmla="*/ 669 h 195"/>
                              <a:gd name="T148" fmla="+- 0 5909 2518"/>
                              <a:gd name="T149" fmla="*/ T148 w 3572"/>
                              <a:gd name="T150" fmla="+- 0 654 580"/>
                              <a:gd name="T151" fmla="*/ 654 h 195"/>
                              <a:gd name="T152" fmla="+- 0 5969 2518"/>
                              <a:gd name="T153" fmla="*/ T152 w 3572"/>
                              <a:gd name="T154" fmla="+- 0 654 580"/>
                              <a:gd name="T155" fmla="*/ 654 h 195"/>
                              <a:gd name="T156" fmla="+- 0 5940 2518"/>
                              <a:gd name="T157" fmla="*/ T156 w 3572"/>
                              <a:gd name="T158" fmla="+- 0 654 580"/>
                              <a:gd name="T159" fmla="*/ 654 h 195"/>
                              <a:gd name="T160" fmla="+- 0 5940 2518"/>
                              <a:gd name="T161" fmla="*/ T160 w 3572"/>
                              <a:gd name="T162" fmla="+- 0 669 580"/>
                              <a:gd name="T163" fmla="*/ 669 h 195"/>
                              <a:gd name="T164" fmla="+- 0 5969 2518"/>
                              <a:gd name="T165" fmla="*/ T164 w 3572"/>
                              <a:gd name="T166" fmla="+- 0 669 580"/>
                              <a:gd name="T167" fmla="*/ 669 h 195"/>
                              <a:gd name="T168" fmla="+- 0 5969 2518"/>
                              <a:gd name="T169" fmla="*/ T168 w 3572"/>
                              <a:gd name="T170" fmla="+- 0 654 580"/>
                              <a:gd name="T171" fmla="*/ 654 h 195"/>
                              <a:gd name="T172" fmla="+- 0 6029 2518"/>
                              <a:gd name="T173" fmla="*/ T172 w 3572"/>
                              <a:gd name="T174" fmla="+- 0 654 580"/>
                              <a:gd name="T175" fmla="*/ 654 h 195"/>
                              <a:gd name="T176" fmla="+- 0 6000 2518"/>
                              <a:gd name="T177" fmla="*/ T176 w 3572"/>
                              <a:gd name="T178" fmla="+- 0 654 580"/>
                              <a:gd name="T179" fmla="*/ 654 h 195"/>
                              <a:gd name="T180" fmla="+- 0 6000 2518"/>
                              <a:gd name="T181" fmla="*/ T180 w 3572"/>
                              <a:gd name="T182" fmla="+- 0 669 580"/>
                              <a:gd name="T183" fmla="*/ 669 h 195"/>
                              <a:gd name="T184" fmla="+- 0 6029 2518"/>
                              <a:gd name="T185" fmla="*/ T184 w 3572"/>
                              <a:gd name="T186" fmla="+- 0 669 580"/>
                              <a:gd name="T187" fmla="*/ 669 h 195"/>
                              <a:gd name="T188" fmla="+- 0 6029 2518"/>
                              <a:gd name="T189" fmla="*/ T188 w 3572"/>
                              <a:gd name="T190" fmla="+- 0 654 580"/>
                              <a:gd name="T191" fmla="*/ 654 h 195"/>
                              <a:gd name="T192" fmla="+- 0 6089 2518"/>
                              <a:gd name="T193" fmla="*/ T192 w 3572"/>
                              <a:gd name="T194" fmla="+- 0 654 580"/>
                              <a:gd name="T195" fmla="*/ 654 h 195"/>
                              <a:gd name="T196" fmla="+- 0 6060 2518"/>
                              <a:gd name="T197" fmla="*/ T196 w 3572"/>
                              <a:gd name="T198" fmla="+- 0 654 580"/>
                              <a:gd name="T199" fmla="*/ 654 h 195"/>
                              <a:gd name="T200" fmla="+- 0 6060 2518"/>
                              <a:gd name="T201" fmla="*/ T200 w 3572"/>
                              <a:gd name="T202" fmla="+- 0 669 580"/>
                              <a:gd name="T203" fmla="*/ 669 h 195"/>
                              <a:gd name="T204" fmla="+- 0 6089 2518"/>
                              <a:gd name="T205" fmla="*/ T204 w 3572"/>
                              <a:gd name="T206" fmla="+- 0 669 580"/>
                              <a:gd name="T207" fmla="*/ 669 h 195"/>
                              <a:gd name="T208" fmla="+- 0 6089 2518"/>
                              <a:gd name="T209" fmla="*/ T208 w 3572"/>
                              <a:gd name="T210" fmla="+- 0 654 580"/>
                              <a:gd name="T211" fmla="*/ 65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72" h="195">
                                <a:moveTo>
                                  <a:pt x="225" y="74"/>
                                </a:moveTo>
                                <a:lnTo>
                                  <a:pt x="180" y="74"/>
                                </a:lnTo>
                                <a:lnTo>
                                  <a:pt x="180" y="0"/>
                                </a:lnTo>
                                <a:lnTo>
                                  <a:pt x="0" y="91"/>
                                </a:lnTo>
                                <a:lnTo>
                                  <a:pt x="180" y="194"/>
                                </a:lnTo>
                                <a:lnTo>
                                  <a:pt x="180" y="89"/>
                                </a:lnTo>
                                <a:lnTo>
                                  <a:pt x="225" y="89"/>
                                </a:lnTo>
                                <a:lnTo>
                                  <a:pt x="225" y="74"/>
                                </a:lnTo>
                                <a:moveTo>
                                  <a:pt x="271" y="74"/>
                                </a:moveTo>
                                <a:lnTo>
                                  <a:pt x="240" y="74"/>
                                </a:lnTo>
                                <a:lnTo>
                                  <a:pt x="240" y="89"/>
                                </a:lnTo>
                                <a:lnTo>
                                  <a:pt x="271" y="89"/>
                                </a:lnTo>
                                <a:lnTo>
                                  <a:pt x="271" y="74"/>
                                </a:lnTo>
                                <a:moveTo>
                                  <a:pt x="3151" y="74"/>
                                </a:moveTo>
                                <a:lnTo>
                                  <a:pt x="3122" y="74"/>
                                </a:lnTo>
                                <a:lnTo>
                                  <a:pt x="3122" y="89"/>
                                </a:lnTo>
                                <a:lnTo>
                                  <a:pt x="3151" y="89"/>
                                </a:lnTo>
                                <a:lnTo>
                                  <a:pt x="3151" y="74"/>
                                </a:lnTo>
                                <a:moveTo>
                                  <a:pt x="3211" y="74"/>
                                </a:moveTo>
                                <a:lnTo>
                                  <a:pt x="3182" y="74"/>
                                </a:lnTo>
                                <a:lnTo>
                                  <a:pt x="3182" y="89"/>
                                </a:lnTo>
                                <a:lnTo>
                                  <a:pt x="3211" y="89"/>
                                </a:lnTo>
                                <a:lnTo>
                                  <a:pt x="3211" y="74"/>
                                </a:lnTo>
                                <a:moveTo>
                                  <a:pt x="3271" y="74"/>
                                </a:moveTo>
                                <a:lnTo>
                                  <a:pt x="3242" y="74"/>
                                </a:lnTo>
                                <a:lnTo>
                                  <a:pt x="3242" y="89"/>
                                </a:lnTo>
                                <a:lnTo>
                                  <a:pt x="3271" y="89"/>
                                </a:lnTo>
                                <a:lnTo>
                                  <a:pt x="3271" y="74"/>
                                </a:lnTo>
                                <a:moveTo>
                                  <a:pt x="3331" y="74"/>
                                </a:moveTo>
                                <a:lnTo>
                                  <a:pt x="3302" y="74"/>
                                </a:lnTo>
                                <a:lnTo>
                                  <a:pt x="3302" y="89"/>
                                </a:lnTo>
                                <a:lnTo>
                                  <a:pt x="3331" y="89"/>
                                </a:lnTo>
                                <a:lnTo>
                                  <a:pt x="3331" y="74"/>
                                </a:lnTo>
                                <a:moveTo>
                                  <a:pt x="3391" y="74"/>
                                </a:moveTo>
                                <a:lnTo>
                                  <a:pt x="3362" y="74"/>
                                </a:lnTo>
                                <a:lnTo>
                                  <a:pt x="3362" y="89"/>
                                </a:lnTo>
                                <a:lnTo>
                                  <a:pt x="3391" y="89"/>
                                </a:lnTo>
                                <a:lnTo>
                                  <a:pt x="3391" y="74"/>
                                </a:lnTo>
                                <a:moveTo>
                                  <a:pt x="3451" y="74"/>
                                </a:moveTo>
                                <a:lnTo>
                                  <a:pt x="3422" y="74"/>
                                </a:lnTo>
                                <a:lnTo>
                                  <a:pt x="3422" y="89"/>
                                </a:lnTo>
                                <a:lnTo>
                                  <a:pt x="3451" y="89"/>
                                </a:lnTo>
                                <a:lnTo>
                                  <a:pt x="3451" y="74"/>
                                </a:lnTo>
                                <a:moveTo>
                                  <a:pt x="3511" y="74"/>
                                </a:moveTo>
                                <a:lnTo>
                                  <a:pt x="3482" y="74"/>
                                </a:lnTo>
                                <a:lnTo>
                                  <a:pt x="3482" y="89"/>
                                </a:lnTo>
                                <a:lnTo>
                                  <a:pt x="3511" y="89"/>
                                </a:lnTo>
                                <a:lnTo>
                                  <a:pt x="3511" y="74"/>
                                </a:lnTo>
                                <a:moveTo>
                                  <a:pt x="3571" y="74"/>
                                </a:moveTo>
                                <a:lnTo>
                                  <a:pt x="3542" y="74"/>
                                </a:lnTo>
                                <a:lnTo>
                                  <a:pt x="3542" y="89"/>
                                </a:lnTo>
                                <a:lnTo>
                                  <a:pt x="3571" y="89"/>
                                </a:lnTo>
                                <a:lnTo>
                                  <a:pt x="3571" y="74"/>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116"/>
                        <wps:cNvCnPr>
                          <a:cxnSpLocks noChangeShapeType="1"/>
                        </wps:cNvCnPr>
                        <wps:spPr bwMode="auto">
                          <a:xfrm>
                            <a:off x="3478" y="661"/>
                            <a:ext cx="1365" cy="0"/>
                          </a:xfrm>
                          <a:prstGeom prst="line">
                            <a:avLst/>
                          </a:prstGeom>
                          <a:noFill/>
                          <a:ln w="9144">
                            <a:solidFill>
                              <a:srgbClr val="3F6075"/>
                            </a:solidFill>
                            <a:prstDash val="sysDot"/>
                            <a:round/>
                            <a:headEnd/>
                            <a:tailEnd/>
                          </a:ln>
                          <a:extLst>
                            <a:ext uri="{909E8E84-426E-40DD-AFC4-6F175D3DCCD1}">
                              <a14:hiddenFill xmlns:a14="http://schemas.microsoft.com/office/drawing/2010/main">
                                <a:noFill/>
                              </a14:hiddenFill>
                            </a:ext>
                          </a:extLst>
                        </wps:spPr>
                        <wps:bodyPr/>
                      </wps:wsp>
                      <wps:wsp>
                        <wps:cNvPr id="158" name="AutoShape 115"/>
                        <wps:cNvSpPr>
                          <a:spLocks/>
                        </wps:cNvSpPr>
                        <wps:spPr bwMode="auto">
                          <a:xfrm>
                            <a:off x="2517" y="579"/>
                            <a:ext cx="2746" cy="706"/>
                          </a:xfrm>
                          <a:custGeom>
                            <a:avLst/>
                            <a:gdLst>
                              <a:gd name="T0" fmla="+- 0 2698 2518"/>
                              <a:gd name="T1" fmla="*/ T0 w 2746"/>
                              <a:gd name="T2" fmla="+- 0 1089 580"/>
                              <a:gd name="T3" fmla="*/ 1089 h 706"/>
                              <a:gd name="T4" fmla="+- 0 2518 2518"/>
                              <a:gd name="T5" fmla="*/ T4 w 2746"/>
                              <a:gd name="T6" fmla="+- 0 671 580"/>
                              <a:gd name="T7" fmla="*/ 671 h 706"/>
                              <a:gd name="T8" fmla="+- 0 2743 2518"/>
                              <a:gd name="T9" fmla="*/ T8 w 2746"/>
                              <a:gd name="T10" fmla="+- 0 654 580"/>
                              <a:gd name="T11" fmla="*/ 654 h 706"/>
                              <a:gd name="T12" fmla="+- 0 2758 2518"/>
                              <a:gd name="T13" fmla="*/ T12 w 2746"/>
                              <a:gd name="T14" fmla="+- 0 1194 580"/>
                              <a:gd name="T15" fmla="*/ 1194 h 706"/>
                              <a:gd name="T16" fmla="+- 0 2758 2518"/>
                              <a:gd name="T17" fmla="*/ T16 w 2746"/>
                              <a:gd name="T18" fmla="+- 0 669 580"/>
                              <a:gd name="T19" fmla="*/ 669 h 706"/>
                              <a:gd name="T20" fmla="+- 0 2789 2518"/>
                              <a:gd name="T21" fmla="*/ T20 w 2746"/>
                              <a:gd name="T22" fmla="+- 0 1165 580"/>
                              <a:gd name="T23" fmla="*/ 1165 h 706"/>
                              <a:gd name="T24" fmla="+- 0 2878 2518"/>
                              <a:gd name="T25" fmla="*/ T24 w 2746"/>
                              <a:gd name="T26" fmla="+- 0 1165 580"/>
                              <a:gd name="T27" fmla="*/ 1165 h 706"/>
                              <a:gd name="T28" fmla="+- 0 2878 2518"/>
                              <a:gd name="T29" fmla="*/ T28 w 2746"/>
                              <a:gd name="T30" fmla="+- 0 1165 580"/>
                              <a:gd name="T31" fmla="*/ 1165 h 706"/>
                              <a:gd name="T32" fmla="+- 0 2938 2518"/>
                              <a:gd name="T33" fmla="*/ T32 w 2746"/>
                              <a:gd name="T34" fmla="+- 0 1194 580"/>
                              <a:gd name="T35" fmla="*/ 1194 h 706"/>
                              <a:gd name="T36" fmla="+- 0 2969 2518"/>
                              <a:gd name="T37" fmla="*/ T36 w 2746"/>
                              <a:gd name="T38" fmla="+- 0 1194 580"/>
                              <a:gd name="T39" fmla="*/ 1194 h 706"/>
                              <a:gd name="T40" fmla="+- 0 3029 2518"/>
                              <a:gd name="T41" fmla="*/ T40 w 2746"/>
                              <a:gd name="T42" fmla="+- 0 1165 580"/>
                              <a:gd name="T43" fmla="*/ 1165 h 706"/>
                              <a:gd name="T44" fmla="+- 0 3118 2518"/>
                              <a:gd name="T45" fmla="*/ T44 w 2746"/>
                              <a:gd name="T46" fmla="+- 0 1165 580"/>
                              <a:gd name="T47" fmla="*/ 1165 h 706"/>
                              <a:gd name="T48" fmla="+- 0 3118 2518"/>
                              <a:gd name="T49" fmla="*/ T48 w 2746"/>
                              <a:gd name="T50" fmla="+- 0 1165 580"/>
                              <a:gd name="T51" fmla="*/ 1165 h 706"/>
                              <a:gd name="T52" fmla="+- 0 3178 2518"/>
                              <a:gd name="T53" fmla="*/ T52 w 2746"/>
                              <a:gd name="T54" fmla="+- 0 1194 580"/>
                              <a:gd name="T55" fmla="*/ 1194 h 706"/>
                              <a:gd name="T56" fmla="+- 0 3209 2518"/>
                              <a:gd name="T57" fmla="*/ T56 w 2746"/>
                              <a:gd name="T58" fmla="+- 0 1194 580"/>
                              <a:gd name="T59" fmla="*/ 1194 h 706"/>
                              <a:gd name="T60" fmla="+- 0 3252 2518"/>
                              <a:gd name="T61" fmla="*/ T60 w 2746"/>
                              <a:gd name="T62" fmla="+- 0 654 580"/>
                              <a:gd name="T63" fmla="*/ 654 h 706"/>
                              <a:gd name="T64" fmla="+- 0 3298 2518"/>
                              <a:gd name="T65" fmla="*/ T64 w 2746"/>
                              <a:gd name="T66" fmla="+- 0 1165 580"/>
                              <a:gd name="T67" fmla="*/ 1165 h 706"/>
                              <a:gd name="T68" fmla="+- 0 3298 2518"/>
                              <a:gd name="T69" fmla="*/ T68 w 2746"/>
                              <a:gd name="T70" fmla="+- 0 1165 580"/>
                              <a:gd name="T71" fmla="*/ 1165 h 706"/>
                              <a:gd name="T72" fmla="+- 0 3343 2518"/>
                              <a:gd name="T73" fmla="*/ T72 w 2746"/>
                              <a:gd name="T74" fmla="+- 0 669 580"/>
                              <a:gd name="T75" fmla="*/ 669 h 706"/>
                              <a:gd name="T76" fmla="+- 0 3329 2518"/>
                              <a:gd name="T77" fmla="*/ T76 w 2746"/>
                              <a:gd name="T78" fmla="+- 0 1194 580"/>
                              <a:gd name="T79" fmla="*/ 1194 h 706"/>
                              <a:gd name="T80" fmla="+- 0 3358 2518"/>
                              <a:gd name="T81" fmla="*/ T80 w 2746"/>
                              <a:gd name="T82" fmla="+- 0 654 580"/>
                              <a:gd name="T83" fmla="*/ 654 h 706"/>
                              <a:gd name="T84" fmla="+- 0 3418 2518"/>
                              <a:gd name="T85" fmla="*/ T84 w 2746"/>
                              <a:gd name="T86" fmla="+- 0 1165 580"/>
                              <a:gd name="T87" fmla="*/ 1165 h 706"/>
                              <a:gd name="T88" fmla="+- 0 3418 2518"/>
                              <a:gd name="T89" fmla="*/ T88 w 2746"/>
                              <a:gd name="T90" fmla="+- 0 1165 580"/>
                              <a:gd name="T91" fmla="*/ 1165 h 706"/>
                              <a:gd name="T92" fmla="+- 0 3449 2518"/>
                              <a:gd name="T93" fmla="*/ T92 w 2746"/>
                              <a:gd name="T94" fmla="+- 0 669 580"/>
                              <a:gd name="T95" fmla="*/ 669 h 706"/>
                              <a:gd name="T96" fmla="+- 0 3449 2518"/>
                              <a:gd name="T97" fmla="*/ T96 w 2746"/>
                              <a:gd name="T98" fmla="+- 0 1194 580"/>
                              <a:gd name="T99" fmla="*/ 1194 h 706"/>
                              <a:gd name="T100" fmla="+- 0 3509 2518"/>
                              <a:gd name="T101" fmla="*/ T100 w 2746"/>
                              <a:gd name="T102" fmla="+- 0 1165 580"/>
                              <a:gd name="T103" fmla="*/ 1165 h 706"/>
                              <a:gd name="T104" fmla="+- 0 3598 2518"/>
                              <a:gd name="T105" fmla="*/ T104 w 2746"/>
                              <a:gd name="T106" fmla="+- 0 1165 580"/>
                              <a:gd name="T107" fmla="*/ 1165 h 706"/>
                              <a:gd name="T108" fmla="+- 0 3598 2518"/>
                              <a:gd name="T109" fmla="*/ T108 w 2746"/>
                              <a:gd name="T110" fmla="+- 0 1165 580"/>
                              <a:gd name="T111" fmla="*/ 1165 h 706"/>
                              <a:gd name="T112" fmla="+- 0 3658 2518"/>
                              <a:gd name="T113" fmla="*/ T112 w 2746"/>
                              <a:gd name="T114" fmla="+- 0 1194 580"/>
                              <a:gd name="T115" fmla="*/ 1194 h 706"/>
                              <a:gd name="T116" fmla="+- 0 3672 2518"/>
                              <a:gd name="T117" fmla="*/ T116 w 2746"/>
                              <a:gd name="T118" fmla="+- 0 1194 580"/>
                              <a:gd name="T119" fmla="*/ 1194 h 706"/>
                              <a:gd name="T120" fmla="+- 0 3749 2518"/>
                              <a:gd name="T121" fmla="*/ T120 w 2746"/>
                              <a:gd name="T122" fmla="+- 0 1165 580"/>
                              <a:gd name="T123" fmla="*/ 1165 h 706"/>
                              <a:gd name="T124" fmla="+- 0 3838 2518"/>
                              <a:gd name="T125" fmla="*/ T124 w 2746"/>
                              <a:gd name="T126" fmla="+- 0 1165 580"/>
                              <a:gd name="T127" fmla="*/ 1165 h 706"/>
                              <a:gd name="T128" fmla="+- 0 3838 2518"/>
                              <a:gd name="T129" fmla="*/ T128 w 2746"/>
                              <a:gd name="T130" fmla="+- 0 1165 580"/>
                              <a:gd name="T131" fmla="*/ 1165 h 706"/>
                              <a:gd name="T132" fmla="+- 0 3898 2518"/>
                              <a:gd name="T133" fmla="*/ T132 w 2746"/>
                              <a:gd name="T134" fmla="+- 0 1194 580"/>
                              <a:gd name="T135" fmla="*/ 1194 h 706"/>
                              <a:gd name="T136" fmla="+- 0 3929 2518"/>
                              <a:gd name="T137" fmla="*/ T136 w 2746"/>
                              <a:gd name="T138" fmla="+- 0 1194 580"/>
                              <a:gd name="T139" fmla="*/ 1194 h 706"/>
                              <a:gd name="T140" fmla="+- 0 3989 2518"/>
                              <a:gd name="T141" fmla="*/ T140 w 2746"/>
                              <a:gd name="T142" fmla="+- 0 1165 580"/>
                              <a:gd name="T143" fmla="*/ 1165 h 706"/>
                              <a:gd name="T144" fmla="+- 0 4078 2518"/>
                              <a:gd name="T145" fmla="*/ T144 w 2746"/>
                              <a:gd name="T146" fmla="+- 0 1165 580"/>
                              <a:gd name="T147" fmla="*/ 1165 h 706"/>
                              <a:gd name="T148" fmla="+- 0 4078 2518"/>
                              <a:gd name="T149" fmla="*/ T148 w 2746"/>
                              <a:gd name="T150" fmla="+- 0 1165 580"/>
                              <a:gd name="T151" fmla="*/ 1165 h 706"/>
                              <a:gd name="T152" fmla="+- 0 4138 2518"/>
                              <a:gd name="T153" fmla="*/ T152 w 2746"/>
                              <a:gd name="T154" fmla="+- 0 1194 580"/>
                              <a:gd name="T155" fmla="*/ 1194 h 706"/>
                              <a:gd name="T156" fmla="+- 0 4169 2518"/>
                              <a:gd name="T157" fmla="*/ T156 w 2746"/>
                              <a:gd name="T158" fmla="+- 0 1194 580"/>
                              <a:gd name="T159" fmla="*/ 1194 h 706"/>
                              <a:gd name="T160" fmla="+- 0 4229 2518"/>
                              <a:gd name="T161" fmla="*/ T160 w 2746"/>
                              <a:gd name="T162" fmla="+- 0 1165 580"/>
                              <a:gd name="T163" fmla="*/ 1165 h 706"/>
                              <a:gd name="T164" fmla="+- 0 4318 2518"/>
                              <a:gd name="T165" fmla="*/ T164 w 2746"/>
                              <a:gd name="T166" fmla="+- 0 1165 580"/>
                              <a:gd name="T167" fmla="*/ 1165 h 706"/>
                              <a:gd name="T168" fmla="+- 0 4318 2518"/>
                              <a:gd name="T169" fmla="*/ T168 w 2746"/>
                              <a:gd name="T170" fmla="+- 0 1165 580"/>
                              <a:gd name="T171" fmla="*/ 1165 h 706"/>
                              <a:gd name="T172" fmla="+- 0 4363 2518"/>
                              <a:gd name="T173" fmla="*/ T172 w 2746"/>
                              <a:gd name="T174" fmla="+- 0 1194 580"/>
                              <a:gd name="T175" fmla="*/ 1194 h 706"/>
                              <a:gd name="T176" fmla="+- 0 4409 2518"/>
                              <a:gd name="T177" fmla="*/ T176 w 2746"/>
                              <a:gd name="T178" fmla="+- 0 1194 580"/>
                              <a:gd name="T179" fmla="*/ 1194 h 706"/>
                              <a:gd name="T180" fmla="+- 0 4469 2518"/>
                              <a:gd name="T181" fmla="*/ T180 w 2746"/>
                              <a:gd name="T182" fmla="+- 0 1165 580"/>
                              <a:gd name="T183" fmla="*/ 1165 h 706"/>
                              <a:gd name="T184" fmla="+- 0 4558 2518"/>
                              <a:gd name="T185" fmla="*/ T184 w 2746"/>
                              <a:gd name="T186" fmla="+- 0 1165 580"/>
                              <a:gd name="T187" fmla="*/ 1165 h 706"/>
                              <a:gd name="T188" fmla="+- 0 4558 2518"/>
                              <a:gd name="T189" fmla="*/ T188 w 2746"/>
                              <a:gd name="T190" fmla="+- 0 1165 580"/>
                              <a:gd name="T191" fmla="*/ 1165 h 706"/>
                              <a:gd name="T192" fmla="+- 0 4603 2518"/>
                              <a:gd name="T193" fmla="*/ T192 w 2746"/>
                              <a:gd name="T194" fmla="+- 0 1194 580"/>
                              <a:gd name="T195" fmla="*/ 1194 h 706"/>
                              <a:gd name="T196" fmla="+- 0 4649 2518"/>
                              <a:gd name="T197" fmla="*/ T196 w 2746"/>
                              <a:gd name="T198" fmla="+- 0 1194 580"/>
                              <a:gd name="T199" fmla="*/ 1194 h 706"/>
                              <a:gd name="T200" fmla="+- 0 4694 2518"/>
                              <a:gd name="T201" fmla="*/ T200 w 2746"/>
                              <a:gd name="T202" fmla="+- 0 1165 580"/>
                              <a:gd name="T203" fmla="*/ 1165 h 706"/>
                              <a:gd name="T204" fmla="+- 0 4783 2518"/>
                              <a:gd name="T205" fmla="*/ T204 w 2746"/>
                              <a:gd name="T206" fmla="+- 0 1165 580"/>
                              <a:gd name="T207" fmla="*/ 1165 h 706"/>
                              <a:gd name="T208" fmla="+- 0 4783 2518"/>
                              <a:gd name="T209" fmla="*/ T208 w 2746"/>
                              <a:gd name="T210" fmla="+- 0 1165 580"/>
                              <a:gd name="T211" fmla="*/ 1165 h 706"/>
                              <a:gd name="T212" fmla="+- 0 4843 2518"/>
                              <a:gd name="T213" fmla="*/ T212 w 2746"/>
                              <a:gd name="T214" fmla="+- 0 1194 580"/>
                              <a:gd name="T215" fmla="*/ 1194 h 706"/>
                              <a:gd name="T216" fmla="+- 0 4889 2518"/>
                              <a:gd name="T217" fmla="*/ T216 w 2746"/>
                              <a:gd name="T218" fmla="+- 0 1194 580"/>
                              <a:gd name="T219" fmla="*/ 1194 h 706"/>
                              <a:gd name="T220" fmla="+- 0 4934 2518"/>
                              <a:gd name="T221" fmla="*/ T220 w 2746"/>
                              <a:gd name="T222" fmla="+- 0 1165 580"/>
                              <a:gd name="T223" fmla="*/ 1165 h 706"/>
                              <a:gd name="T224" fmla="+- 0 5023 2518"/>
                              <a:gd name="T225" fmla="*/ T224 w 2746"/>
                              <a:gd name="T226" fmla="+- 0 1165 580"/>
                              <a:gd name="T227" fmla="*/ 1165 h 706"/>
                              <a:gd name="T228" fmla="+- 0 5023 2518"/>
                              <a:gd name="T229" fmla="*/ T228 w 2746"/>
                              <a:gd name="T230" fmla="+- 0 1165 580"/>
                              <a:gd name="T231" fmla="*/ 1165 h 706"/>
                              <a:gd name="T232" fmla="+- 0 5098 2518"/>
                              <a:gd name="T233" fmla="*/ T232 w 2746"/>
                              <a:gd name="T234" fmla="+- 0 1194 580"/>
                              <a:gd name="T235" fmla="*/ 1194 h 706"/>
                              <a:gd name="T236" fmla="+- 0 5114 2518"/>
                              <a:gd name="T237" fmla="*/ T236 w 2746"/>
                              <a:gd name="T238" fmla="+- 0 1194 580"/>
                              <a:gd name="T239" fmla="*/ 1194 h 706"/>
                              <a:gd name="T240" fmla="+- 0 5189 2518"/>
                              <a:gd name="T241" fmla="*/ T240 w 2746"/>
                              <a:gd name="T242" fmla="+- 0 1165 580"/>
                              <a:gd name="T243" fmla="*/ 1165 h 706"/>
                              <a:gd name="T244" fmla="+- 0 5263 2518"/>
                              <a:gd name="T245" fmla="*/ T244 w 2746"/>
                              <a:gd name="T246" fmla="+- 0 1165 580"/>
                              <a:gd name="T247" fmla="*/ 1165 h 706"/>
                              <a:gd name="T248" fmla="+- 0 5263 2518"/>
                              <a:gd name="T249" fmla="*/ T248 w 2746"/>
                              <a:gd name="T250" fmla="+- 0 1165 580"/>
                              <a:gd name="T251" fmla="*/ 1165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46" h="706">
                                <a:moveTo>
                                  <a:pt x="180" y="509"/>
                                </a:moveTo>
                                <a:lnTo>
                                  <a:pt x="0" y="612"/>
                                </a:lnTo>
                                <a:lnTo>
                                  <a:pt x="180" y="705"/>
                                </a:lnTo>
                                <a:lnTo>
                                  <a:pt x="180" y="509"/>
                                </a:lnTo>
                                <a:moveTo>
                                  <a:pt x="225" y="74"/>
                                </a:moveTo>
                                <a:lnTo>
                                  <a:pt x="180" y="74"/>
                                </a:lnTo>
                                <a:lnTo>
                                  <a:pt x="180" y="0"/>
                                </a:lnTo>
                                <a:lnTo>
                                  <a:pt x="0" y="91"/>
                                </a:lnTo>
                                <a:lnTo>
                                  <a:pt x="180" y="194"/>
                                </a:lnTo>
                                <a:lnTo>
                                  <a:pt x="180" y="89"/>
                                </a:lnTo>
                                <a:lnTo>
                                  <a:pt x="225" y="89"/>
                                </a:lnTo>
                                <a:lnTo>
                                  <a:pt x="225" y="74"/>
                                </a:lnTo>
                                <a:moveTo>
                                  <a:pt x="240" y="585"/>
                                </a:moveTo>
                                <a:lnTo>
                                  <a:pt x="211" y="585"/>
                                </a:lnTo>
                                <a:lnTo>
                                  <a:pt x="211" y="614"/>
                                </a:lnTo>
                                <a:lnTo>
                                  <a:pt x="240" y="614"/>
                                </a:lnTo>
                                <a:lnTo>
                                  <a:pt x="240" y="585"/>
                                </a:lnTo>
                                <a:moveTo>
                                  <a:pt x="271" y="74"/>
                                </a:moveTo>
                                <a:lnTo>
                                  <a:pt x="240" y="74"/>
                                </a:lnTo>
                                <a:lnTo>
                                  <a:pt x="240" y="89"/>
                                </a:lnTo>
                                <a:lnTo>
                                  <a:pt x="271" y="89"/>
                                </a:lnTo>
                                <a:lnTo>
                                  <a:pt x="271" y="74"/>
                                </a:lnTo>
                                <a:moveTo>
                                  <a:pt x="300" y="585"/>
                                </a:moveTo>
                                <a:lnTo>
                                  <a:pt x="271" y="585"/>
                                </a:lnTo>
                                <a:lnTo>
                                  <a:pt x="271" y="614"/>
                                </a:lnTo>
                                <a:lnTo>
                                  <a:pt x="300" y="614"/>
                                </a:lnTo>
                                <a:lnTo>
                                  <a:pt x="300" y="585"/>
                                </a:lnTo>
                                <a:moveTo>
                                  <a:pt x="360" y="585"/>
                                </a:moveTo>
                                <a:lnTo>
                                  <a:pt x="331" y="585"/>
                                </a:lnTo>
                                <a:lnTo>
                                  <a:pt x="331" y="614"/>
                                </a:lnTo>
                                <a:lnTo>
                                  <a:pt x="360" y="614"/>
                                </a:lnTo>
                                <a:lnTo>
                                  <a:pt x="360" y="585"/>
                                </a:lnTo>
                                <a:moveTo>
                                  <a:pt x="420" y="585"/>
                                </a:moveTo>
                                <a:lnTo>
                                  <a:pt x="391" y="585"/>
                                </a:lnTo>
                                <a:lnTo>
                                  <a:pt x="391" y="614"/>
                                </a:lnTo>
                                <a:lnTo>
                                  <a:pt x="420" y="614"/>
                                </a:lnTo>
                                <a:lnTo>
                                  <a:pt x="420" y="585"/>
                                </a:lnTo>
                                <a:moveTo>
                                  <a:pt x="480" y="585"/>
                                </a:moveTo>
                                <a:lnTo>
                                  <a:pt x="451" y="585"/>
                                </a:lnTo>
                                <a:lnTo>
                                  <a:pt x="451" y="614"/>
                                </a:lnTo>
                                <a:lnTo>
                                  <a:pt x="480" y="614"/>
                                </a:lnTo>
                                <a:lnTo>
                                  <a:pt x="480" y="585"/>
                                </a:lnTo>
                                <a:moveTo>
                                  <a:pt x="540" y="585"/>
                                </a:moveTo>
                                <a:lnTo>
                                  <a:pt x="511" y="585"/>
                                </a:lnTo>
                                <a:lnTo>
                                  <a:pt x="511" y="614"/>
                                </a:lnTo>
                                <a:lnTo>
                                  <a:pt x="540" y="614"/>
                                </a:lnTo>
                                <a:lnTo>
                                  <a:pt x="540" y="585"/>
                                </a:lnTo>
                                <a:moveTo>
                                  <a:pt x="600" y="585"/>
                                </a:moveTo>
                                <a:lnTo>
                                  <a:pt x="571" y="585"/>
                                </a:lnTo>
                                <a:lnTo>
                                  <a:pt x="571" y="614"/>
                                </a:lnTo>
                                <a:lnTo>
                                  <a:pt x="600" y="614"/>
                                </a:lnTo>
                                <a:lnTo>
                                  <a:pt x="600" y="585"/>
                                </a:lnTo>
                                <a:moveTo>
                                  <a:pt x="660" y="585"/>
                                </a:moveTo>
                                <a:lnTo>
                                  <a:pt x="631" y="585"/>
                                </a:lnTo>
                                <a:lnTo>
                                  <a:pt x="631" y="614"/>
                                </a:lnTo>
                                <a:lnTo>
                                  <a:pt x="660" y="614"/>
                                </a:lnTo>
                                <a:lnTo>
                                  <a:pt x="660" y="585"/>
                                </a:lnTo>
                                <a:moveTo>
                                  <a:pt x="720" y="585"/>
                                </a:moveTo>
                                <a:lnTo>
                                  <a:pt x="691" y="585"/>
                                </a:lnTo>
                                <a:lnTo>
                                  <a:pt x="691" y="614"/>
                                </a:lnTo>
                                <a:lnTo>
                                  <a:pt x="720" y="614"/>
                                </a:lnTo>
                                <a:lnTo>
                                  <a:pt x="720" y="585"/>
                                </a:lnTo>
                                <a:moveTo>
                                  <a:pt x="751" y="74"/>
                                </a:moveTo>
                                <a:lnTo>
                                  <a:pt x="734" y="74"/>
                                </a:lnTo>
                                <a:lnTo>
                                  <a:pt x="734" y="89"/>
                                </a:lnTo>
                                <a:lnTo>
                                  <a:pt x="751" y="89"/>
                                </a:lnTo>
                                <a:lnTo>
                                  <a:pt x="751" y="74"/>
                                </a:lnTo>
                                <a:moveTo>
                                  <a:pt x="780" y="585"/>
                                </a:moveTo>
                                <a:lnTo>
                                  <a:pt x="751" y="585"/>
                                </a:lnTo>
                                <a:lnTo>
                                  <a:pt x="751" y="614"/>
                                </a:lnTo>
                                <a:lnTo>
                                  <a:pt x="780" y="614"/>
                                </a:lnTo>
                                <a:lnTo>
                                  <a:pt x="780" y="585"/>
                                </a:lnTo>
                                <a:moveTo>
                                  <a:pt x="825" y="74"/>
                                </a:moveTo>
                                <a:lnTo>
                                  <a:pt x="780" y="74"/>
                                </a:lnTo>
                                <a:lnTo>
                                  <a:pt x="780" y="89"/>
                                </a:lnTo>
                                <a:lnTo>
                                  <a:pt x="825" y="89"/>
                                </a:lnTo>
                                <a:lnTo>
                                  <a:pt x="825" y="74"/>
                                </a:lnTo>
                                <a:moveTo>
                                  <a:pt x="840" y="585"/>
                                </a:moveTo>
                                <a:lnTo>
                                  <a:pt x="811" y="585"/>
                                </a:lnTo>
                                <a:lnTo>
                                  <a:pt x="811" y="614"/>
                                </a:lnTo>
                                <a:lnTo>
                                  <a:pt x="840" y="614"/>
                                </a:lnTo>
                                <a:lnTo>
                                  <a:pt x="840" y="585"/>
                                </a:lnTo>
                                <a:moveTo>
                                  <a:pt x="885" y="74"/>
                                </a:moveTo>
                                <a:lnTo>
                                  <a:pt x="840" y="74"/>
                                </a:lnTo>
                                <a:lnTo>
                                  <a:pt x="840" y="89"/>
                                </a:lnTo>
                                <a:lnTo>
                                  <a:pt x="885" y="89"/>
                                </a:lnTo>
                                <a:lnTo>
                                  <a:pt x="885" y="74"/>
                                </a:lnTo>
                                <a:moveTo>
                                  <a:pt x="900" y="585"/>
                                </a:moveTo>
                                <a:lnTo>
                                  <a:pt x="871" y="585"/>
                                </a:lnTo>
                                <a:lnTo>
                                  <a:pt x="871" y="614"/>
                                </a:lnTo>
                                <a:lnTo>
                                  <a:pt x="900" y="614"/>
                                </a:lnTo>
                                <a:lnTo>
                                  <a:pt x="900" y="585"/>
                                </a:lnTo>
                                <a:moveTo>
                                  <a:pt x="931" y="74"/>
                                </a:moveTo>
                                <a:lnTo>
                                  <a:pt x="914" y="74"/>
                                </a:lnTo>
                                <a:lnTo>
                                  <a:pt x="914" y="89"/>
                                </a:lnTo>
                                <a:lnTo>
                                  <a:pt x="931" y="89"/>
                                </a:lnTo>
                                <a:lnTo>
                                  <a:pt x="931" y="74"/>
                                </a:lnTo>
                                <a:moveTo>
                                  <a:pt x="960" y="585"/>
                                </a:moveTo>
                                <a:lnTo>
                                  <a:pt x="931" y="585"/>
                                </a:lnTo>
                                <a:lnTo>
                                  <a:pt x="931" y="614"/>
                                </a:lnTo>
                                <a:lnTo>
                                  <a:pt x="960" y="614"/>
                                </a:lnTo>
                                <a:lnTo>
                                  <a:pt x="960" y="585"/>
                                </a:lnTo>
                                <a:moveTo>
                                  <a:pt x="1005" y="585"/>
                                </a:moveTo>
                                <a:lnTo>
                                  <a:pt x="991" y="585"/>
                                </a:lnTo>
                                <a:lnTo>
                                  <a:pt x="991" y="614"/>
                                </a:lnTo>
                                <a:lnTo>
                                  <a:pt x="1005" y="614"/>
                                </a:lnTo>
                                <a:lnTo>
                                  <a:pt x="1005" y="585"/>
                                </a:lnTo>
                                <a:moveTo>
                                  <a:pt x="1080" y="585"/>
                                </a:moveTo>
                                <a:lnTo>
                                  <a:pt x="1051" y="585"/>
                                </a:lnTo>
                                <a:lnTo>
                                  <a:pt x="1051" y="614"/>
                                </a:lnTo>
                                <a:lnTo>
                                  <a:pt x="1080" y="614"/>
                                </a:lnTo>
                                <a:lnTo>
                                  <a:pt x="1080" y="585"/>
                                </a:lnTo>
                                <a:moveTo>
                                  <a:pt x="1140" y="585"/>
                                </a:moveTo>
                                <a:lnTo>
                                  <a:pt x="1111" y="585"/>
                                </a:lnTo>
                                <a:lnTo>
                                  <a:pt x="1111" y="614"/>
                                </a:lnTo>
                                <a:lnTo>
                                  <a:pt x="1140" y="614"/>
                                </a:lnTo>
                                <a:lnTo>
                                  <a:pt x="1140" y="585"/>
                                </a:lnTo>
                                <a:moveTo>
                                  <a:pt x="1200" y="585"/>
                                </a:moveTo>
                                <a:lnTo>
                                  <a:pt x="1154" y="585"/>
                                </a:lnTo>
                                <a:lnTo>
                                  <a:pt x="1154" y="614"/>
                                </a:lnTo>
                                <a:lnTo>
                                  <a:pt x="1200" y="614"/>
                                </a:lnTo>
                                <a:lnTo>
                                  <a:pt x="1200" y="585"/>
                                </a:lnTo>
                                <a:moveTo>
                                  <a:pt x="1245" y="585"/>
                                </a:moveTo>
                                <a:lnTo>
                                  <a:pt x="1231" y="585"/>
                                </a:lnTo>
                                <a:lnTo>
                                  <a:pt x="1231" y="614"/>
                                </a:lnTo>
                                <a:lnTo>
                                  <a:pt x="1245" y="614"/>
                                </a:lnTo>
                                <a:lnTo>
                                  <a:pt x="1245" y="585"/>
                                </a:lnTo>
                                <a:moveTo>
                                  <a:pt x="1320" y="585"/>
                                </a:moveTo>
                                <a:lnTo>
                                  <a:pt x="1291" y="585"/>
                                </a:lnTo>
                                <a:lnTo>
                                  <a:pt x="1291" y="614"/>
                                </a:lnTo>
                                <a:lnTo>
                                  <a:pt x="1320" y="614"/>
                                </a:lnTo>
                                <a:lnTo>
                                  <a:pt x="1320" y="585"/>
                                </a:lnTo>
                                <a:moveTo>
                                  <a:pt x="1380" y="585"/>
                                </a:moveTo>
                                <a:lnTo>
                                  <a:pt x="1336" y="585"/>
                                </a:lnTo>
                                <a:lnTo>
                                  <a:pt x="1336" y="614"/>
                                </a:lnTo>
                                <a:lnTo>
                                  <a:pt x="1380" y="614"/>
                                </a:lnTo>
                                <a:lnTo>
                                  <a:pt x="1380" y="585"/>
                                </a:lnTo>
                                <a:moveTo>
                                  <a:pt x="1425" y="585"/>
                                </a:moveTo>
                                <a:lnTo>
                                  <a:pt x="1411" y="585"/>
                                </a:lnTo>
                                <a:lnTo>
                                  <a:pt x="1411" y="614"/>
                                </a:lnTo>
                                <a:lnTo>
                                  <a:pt x="1425" y="614"/>
                                </a:lnTo>
                                <a:lnTo>
                                  <a:pt x="1425" y="585"/>
                                </a:lnTo>
                                <a:moveTo>
                                  <a:pt x="1500" y="585"/>
                                </a:moveTo>
                                <a:lnTo>
                                  <a:pt x="1471" y="585"/>
                                </a:lnTo>
                                <a:lnTo>
                                  <a:pt x="1471" y="614"/>
                                </a:lnTo>
                                <a:lnTo>
                                  <a:pt x="1500" y="614"/>
                                </a:lnTo>
                                <a:lnTo>
                                  <a:pt x="1500" y="585"/>
                                </a:lnTo>
                                <a:moveTo>
                                  <a:pt x="1560" y="585"/>
                                </a:moveTo>
                                <a:lnTo>
                                  <a:pt x="1531" y="585"/>
                                </a:lnTo>
                                <a:lnTo>
                                  <a:pt x="1531" y="614"/>
                                </a:lnTo>
                                <a:lnTo>
                                  <a:pt x="1560" y="614"/>
                                </a:lnTo>
                                <a:lnTo>
                                  <a:pt x="1560" y="585"/>
                                </a:lnTo>
                                <a:moveTo>
                                  <a:pt x="1620" y="585"/>
                                </a:moveTo>
                                <a:lnTo>
                                  <a:pt x="1576" y="585"/>
                                </a:lnTo>
                                <a:lnTo>
                                  <a:pt x="1576" y="614"/>
                                </a:lnTo>
                                <a:lnTo>
                                  <a:pt x="1620" y="614"/>
                                </a:lnTo>
                                <a:lnTo>
                                  <a:pt x="1620" y="585"/>
                                </a:lnTo>
                                <a:moveTo>
                                  <a:pt x="1665" y="585"/>
                                </a:moveTo>
                                <a:lnTo>
                                  <a:pt x="1651" y="585"/>
                                </a:lnTo>
                                <a:lnTo>
                                  <a:pt x="1651" y="614"/>
                                </a:lnTo>
                                <a:lnTo>
                                  <a:pt x="1665" y="614"/>
                                </a:lnTo>
                                <a:lnTo>
                                  <a:pt x="1665" y="585"/>
                                </a:lnTo>
                                <a:moveTo>
                                  <a:pt x="1740" y="585"/>
                                </a:moveTo>
                                <a:lnTo>
                                  <a:pt x="1711" y="585"/>
                                </a:lnTo>
                                <a:lnTo>
                                  <a:pt x="1711" y="614"/>
                                </a:lnTo>
                                <a:lnTo>
                                  <a:pt x="1740" y="614"/>
                                </a:lnTo>
                                <a:lnTo>
                                  <a:pt x="1740" y="585"/>
                                </a:lnTo>
                                <a:moveTo>
                                  <a:pt x="1800" y="585"/>
                                </a:moveTo>
                                <a:lnTo>
                                  <a:pt x="1756" y="585"/>
                                </a:lnTo>
                                <a:lnTo>
                                  <a:pt x="1756" y="614"/>
                                </a:lnTo>
                                <a:lnTo>
                                  <a:pt x="1800" y="614"/>
                                </a:lnTo>
                                <a:lnTo>
                                  <a:pt x="1800" y="585"/>
                                </a:lnTo>
                                <a:moveTo>
                                  <a:pt x="1845" y="585"/>
                                </a:moveTo>
                                <a:lnTo>
                                  <a:pt x="1831" y="585"/>
                                </a:lnTo>
                                <a:lnTo>
                                  <a:pt x="1831" y="614"/>
                                </a:lnTo>
                                <a:lnTo>
                                  <a:pt x="1845" y="614"/>
                                </a:lnTo>
                                <a:lnTo>
                                  <a:pt x="1845" y="585"/>
                                </a:lnTo>
                                <a:moveTo>
                                  <a:pt x="1920" y="585"/>
                                </a:moveTo>
                                <a:lnTo>
                                  <a:pt x="1891" y="585"/>
                                </a:lnTo>
                                <a:lnTo>
                                  <a:pt x="1891" y="614"/>
                                </a:lnTo>
                                <a:lnTo>
                                  <a:pt x="1920" y="614"/>
                                </a:lnTo>
                                <a:lnTo>
                                  <a:pt x="1920" y="585"/>
                                </a:lnTo>
                                <a:moveTo>
                                  <a:pt x="1980" y="585"/>
                                </a:moveTo>
                                <a:lnTo>
                                  <a:pt x="1951" y="585"/>
                                </a:lnTo>
                                <a:lnTo>
                                  <a:pt x="1951" y="614"/>
                                </a:lnTo>
                                <a:lnTo>
                                  <a:pt x="1980" y="614"/>
                                </a:lnTo>
                                <a:lnTo>
                                  <a:pt x="1980" y="585"/>
                                </a:lnTo>
                                <a:moveTo>
                                  <a:pt x="2040" y="585"/>
                                </a:moveTo>
                                <a:lnTo>
                                  <a:pt x="1996" y="585"/>
                                </a:lnTo>
                                <a:lnTo>
                                  <a:pt x="1996" y="614"/>
                                </a:lnTo>
                                <a:lnTo>
                                  <a:pt x="2040" y="614"/>
                                </a:lnTo>
                                <a:lnTo>
                                  <a:pt x="2040" y="585"/>
                                </a:lnTo>
                                <a:moveTo>
                                  <a:pt x="2085" y="585"/>
                                </a:moveTo>
                                <a:lnTo>
                                  <a:pt x="2071" y="585"/>
                                </a:lnTo>
                                <a:lnTo>
                                  <a:pt x="2071" y="614"/>
                                </a:lnTo>
                                <a:lnTo>
                                  <a:pt x="2085" y="614"/>
                                </a:lnTo>
                                <a:lnTo>
                                  <a:pt x="2085" y="585"/>
                                </a:lnTo>
                                <a:moveTo>
                                  <a:pt x="2160" y="585"/>
                                </a:moveTo>
                                <a:lnTo>
                                  <a:pt x="2131" y="585"/>
                                </a:lnTo>
                                <a:lnTo>
                                  <a:pt x="2131" y="614"/>
                                </a:lnTo>
                                <a:lnTo>
                                  <a:pt x="2160" y="614"/>
                                </a:lnTo>
                                <a:lnTo>
                                  <a:pt x="2160" y="585"/>
                                </a:lnTo>
                                <a:moveTo>
                                  <a:pt x="2220" y="585"/>
                                </a:moveTo>
                                <a:lnTo>
                                  <a:pt x="2176" y="585"/>
                                </a:lnTo>
                                <a:lnTo>
                                  <a:pt x="2176" y="614"/>
                                </a:lnTo>
                                <a:lnTo>
                                  <a:pt x="2220" y="614"/>
                                </a:lnTo>
                                <a:lnTo>
                                  <a:pt x="2220" y="585"/>
                                </a:lnTo>
                                <a:moveTo>
                                  <a:pt x="2265" y="585"/>
                                </a:moveTo>
                                <a:lnTo>
                                  <a:pt x="2251" y="585"/>
                                </a:lnTo>
                                <a:lnTo>
                                  <a:pt x="2251" y="614"/>
                                </a:lnTo>
                                <a:lnTo>
                                  <a:pt x="2265" y="614"/>
                                </a:lnTo>
                                <a:lnTo>
                                  <a:pt x="2265" y="585"/>
                                </a:lnTo>
                                <a:moveTo>
                                  <a:pt x="2325" y="585"/>
                                </a:moveTo>
                                <a:lnTo>
                                  <a:pt x="2311" y="585"/>
                                </a:lnTo>
                                <a:lnTo>
                                  <a:pt x="2311" y="614"/>
                                </a:lnTo>
                                <a:lnTo>
                                  <a:pt x="2325" y="614"/>
                                </a:lnTo>
                                <a:lnTo>
                                  <a:pt x="2325" y="585"/>
                                </a:lnTo>
                                <a:moveTo>
                                  <a:pt x="2400" y="585"/>
                                </a:moveTo>
                                <a:lnTo>
                                  <a:pt x="2371" y="585"/>
                                </a:lnTo>
                                <a:lnTo>
                                  <a:pt x="2371" y="614"/>
                                </a:lnTo>
                                <a:lnTo>
                                  <a:pt x="2400" y="614"/>
                                </a:lnTo>
                                <a:lnTo>
                                  <a:pt x="2400" y="585"/>
                                </a:lnTo>
                                <a:moveTo>
                                  <a:pt x="2460" y="585"/>
                                </a:moveTo>
                                <a:lnTo>
                                  <a:pt x="2416" y="585"/>
                                </a:lnTo>
                                <a:lnTo>
                                  <a:pt x="2416" y="614"/>
                                </a:lnTo>
                                <a:lnTo>
                                  <a:pt x="2460" y="614"/>
                                </a:lnTo>
                                <a:lnTo>
                                  <a:pt x="2460" y="585"/>
                                </a:lnTo>
                                <a:moveTo>
                                  <a:pt x="2505" y="585"/>
                                </a:moveTo>
                                <a:lnTo>
                                  <a:pt x="2491" y="585"/>
                                </a:lnTo>
                                <a:lnTo>
                                  <a:pt x="2491" y="614"/>
                                </a:lnTo>
                                <a:lnTo>
                                  <a:pt x="2505" y="614"/>
                                </a:lnTo>
                                <a:lnTo>
                                  <a:pt x="2505" y="585"/>
                                </a:lnTo>
                                <a:moveTo>
                                  <a:pt x="2580" y="585"/>
                                </a:moveTo>
                                <a:lnTo>
                                  <a:pt x="2551" y="585"/>
                                </a:lnTo>
                                <a:lnTo>
                                  <a:pt x="2551" y="614"/>
                                </a:lnTo>
                                <a:lnTo>
                                  <a:pt x="2580" y="614"/>
                                </a:lnTo>
                                <a:lnTo>
                                  <a:pt x="2580" y="585"/>
                                </a:lnTo>
                                <a:moveTo>
                                  <a:pt x="2640" y="585"/>
                                </a:moveTo>
                                <a:lnTo>
                                  <a:pt x="2596" y="585"/>
                                </a:lnTo>
                                <a:lnTo>
                                  <a:pt x="2596" y="614"/>
                                </a:lnTo>
                                <a:lnTo>
                                  <a:pt x="2640" y="614"/>
                                </a:lnTo>
                                <a:lnTo>
                                  <a:pt x="2640" y="585"/>
                                </a:lnTo>
                                <a:moveTo>
                                  <a:pt x="2685" y="585"/>
                                </a:moveTo>
                                <a:lnTo>
                                  <a:pt x="2671" y="585"/>
                                </a:lnTo>
                                <a:lnTo>
                                  <a:pt x="2671" y="614"/>
                                </a:lnTo>
                                <a:lnTo>
                                  <a:pt x="2685" y="614"/>
                                </a:lnTo>
                                <a:lnTo>
                                  <a:pt x="2685" y="585"/>
                                </a:lnTo>
                                <a:moveTo>
                                  <a:pt x="2745" y="585"/>
                                </a:moveTo>
                                <a:lnTo>
                                  <a:pt x="2731" y="585"/>
                                </a:lnTo>
                                <a:lnTo>
                                  <a:pt x="2731" y="614"/>
                                </a:lnTo>
                                <a:lnTo>
                                  <a:pt x="2745" y="614"/>
                                </a:lnTo>
                                <a:lnTo>
                                  <a:pt x="2745" y="585"/>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Rectangle 114"/>
                        <wps:cNvSpPr>
                          <a:spLocks noChangeArrowheads="1"/>
                        </wps:cNvSpPr>
                        <wps:spPr bwMode="auto">
                          <a:xfrm>
                            <a:off x="5474" y="3699"/>
                            <a:ext cx="555" cy="29"/>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13"/>
                        <wps:cNvSpPr>
                          <a:spLocks/>
                        </wps:cNvSpPr>
                        <wps:spPr bwMode="auto">
                          <a:xfrm>
                            <a:off x="5277" y="3608"/>
                            <a:ext cx="197" cy="197"/>
                          </a:xfrm>
                          <a:custGeom>
                            <a:avLst/>
                            <a:gdLst>
                              <a:gd name="T0" fmla="+- 0 5474 5278"/>
                              <a:gd name="T1" fmla="*/ T0 w 197"/>
                              <a:gd name="T2" fmla="+- 0 3805 3609"/>
                              <a:gd name="T3" fmla="*/ 3805 h 197"/>
                              <a:gd name="T4" fmla="+- 0 5278 5278"/>
                              <a:gd name="T5" fmla="*/ T4 w 197"/>
                              <a:gd name="T6" fmla="+- 0 3714 3609"/>
                              <a:gd name="T7" fmla="*/ 3714 h 197"/>
                              <a:gd name="T8" fmla="+- 0 5474 5278"/>
                              <a:gd name="T9" fmla="*/ T8 w 197"/>
                              <a:gd name="T10" fmla="+- 0 3609 3609"/>
                              <a:gd name="T11" fmla="*/ 3609 h 197"/>
                              <a:gd name="T12" fmla="+- 0 5474 5278"/>
                              <a:gd name="T13" fmla="*/ T12 w 197"/>
                              <a:gd name="T14" fmla="+- 0 3805 3609"/>
                              <a:gd name="T15" fmla="*/ 3805 h 197"/>
                            </a:gdLst>
                            <a:ahLst/>
                            <a:cxnLst>
                              <a:cxn ang="0">
                                <a:pos x="T1" y="T3"/>
                              </a:cxn>
                              <a:cxn ang="0">
                                <a:pos x="T5" y="T7"/>
                              </a:cxn>
                              <a:cxn ang="0">
                                <a:pos x="T9" y="T11"/>
                              </a:cxn>
                              <a:cxn ang="0">
                                <a:pos x="T13" y="T15"/>
                              </a:cxn>
                            </a:cxnLst>
                            <a:rect l="0" t="0" r="r" b="b"/>
                            <a:pathLst>
                              <a:path w="197" h="197">
                                <a:moveTo>
                                  <a:pt x="196" y="196"/>
                                </a:moveTo>
                                <a:lnTo>
                                  <a:pt x="0" y="105"/>
                                </a:lnTo>
                                <a:lnTo>
                                  <a:pt x="196" y="0"/>
                                </a:lnTo>
                                <a:lnTo>
                                  <a:pt x="196" y="196"/>
                                </a:lnTo>
                                <a:close/>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Rectangle 112"/>
                        <wps:cNvSpPr>
                          <a:spLocks noChangeArrowheads="1"/>
                        </wps:cNvSpPr>
                        <wps:spPr bwMode="auto">
                          <a:xfrm>
                            <a:off x="5474" y="3699"/>
                            <a:ext cx="555" cy="29"/>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111"/>
                        <wps:cNvSpPr>
                          <a:spLocks/>
                        </wps:cNvSpPr>
                        <wps:spPr bwMode="auto">
                          <a:xfrm>
                            <a:off x="5277" y="3608"/>
                            <a:ext cx="197" cy="197"/>
                          </a:xfrm>
                          <a:custGeom>
                            <a:avLst/>
                            <a:gdLst>
                              <a:gd name="T0" fmla="+- 0 5474 5278"/>
                              <a:gd name="T1" fmla="*/ T0 w 197"/>
                              <a:gd name="T2" fmla="+- 0 3805 3609"/>
                              <a:gd name="T3" fmla="*/ 3805 h 197"/>
                              <a:gd name="T4" fmla="+- 0 5278 5278"/>
                              <a:gd name="T5" fmla="*/ T4 w 197"/>
                              <a:gd name="T6" fmla="+- 0 3714 3609"/>
                              <a:gd name="T7" fmla="*/ 3714 h 197"/>
                              <a:gd name="T8" fmla="+- 0 5474 5278"/>
                              <a:gd name="T9" fmla="*/ T8 w 197"/>
                              <a:gd name="T10" fmla="+- 0 3609 3609"/>
                              <a:gd name="T11" fmla="*/ 3609 h 197"/>
                              <a:gd name="T12" fmla="+- 0 5474 5278"/>
                              <a:gd name="T13" fmla="*/ T12 w 197"/>
                              <a:gd name="T14" fmla="+- 0 3805 3609"/>
                              <a:gd name="T15" fmla="*/ 3805 h 197"/>
                            </a:gdLst>
                            <a:ahLst/>
                            <a:cxnLst>
                              <a:cxn ang="0">
                                <a:pos x="T1" y="T3"/>
                              </a:cxn>
                              <a:cxn ang="0">
                                <a:pos x="T5" y="T7"/>
                              </a:cxn>
                              <a:cxn ang="0">
                                <a:pos x="T9" y="T11"/>
                              </a:cxn>
                              <a:cxn ang="0">
                                <a:pos x="T13" y="T15"/>
                              </a:cxn>
                            </a:cxnLst>
                            <a:rect l="0" t="0" r="r" b="b"/>
                            <a:pathLst>
                              <a:path w="197" h="197">
                                <a:moveTo>
                                  <a:pt x="196" y="196"/>
                                </a:moveTo>
                                <a:lnTo>
                                  <a:pt x="0" y="105"/>
                                </a:lnTo>
                                <a:lnTo>
                                  <a:pt x="196" y="0"/>
                                </a:lnTo>
                                <a:lnTo>
                                  <a:pt x="196" y="196"/>
                                </a:lnTo>
                                <a:close/>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743" y="685"/>
                            <a:ext cx="19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Line 109"/>
                        <wps:cNvCnPr>
                          <a:cxnSpLocks noChangeShapeType="1"/>
                        </wps:cNvCnPr>
                        <wps:spPr bwMode="auto">
                          <a:xfrm>
                            <a:off x="2503" y="265"/>
                            <a:ext cx="0" cy="3449"/>
                          </a:xfrm>
                          <a:prstGeom prst="line">
                            <a:avLst/>
                          </a:prstGeom>
                          <a:noFill/>
                          <a:ln w="18288">
                            <a:solidFill>
                              <a:srgbClr val="003352"/>
                            </a:solidFill>
                            <a:prstDash val="solid"/>
                            <a:round/>
                            <a:headEnd/>
                            <a:tailEnd/>
                          </a:ln>
                          <a:extLst>
                            <a:ext uri="{909E8E84-426E-40DD-AFC4-6F175D3DCCD1}">
                              <a14:hiddenFill xmlns:a14="http://schemas.microsoft.com/office/drawing/2010/main">
                                <a:noFill/>
                              </a14:hiddenFill>
                            </a:ext>
                          </a:extLst>
                        </wps:spPr>
                        <wps:bodyPr/>
                      </wps:wsp>
                      <wps:wsp>
                        <wps:cNvPr id="165" name="Freeform 108"/>
                        <wps:cNvSpPr>
                          <a:spLocks/>
                        </wps:cNvSpPr>
                        <wps:spPr bwMode="auto">
                          <a:xfrm>
                            <a:off x="2412" y="68"/>
                            <a:ext cx="197" cy="212"/>
                          </a:xfrm>
                          <a:custGeom>
                            <a:avLst/>
                            <a:gdLst>
                              <a:gd name="T0" fmla="+- 0 2609 2412"/>
                              <a:gd name="T1" fmla="*/ T0 w 197"/>
                              <a:gd name="T2" fmla="+- 0 280 69"/>
                              <a:gd name="T3" fmla="*/ 280 h 212"/>
                              <a:gd name="T4" fmla="+- 0 2412 2412"/>
                              <a:gd name="T5" fmla="*/ T4 w 197"/>
                              <a:gd name="T6" fmla="+- 0 280 69"/>
                              <a:gd name="T7" fmla="*/ 280 h 212"/>
                              <a:gd name="T8" fmla="+- 0 2506 2412"/>
                              <a:gd name="T9" fmla="*/ T8 w 197"/>
                              <a:gd name="T10" fmla="+- 0 69 69"/>
                              <a:gd name="T11" fmla="*/ 69 h 212"/>
                              <a:gd name="T12" fmla="+- 0 2609 2412"/>
                              <a:gd name="T13" fmla="*/ T12 w 197"/>
                              <a:gd name="T14" fmla="+- 0 280 69"/>
                              <a:gd name="T15" fmla="*/ 280 h 212"/>
                            </a:gdLst>
                            <a:ahLst/>
                            <a:cxnLst>
                              <a:cxn ang="0">
                                <a:pos x="T1" y="T3"/>
                              </a:cxn>
                              <a:cxn ang="0">
                                <a:pos x="T5" y="T7"/>
                              </a:cxn>
                              <a:cxn ang="0">
                                <a:pos x="T9" y="T11"/>
                              </a:cxn>
                              <a:cxn ang="0">
                                <a:pos x="T13" y="T15"/>
                              </a:cxn>
                            </a:cxnLst>
                            <a:rect l="0" t="0" r="r" b="b"/>
                            <a:pathLst>
                              <a:path w="197" h="212">
                                <a:moveTo>
                                  <a:pt x="197" y="211"/>
                                </a:moveTo>
                                <a:lnTo>
                                  <a:pt x="0" y="211"/>
                                </a:lnTo>
                                <a:lnTo>
                                  <a:pt x="94" y="0"/>
                                </a:lnTo>
                                <a:lnTo>
                                  <a:pt x="197" y="211"/>
                                </a:lnTo>
                                <a:close/>
                              </a:path>
                            </a:pathLst>
                          </a:custGeom>
                          <a:solidFill>
                            <a:srgbClr val="003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Line 107"/>
                        <wps:cNvCnPr>
                          <a:cxnSpLocks noChangeShapeType="1"/>
                        </wps:cNvCnPr>
                        <wps:spPr bwMode="auto">
                          <a:xfrm>
                            <a:off x="2503" y="265"/>
                            <a:ext cx="0" cy="3449"/>
                          </a:xfrm>
                          <a:prstGeom prst="line">
                            <a:avLst/>
                          </a:prstGeom>
                          <a:noFill/>
                          <a:ln w="18288">
                            <a:solidFill>
                              <a:srgbClr val="003352"/>
                            </a:solidFill>
                            <a:prstDash val="solid"/>
                            <a:round/>
                            <a:headEnd/>
                            <a:tailEnd/>
                          </a:ln>
                          <a:extLst>
                            <a:ext uri="{909E8E84-426E-40DD-AFC4-6F175D3DCCD1}">
                              <a14:hiddenFill xmlns:a14="http://schemas.microsoft.com/office/drawing/2010/main">
                                <a:noFill/>
                              </a14:hiddenFill>
                            </a:ext>
                          </a:extLst>
                        </wps:spPr>
                        <wps:bodyPr/>
                      </wps:wsp>
                      <wps:wsp>
                        <wps:cNvPr id="167" name="Freeform 106"/>
                        <wps:cNvSpPr>
                          <a:spLocks/>
                        </wps:cNvSpPr>
                        <wps:spPr bwMode="auto">
                          <a:xfrm>
                            <a:off x="2412" y="68"/>
                            <a:ext cx="197" cy="212"/>
                          </a:xfrm>
                          <a:custGeom>
                            <a:avLst/>
                            <a:gdLst>
                              <a:gd name="T0" fmla="+- 0 2609 2412"/>
                              <a:gd name="T1" fmla="*/ T0 w 197"/>
                              <a:gd name="T2" fmla="+- 0 280 69"/>
                              <a:gd name="T3" fmla="*/ 280 h 212"/>
                              <a:gd name="T4" fmla="+- 0 2412 2412"/>
                              <a:gd name="T5" fmla="*/ T4 w 197"/>
                              <a:gd name="T6" fmla="+- 0 280 69"/>
                              <a:gd name="T7" fmla="*/ 280 h 212"/>
                              <a:gd name="T8" fmla="+- 0 2506 2412"/>
                              <a:gd name="T9" fmla="*/ T8 w 197"/>
                              <a:gd name="T10" fmla="+- 0 69 69"/>
                              <a:gd name="T11" fmla="*/ 69 h 212"/>
                              <a:gd name="T12" fmla="+- 0 2609 2412"/>
                              <a:gd name="T13" fmla="*/ T12 w 197"/>
                              <a:gd name="T14" fmla="+- 0 280 69"/>
                              <a:gd name="T15" fmla="*/ 280 h 212"/>
                            </a:gdLst>
                            <a:ahLst/>
                            <a:cxnLst>
                              <a:cxn ang="0">
                                <a:pos x="T1" y="T3"/>
                              </a:cxn>
                              <a:cxn ang="0">
                                <a:pos x="T5" y="T7"/>
                              </a:cxn>
                              <a:cxn ang="0">
                                <a:pos x="T9" y="T11"/>
                              </a:cxn>
                              <a:cxn ang="0">
                                <a:pos x="T13" y="T15"/>
                              </a:cxn>
                            </a:cxnLst>
                            <a:rect l="0" t="0" r="r" b="b"/>
                            <a:pathLst>
                              <a:path w="197" h="212">
                                <a:moveTo>
                                  <a:pt x="197" y="211"/>
                                </a:moveTo>
                                <a:lnTo>
                                  <a:pt x="0" y="211"/>
                                </a:lnTo>
                                <a:lnTo>
                                  <a:pt x="94" y="0"/>
                                </a:lnTo>
                                <a:lnTo>
                                  <a:pt x="197" y="211"/>
                                </a:lnTo>
                                <a:close/>
                              </a:path>
                            </a:pathLst>
                          </a:custGeom>
                          <a:solidFill>
                            <a:srgbClr val="003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Text Box 105"/>
                        <wps:cNvSpPr txBox="1">
                          <a:spLocks noChangeArrowheads="1"/>
                        </wps:cNvSpPr>
                        <wps:spPr bwMode="auto">
                          <a:xfrm>
                            <a:off x="2901" y="758"/>
                            <a:ext cx="279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F787" w14:textId="77777777" w:rsidR="00DE7F21" w:rsidRDefault="00DE7F21">
                              <w:pPr>
                                <w:spacing w:before="4"/>
                                <w:rPr>
                                  <w:rFonts w:ascii="Franklin Gothic Medium" w:hAnsi="Franklin Gothic Medium"/>
                                  <w:i/>
                                  <w:sz w:val="19"/>
                                </w:rPr>
                              </w:pPr>
                              <w:r>
                                <w:rPr>
                                  <w:rFonts w:ascii="Franklin Gothic Medium" w:hAnsi="Franklin Gothic Medium"/>
                                  <w:i/>
                                  <w:color w:val="003352"/>
                                  <w:sz w:val="19"/>
                                </w:rPr>
                                <w:t>Calcular reducción en costo total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E3CEF" id="Group 104" o:spid="_x0000_s1449" style="position:absolute;left:0;text-align:left;margin-left:119.15pt;margin-top:3.45pt;width:225.85pt;height:186.85pt;z-index:251693056;mso-position-horizontal-relative:page;mso-position-vertical-relative:text" coordorigin="2383,69" coordsize="4517,3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">
                <v:rect id="Rectangle 133" o:spid="_x0000_s1450" style="position:absolute;left:2383;top:3565;width:432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" fillcolor="#003352" stroked="f"/>
                <v:shape id="Freeform 132" o:spid="_x0000_s1451" style="position:absolute;left:6703;top:3474;width:197;height:195;visibility:visible;mso-wrap-style:square;v-text-anchor:top" coordsize="1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" path="m,195l,,197,91,,195xe" fillcolor="#003352" stroked="f">
                  <v:path arrowok="t" o:connecttype="custom" o:connectlocs="0,3669;0,3474;197,3565;0,3669" o:connectangles="0,0,0,0"/>
                </v:shape>
                <v:rect id="Rectangle 131" o:spid="_x0000_s1452" style="position:absolute;left:2383;top:3565;width:432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" fillcolor="#003352" stroked="f"/>
                <v:shape id="Freeform 130" o:spid="_x0000_s1453" style="position:absolute;left:6703;top:3474;width:197;height:195;visibility:visible;mso-wrap-style:square;v-text-anchor:top" coordsize="1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" path="m,195l,,197,91,,195xe" fillcolor="#003352" stroked="f">
                  <v:path arrowok="t" o:connecttype="custom" o:connectlocs="0,3669;0,3474;197,3565;0,3669" o:connectangles="0,0,0,0"/>
                </v:shape>
                <v:shape id="AutoShape 129" o:spid="_x0000_s1454" style="position:absolute;left:4737;top:325;width:1803;height:1169;visibility:visible;mso-wrap-style:square;v-text-anchor:top" coordsize="1803,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" path="m1076,533r-16,l1048,524r-7,l1166,442r125,-79l1516,204r46,-48l1620,125r48,-33l1711,58r36,-24l1792,r10,34l1768,58r-33,22l1689,113r-45,36l1588,183r-48,45l1425,305r-113,79l1188,466r-96,58l1048,524r-3,2l1089,526r-13,7xm26,1169l,1145r36,-21l81,1104r46,-26l172,1047,288,975,422,908,547,828,686,749r67,-36l811,670r67,-34l936,600r109,-74l1060,533r16,l1060,543r,14l948,624r-58,34l832,704r-67,33l698,785,561,850,367,975r-70,36l242,1047r-58,19l139,1104r-46,20l48,1145r-22,24xe" fillcolor="#a7182f" stroked="f">
                  <v:path arrowok="t" o:connecttype="custom" o:connectlocs="1076,858;1060,858;1048,849;1041,849;1166,767;1291,688;1516,529;1562,481;1620,450;1668,417;1711,383;1747,359;1792,325;1802,359;1768,383;1735,405;1689,438;1644,474;1588,508;1540,553;1425,630;1312,709;1188,791;1092,849;1048,849;1045,851;1089,851;1076,858;26,1494;0,1470;36,1449;81,1429;127,1403;172,1372;288,1300;422,1233;547,1153;686,1074;753,1038;811,995;878,961;936,925;1045,851;1060,858;1076,858;1060,868;1060,882;948,949;890,983;832,1029;765,1062;698,1110;561,1175;367,1300;297,1336;242,1372;184,1391;139,1429;93,1449;48,1470;26,1494" o:connectangles="0,0,0,0,0,0,0,0,0,0,0,0,0,0,0,0,0,0,0,0,0,0,0,0,0,0,0,0,0,0,0,0,0,0,0,0,0,0,0,0,0,0,0,0,0,0,0,0,0,0,0,0,0,0,0,0,0,0,0,0,0"/>
                </v:shape>
                <v:rect id="Rectangle 128" o:spid="_x0000_s1455" style="position:absolute;left:6074;top:954;width:2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" fillcolor="#3f6075" stroked="f"/>
                <v:shape id="Freeform 127" o:spid="_x0000_s1456" style="position:absolute;left:6000;top:668;width:195;height:197;visibility:visible;mso-wrap-style:square;v-text-anchor:top" coordsize="19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" path="m194,196l91,,,196r74,l103,196r91,e" fillcolor="#3f6075" stroked="f">
                  <v:path arrowok="t" o:connecttype="custom" o:connectlocs="194,865;91,669;0,865;74,865;103,865;194,865" o:connectangles="0,0,0,0,0,0"/>
                </v:shape>
                <v:rect id="Rectangle 126" o:spid="_x0000_s1457" style="position:absolute;left:6074;top:954;width:2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" fillcolor="#3f6075" stroked="f"/>
                <v:shape id="Freeform 125" o:spid="_x0000_s1458" style="position:absolute;left:6000;top:668;width:195;height:197;visibility:visible;mso-wrap-style:square;v-text-anchor:top" coordsize="19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" path="m194,196l91,,,196r74,l103,196r91,e" fillcolor="#3f6075" stroked="f">
                  <v:path arrowok="t" o:connecttype="custom" o:connectlocs="194,865;91,669;0,865;74,865;103,865;194,865" o:connectangles="0,0,0,0,0,0"/>
                </v:shape>
                <v:rect id="Rectangle 124" o:spid="_x0000_s1459" style="position:absolute;left:5263;top:1374;width:32;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shape id="Freeform 123" o:spid="_x0000_s1460" style="position:absolute;left:5174;top:1179;width:195;height:195;visibility:visible;mso-wrap-style:square;v-text-anchor:top"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" path="m195,194l,194,104,r91,194xe" fillcolor="#3f6075" stroked="f">
                  <v:path arrowok="t" o:connecttype="custom" o:connectlocs="195,1374;0,1374;104,1180;195,1374" o:connectangles="0,0,0,0"/>
                </v:shape>
                <v:rect id="Rectangle 122" o:spid="_x0000_s1461" style="position:absolute;left:5263;top:1374;width:32;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shape id="AutoShape 121" o:spid="_x0000_s1462" style="position:absolute;left:5174;top:654;width:915;height:720;visibility:visible;mso-wrap-style:square;v-text-anchor:top" coordsize="9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" path="m195,720l104,526,,720r195,m495,l466,r,15l495,15,495,t60,l526,r,15l555,15,555,t60,l586,r,15l615,15,615,t60,l646,r,15l675,15,675,t60,l706,r,15l735,15,735,t60,l766,r,15l795,15,795,t60,l826,r,15l855,15,855,t60,l886,r,15l915,15,915,e" fillcolor="#3f6075" stroked="f">
                  <v:path arrowok="t" o:connecttype="custom" o:connectlocs="195,1374;104,1180;0,1374;195,1374;495,654;466,654;466,669;495,669;495,654;555,654;526,654;526,669;555,669;555,654;615,654;586,654;586,669;615,669;615,654;675,654;646,654;646,669;675,669;675,654;735,654;706,654;706,669;735,669;735,654;795,654;766,654;766,669;795,669;795,654;855,654;826,654;826,669;855,669;855,654;915,654;886,654;886,669;915,669;915,654" o:connectangles="0,0,0,0,0,0,0,0,0,0,0,0,0,0,0,0,0,0,0,0,0,0,0,0,0,0,0,0,0,0,0,0,0,0,0,0,0,0,0,0,0,0,0,0"/>
                </v:shape>
                <v:shape id="AutoShape 120" o:spid="_x0000_s1463" style="position:absolute;left:3477;top:661;width:2132;height:2;visibility:visible;mso-wrap-style:square;v-text-anchor:top" coordsize="2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" path="m1380,r751,m,l1365,e" filled="f" strokecolor="#3f6075" strokeweight=".72pt">
                  <v:stroke dashstyle="1 1"/>
                  <v:path arrowok="t" o:connecttype="custom" o:connectlocs="1380,0;2131,0;0,0;1365,0" o:connectangles="0,0,0,0"/>
                </v:shape>
                <v:shape id="AutoShape 119" o:spid="_x0000_s1464" style="position:absolute;left:3252;top:654;width:197;height:15;visibility:visible;mso-wrap-style:square;v-text-anchor:top" coordsize="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" path="m17,l,,,15r17,l17,m91,l46,r,15l91,15,91,t60,l106,r,15l151,15,151,t46,l180,r,15l197,15,197,e" fillcolor="#3f6075" stroked="f">
                  <v:path arrowok="t" o:connecttype="custom" o:connectlocs="17,654;0,654;0,669;17,669;17,654;91,654;46,654;46,669;91,669;91,654;151,654;106,654;106,669;151,669;151,654;197,654;180,654;180,669;197,669;197,654" o:connectangles="0,0,0,0,0,0,0,0,0,0,0,0,0,0,0,0,0,0,0,0"/>
                </v:shape>
                <v:line id="Line 118" o:spid="_x0000_s1465" style="position:absolute;visibility:visible;mso-wrap-style:square" from="2832,661" to="320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" strokecolor="#3f6075" strokeweight=".72pt">
                  <v:stroke dashstyle="1 1"/>
                </v:line>
                <v:shape id="AutoShape 117" o:spid="_x0000_s1466" style="position:absolute;left:2517;top:579;width:3572;height:195;visibility:visible;mso-wrap-style:square;v-text-anchor:top" coordsize="357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" path="m225,74r-45,l180,,,91,180,194r,-105l225,89r,-15m271,74r-31,l240,89r31,l271,74t2880,l3122,74r,15l3151,89r,-15m3211,74r-29,l3182,89r29,l3211,74t60,l3242,74r,15l3271,89r,-15m3331,74r-29,l3302,89r29,l3331,74t60,l3362,74r,15l3391,89r,-15m3451,74r-29,l3422,89r29,l3451,74t60,l3482,74r,15l3511,89r,-15m3571,74r-29,l3542,89r29,l3571,74e" fillcolor="#3f6075" stroked="f">
                  <v:path arrowok="t" o:connecttype="custom" o:connectlocs="225,654;180,654;180,580;0,671;180,774;180,669;225,669;225,654;271,654;240,654;240,669;271,669;271,654;3151,654;3122,654;3122,669;3151,669;3151,654;3211,654;3182,654;3182,669;3211,669;3211,654;3271,654;3242,654;3242,669;3271,669;3271,654;3331,654;3302,654;3302,669;3331,669;3331,654;3391,654;3362,654;3362,669;3391,669;3391,654;3451,654;3422,654;3422,669;3451,669;3451,654;3511,654;3482,654;3482,669;3511,669;3511,654;3571,654;3542,654;3542,669;3571,669;3571,654" o:connectangles="0,0,0,0,0,0,0,0,0,0,0,0,0,0,0,0,0,0,0,0,0,0,0,0,0,0,0,0,0,0,0,0,0,0,0,0,0,0,0,0,0,0,0,0,0,0,0,0,0,0,0,0,0"/>
                </v:shape>
                <v:line id="Line 116" o:spid="_x0000_s1467" style="position:absolute;visibility:visible;mso-wrap-style:square" from="3478,661" to="484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" strokecolor="#3f6075" strokeweight=".72pt">
                  <v:stroke dashstyle="1 1"/>
                </v:line>
                <v:shape id="AutoShape 115" o:spid="_x0000_s1468" style="position:absolute;left:2517;top:579;width:2746;height:706;visibility:visible;mso-wrap-style:square;v-text-anchor:top" coordsize="274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" path="m180,509l,612r180,93l180,509m225,74r-45,l180,,,91,180,194r,-105l225,89r,-15m240,585r-29,l211,614r29,l240,585m271,74r-31,l240,89r31,l271,74t29,511l271,585r,29l300,614r,-29m360,585r-29,l331,614r29,l360,585t60,l391,585r,29l420,614r,-29m480,585r-29,l451,614r29,l480,585t60,l511,585r,29l540,614r,-29m600,585r-29,l571,614r29,l600,585t60,l631,585r,29l660,614r,-29m720,585r-29,l691,614r29,l720,585m751,74r-17,l734,89r17,l751,74t29,511l751,585r,29l780,614r,-29m825,74r-45,l780,89r45,l825,74t15,511l811,585r,29l840,614r,-29m885,74r-45,l840,89r45,l885,74t15,511l871,585r,29l900,614r,-29m931,74r-17,l914,89r17,l931,74t29,511l931,585r,29l960,614r,-29m1005,585r-14,l991,614r14,l1005,585t75,l1051,585r,29l1080,614r,-29m1140,585r-29,l1111,614r29,l1140,585t60,l1154,585r,29l1200,614r,-29m1245,585r-14,l1231,614r14,l1245,585t75,l1291,585r,29l1320,614r,-29m1380,585r-44,l1336,614r44,l1380,585t45,l1411,585r,29l1425,614r,-29m1500,585r-29,l1471,614r29,l1500,585t60,l1531,585r,29l1560,614r,-29m1620,585r-44,l1576,614r44,l1620,585t45,l1651,585r,29l1665,614r,-29m1740,585r-29,l1711,614r29,l1740,585t60,l1756,585r,29l1800,614r,-29m1845,585r-14,l1831,614r14,l1845,585t75,l1891,585r,29l1920,614r,-29m1980,585r-29,l1951,614r29,l1980,585t60,l1996,585r,29l2040,614r,-29m2085,585r-14,l2071,614r14,l2085,585t75,l2131,585r,29l2160,614r,-29m2220,585r-44,l2176,614r44,l2220,585t45,l2251,585r,29l2265,614r,-29m2325,585r-14,l2311,614r14,l2325,585t75,l2371,585r,29l2400,614r,-29m2460,585r-44,l2416,614r44,l2460,585t45,l2491,585r,29l2505,614r,-29m2580,585r-29,l2551,614r29,l2580,585t60,l2596,585r,29l2640,614r,-29m2685,585r-14,l2671,614r14,l2685,585t60,l2731,585r,29l2745,614r,-29e" fillcolor="#3f6075" stroked="f">
                  <v:path arrowok="t" o:connecttype="custom" o:connectlocs="180,1089;0,671;225,654;240,1194;240,669;271,1165;360,1165;360,1165;420,1194;451,1194;511,1165;600,1165;600,1165;660,1194;691,1194;734,654;780,1165;780,1165;825,669;811,1194;840,654;900,1165;900,1165;931,669;931,1194;991,1165;1080,1165;1080,1165;1140,1194;1154,1194;1231,1165;1320,1165;1320,1165;1380,1194;1411,1194;1471,1165;1560,1165;1560,1165;1620,1194;1651,1194;1711,1165;1800,1165;1800,1165;1845,1194;1891,1194;1951,1165;2040,1165;2040,1165;2085,1194;2131,1194;2176,1165;2265,1165;2265,1165;2325,1194;2371,1194;2416,1165;2505,1165;2505,1165;2580,1194;2596,1194;2671,1165;2745,1165;2745,1165" o:connectangles="0,0,0,0,0,0,0,0,0,0,0,0,0,0,0,0,0,0,0,0,0,0,0,0,0,0,0,0,0,0,0,0,0,0,0,0,0,0,0,0,0,0,0,0,0,0,0,0,0,0,0,0,0,0,0,0,0,0,0,0,0,0,0"/>
                </v:shape>
                <v:rect id="Rectangle 114" o:spid="_x0000_s1469" style="position:absolute;left:5474;top:3699;width:55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" fillcolor="#7c9536" stroked="f"/>
                <v:shape id="Freeform 113" o:spid="_x0000_s1470" style="position:absolute;left:5277;top:3608;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" path="m196,196l,105,196,r,196xe" fillcolor="#7c9536" stroked="f">
                  <v:path arrowok="t" o:connecttype="custom" o:connectlocs="196,3805;0,3714;196,3609;196,3805" o:connectangles="0,0,0,0"/>
                </v:shape>
                <v:rect id="Rectangle 112" o:spid="_x0000_s1471" style="position:absolute;left:5474;top:3699;width:55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" fillcolor="#7c9536" stroked="f"/>
                <v:shape id="Freeform 111" o:spid="_x0000_s1472" style="position:absolute;left:5277;top:3608;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" path="m196,196l,105,196,r,196xe" fillcolor="#7c9536" stroked="f">
                  <v:path arrowok="t" o:connecttype="custom" o:connectlocs="196,3805;0,3714;196,3609;196,3805" o:connectangles="0,0,0,0"/>
                </v:shape>
                <v:shape id="Picture 110" o:spid="_x0000_s1473" type="#_x0000_t75" style="position:absolute;left:2743;top:685;width:195;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">
                  <v:imagedata r:id="rId90" o:title=""/>
                </v:shape>
                <v:line id="Line 109" o:spid="_x0000_s1474" style="position:absolute;visibility:visible;mso-wrap-style:square" from="2503,265" to="2503,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" strokecolor="#003352" strokeweight="1.44pt"/>
                <v:shape id="Freeform 108" o:spid="_x0000_s1475" style="position:absolute;left:2412;top:68;width:197;height:212;visibility:visible;mso-wrap-style:square;v-text-anchor:top" coordsize="19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" path="m197,211l,211,94,,197,211xe" fillcolor="#003352" stroked="f">
                  <v:path arrowok="t" o:connecttype="custom" o:connectlocs="197,280;0,280;94,69;197,280" o:connectangles="0,0,0,0"/>
                </v:shape>
                <v:line id="Line 107" o:spid="_x0000_s1476" style="position:absolute;visibility:visible;mso-wrap-style:square" from="2503,265" to="2503,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" strokecolor="#003352" strokeweight="1.44pt"/>
                <v:shape id="Freeform 106" o:spid="_x0000_s1477" style="position:absolute;left:2412;top:68;width:197;height:212;visibility:visible;mso-wrap-style:square;v-text-anchor:top" coordsize="19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" path="m197,211l,211,94,,197,211xe" fillcolor="#003352" stroked="f">
                  <v:path arrowok="t" o:connecttype="custom" o:connectlocs="197,280;0,280;94,69;197,280" o:connectangles="0,0,0,0"/>
                </v:shape>
                <v:shape id="Text Box 105" o:spid="_x0000_s1478" type="#_x0000_t202" style="position:absolute;left:2901;top:758;width:279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0EA4F787" w14:textId="77777777" w:rsidR="00DE7F21" w:rsidRDefault="00DE7F21">
                        <w:pPr>
                          <w:spacing w:before="4"/>
                          <w:rPr>
                            <w:rFonts w:ascii="Franklin Gothic Medium" w:hAnsi="Franklin Gothic Medium"/>
                            <w:i/>
                            <w:sz w:val="19"/>
                          </w:rPr>
                        </w:pPr>
                        <w:r>
                          <w:rPr>
                            <w:rFonts w:ascii="Franklin Gothic Medium" w:hAnsi="Franklin Gothic Medium"/>
                            <w:i/>
                            <w:color w:val="003352"/>
                            <w:sz w:val="19"/>
                          </w:rPr>
                          <w:t>Calcular reducción en costo total</w:t>
                        </w:r>
                      </w:p>
                    </w:txbxContent>
                  </v:textbox>
                </v:shape>
                <w10:wrap anchorx="page"/>
              </v:group>
            </w:pict>
          </mc:Fallback>
        </mc:AlternateContent>
      </w:r>
      <w:r w:rsidRPr="00886BE7">
        <w:rPr>
          <w:noProof/>
          <w:lang w:val="es-MX" w:eastAsia="es-MX"/>
        </w:rPr>
        <mc:AlternateContent>
          <mc:Choice Requires="wps">
            <w:drawing>
              <wp:anchor distT="0" distB="0" distL="114300" distR="114300" simplePos="0" relativeHeight="251704832" behindDoc="0" locked="0" layoutInCell="1" allowOverlap="1" wp14:anchorId="0964940A" wp14:editId="6D582A27">
                <wp:simplePos x="0" y="0"/>
                <wp:positionH relativeFrom="page">
                  <wp:posOffset>1416050</wp:posOffset>
                </wp:positionH>
                <wp:positionV relativeFrom="paragraph">
                  <wp:posOffset>654050</wp:posOffset>
                </wp:positionV>
                <wp:extent cx="166370" cy="969010"/>
                <wp:effectExtent l="0" t="0" r="0" b="0"/>
                <wp:wrapNone/>
                <wp:docPr id="13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D6436" w14:textId="77777777" w:rsidR="00DE7F21" w:rsidRDefault="00DE7F21">
                            <w:pPr>
                              <w:spacing w:before="24"/>
                              <w:ind w:left="20"/>
                              <w:rPr>
                                <w:rFonts w:ascii="Franklin Gothic Medium"/>
                                <w:sz w:val="19"/>
                              </w:rPr>
                            </w:pPr>
                            <w:r>
                              <w:rPr>
                                <w:rFonts w:ascii="Franklin Gothic Medium"/>
                                <w:color w:val="003352"/>
                                <w:sz w:val="19"/>
                              </w:rPr>
                              <w:t>Costo total de red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4940A" id="Text Box 103" o:spid="_x0000_s1479" type="#_x0000_t202" style="position:absolute;left:0;text-align:left;margin-left:111.5pt;margin-top:51.5pt;width:13.1pt;height:76.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gVsQIAALg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" filled="f" stroked="f">
                <v:textbox style="layout-flow:vertical;mso-layout-flow-alt:bottom-to-top" inset="0,0,0,0">
                  <w:txbxContent>
                    <w:p w14:paraId="6C5D6436" w14:textId="77777777" w:rsidR="00DE7F21" w:rsidRDefault="00DE7F21">
                      <w:pPr>
                        <w:spacing w:before="24"/>
                        <w:ind w:left="20"/>
                        <w:rPr>
                          <w:rFonts w:ascii="Franklin Gothic Medium"/>
                          <w:sz w:val="19"/>
                        </w:rPr>
                      </w:pPr>
                      <w:r>
                        <w:rPr>
                          <w:rFonts w:ascii="Franklin Gothic Medium"/>
                          <w:color w:val="003352"/>
                          <w:sz w:val="19"/>
                        </w:rPr>
                        <w:t>Costo total de red</w:t>
                      </w:r>
                    </w:p>
                  </w:txbxContent>
                </v:textbox>
                <w10:wrap anchorx="page"/>
              </v:shape>
            </w:pict>
          </mc:Fallback>
        </mc:AlternateContent>
      </w:r>
      <w:r w:rsidR="00886BE7" w:rsidRPr="00886BE7">
        <w:rPr>
          <w:rFonts w:ascii="Franklin Gothic Medium" w:hAnsi="Franklin Gothic Medium"/>
          <w:i/>
          <w:sz w:val="20"/>
          <w:lang w:val="es-MX"/>
        </w:rPr>
        <w:t xml:space="preserve">Figura 6.2: Cálculo del costo incremental del tráfico de terminación </w:t>
      </w:r>
    </w:p>
    <w:p w14:paraId="27018135" w14:textId="77777777" w:rsidR="006874C9" w:rsidRPr="00886BE7" w:rsidRDefault="006874C9">
      <w:pPr>
        <w:pStyle w:val="Textoindependiente"/>
        <w:rPr>
          <w:rFonts w:ascii="Franklin Gothic Medium"/>
          <w:i/>
          <w:sz w:val="20"/>
          <w:lang w:val="es-MX"/>
        </w:rPr>
      </w:pPr>
    </w:p>
    <w:p w14:paraId="7FC6A71E" w14:textId="77777777" w:rsidR="006874C9" w:rsidRPr="00886BE7" w:rsidRDefault="006874C9">
      <w:pPr>
        <w:pStyle w:val="Textoindependiente"/>
        <w:rPr>
          <w:rFonts w:ascii="Franklin Gothic Medium"/>
          <w:i/>
          <w:sz w:val="20"/>
          <w:lang w:val="es-MX"/>
        </w:rPr>
      </w:pPr>
    </w:p>
    <w:p w14:paraId="03061413" w14:textId="77777777" w:rsidR="006874C9" w:rsidRPr="00886BE7" w:rsidRDefault="006874C9">
      <w:pPr>
        <w:pStyle w:val="Textoindependiente"/>
        <w:rPr>
          <w:rFonts w:ascii="Franklin Gothic Medium"/>
          <w:i/>
          <w:sz w:val="20"/>
          <w:lang w:val="es-MX"/>
        </w:rPr>
      </w:pPr>
    </w:p>
    <w:p w14:paraId="1B3CDF37" w14:textId="77777777" w:rsidR="006874C9" w:rsidRPr="00886BE7" w:rsidRDefault="006874C9">
      <w:pPr>
        <w:pStyle w:val="Textoindependiente"/>
        <w:rPr>
          <w:rFonts w:ascii="Franklin Gothic Medium"/>
          <w:i/>
          <w:sz w:val="20"/>
          <w:lang w:val="es-MX"/>
        </w:rPr>
      </w:pPr>
    </w:p>
    <w:p w14:paraId="094C114F" w14:textId="77777777" w:rsidR="006874C9" w:rsidRPr="00886BE7" w:rsidRDefault="006874C9">
      <w:pPr>
        <w:pStyle w:val="Textoindependiente"/>
        <w:rPr>
          <w:rFonts w:ascii="Franklin Gothic Medium"/>
          <w:i/>
          <w:sz w:val="20"/>
          <w:lang w:val="es-MX"/>
        </w:rPr>
      </w:pPr>
    </w:p>
    <w:p w14:paraId="4640C363" w14:textId="77777777" w:rsidR="006874C9" w:rsidRPr="00886BE7" w:rsidRDefault="006874C9">
      <w:pPr>
        <w:pStyle w:val="Textoindependiente"/>
        <w:rPr>
          <w:rFonts w:ascii="Franklin Gothic Medium"/>
          <w:i/>
          <w:sz w:val="20"/>
          <w:lang w:val="es-MX"/>
        </w:rPr>
      </w:pPr>
    </w:p>
    <w:p w14:paraId="3D9495F1" w14:textId="77777777" w:rsidR="006874C9" w:rsidRPr="00886BE7" w:rsidRDefault="006874C9">
      <w:pPr>
        <w:pStyle w:val="Textoindependiente"/>
        <w:rPr>
          <w:rFonts w:ascii="Franklin Gothic Medium"/>
          <w:i/>
          <w:sz w:val="20"/>
          <w:lang w:val="es-MX"/>
        </w:rPr>
      </w:pPr>
    </w:p>
    <w:p w14:paraId="08490463" w14:textId="77777777" w:rsidR="006874C9" w:rsidRPr="00886BE7" w:rsidRDefault="006874C9">
      <w:pPr>
        <w:pStyle w:val="Textoindependiente"/>
        <w:spacing w:before="2"/>
        <w:rPr>
          <w:rFonts w:ascii="Franklin Gothic Medium"/>
          <w:i/>
          <w:sz w:val="19"/>
          <w:lang w:val="es-MX"/>
        </w:rPr>
      </w:pPr>
    </w:p>
    <w:p w14:paraId="743A0887" w14:textId="77777777" w:rsidR="006874C9" w:rsidRPr="00886BE7" w:rsidRDefault="00886BE7">
      <w:pPr>
        <w:spacing w:before="105"/>
        <w:ind w:right="4400"/>
        <w:jc w:val="right"/>
        <w:rPr>
          <w:rFonts w:ascii="Franklin Gothic Medium" w:hAnsi="Franklin Gothic Medium"/>
          <w:sz w:val="19"/>
          <w:lang w:val="es-MX"/>
        </w:rPr>
      </w:pPr>
      <w:r w:rsidRPr="00886BE7">
        <w:rPr>
          <w:rFonts w:ascii="Franklin Gothic Medium" w:hAnsi="Franklin Gothic Medium"/>
          <w:color w:val="003352"/>
          <w:spacing w:val="-1"/>
          <w:sz w:val="19"/>
          <w:lang w:val="es-MX"/>
        </w:rPr>
        <w:t>Tráfico</w:t>
      </w:r>
    </w:p>
    <w:p w14:paraId="71661694" w14:textId="77777777" w:rsidR="006874C9" w:rsidRPr="00886BE7" w:rsidRDefault="00886BE7">
      <w:pPr>
        <w:spacing w:before="63"/>
        <w:ind w:right="4417"/>
        <w:jc w:val="right"/>
        <w:rPr>
          <w:rFonts w:ascii="Franklin Gothic Medium" w:hAnsi="Franklin Gothic Medium"/>
          <w:i/>
          <w:sz w:val="19"/>
          <w:lang w:val="es-MX"/>
        </w:rPr>
      </w:pPr>
      <w:r w:rsidRPr="00886BE7">
        <w:rPr>
          <w:rFonts w:ascii="Franklin Gothic Medium" w:hAnsi="Franklin Gothic Medium"/>
          <w:i/>
          <w:color w:val="003352"/>
          <w:sz w:val="19"/>
          <w:lang w:val="es-MX"/>
        </w:rPr>
        <w:t>Eliminar  volumen de  terminación</w:t>
      </w:r>
      <w:r w:rsidRPr="00886BE7">
        <w:rPr>
          <w:rFonts w:ascii="Franklin Gothic Medium" w:hAnsi="Franklin Gothic Medium"/>
          <w:i/>
          <w:color w:val="003352"/>
          <w:spacing w:val="11"/>
          <w:sz w:val="19"/>
          <w:lang w:val="es-MX"/>
        </w:rPr>
        <w:t xml:space="preserve"> </w:t>
      </w:r>
      <w:r w:rsidRPr="00886BE7">
        <w:rPr>
          <w:rFonts w:ascii="Franklin Gothic Medium" w:hAnsi="Franklin Gothic Medium"/>
          <w:i/>
          <w:color w:val="003352"/>
          <w:sz w:val="19"/>
          <w:lang w:val="es-MX"/>
        </w:rPr>
        <w:t>mayorista</w:t>
      </w:r>
    </w:p>
    <w:p w14:paraId="747D2F90" w14:textId="77777777" w:rsidR="006874C9" w:rsidRPr="00886BE7" w:rsidRDefault="006874C9">
      <w:pPr>
        <w:pStyle w:val="Textoindependiente"/>
        <w:rPr>
          <w:rFonts w:ascii="Franklin Gothic Medium"/>
          <w:i/>
          <w:sz w:val="20"/>
          <w:lang w:val="es-MX"/>
        </w:rPr>
      </w:pPr>
    </w:p>
    <w:p w14:paraId="019694A3" w14:textId="77777777" w:rsidR="006874C9" w:rsidRPr="00886BE7" w:rsidRDefault="006874C9">
      <w:pPr>
        <w:pStyle w:val="Textoindependiente"/>
        <w:rPr>
          <w:rFonts w:ascii="Franklin Gothic Medium"/>
          <w:i/>
          <w:sz w:val="20"/>
          <w:lang w:val="es-MX"/>
        </w:rPr>
      </w:pPr>
    </w:p>
    <w:p w14:paraId="08D0E54B" w14:textId="77777777" w:rsidR="006874C9" w:rsidRPr="00886BE7" w:rsidRDefault="006874C9">
      <w:pPr>
        <w:pStyle w:val="Textoindependiente"/>
        <w:spacing w:before="7"/>
        <w:rPr>
          <w:rFonts w:ascii="Franklin Gothic Medium"/>
          <w:i/>
          <w:sz w:val="21"/>
          <w:lang w:val="es-MX"/>
        </w:rPr>
      </w:pPr>
    </w:p>
    <w:p w14:paraId="50F92AF0" w14:textId="77777777" w:rsidR="006874C9" w:rsidRPr="00886BE7" w:rsidRDefault="00886BE7">
      <w:pPr>
        <w:spacing w:before="91"/>
        <w:ind w:left="608"/>
        <w:rPr>
          <w:i/>
          <w:lang w:val="es-MX"/>
        </w:rPr>
      </w:pPr>
      <w:r w:rsidRPr="00886BE7">
        <w:rPr>
          <w:i/>
          <w:lang w:val="es-MX"/>
        </w:rPr>
        <w:t>Tamaño del incremento y costos comunes</w:t>
      </w:r>
    </w:p>
    <w:p w14:paraId="01F1237A" w14:textId="77777777" w:rsidR="006874C9" w:rsidRPr="00886BE7" w:rsidRDefault="006874C9">
      <w:pPr>
        <w:pStyle w:val="Textoindependiente"/>
        <w:spacing w:before="5"/>
        <w:rPr>
          <w:i/>
          <w:sz w:val="26"/>
          <w:lang w:val="es-MX"/>
        </w:rPr>
      </w:pPr>
    </w:p>
    <w:p w14:paraId="1AEAB8DE" w14:textId="77777777" w:rsidR="006874C9" w:rsidRPr="00886BE7" w:rsidRDefault="00886BE7">
      <w:pPr>
        <w:pStyle w:val="Textoindependiente"/>
        <w:spacing w:line="307" w:lineRule="auto"/>
        <w:ind w:left="608" w:right="1582"/>
        <w:jc w:val="both"/>
        <w:rPr>
          <w:lang w:val="es-MX"/>
        </w:rPr>
      </w:pPr>
      <w:r w:rsidRPr="00886BE7">
        <w:rPr>
          <w:spacing w:val="-3"/>
          <w:lang w:val="es-MX"/>
        </w:rPr>
        <w:t xml:space="preserve">El </w:t>
      </w:r>
      <w:r w:rsidRPr="00886BE7">
        <w:rPr>
          <w:spacing w:val="-4"/>
          <w:lang w:val="es-MX"/>
        </w:rPr>
        <w:t xml:space="preserve">modelo </w:t>
      </w:r>
      <w:r w:rsidRPr="00886BE7">
        <w:rPr>
          <w:spacing w:val="-3"/>
          <w:lang w:val="es-MX"/>
        </w:rPr>
        <w:t xml:space="preserve">de </w:t>
      </w:r>
      <w:r w:rsidRPr="00886BE7">
        <w:rPr>
          <w:spacing w:val="-5"/>
          <w:lang w:val="es-MX"/>
        </w:rPr>
        <w:t xml:space="preserve">costos </w:t>
      </w:r>
      <w:r w:rsidRPr="00886BE7">
        <w:rPr>
          <w:spacing w:val="-4"/>
          <w:lang w:val="es-MX"/>
        </w:rPr>
        <w:t xml:space="preserve">puede usarse para </w:t>
      </w:r>
      <w:r w:rsidRPr="00886BE7">
        <w:rPr>
          <w:spacing w:val="-5"/>
          <w:lang w:val="es-MX"/>
        </w:rPr>
        <w:t xml:space="preserve">calcular </w:t>
      </w:r>
      <w:r w:rsidRPr="00886BE7">
        <w:rPr>
          <w:spacing w:val="-3"/>
          <w:lang w:val="es-MX"/>
        </w:rPr>
        <w:t xml:space="preserve">los </w:t>
      </w:r>
      <w:r w:rsidRPr="00886BE7">
        <w:rPr>
          <w:spacing w:val="-4"/>
          <w:lang w:val="es-MX"/>
        </w:rPr>
        <w:t xml:space="preserve">costos </w:t>
      </w:r>
      <w:r w:rsidRPr="00886BE7">
        <w:rPr>
          <w:spacing w:val="-5"/>
          <w:lang w:val="es-MX"/>
        </w:rPr>
        <w:t xml:space="preserve">incrementales </w:t>
      </w:r>
      <w:r w:rsidRPr="00886BE7">
        <w:rPr>
          <w:lang w:val="es-MX"/>
        </w:rPr>
        <w:t xml:space="preserve">y </w:t>
      </w:r>
      <w:r w:rsidRPr="00886BE7">
        <w:rPr>
          <w:spacing w:val="-5"/>
          <w:lang w:val="es-MX"/>
        </w:rPr>
        <w:t xml:space="preserve">comunes </w:t>
      </w:r>
      <w:r w:rsidRPr="00886BE7">
        <w:rPr>
          <w:spacing w:val="-3"/>
          <w:lang w:val="es-MX"/>
        </w:rPr>
        <w:t xml:space="preserve">de </w:t>
      </w:r>
      <w:r w:rsidRPr="00886BE7">
        <w:rPr>
          <w:spacing w:val="-4"/>
          <w:lang w:val="es-MX"/>
        </w:rPr>
        <w:t xml:space="preserve">otros </w:t>
      </w:r>
      <w:r w:rsidRPr="00886BE7">
        <w:rPr>
          <w:spacing w:val="-5"/>
          <w:lang w:val="es-MX"/>
        </w:rPr>
        <w:t xml:space="preserve">servicios </w:t>
      </w:r>
      <w:r w:rsidRPr="00886BE7">
        <w:rPr>
          <w:spacing w:val="-4"/>
          <w:lang w:val="es-MX"/>
        </w:rPr>
        <w:t xml:space="preserve">que </w:t>
      </w:r>
      <w:r w:rsidRPr="00886BE7">
        <w:rPr>
          <w:spacing w:val="-3"/>
          <w:lang w:val="es-MX"/>
        </w:rPr>
        <w:t xml:space="preserve">no son de </w:t>
      </w:r>
      <w:r w:rsidRPr="00886BE7">
        <w:rPr>
          <w:spacing w:val="-5"/>
          <w:lang w:val="es-MX"/>
        </w:rPr>
        <w:t xml:space="preserve">terminación. </w:t>
      </w:r>
      <w:r w:rsidRPr="00886BE7">
        <w:rPr>
          <w:lang w:val="es-MX"/>
        </w:rPr>
        <w:t xml:space="preserve">El </w:t>
      </w:r>
      <w:r w:rsidRPr="00886BE7">
        <w:rPr>
          <w:spacing w:val="-4"/>
          <w:lang w:val="es-MX"/>
        </w:rPr>
        <w:t xml:space="preserve">tamaño del </w:t>
      </w:r>
      <w:r w:rsidRPr="00886BE7">
        <w:rPr>
          <w:spacing w:val="-5"/>
          <w:lang w:val="es-MX"/>
        </w:rPr>
        <w:t xml:space="preserve">incremento afecta </w:t>
      </w:r>
      <w:r w:rsidRPr="00886BE7">
        <w:rPr>
          <w:lang w:val="es-MX"/>
        </w:rPr>
        <w:t xml:space="preserve">a la </w:t>
      </w:r>
      <w:r w:rsidRPr="00886BE7">
        <w:rPr>
          <w:spacing w:val="-5"/>
          <w:lang w:val="es-MX"/>
        </w:rPr>
        <w:t xml:space="preserve">cantidad </w:t>
      </w:r>
      <w:r w:rsidRPr="00886BE7">
        <w:rPr>
          <w:spacing w:val="-3"/>
          <w:lang w:val="es-MX"/>
        </w:rPr>
        <w:t xml:space="preserve">de </w:t>
      </w:r>
      <w:r w:rsidRPr="00886BE7">
        <w:rPr>
          <w:spacing w:val="-4"/>
          <w:lang w:val="es-MX"/>
        </w:rPr>
        <w:t xml:space="preserve">costos </w:t>
      </w:r>
      <w:r w:rsidRPr="00886BE7">
        <w:rPr>
          <w:spacing w:val="-5"/>
          <w:lang w:val="es-MX"/>
        </w:rPr>
        <w:t>comunes.</w:t>
      </w:r>
    </w:p>
    <w:p w14:paraId="39C2E34F" w14:textId="77777777" w:rsidR="006874C9" w:rsidRPr="00886BE7" w:rsidRDefault="006874C9">
      <w:pPr>
        <w:pStyle w:val="Textoindependiente"/>
        <w:spacing w:before="3"/>
        <w:rPr>
          <w:sz w:val="20"/>
          <w:lang w:val="es-MX"/>
        </w:rPr>
      </w:pPr>
    </w:p>
    <w:p w14:paraId="04972332" w14:textId="77777777" w:rsidR="006874C9" w:rsidRPr="00886BE7" w:rsidRDefault="00886BE7">
      <w:pPr>
        <w:pStyle w:val="Textoindependiente"/>
        <w:spacing w:line="304" w:lineRule="auto"/>
        <w:ind w:left="608" w:right="1581"/>
        <w:jc w:val="both"/>
        <w:rPr>
          <w:lang w:val="es-MX"/>
        </w:rPr>
      </w:pPr>
      <w:r w:rsidRPr="00886BE7">
        <w:rPr>
          <w:lang w:val="es-MX"/>
        </w:rPr>
        <w:t>Por ejemplo, la utilización de incrementos grandes significa que las economías de escala generadas a lo largo del negocio se incorporan al costo incremental. Esto maximiza el costo incremental y minimiza los costos comunes. Asimismo, la Comisión Europea propone el uso de incrementos menores,</w:t>
      </w:r>
      <w:r w:rsidRPr="00886BE7">
        <w:rPr>
          <w:spacing w:val="-8"/>
          <w:lang w:val="es-MX"/>
        </w:rPr>
        <w:t xml:space="preserve"> </w:t>
      </w:r>
      <w:r w:rsidRPr="00886BE7">
        <w:rPr>
          <w:lang w:val="es-MX"/>
        </w:rPr>
        <w:t>lo</w:t>
      </w:r>
      <w:r w:rsidRPr="00886BE7">
        <w:rPr>
          <w:spacing w:val="-7"/>
          <w:lang w:val="es-MX"/>
        </w:rPr>
        <w:t xml:space="preserve"> </w:t>
      </w:r>
      <w:r w:rsidRPr="00886BE7">
        <w:rPr>
          <w:lang w:val="es-MX"/>
        </w:rPr>
        <w:t>que</w:t>
      </w:r>
      <w:r w:rsidRPr="00886BE7">
        <w:rPr>
          <w:spacing w:val="-7"/>
          <w:lang w:val="es-MX"/>
        </w:rPr>
        <w:t xml:space="preserve"> </w:t>
      </w:r>
      <w:r w:rsidRPr="00886BE7">
        <w:rPr>
          <w:lang w:val="es-MX"/>
        </w:rPr>
        <w:t>general</w:t>
      </w:r>
      <w:r w:rsidRPr="00886BE7">
        <w:rPr>
          <w:spacing w:val="-7"/>
          <w:lang w:val="es-MX"/>
        </w:rPr>
        <w:t xml:space="preserve"> </w:t>
      </w:r>
      <w:r w:rsidRPr="00886BE7">
        <w:rPr>
          <w:lang w:val="es-MX"/>
        </w:rPr>
        <w:t>una</w:t>
      </w:r>
      <w:r w:rsidRPr="00886BE7">
        <w:rPr>
          <w:spacing w:val="-9"/>
          <w:lang w:val="es-MX"/>
        </w:rPr>
        <w:t xml:space="preserve"> </w:t>
      </w:r>
      <w:r w:rsidRPr="00886BE7">
        <w:rPr>
          <w:lang w:val="es-MX"/>
        </w:rPr>
        <w:t>alta</w:t>
      </w:r>
      <w:r w:rsidRPr="00886BE7">
        <w:rPr>
          <w:spacing w:val="-9"/>
          <w:lang w:val="es-MX"/>
        </w:rPr>
        <w:t xml:space="preserve"> </w:t>
      </w:r>
      <w:r w:rsidRPr="00886BE7">
        <w:rPr>
          <w:lang w:val="es-MX"/>
        </w:rPr>
        <w:t>proporción</w:t>
      </w:r>
      <w:r w:rsidRPr="00886BE7">
        <w:rPr>
          <w:spacing w:val="-7"/>
          <w:lang w:val="es-MX"/>
        </w:rPr>
        <w:t xml:space="preserve"> </w:t>
      </w:r>
      <w:r w:rsidRPr="00886BE7">
        <w:rPr>
          <w:lang w:val="es-MX"/>
        </w:rPr>
        <w:t>de</w:t>
      </w:r>
      <w:r w:rsidRPr="00886BE7">
        <w:rPr>
          <w:spacing w:val="-7"/>
          <w:lang w:val="es-MX"/>
        </w:rPr>
        <w:t xml:space="preserve"> </w:t>
      </w:r>
      <w:r w:rsidRPr="00886BE7">
        <w:rPr>
          <w:lang w:val="es-MX"/>
        </w:rPr>
        <w:t>costos</w:t>
      </w:r>
      <w:r w:rsidRPr="00886BE7">
        <w:rPr>
          <w:spacing w:val="-7"/>
          <w:lang w:val="es-MX"/>
        </w:rPr>
        <w:t xml:space="preserve"> </w:t>
      </w:r>
      <w:r w:rsidRPr="00886BE7">
        <w:rPr>
          <w:lang w:val="es-MX"/>
        </w:rPr>
        <w:t>comunes.</w:t>
      </w:r>
      <w:r w:rsidRPr="00886BE7">
        <w:rPr>
          <w:spacing w:val="-8"/>
          <w:lang w:val="es-MX"/>
        </w:rPr>
        <w:t xml:space="preserve"> </w:t>
      </w:r>
      <w:r w:rsidRPr="00886BE7">
        <w:rPr>
          <w:lang w:val="es-MX"/>
        </w:rPr>
        <w:t>La</w:t>
      </w:r>
      <w:r w:rsidRPr="00886BE7">
        <w:rPr>
          <w:spacing w:val="-7"/>
          <w:lang w:val="es-MX"/>
        </w:rPr>
        <w:t xml:space="preserve"> </w:t>
      </w:r>
      <w:r w:rsidRPr="00886BE7">
        <w:rPr>
          <w:lang w:val="es-MX"/>
        </w:rPr>
        <w:t>Figura</w:t>
      </w:r>
      <w:r w:rsidRPr="00886BE7">
        <w:rPr>
          <w:spacing w:val="-8"/>
          <w:lang w:val="es-MX"/>
        </w:rPr>
        <w:t xml:space="preserve"> </w:t>
      </w:r>
      <w:r w:rsidRPr="00886BE7">
        <w:rPr>
          <w:lang w:val="es-MX"/>
        </w:rPr>
        <w:t>6.3</w:t>
      </w:r>
      <w:r w:rsidRPr="00886BE7">
        <w:rPr>
          <w:spacing w:val="-7"/>
          <w:lang w:val="es-MX"/>
        </w:rPr>
        <w:t xml:space="preserve"> </w:t>
      </w:r>
      <w:r w:rsidRPr="00886BE7">
        <w:rPr>
          <w:lang w:val="es-MX"/>
        </w:rPr>
        <w:t>ilustra</w:t>
      </w:r>
      <w:r w:rsidRPr="00886BE7">
        <w:rPr>
          <w:spacing w:val="-9"/>
          <w:lang w:val="es-MX"/>
        </w:rPr>
        <w:t xml:space="preserve"> </w:t>
      </w:r>
      <w:r w:rsidRPr="00886BE7">
        <w:rPr>
          <w:lang w:val="es-MX"/>
        </w:rPr>
        <w:t>el</w:t>
      </w:r>
      <w:r w:rsidRPr="00886BE7">
        <w:rPr>
          <w:spacing w:val="-7"/>
          <w:lang w:val="es-MX"/>
        </w:rPr>
        <w:t xml:space="preserve"> </w:t>
      </w:r>
      <w:r w:rsidRPr="00886BE7">
        <w:rPr>
          <w:lang w:val="es-MX"/>
        </w:rPr>
        <w:t>impacto</w:t>
      </w:r>
      <w:r w:rsidRPr="00886BE7">
        <w:rPr>
          <w:spacing w:val="-7"/>
          <w:lang w:val="es-MX"/>
        </w:rPr>
        <w:t xml:space="preserve"> </w:t>
      </w:r>
      <w:r w:rsidRPr="00886BE7">
        <w:rPr>
          <w:lang w:val="es-MX"/>
        </w:rPr>
        <w:t>que el tamaño del incremento tiene sobre los costos</w:t>
      </w:r>
      <w:r w:rsidRPr="00886BE7">
        <w:rPr>
          <w:spacing w:val="-9"/>
          <w:lang w:val="es-MX"/>
        </w:rPr>
        <w:t xml:space="preserve"> </w:t>
      </w:r>
      <w:r w:rsidRPr="00886BE7">
        <w:rPr>
          <w:lang w:val="es-MX"/>
        </w:rPr>
        <w:t>comunes.</w:t>
      </w:r>
    </w:p>
    <w:p w14:paraId="352DF24E" w14:textId="77777777" w:rsidR="006874C9" w:rsidRPr="00886BE7" w:rsidRDefault="006874C9">
      <w:pPr>
        <w:pStyle w:val="Textoindependiente"/>
        <w:spacing w:before="8"/>
        <w:rPr>
          <w:lang w:val="es-MX"/>
        </w:rPr>
      </w:pPr>
    </w:p>
    <w:p w14:paraId="3EB57C91" w14:textId="5413664C" w:rsidR="006874C9" w:rsidRDefault="00E735AA">
      <w:pPr>
        <w:spacing w:line="338" w:lineRule="auto"/>
        <w:ind w:left="7302" w:right="1744"/>
        <w:rPr>
          <w:rFonts w:ascii="Franklin Gothic Medium" w:hAnsi="Franklin Gothic Medium"/>
          <w:i/>
          <w:sz w:val="20"/>
          <w:lang w:val="es-MX"/>
        </w:rPr>
      </w:pPr>
      <w:r w:rsidRPr="00886BE7">
        <w:rPr>
          <w:noProof/>
          <w:lang w:val="es-MX" w:eastAsia="es-MX"/>
        </w:rPr>
        <mc:AlternateContent>
          <mc:Choice Requires="wps">
            <w:drawing>
              <wp:anchor distT="0" distB="0" distL="114300" distR="114300" simplePos="0" relativeHeight="251702784" behindDoc="0" locked="0" layoutInCell="1" allowOverlap="1" wp14:anchorId="728FF6CE" wp14:editId="6D864BB6">
                <wp:simplePos x="0" y="0"/>
                <wp:positionH relativeFrom="page">
                  <wp:posOffset>5184775</wp:posOffset>
                </wp:positionH>
                <wp:positionV relativeFrom="paragraph">
                  <wp:posOffset>-59055</wp:posOffset>
                </wp:positionV>
                <wp:extent cx="0" cy="1618615"/>
                <wp:effectExtent l="0" t="0" r="0" b="0"/>
                <wp:wrapNone/>
                <wp:docPr id="13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86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C18D1" id="Line 102"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4.65pt" to="408.2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" strokeweight=".48pt">
                <w10:wrap anchorx="page"/>
              </v:line>
            </w:pict>
          </mc:Fallback>
        </mc:AlternateContent>
      </w:r>
      <w:r w:rsidR="00886BE7" w:rsidRPr="00886BE7">
        <w:rPr>
          <w:noProof/>
          <w:lang w:val="es-MX" w:eastAsia="es-MX"/>
        </w:rPr>
        <w:drawing>
          <wp:anchor distT="0" distB="0" distL="0" distR="0" simplePos="0" relativeHeight="251667968" behindDoc="0" locked="0" layoutInCell="1" allowOverlap="1" wp14:anchorId="7BFBC5B1" wp14:editId="28E58B29">
            <wp:simplePos x="0" y="0"/>
            <wp:positionH relativeFrom="page">
              <wp:posOffset>1298447</wp:posOffset>
            </wp:positionH>
            <wp:positionV relativeFrom="paragraph">
              <wp:posOffset>-11620</wp:posOffset>
            </wp:positionV>
            <wp:extent cx="3657599" cy="1487423"/>
            <wp:effectExtent l="0" t="0" r="0" b="0"/>
            <wp:wrapNone/>
            <wp:docPr id="5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9.jpeg"/>
                    <pic:cNvPicPr/>
                  </pic:nvPicPr>
                  <pic:blipFill>
                    <a:blip r:embed="rId91" cstate="print"/>
                    <a:stretch>
                      <a:fillRect/>
                    </a:stretch>
                  </pic:blipFill>
                  <pic:spPr>
                    <a:xfrm>
                      <a:off x="0" y="0"/>
                      <a:ext cx="3657599" cy="1487423"/>
                    </a:xfrm>
                    <a:prstGeom prst="rect">
                      <a:avLst/>
                    </a:prstGeom>
                  </pic:spPr>
                </pic:pic>
              </a:graphicData>
            </a:graphic>
          </wp:anchor>
        </w:drawing>
      </w:r>
      <w:r w:rsidR="00886BE7" w:rsidRPr="00886BE7">
        <w:rPr>
          <w:rFonts w:ascii="Franklin Gothic Medium" w:hAnsi="Franklin Gothic Medium"/>
          <w:i/>
          <w:sz w:val="20"/>
          <w:lang w:val="es-MX"/>
        </w:rPr>
        <w:t xml:space="preserve">Figura 6.3: Incrementos grandes y pequeños </w:t>
      </w:r>
    </w:p>
    <w:p w14:paraId="5378A589" w14:textId="77777777" w:rsidR="00853EA2" w:rsidRPr="00886BE7" w:rsidRDefault="00853EA2">
      <w:pPr>
        <w:spacing w:line="338" w:lineRule="auto"/>
        <w:ind w:left="7302" w:right="1744"/>
        <w:rPr>
          <w:rFonts w:ascii="Franklin Gothic Medium" w:hAnsi="Franklin Gothic Medium"/>
          <w:i/>
          <w:sz w:val="20"/>
          <w:lang w:val="es-MX"/>
        </w:rPr>
      </w:pPr>
    </w:p>
    <w:p w14:paraId="567350F6" w14:textId="77777777" w:rsidR="006874C9" w:rsidRPr="00886BE7" w:rsidRDefault="006874C9">
      <w:pPr>
        <w:pStyle w:val="Textoindependiente"/>
        <w:rPr>
          <w:rFonts w:ascii="Franklin Gothic Medium"/>
          <w:i/>
          <w:lang w:val="es-MX"/>
        </w:rPr>
      </w:pPr>
    </w:p>
    <w:p w14:paraId="20F5BF31" w14:textId="77777777" w:rsidR="006874C9" w:rsidRPr="00886BE7" w:rsidRDefault="006874C9">
      <w:pPr>
        <w:pStyle w:val="Textoindependiente"/>
        <w:rPr>
          <w:rFonts w:ascii="Franklin Gothic Medium"/>
          <w:i/>
          <w:lang w:val="es-MX"/>
        </w:rPr>
      </w:pPr>
    </w:p>
    <w:p w14:paraId="0EB47BC4" w14:textId="77777777" w:rsidR="006874C9" w:rsidRPr="00886BE7" w:rsidRDefault="006874C9">
      <w:pPr>
        <w:pStyle w:val="Textoindependiente"/>
        <w:rPr>
          <w:rFonts w:ascii="Franklin Gothic Medium"/>
          <w:i/>
          <w:lang w:val="es-MX"/>
        </w:rPr>
      </w:pPr>
    </w:p>
    <w:p w14:paraId="3CFCD430" w14:textId="77777777" w:rsidR="006874C9" w:rsidRPr="00886BE7" w:rsidRDefault="006874C9">
      <w:pPr>
        <w:pStyle w:val="Textoindependiente"/>
        <w:rPr>
          <w:rFonts w:ascii="Franklin Gothic Medium"/>
          <w:i/>
          <w:lang w:val="es-MX"/>
        </w:rPr>
      </w:pPr>
    </w:p>
    <w:p w14:paraId="4A6501F0" w14:textId="77777777" w:rsidR="006874C9" w:rsidRPr="00886BE7" w:rsidRDefault="006874C9">
      <w:pPr>
        <w:pStyle w:val="Textoindependiente"/>
        <w:rPr>
          <w:rFonts w:ascii="Franklin Gothic Medium"/>
          <w:i/>
          <w:lang w:val="es-MX"/>
        </w:rPr>
      </w:pPr>
    </w:p>
    <w:p w14:paraId="20083F7D" w14:textId="77777777" w:rsidR="006874C9" w:rsidRPr="00886BE7" w:rsidRDefault="006874C9">
      <w:pPr>
        <w:pStyle w:val="Textoindependiente"/>
        <w:spacing w:before="9"/>
        <w:rPr>
          <w:rFonts w:ascii="Franklin Gothic Medium"/>
          <w:i/>
          <w:sz w:val="27"/>
          <w:lang w:val="es-MX"/>
        </w:rPr>
      </w:pPr>
    </w:p>
    <w:p w14:paraId="77785614" w14:textId="77777777" w:rsidR="006874C9" w:rsidRPr="00886BE7" w:rsidRDefault="00886BE7">
      <w:pPr>
        <w:pStyle w:val="Textoindependiente"/>
        <w:spacing w:line="307" w:lineRule="auto"/>
        <w:ind w:left="608" w:right="1581"/>
        <w:jc w:val="both"/>
        <w:rPr>
          <w:lang w:val="es-MX"/>
        </w:rPr>
      </w:pPr>
      <w:r w:rsidRPr="00886BE7">
        <w:rPr>
          <w:lang w:val="es-MX"/>
        </w:rPr>
        <w:t>Debido a los requisitos específicos de la regulación y de los lineamientos del Acuerdo del 16 de diciembre de 2014, es necesario utilizar una metodología de costos que:</w:t>
      </w:r>
    </w:p>
    <w:p w14:paraId="5E8B3BE5" w14:textId="77777777" w:rsidR="006874C9" w:rsidRPr="00886BE7" w:rsidRDefault="006874C9">
      <w:pPr>
        <w:pStyle w:val="Textoindependiente"/>
        <w:spacing w:before="3"/>
        <w:rPr>
          <w:sz w:val="20"/>
          <w:lang w:val="es-MX"/>
        </w:rPr>
      </w:pPr>
    </w:p>
    <w:p w14:paraId="1E859922" w14:textId="77777777" w:rsidR="006874C9" w:rsidRPr="00886BE7" w:rsidRDefault="00886BE7">
      <w:pPr>
        <w:pStyle w:val="Prrafodelista"/>
        <w:numPr>
          <w:ilvl w:val="2"/>
          <w:numId w:val="5"/>
        </w:numPr>
        <w:tabs>
          <w:tab w:val="left" w:pos="966"/>
          <w:tab w:val="left" w:pos="967"/>
        </w:tabs>
        <w:spacing w:before="1" w:line="302" w:lineRule="auto"/>
        <w:ind w:right="1583"/>
        <w:rPr>
          <w:lang w:val="es-MX"/>
        </w:rPr>
      </w:pPr>
      <w:r w:rsidRPr="00886BE7">
        <w:rPr>
          <w:lang w:val="es-MX"/>
        </w:rPr>
        <w:t xml:space="preserve">permita calcular los costos incrementales puros de los siguientes servicios: tráfico </w:t>
      </w:r>
      <w:r w:rsidRPr="00886BE7">
        <w:rPr>
          <w:spacing w:val="-3"/>
          <w:lang w:val="es-MX"/>
        </w:rPr>
        <w:t xml:space="preserve">de </w:t>
      </w:r>
      <w:r w:rsidRPr="00886BE7">
        <w:rPr>
          <w:lang w:val="es-MX"/>
        </w:rPr>
        <w:t>terminación, tráfico de originación y</w:t>
      </w:r>
      <w:r w:rsidRPr="00886BE7">
        <w:rPr>
          <w:spacing w:val="-8"/>
          <w:lang w:val="es-MX"/>
        </w:rPr>
        <w:t xml:space="preserve"> </w:t>
      </w:r>
      <w:r w:rsidRPr="00886BE7">
        <w:rPr>
          <w:lang w:val="es-MX"/>
        </w:rPr>
        <w:t>tránsito</w:t>
      </w:r>
    </w:p>
    <w:p w14:paraId="06507822" w14:textId="77777777" w:rsidR="006874C9" w:rsidRPr="00886BE7" w:rsidRDefault="00886BE7">
      <w:pPr>
        <w:pStyle w:val="Prrafodelista"/>
        <w:numPr>
          <w:ilvl w:val="2"/>
          <w:numId w:val="5"/>
        </w:numPr>
        <w:tabs>
          <w:tab w:val="left" w:pos="968"/>
          <w:tab w:val="left" w:pos="969"/>
        </w:tabs>
        <w:spacing w:before="3" w:line="302" w:lineRule="auto"/>
        <w:ind w:left="968" w:right="1581" w:hanging="360"/>
        <w:rPr>
          <w:lang w:val="es-MX"/>
        </w:rPr>
      </w:pPr>
      <w:r w:rsidRPr="00886BE7">
        <w:rPr>
          <w:lang w:val="es-MX"/>
        </w:rPr>
        <w:t>excluya</w:t>
      </w:r>
      <w:r w:rsidRPr="00886BE7">
        <w:rPr>
          <w:spacing w:val="-11"/>
          <w:lang w:val="es-MX"/>
        </w:rPr>
        <w:t xml:space="preserve"> </w:t>
      </w:r>
      <w:r w:rsidRPr="00886BE7">
        <w:rPr>
          <w:lang w:val="es-MX"/>
        </w:rPr>
        <w:t>los</w:t>
      </w:r>
      <w:r w:rsidRPr="00886BE7">
        <w:rPr>
          <w:spacing w:val="-11"/>
          <w:lang w:val="es-MX"/>
        </w:rPr>
        <w:t xml:space="preserve"> </w:t>
      </w:r>
      <w:r w:rsidRPr="00886BE7">
        <w:rPr>
          <w:lang w:val="es-MX"/>
        </w:rPr>
        <w:t>costos</w:t>
      </w:r>
      <w:r w:rsidRPr="00886BE7">
        <w:rPr>
          <w:spacing w:val="-9"/>
          <w:lang w:val="es-MX"/>
        </w:rPr>
        <w:t xml:space="preserve"> </w:t>
      </w:r>
      <w:r w:rsidRPr="00886BE7">
        <w:rPr>
          <w:lang w:val="es-MX"/>
        </w:rPr>
        <w:t>compartidos</w:t>
      </w:r>
      <w:r w:rsidRPr="00886BE7">
        <w:rPr>
          <w:spacing w:val="-7"/>
          <w:lang w:val="es-MX"/>
        </w:rPr>
        <w:t xml:space="preserve"> </w:t>
      </w:r>
      <w:r w:rsidRPr="00886BE7">
        <w:rPr>
          <w:lang w:val="es-MX"/>
        </w:rPr>
        <w:t>y</w:t>
      </w:r>
      <w:r w:rsidRPr="00886BE7">
        <w:rPr>
          <w:spacing w:val="-9"/>
          <w:lang w:val="es-MX"/>
        </w:rPr>
        <w:t xml:space="preserve"> </w:t>
      </w:r>
      <w:r w:rsidRPr="00886BE7">
        <w:rPr>
          <w:lang w:val="es-MX"/>
        </w:rPr>
        <w:t>comunes</w:t>
      </w:r>
      <w:r w:rsidRPr="00886BE7">
        <w:rPr>
          <w:spacing w:val="-9"/>
          <w:lang w:val="es-MX"/>
        </w:rPr>
        <w:t xml:space="preserve"> </w:t>
      </w:r>
      <w:r w:rsidRPr="00886BE7">
        <w:rPr>
          <w:lang w:val="es-MX"/>
        </w:rPr>
        <w:t>a</w:t>
      </w:r>
      <w:r w:rsidRPr="00886BE7">
        <w:rPr>
          <w:spacing w:val="-8"/>
          <w:lang w:val="es-MX"/>
        </w:rPr>
        <w:t xml:space="preserve"> </w:t>
      </w:r>
      <w:r w:rsidRPr="00886BE7">
        <w:rPr>
          <w:lang w:val="es-MX"/>
        </w:rPr>
        <w:t>los</w:t>
      </w:r>
      <w:r w:rsidRPr="00886BE7">
        <w:rPr>
          <w:spacing w:val="-9"/>
          <w:lang w:val="es-MX"/>
        </w:rPr>
        <w:t xml:space="preserve"> </w:t>
      </w:r>
      <w:r w:rsidRPr="00886BE7">
        <w:rPr>
          <w:lang w:val="es-MX"/>
        </w:rPr>
        <w:t>servicios</w:t>
      </w:r>
      <w:r w:rsidRPr="00886BE7">
        <w:rPr>
          <w:spacing w:val="-7"/>
          <w:lang w:val="es-MX"/>
        </w:rPr>
        <w:t xml:space="preserve"> </w:t>
      </w:r>
      <w:r w:rsidRPr="00886BE7">
        <w:rPr>
          <w:lang w:val="es-MX"/>
        </w:rPr>
        <w:t>de</w:t>
      </w:r>
      <w:r w:rsidRPr="00886BE7">
        <w:rPr>
          <w:spacing w:val="-10"/>
          <w:lang w:val="es-MX"/>
        </w:rPr>
        <w:t xml:space="preserve"> </w:t>
      </w:r>
      <w:r w:rsidRPr="00886BE7">
        <w:rPr>
          <w:lang w:val="es-MX"/>
        </w:rPr>
        <w:t>interconexión</w:t>
      </w:r>
      <w:r w:rsidRPr="00886BE7">
        <w:rPr>
          <w:spacing w:val="-7"/>
          <w:lang w:val="es-MX"/>
        </w:rPr>
        <w:t xml:space="preserve"> </w:t>
      </w:r>
      <w:r w:rsidRPr="00886BE7">
        <w:rPr>
          <w:lang w:val="es-MX"/>
        </w:rPr>
        <w:t>de</w:t>
      </w:r>
      <w:r w:rsidRPr="00886BE7">
        <w:rPr>
          <w:spacing w:val="-10"/>
          <w:lang w:val="es-MX"/>
        </w:rPr>
        <w:t xml:space="preserve"> </w:t>
      </w:r>
      <w:r w:rsidRPr="00886BE7">
        <w:rPr>
          <w:lang w:val="es-MX"/>
        </w:rPr>
        <w:t>los</w:t>
      </w:r>
      <w:r w:rsidRPr="00886BE7">
        <w:rPr>
          <w:spacing w:val="-7"/>
          <w:lang w:val="es-MX"/>
        </w:rPr>
        <w:t xml:space="preserve"> </w:t>
      </w:r>
      <w:r w:rsidRPr="00886BE7">
        <w:rPr>
          <w:lang w:val="es-MX"/>
        </w:rPr>
        <w:t>costos</w:t>
      </w:r>
      <w:r w:rsidRPr="00886BE7">
        <w:rPr>
          <w:spacing w:val="-7"/>
          <w:lang w:val="es-MX"/>
        </w:rPr>
        <w:t xml:space="preserve"> </w:t>
      </w:r>
      <w:r w:rsidRPr="00886BE7">
        <w:rPr>
          <w:lang w:val="es-MX"/>
        </w:rPr>
        <w:t>que</w:t>
      </w:r>
      <w:r w:rsidRPr="00886BE7">
        <w:rPr>
          <w:spacing w:val="-10"/>
          <w:lang w:val="es-MX"/>
        </w:rPr>
        <w:t xml:space="preserve"> </w:t>
      </w:r>
      <w:r w:rsidRPr="00886BE7">
        <w:rPr>
          <w:lang w:val="es-MX"/>
        </w:rPr>
        <w:t>son imputables a los servicios costeados con un modelo CILP</w:t>
      </w:r>
      <w:r w:rsidRPr="00886BE7">
        <w:rPr>
          <w:spacing w:val="-10"/>
          <w:lang w:val="es-MX"/>
        </w:rPr>
        <w:t xml:space="preserve"> </w:t>
      </w:r>
      <w:r w:rsidRPr="00886BE7">
        <w:rPr>
          <w:lang w:val="es-MX"/>
        </w:rPr>
        <w:t>puro</w:t>
      </w:r>
    </w:p>
    <w:p w14:paraId="581D6E77" w14:textId="77777777" w:rsidR="006874C9" w:rsidRPr="00886BE7" w:rsidRDefault="00886BE7">
      <w:pPr>
        <w:pStyle w:val="Prrafodelista"/>
        <w:numPr>
          <w:ilvl w:val="2"/>
          <w:numId w:val="5"/>
        </w:numPr>
        <w:tabs>
          <w:tab w:val="left" w:pos="968"/>
          <w:tab w:val="left" w:pos="969"/>
        </w:tabs>
        <w:spacing w:before="3"/>
        <w:ind w:left="968" w:hanging="361"/>
        <w:rPr>
          <w:lang w:val="es-MX"/>
        </w:rPr>
      </w:pPr>
      <w:r w:rsidRPr="00886BE7">
        <w:rPr>
          <w:lang w:val="es-MX"/>
        </w:rPr>
        <w:t>permita ser competitivamente neutral con la operación móvil y la operación</w:t>
      </w:r>
      <w:r w:rsidRPr="00886BE7">
        <w:rPr>
          <w:spacing w:val="-6"/>
          <w:lang w:val="es-MX"/>
        </w:rPr>
        <w:t xml:space="preserve"> </w:t>
      </w:r>
      <w:r w:rsidRPr="00886BE7">
        <w:rPr>
          <w:lang w:val="es-MX"/>
        </w:rPr>
        <w:t>fija.</w:t>
      </w:r>
    </w:p>
    <w:p w14:paraId="7C23BB52" w14:textId="77777777" w:rsidR="006874C9" w:rsidRPr="00886BE7" w:rsidRDefault="006874C9">
      <w:pPr>
        <w:rPr>
          <w:lang w:val="es-MX"/>
        </w:rPr>
        <w:sectPr w:rsidR="006874C9" w:rsidRPr="00886BE7">
          <w:pgSz w:w="11910" w:h="16840"/>
          <w:pgMar w:top="1340" w:right="0" w:bottom="1260" w:left="980" w:header="622" w:footer="1079" w:gutter="0"/>
          <w:cols w:space="720"/>
        </w:sectPr>
      </w:pPr>
    </w:p>
    <w:p w14:paraId="01D62ECE" w14:textId="77777777" w:rsidR="006874C9" w:rsidRPr="00886BE7" w:rsidRDefault="00886BE7">
      <w:pPr>
        <w:spacing w:before="129"/>
        <w:ind w:left="608"/>
        <w:jc w:val="both"/>
        <w:rPr>
          <w:i/>
          <w:lang w:val="es-MX"/>
        </w:rPr>
      </w:pPr>
      <w:r w:rsidRPr="00886BE7">
        <w:rPr>
          <w:i/>
          <w:lang w:val="es-MX"/>
        </w:rPr>
        <w:lastRenderedPageBreak/>
        <w:t>Enfoque CIPLP+</w:t>
      </w:r>
    </w:p>
    <w:p w14:paraId="10CE4B9D" w14:textId="77777777" w:rsidR="006874C9" w:rsidRPr="00886BE7" w:rsidRDefault="00886BE7">
      <w:pPr>
        <w:pStyle w:val="Textoindependiente"/>
        <w:spacing w:before="184" w:line="304" w:lineRule="auto"/>
        <w:ind w:left="608" w:right="1580"/>
        <w:jc w:val="both"/>
        <w:rPr>
          <w:lang w:val="es-MX"/>
        </w:rPr>
      </w:pPr>
      <w:r w:rsidRPr="00886BE7">
        <w:rPr>
          <w:lang w:val="es-MX"/>
        </w:rPr>
        <w:t>Como se mencionó anteriormente, los costos de tráfico se definen como un agregado y después</w:t>
      </w:r>
      <w:r w:rsidRPr="00886BE7">
        <w:rPr>
          <w:spacing w:val="-36"/>
          <w:lang w:val="es-MX"/>
        </w:rPr>
        <w:t xml:space="preserve"> </w:t>
      </w:r>
      <w:r w:rsidRPr="00886BE7">
        <w:rPr>
          <w:lang w:val="es-MX"/>
        </w:rPr>
        <w:t>son distribuidos</w:t>
      </w:r>
      <w:r w:rsidRPr="00886BE7">
        <w:rPr>
          <w:spacing w:val="-9"/>
          <w:lang w:val="es-MX"/>
        </w:rPr>
        <w:t xml:space="preserve"> </w:t>
      </w:r>
      <w:r w:rsidRPr="00886BE7">
        <w:rPr>
          <w:lang w:val="es-MX"/>
        </w:rPr>
        <w:t>a</w:t>
      </w:r>
      <w:r w:rsidRPr="00886BE7">
        <w:rPr>
          <w:spacing w:val="-9"/>
          <w:lang w:val="es-MX"/>
        </w:rPr>
        <w:t xml:space="preserve"> </w:t>
      </w:r>
      <w:r w:rsidRPr="00886BE7">
        <w:rPr>
          <w:lang w:val="es-MX"/>
        </w:rPr>
        <w:t>los</w:t>
      </w:r>
      <w:r w:rsidRPr="00886BE7">
        <w:rPr>
          <w:spacing w:val="-8"/>
          <w:lang w:val="es-MX"/>
        </w:rPr>
        <w:t xml:space="preserve"> </w:t>
      </w:r>
      <w:r w:rsidRPr="00886BE7">
        <w:rPr>
          <w:lang w:val="es-MX"/>
        </w:rPr>
        <w:t>diferentes</w:t>
      </w:r>
      <w:r w:rsidRPr="00886BE7">
        <w:rPr>
          <w:spacing w:val="-9"/>
          <w:lang w:val="es-MX"/>
        </w:rPr>
        <w:t xml:space="preserve"> </w:t>
      </w:r>
      <w:r w:rsidRPr="00886BE7">
        <w:rPr>
          <w:lang w:val="es-MX"/>
        </w:rPr>
        <w:t>servicios</w:t>
      </w:r>
      <w:r w:rsidRPr="00886BE7">
        <w:rPr>
          <w:spacing w:val="-8"/>
          <w:lang w:val="es-MX"/>
        </w:rPr>
        <w:t xml:space="preserve"> </w:t>
      </w:r>
      <w:r w:rsidRPr="00886BE7">
        <w:rPr>
          <w:lang w:val="es-MX"/>
        </w:rPr>
        <w:t>de</w:t>
      </w:r>
      <w:r w:rsidRPr="00886BE7">
        <w:rPr>
          <w:spacing w:val="-11"/>
          <w:lang w:val="es-MX"/>
        </w:rPr>
        <w:t xml:space="preserve"> </w:t>
      </w:r>
      <w:r w:rsidRPr="00886BE7">
        <w:rPr>
          <w:lang w:val="es-MX"/>
        </w:rPr>
        <w:t>tráfico</w:t>
      </w:r>
      <w:r w:rsidRPr="00886BE7">
        <w:rPr>
          <w:spacing w:val="-8"/>
          <w:lang w:val="es-MX"/>
        </w:rPr>
        <w:t xml:space="preserve"> </w:t>
      </w:r>
      <w:r w:rsidRPr="00886BE7">
        <w:rPr>
          <w:lang w:val="es-MX"/>
        </w:rPr>
        <w:t>mediante</w:t>
      </w:r>
      <w:r w:rsidRPr="00886BE7">
        <w:rPr>
          <w:spacing w:val="-8"/>
          <w:lang w:val="es-MX"/>
        </w:rPr>
        <w:t xml:space="preserve"> </w:t>
      </w:r>
      <w:r w:rsidRPr="00886BE7">
        <w:rPr>
          <w:lang w:val="es-MX"/>
        </w:rPr>
        <w:t>factores</w:t>
      </w:r>
      <w:r w:rsidRPr="00886BE7">
        <w:rPr>
          <w:spacing w:val="-9"/>
          <w:lang w:val="es-MX"/>
        </w:rPr>
        <w:t xml:space="preserve"> </w:t>
      </w:r>
      <w:r w:rsidRPr="00886BE7">
        <w:rPr>
          <w:lang w:val="es-MX"/>
        </w:rPr>
        <w:t>de</w:t>
      </w:r>
      <w:r w:rsidRPr="00886BE7">
        <w:rPr>
          <w:spacing w:val="-8"/>
          <w:lang w:val="es-MX"/>
        </w:rPr>
        <w:t xml:space="preserve"> </w:t>
      </w:r>
      <w:r w:rsidRPr="00886BE7">
        <w:rPr>
          <w:lang w:val="es-MX"/>
        </w:rPr>
        <w:t>enrutamiento.</w:t>
      </w:r>
      <w:r w:rsidRPr="00886BE7">
        <w:rPr>
          <w:spacing w:val="-14"/>
          <w:lang w:val="es-MX"/>
        </w:rPr>
        <w:t xml:space="preserve"> </w:t>
      </w:r>
      <w:r w:rsidRPr="00886BE7">
        <w:rPr>
          <w:lang w:val="es-MX"/>
        </w:rPr>
        <w:t>Esto</w:t>
      </w:r>
      <w:r w:rsidRPr="00886BE7">
        <w:rPr>
          <w:spacing w:val="-8"/>
          <w:lang w:val="es-MX"/>
        </w:rPr>
        <w:t xml:space="preserve"> </w:t>
      </w:r>
      <w:r w:rsidRPr="00886BE7">
        <w:rPr>
          <w:lang w:val="es-MX"/>
        </w:rPr>
        <w:t>implica</w:t>
      </w:r>
      <w:r w:rsidRPr="00886BE7">
        <w:rPr>
          <w:spacing w:val="-10"/>
          <w:lang w:val="es-MX"/>
        </w:rPr>
        <w:t xml:space="preserve"> </w:t>
      </w:r>
      <w:r w:rsidRPr="00886BE7">
        <w:rPr>
          <w:lang w:val="es-MX"/>
        </w:rPr>
        <w:t>que se requerirá una matriz de factores de enrutamiento promedio para cada</w:t>
      </w:r>
      <w:r w:rsidRPr="00886BE7">
        <w:rPr>
          <w:spacing w:val="-10"/>
          <w:lang w:val="es-MX"/>
        </w:rPr>
        <w:t xml:space="preserve"> </w:t>
      </w:r>
      <w:r w:rsidRPr="00886BE7">
        <w:rPr>
          <w:lang w:val="es-MX"/>
        </w:rPr>
        <w:t>modelo.</w:t>
      </w:r>
    </w:p>
    <w:p w14:paraId="5537710C" w14:textId="77777777" w:rsidR="006874C9" w:rsidRPr="00886BE7" w:rsidRDefault="006874C9">
      <w:pPr>
        <w:pStyle w:val="Textoindependiente"/>
        <w:spacing w:before="6"/>
        <w:rPr>
          <w:sz w:val="20"/>
          <w:lang w:val="es-MX"/>
        </w:rPr>
      </w:pPr>
    </w:p>
    <w:p w14:paraId="4AF8ADE1" w14:textId="77777777" w:rsidR="006874C9" w:rsidRPr="00886BE7" w:rsidRDefault="00886BE7">
      <w:pPr>
        <w:pStyle w:val="Textoindependiente"/>
        <w:spacing w:line="304" w:lineRule="auto"/>
        <w:ind w:left="608" w:right="1581"/>
        <w:jc w:val="both"/>
        <w:rPr>
          <w:lang w:val="es-MX"/>
        </w:rPr>
      </w:pPr>
      <w:r w:rsidRPr="00886BE7">
        <w:rPr>
          <w:lang w:val="es-MX"/>
        </w:rPr>
        <w:t>La</w:t>
      </w:r>
      <w:r w:rsidRPr="00886BE7">
        <w:rPr>
          <w:spacing w:val="-7"/>
          <w:lang w:val="es-MX"/>
        </w:rPr>
        <w:t xml:space="preserve"> </w:t>
      </w:r>
      <w:r w:rsidRPr="00886BE7">
        <w:rPr>
          <w:lang w:val="es-MX"/>
        </w:rPr>
        <w:t>denominación</w:t>
      </w:r>
      <w:r w:rsidRPr="00886BE7">
        <w:rPr>
          <w:spacing w:val="-11"/>
          <w:lang w:val="es-MX"/>
        </w:rPr>
        <w:t xml:space="preserve"> </w:t>
      </w:r>
      <w:r w:rsidRPr="00886BE7">
        <w:rPr>
          <w:lang w:val="es-MX"/>
        </w:rPr>
        <w:t>‘</w:t>
      </w:r>
      <w:r w:rsidRPr="00886BE7">
        <w:rPr>
          <w:i/>
          <w:lang w:val="es-MX"/>
        </w:rPr>
        <w:t>+</w:t>
      </w:r>
      <w:r w:rsidRPr="00886BE7">
        <w:rPr>
          <w:lang w:val="es-MX"/>
        </w:rPr>
        <w:t>’</w:t>
      </w:r>
      <w:r w:rsidRPr="00886BE7">
        <w:rPr>
          <w:spacing w:val="-10"/>
          <w:lang w:val="es-MX"/>
        </w:rPr>
        <w:t xml:space="preserve"> </w:t>
      </w:r>
      <w:r w:rsidRPr="00886BE7">
        <w:rPr>
          <w:lang w:val="es-MX"/>
        </w:rPr>
        <w:t>utilizada</w:t>
      </w:r>
      <w:r w:rsidRPr="00886BE7">
        <w:rPr>
          <w:spacing w:val="-7"/>
          <w:lang w:val="es-MX"/>
        </w:rPr>
        <w:t xml:space="preserve"> </w:t>
      </w:r>
      <w:r w:rsidRPr="00886BE7">
        <w:rPr>
          <w:lang w:val="es-MX"/>
        </w:rPr>
        <w:t>implica</w:t>
      </w:r>
      <w:r w:rsidRPr="00886BE7">
        <w:rPr>
          <w:spacing w:val="-11"/>
          <w:lang w:val="es-MX"/>
        </w:rPr>
        <w:t xml:space="preserve"> </w:t>
      </w:r>
      <w:r w:rsidRPr="00886BE7">
        <w:rPr>
          <w:lang w:val="es-MX"/>
        </w:rPr>
        <w:t>la</w:t>
      </w:r>
      <w:r w:rsidRPr="00886BE7">
        <w:rPr>
          <w:spacing w:val="-9"/>
          <w:lang w:val="es-MX"/>
        </w:rPr>
        <w:t xml:space="preserve"> </w:t>
      </w:r>
      <w:r w:rsidRPr="00886BE7">
        <w:rPr>
          <w:lang w:val="es-MX"/>
        </w:rPr>
        <w:t>inclusión</w:t>
      </w:r>
      <w:r w:rsidRPr="00886BE7">
        <w:rPr>
          <w:spacing w:val="-7"/>
          <w:lang w:val="es-MX"/>
        </w:rPr>
        <w:t xml:space="preserve"> </w:t>
      </w:r>
      <w:r w:rsidRPr="00886BE7">
        <w:rPr>
          <w:lang w:val="es-MX"/>
        </w:rPr>
        <w:t>de</w:t>
      </w:r>
      <w:r w:rsidRPr="00886BE7">
        <w:rPr>
          <w:spacing w:val="-8"/>
          <w:lang w:val="es-MX"/>
        </w:rPr>
        <w:t xml:space="preserve"> </w:t>
      </w:r>
      <w:r w:rsidRPr="00886BE7">
        <w:rPr>
          <w:lang w:val="es-MX"/>
        </w:rPr>
        <w:t>costos</w:t>
      </w:r>
      <w:r w:rsidRPr="00886BE7">
        <w:rPr>
          <w:spacing w:val="-9"/>
          <w:lang w:val="es-MX"/>
        </w:rPr>
        <w:t xml:space="preserve"> </w:t>
      </w:r>
      <w:r w:rsidRPr="00886BE7">
        <w:rPr>
          <w:lang w:val="es-MX"/>
        </w:rPr>
        <w:t>comunes</w:t>
      </w:r>
      <w:r w:rsidRPr="00886BE7">
        <w:rPr>
          <w:spacing w:val="-9"/>
          <w:lang w:val="es-MX"/>
        </w:rPr>
        <w:t xml:space="preserve"> </w:t>
      </w:r>
      <w:r w:rsidRPr="00886BE7">
        <w:rPr>
          <w:lang w:val="es-MX"/>
        </w:rPr>
        <w:t>(p.ej.</w:t>
      </w:r>
      <w:r w:rsidRPr="00886BE7">
        <w:rPr>
          <w:spacing w:val="-9"/>
          <w:lang w:val="es-MX"/>
        </w:rPr>
        <w:t xml:space="preserve"> </w:t>
      </w:r>
      <w:r w:rsidRPr="00886BE7">
        <w:rPr>
          <w:lang w:val="es-MX"/>
        </w:rPr>
        <w:t>costos</w:t>
      </w:r>
      <w:r w:rsidRPr="00886BE7">
        <w:rPr>
          <w:spacing w:val="-7"/>
          <w:lang w:val="es-MX"/>
        </w:rPr>
        <w:t xml:space="preserve"> </w:t>
      </w:r>
      <w:r w:rsidRPr="00886BE7">
        <w:rPr>
          <w:lang w:val="es-MX"/>
        </w:rPr>
        <w:t>de</w:t>
      </w:r>
      <w:r w:rsidRPr="00886BE7">
        <w:rPr>
          <w:spacing w:val="-11"/>
          <w:lang w:val="es-MX"/>
        </w:rPr>
        <w:t xml:space="preserve"> </w:t>
      </w:r>
      <w:r w:rsidRPr="00886BE7">
        <w:rPr>
          <w:lang w:val="es-MX"/>
        </w:rPr>
        <w:t>la</w:t>
      </w:r>
      <w:r w:rsidRPr="00886BE7">
        <w:rPr>
          <w:spacing w:val="-11"/>
          <w:lang w:val="es-MX"/>
        </w:rPr>
        <w:t xml:space="preserve"> </w:t>
      </w:r>
      <w:r w:rsidRPr="00886BE7">
        <w:rPr>
          <w:lang w:val="es-MX"/>
        </w:rPr>
        <w:t>red</w:t>
      </w:r>
      <w:r w:rsidRPr="00886BE7">
        <w:rPr>
          <w:spacing w:val="-8"/>
          <w:lang w:val="es-MX"/>
        </w:rPr>
        <w:t xml:space="preserve"> </w:t>
      </w:r>
      <w:r w:rsidRPr="00886BE7">
        <w:rPr>
          <w:lang w:val="es-MX"/>
        </w:rPr>
        <w:t>que</w:t>
      </w:r>
      <w:r w:rsidRPr="00886BE7">
        <w:rPr>
          <w:spacing w:val="-6"/>
          <w:lang w:val="es-MX"/>
        </w:rPr>
        <w:t xml:space="preserve"> </w:t>
      </w:r>
      <w:r w:rsidRPr="00886BE7">
        <w:rPr>
          <w:lang w:val="es-MX"/>
        </w:rPr>
        <w:t xml:space="preserve">son comunes a todo el tráfico, como pueden ser los costos de cobertura, los costos </w:t>
      </w:r>
      <w:r w:rsidRPr="00886BE7">
        <w:rPr>
          <w:spacing w:val="-3"/>
          <w:lang w:val="es-MX"/>
        </w:rPr>
        <w:t xml:space="preserve">de </w:t>
      </w:r>
      <w:r w:rsidRPr="00886BE7">
        <w:rPr>
          <w:lang w:val="es-MX"/>
        </w:rPr>
        <w:t>las concesiones y los gastos generales). El uso de un incremento grande implica que los costos comunes para los servicios de tráfico son automáticamente incluidos en el</w:t>
      </w:r>
      <w:r w:rsidRPr="00886BE7">
        <w:rPr>
          <w:spacing w:val="-6"/>
          <w:lang w:val="es-MX"/>
        </w:rPr>
        <w:t xml:space="preserve"> </w:t>
      </w:r>
      <w:r w:rsidRPr="00886BE7">
        <w:rPr>
          <w:lang w:val="es-MX"/>
        </w:rPr>
        <w:t>incremento.</w:t>
      </w:r>
    </w:p>
    <w:p w14:paraId="41336662" w14:textId="77777777" w:rsidR="006874C9" w:rsidRPr="00886BE7" w:rsidRDefault="006874C9">
      <w:pPr>
        <w:pStyle w:val="Textoindependiente"/>
        <w:spacing w:before="4"/>
        <w:rPr>
          <w:sz w:val="20"/>
          <w:lang w:val="es-MX"/>
        </w:rPr>
      </w:pPr>
    </w:p>
    <w:p w14:paraId="6BEB88AD" w14:textId="77777777" w:rsidR="006874C9" w:rsidRPr="00886BE7" w:rsidRDefault="00886BE7">
      <w:pPr>
        <w:pStyle w:val="Textoindependiente"/>
        <w:spacing w:line="304" w:lineRule="auto"/>
        <w:ind w:left="608" w:right="1579"/>
        <w:jc w:val="both"/>
        <w:rPr>
          <w:lang w:val="es-MX"/>
        </w:rPr>
      </w:pPr>
      <w:r w:rsidRPr="00886BE7">
        <w:rPr>
          <w:lang w:val="es-MX"/>
        </w:rPr>
        <w:t>Es también necesario identificar un incremento de usuarios que capture los costos que varían con</w:t>
      </w:r>
      <w:r w:rsidRPr="00886BE7">
        <w:rPr>
          <w:spacing w:val="-34"/>
          <w:lang w:val="es-MX"/>
        </w:rPr>
        <w:t xml:space="preserve"> </w:t>
      </w:r>
      <w:r w:rsidRPr="00886BE7">
        <w:rPr>
          <w:lang w:val="es-MX"/>
        </w:rPr>
        <w:t>el volumen</w:t>
      </w:r>
      <w:r w:rsidRPr="00886BE7">
        <w:rPr>
          <w:spacing w:val="-17"/>
          <w:lang w:val="es-MX"/>
        </w:rPr>
        <w:t xml:space="preserve"> </w:t>
      </w:r>
      <w:r w:rsidRPr="00886BE7">
        <w:rPr>
          <w:lang w:val="es-MX"/>
        </w:rPr>
        <w:t>de</w:t>
      </w:r>
      <w:r w:rsidRPr="00886BE7">
        <w:rPr>
          <w:spacing w:val="-13"/>
          <w:lang w:val="es-MX"/>
        </w:rPr>
        <w:t xml:space="preserve"> </w:t>
      </w:r>
      <w:r w:rsidRPr="00886BE7">
        <w:rPr>
          <w:lang w:val="es-MX"/>
        </w:rPr>
        <w:t>usuarios</w:t>
      </w:r>
      <w:r w:rsidRPr="00886BE7">
        <w:rPr>
          <w:spacing w:val="-14"/>
          <w:lang w:val="es-MX"/>
        </w:rPr>
        <w:t xml:space="preserve"> </w:t>
      </w:r>
      <w:r w:rsidRPr="00886BE7">
        <w:rPr>
          <w:lang w:val="es-MX"/>
        </w:rPr>
        <w:t>(no</w:t>
      </w:r>
      <w:r w:rsidRPr="00886BE7">
        <w:rPr>
          <w:spacing w:val="-15"/>
          <w:lang w:val="es-MX"/>
        </w:rPr>
        <w:t xml:space="preserve"> </w:t>
      </w:r>
      <w:r w:rsidRPr="00886BE7">
        <w:rPr>
          <w:lang w:val="es-MX"/>
        </w:rPr>
        <w:t>en</w:t>
      </w:r>
      <w:r w:rsidRPr="00886BE7">
        <w:rPr>
          <w:spacing w:val="-16"/>
          <w:lang w:val="es-MX"/>
        </w:rPr>
        <w:t xml:space="preserve"> </w:t>
      </w:r>
      <w:r w:rsidRPr="00886BE7">
        <w:rPr>
          <w:lang w:val="es-MX"/>
        </w:rPr>
        <w:t>función</w:t>
      </w:r>
      <w:r w:rsidRPr="00886BE7">
        <w:rPr>
          <w:spacing w:val="-12"/>
          <w:lang w:val="es-MX"/>
        </w:rPr>
        <w:t xml:space="preserve"> </w:t>
      </w:r>
      <w:r w:rsidRPr="00886BE7">
        <w:rPr>
          <w:lang w:val="es-MX"/>
        </w:rPr>
        <w:t>de</w:t>
      </w:r>
      <w:r w:rsidRPr="00886BE7">
        <w:rPr>
          <w:spacing w:val="-11"/>
          <w:lang w:val="es-MX"/>
        </w:rPr>
        <w:t xml:space="preserve"> </w:t>
      </w:r>
      <w:r w:rsidRPr="00886BE7">
        <w:rPr>
          <w:lang w:val="es-MX"/>
        </w:rPr>
        <w:t>cambios</w:t>
      </w:r>
      <w:r w:rsidRPr="00886BE7">
        <w:rPr>
          <w:spacing w:val="-12"/>
          <w:lang w:val="es-MX"/>
        </w:rPr>
        <w:t xml:space="preserve"> </w:t>
      </w:r>
      <w:r w:rsidRPr="00886BE7">
        <w:rPr>
          <w:lang w:val="es-MX"/>
        </w:rPr>
        <w:t>en</w:t>
      </w:r>
      <w:r w:rsidRPr="00886BE7">
        <w:rPr>
          <w:spacing w:val="-16"/>
          <w:lang w:val="es-MX"/>
        </w:rPr>
        <w:t xml:space="preserve"> </w:t>
      </w:r>
      <w:r w:rsidRPr="00886BE7">
        <w:rPr>
          <w:lang w:val="es-MX"/>
        </w:rPr>
        <w:t>el</w:t>
      </w:r>
      <w:r w:rsidRPr="00886BE7">
        <w:rPr>
          <w:spacing w:val="-16"/>
          <w:lang w:val="es-MX"/>
        </w:rPr>
        <w:t xml:space="preserve"> </w:t>
      </w:r>
      <w:r w:rsidRPr="00886BE7">
        <w:rPr>
          <w:lang w:val="es-MX"/>
        </w:rPr>
        <w:t>volumen</w:t>
      </w:r>
      <w:r w:rsidRPr="00886BE7">
        <w:rPr>
          <w:spacing w:val="-12"/>
          <w:lang w:val="es-MX"/>
        </w:rPr>
        <w:t xml:space="preserve"> </w:t>
      </w:r>
      <w:r w:rsidRPr="00886BE7">
        <w:rPr>
          <w:lang w:val="es-MX"/>
        </w:rPr>
        <w:t>de</w:t>
      </w:r>
      <w:r w:rsidRPr="00886BE7">
        <w:rPr>
          <w:spacing w:val="-14"/>
          <w:lang w:val="es-MX"/>
        </w:rPr>
        <w:t xml:space="preserve"> </w:t>
      </w:r>
      <w:r w:rsidRPr="00886BE7">
        <w:rPr>
          <w:lang w:val="es-MX"/>
        </w:rPr>
        <w:t>tráfico).</w:t>
      </w:r>
      <w:r w:rsidRPr="00886BE7">
        <w:rPr>
          <w:spacing w:val="-17"/>
          <w:lang w:val="es-MX"/>
        </w:rPr>
        <w:t xml:space="preserve"> </w:t>
      </w:r>
      <w:r w:rsidRPr="00886BE7">
        <w:rPr>
          <w:lang w:val="es-MX"/>
        </w:rPr>
        <w:t>El</w:t>
      </w:r>
      <w:r w:rsidRPr="00886BE7">
        <w:rPr>
          <w:spacing w:val="-14"/>
          <w:lang w:val="es-MX"/>
        </w:rPr>
        <w:t xml:space="preserve"> </w:t>
      </w:r>
      <w:r w:rsidRPr="00886BE7">
        <w:rPr>
          <w:lang w:val="es-MX"/>
        </w:rPr>
        <w:t>incremento</w:t>
      </w:r>
      <w:r w:rsidRPr="00886BE7">
        <w:rPr>
          <w:spacing w:val="-15"/>
          <w:lang w:val="es-MX"/>
        </w:rPr>
        <w:t xml:space="preserve"> </w:t>
      </w:r>
      <w:r w:rsidRPr="00886BE7">
        <w:rPr>
          <w:lang w:val="es-MX"/>
        </w:rPr>
        <w:t>de</w:t>
      </w:r>
      <w:r w:rsidRPr="00886BE7">
        <w:rPr>
          <w:spacing w:val="-11"/>
          <w:lang w:val="es-MX"/>
        </w:rPr>
        <w:t xml:space="preserve"> </w:t>
      </w:r>
      <w:r w:rsidRPr="00886BE7">
        <w:rPr>
          <w:lang w:val="es-MX"/>
        </w:rPr>
        <w:t>usuarios, que capturará estos costos, debe ser definido cuidadosamente para ser consistente y transparente para</w:t>
      </w:r>
      <w:r w:rsidRPr="00886BE7">
        <w:rPr>
          <w:spacing w:val="-7"/>
          <w:lang w:val="es-MX"/>
        </w:rPr>
        <w:t xml:space="preserve"> </w:t>
      </w:r>
      <w:r w:rsidRPr="00886BE7">
        <w:rPr>
          <w:lang w:val="es-MX"/>
        </w:rPr>
        <w:t>la</w:t>
      </w:r>
      <w:r w:rsidRPr="00886BE7">
        <w:rPr>
          <w:spacing w:val="-4"/>
          <w:lang w:val="es-MX"/>
        </w:rPr>
        <w:t xml:space="preserve"> </w:t>
      </w:r>
      <w:r w:rsidRPr="00886BE7">
        <w:rPr>
          <w:lang w:val="es-MX"/>
        </w:rPr>
        <w:t>red</w:t>
      </w:r>
      <w:r w:rsidRPr="00886BE7">
        <w:rPr>
          <w:spacing w:val="-3"/>
          <w:lang w:val="es-MX"/>
        </w:rPr>
        <w:t xml:space="preserve"> </w:t>
      </w:r>
      <w:r w:rsidRPr="00886BE7">
        <w:rPr>
          <w:lang w:val="es-MX"/>
        </w:rPr>
        <w:t>fija</w:t>
      </w:r>
      <w:r w:rsidRPr="00886BE7">
        <w:rPr>
          <w:spacing w:val="-3"/>
          <w:lang w:val="es-MX"/>
        </w:rPr>
        <w:t xml:space="preserve"> </w:t>
      </w:r>
      <w:r w:rsidRPr="00886BE7">
        <w:rPr>
          <w:lang w:val="es-MX"/>
        </w:rPr>
        <w:t>y</w:t>
      </w:r>
      <w:r w:rsidRPr="00886BE7">
        <w:rPr>
          <w:spacing w:val="-3"/>
          <w:lang w:val="es-MX"/>
        </w:rPr>
        <w:t xml:space="preserve"> </w:t>
      </w:r>
      <w:r w:rsidRPr="00886BE7">
        <w:rPr>
          <w:lang w:val="es-MX"/>
        </w:rPr>
        <w:t>móvil.</w:t>
      </w:r>
      <w:r w:rsidRPr="00886BE7">
        <w:rPr>
          <w:spacing w:val="-1"/>
          <w:lang w:val="es-MX"/>
        </w:rPr>
        <w:t xml:space="preserve"> </w:t>
      </w:r>
      <w:r w:rsidRPr="00886BE7">
        <w:rPr>
          <w:lang w:val="es-MX"/>
        </w:rPr>
        <w:t>Estos</w:t>
      </w:r>
      <w:r w:rsidRPr="00886BE7">
        <w:rPr>
          <w:spacing w:val="-3"/>
          <w:lang w:val="es-MX"/>
        </w:rPr>
        <w:t xml:space="preserve"> </w:t>
      </w:r>
      <w:r w:rsidRPr="00886BE7">
        <w:rPr>
          <w:lang w:val="es-MX"/>
        </w:rPr>
        <w:t>costos</w:t>
      </w:r>
      <w:r w:rsidRPr="00886BE7">
        <w:rPr>
          <w:spacing w:val="-3"/>
          <w:lang w:val="es-MX"/>
        </w:rPr>
        <w:t xml:space="preserve"> </w:t>
      </w:r>
      <w:r w:rsidRPr="00886BE7">
        <w:rPr>
          <w:lang w:val="es-MX"/>
        </w:rPr>
        <w:t>son</w:t>
      </w:r>
      <w:r w:rsidRPr="00886BE7">
        <w:rPr>
          <w:spacing w:val="-3"/>
          <w:lang w:val="es-MX"/>
        </w:rPr>
        <w:t xml:space="preserve"> </w:t>
      </w:r>
      <w:r w:rsidRPr="00886BE7">
        <w:rPr>
          <w:lang w:val="es-MX"/>
        </w:rPr>
        <w:t>definidos</w:t>
      </w:r>
      <w:r w:rsidRPr="00886BE7">
        <w:rPr>
          <w:spacing w:val="-3"/>
          <w:lang w:val="es-MX"/>
        </w:rPr>
        <w:t xml:space="preserve"> </w:t>
      </w:r>
      <w:r w:rsidRPr="00886BE7">
        <w:rPr>
          <w:lang w:val="es-MX"/>
        </w:rPr>
        <w:t>como</w:t>
      </w:r>
      <w:r w:rsidRPr="00886BE7">
        <w:rPr>
          <w:spacing w:val="-3"/>
          <w:lang w:val="es-MX"/>
        </w:rPr>
        <w:t xml:space="preserve"> </w:t>
      </w:r>
      <w:r w:rsidRPr="00886BE7">
        <w:rPr>
          <w:lang w:val="es-MX"/>
        </w:rPr>
        <w:t>los</w:t>
      </w:r>
      <w:r w:rsidRPr="00886BE7">
        <w:rPr>
          <w:spacing w:val="-1"/>
          <w:lang w:val="es-MX"/>
        </w:rPr>
        <w:t xml:space="preserve"> </w:t>
      </w:r>
      <w:r w:rsidRPr="00886BE7">
        <w:rPr>
          <w:lang w:val="es-MX"/>
        </w:rPr>
        <w:t>costos</w:t>
      </w:r>
      <w:r w:rsidRPr="00886BE7">
        <w:rPr>
          <w:spacing w:val="-4"/>
          <w:lang w:val="es-MX"/>
        </w:rPr>
        <w:t xml:space="preserve"> </w:t>
      </w:r>
      <w:r w:rsidRPr="00886BE7">
        <w:rPr>
          <w:lang w:val="es-MX"/>
        </w:rPr>
        <w:t>promedio</w:t>
      </w:r>
      <w:r w:rsidRPr="00886BE7">
        <w:rPr>
          <w:spacing w:val="-6"/>
          <w:lang w:val="es-MX"/>
        </w:rPr>
        <w:t xml:space="preserve"> </w:t>
      </w:r>
      <w:r w:rsidRPr="00886BE7">
        <w:rPr>
          <w:lang w:val="es-MX"/>
        </w:rPr>
        <w:t>incrementales</w:t>
      </w:r>
      <w:r w:rsidRPr="00886BE7">
        <w:rPr>
          <w:spacing w:val="-3"/>
          <w:lang w:val="es-MX"/>
        </w:rPr>
        <w:t xml:space="preserve"> </w:t>
      </w:r>
      <w:r w:rsidRPr="00886BE7">
        <w:rPr>
          <w:lang w:val="es-MX"/>
        </w:rPr>
        <w:t>cuando nuevos usuarios son agregados a la</w:t>
      </w:r>
      <w:r w:rsidRPr="00886BE7">
        <w:rPr>
          <w:spacing w:val="-3"/>
          <w:lang w:val="es-MX"/>
        </w:rPr>
        <w:t xml:space="preserve"> </w:t>
      </w:r>
      <w:r w:rsidRPr="00886BE7">
        <w:rPr>
          <w:lang w:val="es-MX"/>
        </w:rPr>
        <w:t>red:</w:t>
      </w:r>
    </w:p>
    <w:p w14:paraId="45E75533" w14:textId="77777777" w:rsidR="006874C9" w:rsidRPr="00886BE7" w:rsidRDefault="006874C9">
      <w:pPr>
        <w:pStyle w:val="Textoindependiente"/>
        <w:spacing w:before="4"/>
        <w:rPr>
          <w:sz w:val="20"/>
          <w:lang w:val="es-MX"/>
        </w:rPr>
      </w:pPr>
    </w:p>
    <w:p w14:paraId="56BC6536" w14:textId="77777777" w:rsidR="006874C9" w:rsidRPr="00886BE7" w:rsidRDefault="00886BE7">
      <w:pPr>
        <w:pStyle w:val="Prrafodelista"/>
        <w:numPr>
          <w:ilvl w:val="2"/>
          <w:numId w:val="5"/>
        </w:numPr>
        <w:tabs>
          <w:tab w:val="left" w:pos="968"/>
          <w:tab w:val="left" w:pos="969"/>
        </w:tabs>
        <w:spacing w:before="1" w:line="302" w:lineRule="auto"/>
        <w:ind w:left="968" w:right="1581" w:hanging="360"/>
        <w:rPr>
          <w:lang w:val="es-MX"/>
        </w:rPr>
      </w:pPr>
      <w:r w:rsidRPr="00886BE7">
        <w:rPr>
          <w:lang w:val="es-MX"/>
        </w:rPr>
        <w:t>en</w:t>
      </w:r>
      <w:r w:rsidRPr="00886BE7">
        <w:rPr>
          <w:spacing w:val="-5"/>
          <w:lang w:val="es-MX"/>
        </w:rPr>
        <w:t xml:space="preserve"> </w:t>
      </w:r>
      <w:r w:rsidRPr="00886BE7">
        <w:rPr>
          <w:lang w:val="es-MX"/>
        </w:rPr>
        <w:t>una</w:t>
      </w:r>
      <w:r w:rsidRPr="00886BE7">
        <w:rPr>
          <w:spacing w:val="-1"/>
          <w:lang w:val="es-MX"/>
        </w:rPr>
        <w:t xml:space="preserve"> </w:t>
      </w:r>
      <w:r w:rsidRPr="00886BE7">
        <w:rPr>
          <w:lang w:val="es-MX"/>
        </w:rPr>
        <w:t>red</w:t>
      </w:r>
      <w:r w:rsidRPr="00886BE7">
        <w:rPr>
          <w:spacing w:val="-6"/>
          <w:lang w:val="es-MX"/>
        </w:rPr>
        <w:t xml:space="preserve"> </w:t>
      </w:r>
      <w:r w:rsidRPr="00886BE7">
        <w:rPr>
          <w:lang w:val="es-MX"/>
        </w:rPr>
        <w:t>móvil,</w:t>
      </w:r>
      <w:r w:rsidRPr="00886BE7">
        <w:rPr>
          <w:spacing w:val="-2"/>
          <w:lang w:val="es-MX"/>
        </w:rPr>
        <w:t xml:space="preserve"> </w:t>
      </w:r>
      <w:r w:rsidRPr="00886BE7">
        <w:rPr>
          <w:lang w:val="es-MX"/>
        </w:rPr>
        <w:t>un</w:t>
      </w:r>
      <w:r w:rsidRPr="00886BE7">
        <w:rPr>
          <w:spacing w:val="-1"/>
          <w:lang w:val="es-MX"/>
        </w:rPr>
        <w:t xml:space="preserve"> </w:t>
      </w:r>
      <w:r w:rsidRPr="00886BE7">
        <w:rPr>
          <w:lang w:val="es-MX"/>
        </w:rPr>
        <w:t>nuevo</w:t>
      </w:r>
      <w:r w:rsidRPr="00886BE7">
        <w:rPr>
          <w:spacing w:val="-5"/>
          <w:lang w:val="es-MX"/>
        </w:rPr>
        <w:t xml:space="preserve"> </w:t>
      </w:r>
      <w:r w:rsidRPr="00886BE7">
        <w:rPr>
          <w:lang w:val="es-MX"/>
        </w:rPr>
        <w:t>usuario</w:t>
      </w:r>
      <w:r w:rsidRPr="00886BE7">
        <w:rPr>
          <w:spacing w:val="-7"/>
          <w:lang w:val="es-MX"/>
        </w:rPr>
        <w:t xml:space="preserve"> </w:t>
      </w:r>
      <w:r w:rsidRPr="00886BE7">
        <w:rPr>
          <w:lang w:val="es-MX"/>
        </w:rPr>
        <w:t>recibe</w:t>
      </w:r>
      <w:r w:rsidRPr="00886BE7">
        <w:rPr>
          <w:spacing w:val="-1"/>
          <w:lang w:val="es-MX"/>
        </w:rPr>
        <w:t xml:space="preserve"> </w:t>
      </w:r>
      <w:r w:rsidRPr="00886BE7">
        <w:rPr>
          <w:lang w:val="es-MX"/>
        </w:rPr>
        <w:t>una</w:t>
      </w:r>
      <w:r w:rsidRPr="00886BE7">
        <w:rPr>
          <w:spacing w:val="-2"/>
          <w:lang w:val="es-MX"/>
        </w:rPr>
        <w:t xml:space="preserve"> </w:t>
      </w:r>
      <w:r w:rsidRPr="00886BE7">
        <w:rPr>
          <w:lang w:val="es-MX"/>
        </w:rPr>
        <w:t>tarjeta SIM</w:t>
      </w:r>
      <w:r w:rsidRPr="00886BE7">
        <w:rPr>
          <w:spacing w:val="-5"/>
          <w:lang w:val="es-MX"/>
        </w:rPr>
        <w:t xml:space="preserve"> </w:t>
      </w:r>
      <w:r w:rsidRPr="00886BE7">
        <w:rPr>
          <w:lang w:val="es-MX"/>
        </w:rPr>
        <w:t>para</w:t>
      </w:r>
      <w:r w:rsidRPr="00886BE7">
        <w:rPr>
          <w:spacing w:val="-1"/>
          <w:lang w:val="es-MX"/>
        </w:rPr>
        <w:t xml:space="preserve"> </w:t>
      </w:r>
      <w:r w:rsidRPr="00886BE7">
        <w:rPr>
          <w:lang w:val="es-MX"/>
        </w:rPr>
        <w:t>poder</w:t>
      </w:r>
      <w:r w:rsidRPr="00886BE7">
        <w:rPr>
          <w:spacing w:val="-5"/>
          <w:lang w:val="es-MX"/>
        </w:rPr>
        <w:t xml:space="preserve"> </w:t>
      </w:r>
      <w:r w:rsidRPr="00886BE7">
        <w:rPr>
          <w:lang w:val="es-MX"/>
        </w:rPr>
        <w:t>enviar y</w:t>
      </w:r>
      <w:r w:rsidRPr="00886BE7">
        <w:rPr>
          <w:spacing w:val="-7"/>
          <w:lang w:val="es-MX"/>
        </w:rPr>
        <w:t xml:space="preserve"> </w:t>
      </w:r>
      <w:r w:rsidRPr="00886BE7">
        <w:rPr>
          <w:lang w:val="es-MX"/>
        </w:rPr>
        <w:t>recibir</w:t>
      </w:r>
      <w:r w:rsidRPr="00886BE7">
        <w:rPr>
          <w:spacing w:val="-5"/>
          <w:lang w:val="es-MX"/>
        </w:rPr>
        <w:t xml:space="preserve"> </w:t>
      </w:r>
      <w:r w:rsidRPr="00886BE7">
        <w:rPr>
          <w:lang w:val="es-MX"/>
        </w:rPr>
        <w:t>tráfico</w:t>
      </w:r>
      <w:r w:rsidRPr="00886BE7">
        <w:rPr>
          <w:spacing w:val="-1"/>
          <w:lang w:val="es-MX"/>
        </w:rPr>
        <w:t xml:space="preserve"> </w:t>
      </w:r>
      <w:r w:rsidRPr="00886BE7">
        <w:rPr>
          <w:lang w:val="es-MX"/>
        </w:rPr>
        <w:t>en el punto de concentración (el aire es la</w:t>
      </w:r>
      <w:r w:rsidRPr="00886BE7">
        <w:rPr>
          <w:spacing w:val="-2"/>
          <w:lang w:val="es-MX"/>
        </w:rPr>
        <w:t xml:space="preserve"> </w:t>
      </w:r>
      <w:r w:rsidRPr="00886BE7">
        <w:rPr>
          <w:lang w:val="es-MX"/>
        </w:rPr>
        <w:t>interface)</w:t>
      </w:r>
    </w:p>
    <w:p w14:paraId="1483A0BC" w14:textId="77777777" w:rsidR="006874C9" w:rsidRPr="00886BE7" w:rsidRDefault="00886BE7">
      <w:pPr>
        <w:pStyle w:val="Prrafodelista"/>
        <w:numPr>
          <w:ilvl w:val="2"/>
          <w:numId w:val="5"/>
        </w:numPr>
        <w:tabs>
          <w:tab w:val="left" w:pos="968"/>
          <w:tab w:val="left" w:pos="969"/>
        </w:tabs>
        <w:spacing w:before="3" w:line="304" w:lineRule="auto"/>
        <w:ind w:left="968" w:right="1581" w:hanging="360"/>
        <w:rPr>
          <w:lang w:val="es-MX"/>
        </w:rPr>
      </w:pPr>
      <w:r w:rsidRPr="00886BE7">
        <w:rPr>
          <w:lang w:val="es-MX"/>
        </w:rPr>
        <w:t>en</w:t>
      </w:r>
      <w:r w:rsidRPr="00886BE7">
        <w:rPr>
          <w:spacing w:val="-10"/>
          <w:lang w:val="es-MX"/>
        </w:rPr>
        <w:t xml:space="preserve"> </w:t>
      </w:r>
      <w:r w:rsidRPr="00886BE7">
        <w:rPr>
          <w:lang w:val="es-MX"/>
        </w:rPr>
        <w:t>una</w:t>
      </w:r>
      <w:r w:rsidRPr="00886BE7">
        <w:rPr>
          <w:spacing w:val="-6"/>
          <w:lang w:val="es-MX"/>
        </w:rPr>
        <w:t xml:space="preserve"> </w:t>
      </w:r>
      <w:r w:rsidRPr="00886BE7">
        <w:rPr>
          <w:lang w:val="es-MX"/>
        </w:rPr>
        <w:t>red</w:t>
      </w:r>
      <w:r w:rsidRPr="00886BE7">
        <w:rPr>
          <w:spacing w:val="-8"/>
          <w:lang w:val="es-MX"/>
        </w:rPr>
        <w:t xml:space="preserve"> </w:t>
      </w:r>
      <w:r w:rsidRPr="00886BE7">
        <w:rPr>
          <w:lang w:val="es-MX"/>
        </w:rPr>
        <w:t>fija,</w:t>
      </w:r>
      <w:r w:rsidRPr="00886BE7">
        <w:rPr>
          <w:spacing w:val="-9"/>
          <w:lang w:val="es-MX"/>
        </w:rPr>
        <w:t xml:space="preserve"> </w:t>
      </w:r>
      <w:r w:rsidRPr="00886BE7">
        <w:rPr>
          <w:lang w:val="es-MX"/>
        </w:rPr>
        <w:t>un</w:t>
      </w:r>
      <w:r w:rsidRPr="00886BE7">
        <w:rPr>
          <w:spacing w:val="-8"/>
          <w:lang w:val="es-MX"/>
        </w:rPr>
        <w:t xml:space="preserve"> </w:t>
      </w:r>
      <w:r w:rsidRPr="00886BE7">
        <w:rPr>
          <w:lang w:val="es-MX"/>
        </w:rPr>
        <w:t>nuevo</w:t>
      </w:r>
      <w:r w:rsidRPr="00886BE7">
        <w:rPr>
          <w:spacing w:val="-7"/>
          <w:lang w:val="es-MX"/>
        </w:rPr>
        <w:t xml:space="preserve"> </w:t>
      </w:r>
      <w:r w:rsidRPr="00886BE7">
        <w:rPr>
          <w:lang w:val="es-MX"/>
        </w:rPr>
        <w:t>usuario</w:t>
      </w:r>
      <w:r w:rsidRPr="00886BE7">
        <w:rPr>
          <w:spacing w:val="-7"/>
          <w:lang w:val="es-MX"/>
        </w:rPr>
        <w:t xml:space="preserve"> </w:t>
      </w:r>
      <w:r w:rsidRPr="00886BE7">
        <w:rPr>
          <w:lang w:val="es-MX"/>
        </w:rPr>
        <w:t>deberá</w:t>
      </w:r>
      <w:r w:rsidRPr="00886BE7">
        <w:rPr>
          <w:spacing w:val="-9"/>
          <w:lang w:val="es-MX"/>
        </w:rPr>
        <w:t xml:space="preserve"> </w:t>
      </w:r>
      <w:r w:rsidRPr="00886BE7">
        <w:rPr>
          <w:lang w:val="es-MX"/>
        </w:rPr>
        <w:t>ser</w:t>
      </w:r>
      <w:r w:rsidRPr="00886BE7">
        <w:rPr>
          <w:spacing w:val="-8"/>
          <w:lang w:val="es-MX"/>
        </w:rPr>
        <w:t xml:space="preserve"> </w:t>
      </w:r>
      <w:r w:rsidRPr="00886BE7">
        <w:rPr>
          <w:lang w:val="es-MX"/>
        </w:rPr>
        <w:t>conectado</w:t>
      </w:r>
      <w:r w:rsidRPr="00886BE7">
        <w:rPr>
          <w:spacing w:val="-8"/>
          <w:lang w:val="es-MX"/>
        </w:rPr>
        <w:t xml:space="preserve"> </w:t>
      </w:r>
      <w:r w:rsidRPr="00886BE7">
        <w:rPr>
          <w:lang w:val="es-MX"/>
        </w:rPr>
        <w:t>a</w:t>
      </w:r>
      <w:r w:rsidRPr="00886BE7">
        <w:rPr>
          <w:spacing w:val="-7"/>
          <w:lang w:val="es-MX"/>
        </w:rPr>
        <w:t xml:space="preserve"> </w:t>
      </w:r>
      <w:r w:rsidRPr="00886BE7">
        <w:rPr>
          <w:lang w:val="es-MX"/>
        </w:rPr>
        <w:t>la</w:t>
      </w:r>
      <w:r w:rsidRPr="00886BE7">
        <w:rPr>
          <w:spacing w:val="-9"/>
          <w:lang w:val="es-MX"/>
        </w:rPr>
        <w:t xml:space="preserve"> </w:t>
      </w:r>
      <w:r w:rsidRPr="00886BE7">
        <w:rPr>
          <w:lang w:val="es-MX"/>
        </w:rPr>
        <w:t>tarjeta</w:t>
      </w:r>
      <w:r w:rsidRPr="00886BE7">
        <w:rPr>
          <w:spacing w:val="-9"/>
          <w:lang w:val="es-MX"/>
        </w:rPr>
        <w:t xml:space="preserve"> </w:t>
      </w:r>
      <w:r w:rsidRPr="00886BE7">
        <w:rPr>
          <w:lang w:val="es-MX"/>
        </w:rPr>
        <w:t>del</w:t>
      </w:r>
      <w:r w:rsidRPr="00886BE7">
        <w:rPr>
          <w:spacing w:val="-7"/>
          <w:lang w:val="es-MX"/>
        </w:rPr>
        <w:t xml:space="preserve"> </w:t>
      </w:r>
      <w:r w:rsidRPr="00886BE7">
        <w:rPr>
          <w:lang w:val="es-MX"/>
        </w:rPr>
        <w:t>conmutador,</w:t>
      </w:r>
      <w:r w:rsidRPr="00886BE7">
        <w:rPr>
          <w:spacing w:val="-10"/>
          <w:lang w:val="es-MX"/>
        </w:rPr>
        <w:t xml:space="preserve"> </w:t>
      </w:r>
      <w:r w:rsidRPr="00886BE7">
        <w:rPr>
          <w:lang w:val="es-MX"/>
        </w:rPr>
        <w:t>o</w:t>
      </w:r>
      <w:r w:rsidRPr="00886BE7">
        <w:rPr>
          <w:spacing w:val="-9"/>
          <w:lang w:val="es-MX"/>
        </w:rPr>
        <w:t xml:space="preserve"> </w:t>
      </w:r>
      <w:r w:rsidRPr="00886BE7">
        <w:rPr>
          <w:lang w:val="es-MX"/>
        </w:rPr>
        <w:t>equivalente en una NGN, mediante cobre, cable o fibra que vaya del usuario al punto de</w:t>
      </w:r>
      <w:r w:rsidRPr="00886BE7">
        <w:rPr>
          <w:spacing w:val="-15"/>
          <w:lang w:val="es-MX"/>
        </w:rPr>
        <w:t xml:space="preserve"> </w:t>
      </w:r>
      <w:r w:rsidRPr="00886BE7">
        <w:rPr>
          <w:lang w:val="es-MX"/>
        </w:rPr>
        <w:t>concentración.</w:t>
      </w:r>
    </w:p>
    <w:p w14:paraId="18BA1727" w14:textId="77777777" w:rsidR="006874C9" w:rsidRPr="00886BE7" w:rsidRDefault="006874C9">
      <w:pPr>
        <w:pStyle w:val="Textoindependiente"/>
        <w:spacing w:before="6"/>
        <w:rPr>
          <w:sz w:val="20"/>
          <w:lang w:val="es-MX"/>
        </w:rPr>
      </w:pPr>
    </w:p>
    <w:p w14:paraId="3616F841" w14:textId="77777777" w:rsidR="006874C9" w:rsidRPr="00886BE7" w:rsidRDefault="00886BE7">
      <w:pPr>
        <w:pStyle w:val="Textoindependiente"/>
        <w:spacing w:line="304" w:lineRule="auto"/>
        <w:ind w:left="608" w:right="1581"/>
        <w:jc w:val="both"/>
        <w:rPr>
          <w:lang w:val="es-MX"/>
        </w:rPr>
      </w:pPr>
      <w:r w:rsidRPr="00886BE7">
        <w:rPr>
          <w:lang w:val="es-MX"/>
        </w:rPr>
        <w:t>Se</w:t>
      </w:r>
      <w:r w:rsidRPr="00886BE7">
        <w:rPr>
          <w:spacing w:val="-2"/>
          <w:lang w:val="es-MX"/>
        </w:rPr>
        <w:t xml:space="preserve"> </w:t>
      </w:r>
      <w:r w:rsidRPr="00886BE7">
        <w:rPr>
          <w:lang w:val="es-MX"/>
        </w:rPr>
        <w:t>propone</w:t>
      </w:r>
      <w:r w:rsidRPr="00886BE7">
        <w:rPr>
          <w:spacing w:val="-6"/>
          <w:lang w:val="es-MX"/>
        </w:rPr>
        <w:t xml:space="preserve"> </w:t>
      </w:r>
      <w:r w:rsidRPr="00886BE7">
        <w:rPr>
          <w:lang w:val="es-MX"/>
        </w:rPr>
        <w:t>que</w:t>
      </w:r>
      <w:r w:rsidRPr="00886BE7">
        <w:rPr>
          <w:spacing w:val="-6"/>
          <w:lang w:val="es-MX"/>
        </w:rPr>
        <w:t xml:space="preserve"> </w:t>
      </w:r>
      <w:r w:rsidRPr="00886BE7">
        <w:rPr>
          <w:lang w:val="es-MX"/>
        </w:rPr>
        <w:t>este</w:t>
      </w:r>
      <w:r w:rsidRPr="00886BE7">
        <w:rPr>
          <w:spacing w:val="-3"/>
          <w:lang w:val="es-MX"/>
        </w:rPr>
        <w:t xml:space="preserve"> </w:t>
      </w:r>
      <w:r w:rsidRPr="00886BE7">
        <w:rPr>
          <w:lang w:val="es-MX"/>
        </w:rPr>
        <w:t>‘servicio</w:t>
      </w:r>
      <w:r w:rsidRPr="00886BE7">
        <w:rPr>
          <w:spacing w:val="-6"/>
          <w:lang w:val="es-MX"/>
        </w:rPr>
        <w:t xml:space="preserve"> </w:t>
      </w:r>
      <w:r w:rsidRPr="00886BE7">
        <w:rPr>
          <w:lang w:val="es-MX"/>
        </w:rPr>
        <w:t>incremental</w:t>
      </w:r>
      <w:r w:rsidRPr="00886BE7">
        <w:rPr>
          <w:spacing w:val="-4"/>
          <w:lang w:val="es-MX"/>
        </w:rPr>
        <w:t xml:space="preserve"> </w:t>
      </w:r>
      <w:r w:rsidRPr="00886BE7">
        <w:rPr>
          <w:lang w:val="es-MX"/>
        </w:rPr>
        <w:t>de</w:t>
      </w:r>
      <w:r w:rsidRPr="00886BE7">
        <w:rPr>
          <w:spacing w:val="-4"/>
          <w:lang w:val="es-MX"/>
        </w:rPr>
        <w:t xml:space="preserve"> </w:t>
      </w:r>
      <w:r w:rsidRPr="00886BE7">
        <w:rPr>
          <w:lang w:val="es-MX"/>
        </w:rPr>
        <w:t>usuario’</w:t>
      </w:r>
      <w:r w:rsidRPr="00886BE7">
        <w:rPr>
          <w:spacing w:val="-3"/>
          <w:lang w:val="es-MX"/>
        </w:rPr>
        <w:t xml:space="preserve"> </w:t>
      </w:r>
      <w:r w:rsidRPr="00886BE7">
        <w:rPr>
          <w:lang w:val="es-MX"/>
        </w:rPr>
        <w:t>sea</w:t>
      </w:r>
      <w:r w:rsidRPr="00886BE7">
        <w:rPr>
          <w:spacing w:val="-3"/>
          <w:lang w:val="es-MX"/>
        </w:rPr>
        <w:t xml:space="preserve"> </w:t>
      </w:r>
      <w:r w:rsidRPr="00886BE7">
        <w:rPr>
          <w:lang w:val="es-MX"/>
        </w:rPr>
        <w:t>definido</w:t>
      </w:r>
      <w:r w:rsidRPr="00886BE7">
        <w:rPr>
          <w:spacing w:val="-7"/>
          <w:lang w:val="es-MX"/>
        </w:rPr>
        <w:t xml:space="preserve"> </w:t>
      </w:r>
      <w:r w:rsidRPr="00886BE7">
        <w:rPr>
          <w:lang w:val="es-MX"/>
        </w:rPr>
        <w:t>sencillamente</w:t>
      </w:r>
      <w:r w:rsidRPr="00886BE7">
        <w:rPr>
          <w:spacing w:val="-2"/>
          <w:lang w:val="es-MX"/>
        </w:rPr>
        <w:t xml:space="preserve"> </w:t>
      </w:r>
      <w:r w:rsidRPr="00886BE7">
        <w:rPr>
          <w:lang w:val="es-MX"/>
        </w:rPr>
        <w:t>como</w:t>
      </w:r>
      <w:r w:rsidRPr="00886BE7">
        <w:rPr>
          <w:spacing w:val="-6"/>
          <w:lang w:val="es-MX"/>
        </w:rPr>
        <w:t xml:space="preserve"> </w:t>
      </w:r>
      <w:r w:rsidRPr="00886BE7">
        <w:rPr>
          <w:lang w:val="es-MX"/>
        </w:rPr>
        <w:t>el</w:t>
      </w:r>
      <w:r w:rsidRPr="00886BE7">
        <w:rPr>
          <w:spacing w:val="-5"/>
          <w:lang w:val="es-MX"/>
        </w:rPr>
        <w:t xml:space="preserve"> </w:t>
      </w:r>
      <w:r w:rsidRPr="00886BE7">
        <w:rPr>
          <w:lang w:val="es-MX"/>
        </w:rPr>
        <w:t>derecho</w:t>
      </w:r>
      <w:r w:rsidRPr="00886BE7">
        <w:rPr>
          <w:spacing w:val="-6"/>
          <w:lang w:val="es-MX"/>
        </w:rPr>
        <w:t xml:space="preserve"> </w:t>
      </w:r>
      <w:r w:rsidRPr="00886BE7">
        <w:rPr>
          <w:lang w:val="es-MX"/>
        </w:rPr>
        <w:t>a unirse a la red de usuarios. Cualquier otro costo, incluyendo costos requeridos para establecer una red</w:t>
      </w:r>
      <w:r w:rsidRPr="00886BE7">
        <w:rPr>
          <w:spacing w:val="-6"/>
          <w:lang w:val="es-MX"/>
        </w:rPr>
        <w:t xml:space="preserve"> </w:t>
      </w:r>
      <w:r w:rsidRPr="00886BE7">
        <w:rPr>
          <w:lang w:val="es-MX"/>
        </w:rPr>
        <w:t>operacional</w:t>
      </w:r>
      <w:r w:rsidRPr="00886BE7">
        <w:rPr>
          <w:spacing w:val="-6"/>
          <w:lang w:val="es-MX"/>
        </w:rPr>
        <w:t xml:space="preserve"> </w:t>
      </w:r>
      <w:r w:rsidRPr="00886BE7">
        <w:rPr>
          <w:lang w:val="es-MX"/>
        </w:rPr>
        <w:t>pero</w:t>
      </w:r>
      <w:r w:rsidRPr="00886BE7">
        <w:rPr>
          <w:spacing w:val="-5"/>
          <w:lang w:val="es-MX"/>
        </w:rPr>
        <w:t xml:space="preserve"> </w:t>
      </w:r>
      <w:r w:rsidRPr="00886BE7">
        <w:rPr>
          <w:lang w:val="es-MX"/>
        </w:rPr>
        <w:t>solo</w:t>
      </w:r>
      <w:r w:rsidRPr="00886BE7">
        <w:rPr>
          <w:spacing w:val="-6"/>
          <w:lang w:val="es-MX"/>
        </w:rPr>
        <w:t xml:space="preserve"> </w:t>
      </w:r>
      <w:r w:rsidRPr="00886BE7">
        <w:rPr>
          <w:lang w:val="es-MX"/>
        </w:rPr>
        <w:t>con</w:t>
      </w:r>
      <w:r w:rsidRPr="00886BE7">
        <w:rPr>
          <w:spacing w:val="-6"/>
          <w:lang w:val="es-MX"/>
        </w:rPr>
        <w:t xml:space="preserve"> </w:t>
      </w:r>
      <w:r w:rsidRPr="00886BE7">
        <w:rPr>
          <w:lang w:val="es-MX"/>
        </w:rPr>
        <w:t>capacidad</w:t>
      </w:r>
      <w:r w:rsidRPr="00886BE7">
        <w:rPr>
          <w:spacing w:val="-7"/>
          <w:lang w:val="es-MX"/>
        </w:rPr>
        <w:t xml:space="preserve"> </w:t>
      </w:r>
      <w:r w:rsidRPr="00886BE7">
        <w:rPr>
          <w:lang w:val="es-MX"/>
        </w:rPr>
        <w:t>mínima,</w:t>
      </w:r>
      <w:r w:rsidRPr="00886BE7">
        <w:rPr>
          <w:spacing w:val="-6"/>
          <w:lang w:val="es-MX"/>
        </w:rPr>
        <w:t xml:space="preserve"> </w:t>
      </w:r>
      <w:r w:rsidRPr="00886BE7">
        <w:rPr>
          <w:lang w:val="es-MX"/>
        </w:rPr>
        <w:t>son</w:t>
      </w:r>
      <w:r w:rsidRPr="00886BE7">
        <w:rPr>
          <w:spacing w:val="-5"/>
          <w:lang w:val="es-MX"/>
        </w:rPr>
        <w:t xml:space="preserve"> </w:t>
      </w:r>
      <w:r w:rsidRPr="00886BE7">
        <w:rPr>
          <w:lang w:val="es-MX"/>
        </w:rPr>
        <w:t>recuperados</w:t>
      </w:r>
      <w:r w:rsidRPr="00886BE7">
        <w:rPr>
          <w:spacing w:val="-6"/>
          <w:lang w:val="es-MX"/>
        </w:rPr>
        <w:t xml:space="preserve"> </w:t>
      </w:r>
      <w:r w:rsidRPr="00886BE7">
        <w:rPr>
          <w:lang w:val="es-MX"/>
        </w:rPr>
        <w:t>mediante</w:t>
      </w:r>
      <w:r w:rsidRPr="00886BE7">
        <w:rPr>
          <w:spacing w:val="-4"/>
          <w:lang w:val="es-MX"/>
        </w:rPr>
        <w:t xml:space="preserve"> </w:t>
      </w:r>
      <w:r w:rsidRPr="00886BE7">
        <w:rPr>
          <w:lang w:val="es-MX"/>
        </w:rPr>
        <w:t>los</w:t>
      </w:r>
      <w:r w:rsidRPr="00886BE7">
        <w:rPr>
          <w:spacing w:val="-5"/>
          <w:lang w:val="es-MX"/>
        </w:rPr>
        <w:t xml:space="preserve"> </w:t>
      </w:r>
      <w:r w:rsidRPr="00886BE7">
        <w:rPr>
          <w:lang w:val="es-MX"/>
        </w:rPr>
        <w:t>incrementos</w:t>
      </w:r>
      <w:r w:rsidRPr="00886BE7">
        <w:rPr>
          <w:spacing w:val="-6"/>
          <w:lang w:val="es-MX"/>
        </w:rPr>
        <w:t xml:space="preserve"> </w:t>
      </w:r>
      <w:r w:rsidRPr="00886BE7">
        <w:rPr>
          <w:lang w:val="es-MX"/>
        </w:rPr>
        <w:t>de</w:t>
      </w:r>
      <w:r w:rsidRPr="00886BE7">
        <w:rPr>
          <w:spacing w:val="-3"/>
          <w:lang w:val="es-MX"/>
        </w:rPr>
        <w:t xml:space="preserve"> </w:t>
      </w:r>
      <w:r w:rsidRPr="00886BE7">
        <w:rPr>
          <w:lang w:val="es-MX"/>
        </w:rPr>
        <w:t>uso. Por</w:t>
      </w:r>
      <w:r w:rsidRPr="00886BE7">
        <w:rPr>
          <w:spacing w:val="-6"/>
          <w:lang w:val="es-MX"/>
        </w:rPr>
        <w:t xml:space="preserve"> </w:t>
      </w:r>
      <w:r w:rsidRPr="00886BE7">
        <w:rPr>
          <w:lang w:val="es-MX"/>
        </w:rPr>
        <w:t>consiguiente,</w:t>
      </w:r>
      <w:r w:rsidRPr="00886BE7">
        <w:rPr>
          <w:spacing w:val="-12"/>
          <w:lang w:val="es-MX"/>
        </w:rPr>
        <w:t xml:space="preserve"> </w:t>
      </w:r>
      <w:r w:rsidRPr="00886BE7">
        <w:rPr>
          <w:lang w:val="es-MX"/>
        </w:rPr>
        <w:t>todo</w:t>
      </w:r>
      <w:r w:rsidRPr="00886BE7">
        <w:rPr>
          <w:spacing w:val="-11"/>
          <w:lang w:val="es-MX"/>
        </w:rPr>
        <w:t xml:space="preserve"> </w:t>
      </w:r>
      <w:r w:rsidRPr="00886BE7">
        <w:rPr>
          <w:lang w:val="es-MX"/>
        </w:rPr>
        <w:t>el</w:t>
      </w:r>
      <w:r w:rsidRPr="00886BE7">
        <w:rPr>
          <w:spacing w:val="-10"/>
          <w:lang w:val="es-MX"/>
        </w:rPr>
        <w:t xml:space="preserve"> </w:t>
      </w:r>
      <w:r w:rsidRPr="00886BE7">
        <w:rPr>
          <w:lang w:val="es-MX"/>
        </w:rPr>
        <w:t>equipo</w:t>
      </w:r>
      <w:r w:rsidRPr="00886BE7">
        <w:rPr>
          <w:spacing w:val="-9"/>
          <w:lang w:val="es-MX"/>
        </w:rPr>
        <w:t xml:space="preserve"> </w:t>
      </w:r>
      <w:r w:rsidRPr="00886BE7">
        <w:rPr>
          <w:lang w:val="es-MX"/>
        </w:rPr>
        <w:t>para</w:t>
      </w:r>
      <w:r w:rsidRPr="00886BE7">
        <w:rPr>
          <w:spacing w:val="-9"/>
          <w:lang w:val="es-MX"/>
        </w:rPr>
        <w:t xml:space="preserve"> </w:t>
      </w:r>
      <w:r w:rsidRPr="00886BE7">
        <w:rPr>
          <w:lang w:val="es-MX"/>
        </w:rPr>
        <w:t>usuarios</w:t>
      </w:r>
      <w:r w:rsidRPr="00886BE7">
        <w:rPr>
          <w:spacing w:val="-7"/>
          <w:lang w:val="es-MX"/>
        </w:rPr>
        <w:t xml:space="preserve"> </w:t>
      </w:r>
      <w:r w:rsidRPr="00886BE7">
        <w:rPr>
          <w:lang w:val="es-MX"/>
        </w:rPr>
        <w:t>será</w:t>
      </w:r>
      <w:r w:rsidRPr="00886BE7">
        <w:rPr>
          <w:spacing w:val="-11"/>
          <w:lang w:val="es-MX"/>
        </w:rPr>
        <w:t xml:space="preserve"> </w:t>
      </w:r>
      <w:r w:rsidRPr="00886BE7">
        <w:rPr>
          <w:lang w:val="es-MX"/>
        </w:rPr>
        <w:t>también</w:t>
      </w:r>
      <w:r w:rsidRPr="00886BE7">
        <w:rPr>
          <w:spacing w:val="-7"/>
          <w:lang w:val="es-MX"/>
        </w:rPr>
        <w:t xml:space="preserve"> </w:t>
      </w:r>
      <w:r w:rsidRPr="00886BE7">
        <w:rPr>
          <w:lang w:val="es-MX"/>
        </w:rPr>
        <w:t>excluido</w:t>
      </w:r>
      <w:r w:rsidRPr="00886BE7">
        <w:rPr>
          <w:spacing w:val="-8"/>
          <w:lang w:val="es-MX"/>
        </w:rPr>
        <w:t xml:space="preserve"> </w:t>
      </w:r>
      <w:r w:rsidRPr="00886BE7">
        <w:rPr>
          <w:lang w:val="es-MX"/>
        </w:rPr>
        <w:t>(p.ej.</w:t>
      </w:r>
      <w:r w:rsidRPr="00886BE7">
        <w:rPr>
          <w:spacing w:val="-10"/>
          <w:lang w:val="es-MX"/>
        </w:rPr>
        <w:t xml:space="preserve"> </w:t>
      </w:r>
      <w:r w:rsidRPr="00886BE7">
        <w:rPr>
          <w:lang w:val="es-MX"/>
        </w:rPr>
        <w:t>teléfonos,</w:t>
      </w:r>
      <w:r w:rsidRPr="00886BE7">
        <w:rPr>
          <w:spacing w:val="-7"/>
          <w:lang w:val="es-MX"/>
        </w:rPr>
        <w:t xml:space="preserve"> </w:t>
      </w:r>
      <w:r w:rsidRPr="00886BE7">
        <w:rPr>
          <w:lang w:val="es-MX"/>
        </w:rPr>
        <w:t>módems,</w:t>
      </w:r>
      <w:r w:rsidRPr="00886BE7">
        <w:rPr>
          <w:spacing w:val="-8"/>
          <w:lang w:val="es-MX"/>
        </w:rPr>
        <w:t xml:space="preserve"> </w:t>
      </w:r>
      <w:r w:rsidRPr="00886BE7">
        <w:rPr>
          <w:lang w:val="es-MX"/>
        </w:rPr>
        <w:t>etc.).</w:t>
      </w:r>
    </w:p>
    <w:p w14:paraId="2A3E9B39" w14:textId="77777777" w:rsidR="006874C9" w:rsidRPr="00886BE7" w:rsidRDefault="006874C9">
      <w:pPr>
        <w:pStyle w:val="Textoindependiente"/>
        <w:spacing w:before="8"/>
        <w:rPr>
          <w:sz w:val="20"/>
          <w:lang w:val="es-MX"/>
        </w:rPr>
      </w:pPr>
    </w:p>
    <w:p w14:paraId="3ED5A9BB" w14:textId="77777777" w:rsidR="006874C9" w:rsidRPr="00886BE7" w:rsidRDefault="00886BE7">
      <w:pPr>
        <w:pStyle w:val="Textoindependiente"/>
        <w:spacing w:before="1"/>
        <w:ind w:left="608"/>
        <w:jc w:val="both"/>
        <w:rPr>
          <w:lang w:val="es-MX"/>
        </w:rPr>
      </w:pPr>
      <w:r w:rsidRPr="00886BE7">
        <w:rPr>
          <w:spacing w:val="-3"/>
          <w:lang w:val="es-MX"/>
        </w:rPr>
        <w:t xml:space="preserve">En </w:t>
      </w:r>
      <w:r w:rsidRPr="00886BE7">
        <w:rPr>
          <w:lang w:val="es-MX"/>
        </w:rPr>
        <w:t xml:space="preserve">el </w:t>
      </w:r>
      <w:r w:rsidRPr="00886BE7">
        <w:rPr>
          <w:spacing w:val="-5"/>
          <w:lang w:val="es-MX"/>
        </w:rPr>
        <w:t xml:space="preserve">siguiente diagrama </w:t>
      </w:r>
      <w:r w:rsidRPr="00886BE7">
        <w:rPr>
          <w:spacing w:val="-3"/>
          <w:lang w:val="es-MX"/>
        </w:rPr>
        <w:t xml:space="preserve">se </w:t>
      </w:r>
      <w:r w:rsidRPr="00886BE7">
        <w:rPr>
          <w:spacing w:val="-5"/>
          <w:lang w:val="es-MX"/>
        </w:rPr>
        <w:t xml:space="preserve">detallan </w:t>
      </w:r>
      <w:r w:rsidRPr="00886BE7">
        <w:rPr>
          <w:spacing w:val="-3"/>
          <w:lang w:val="es-MX"/>
        </w:rPr>
        <w:t xml:space="preserve">los </w:t>
      </w:r>
      <w:r w:rsidRPr="00886BE7">
        <w:rPr>
          <w:spacing w:val="-5"/>
          <w:lang w:val="es-MX"/>
        </w:rPr>
        <w:t xml:space="preserve">costos </w:t>
      </w:r>
      <w:r w:rsidRPr="00886BE7">
        <w:rPr>
          <w:spacing w:val="-4"/>
          <w:lang w:val="es-MX"/>
        </w:rPr>
        <w:t xml:space="preserve">que </w:t>
      </w:r>
      <w:r w:rsidRPr="00886BE7">
        <w:rPr>
          <w:spacing w:val="-5"/>
          <w:lang w:val="es-MX"/>
        </w:rPr>
        <w:t xml:space="preserve">deben </w:t>
      </w:r>
      <w:r w:rsidRPr="00886BE7">
        <w:rPr>
          <w:spacing w:val="-4"/>
          <w:lang w:val="es-MX"/>
        </w:rPr>
        <w:t xml:space="preserve">incluirse </w:t>
      </w:r>
      <w:r w:rsidRPr="00886BE7">
        <w:rPr>
          <w:spacing w:val="-3"/>
          <w:lang w:val="es-MX"/>
        </w:rPr>
        <w:t xml:space="preserve">en </w:t>
      </w:r>
      <w:r w:rsidRPr="00886BE7">
        <w:rPr>
          <w:lang w:val="es-MX"/>
        </w:rPr>
        <w:t xml:space="preserve">el </w:t>
      </w:r>
      <w:r w:rsidRPr="00886BE7">
        <w:rPr>
          <w:spacing w:val="-4"/>
          <w:lang w:val="es-MX"/>
        </w:rPr>
        <w:t xml:space="preserve">modelo </w:t>
      </w:r>
      <w:r w:rsidRPr="00886BE7">
        <w:rPr>
          <w:spacing w:val="-5"/>
          <w:lang w:val="es-MX"/>
        </w:rPr>
        <w:t xml:space="preserve">siguiendo </w:t>
      </w:r>
      <w:r w:rsidRPr="00886BE7">
        <w:rPr>
          <w:spacing w:val="-4"/>
          <w:lang w:val="es-MX"/>
        </w:rPr>
        <w:t>este</w:t>
      </w:r>
      <w:r w:rsidRPr="00886BE7">
        <w:rPr>
          <w:spacing w:val="-29"/>
          <w:lang w:val="es-MX"/>
        </w:rPr>
        <w:t xml:space="preserve"> </w:t>
      </w:r>
      <w:r w:rsidRPr="00886BE7">
        <w:rPr>
          <w:spacing w:val="-4"/>
          <w:lang w:val="es-MX"/>
        </w:rPr>
        <w:t>método.</w:t>
      </w:r>
    </w:p>
    <w:p w14:paraId="25DD447A" w14:textId="77777777" w:rsidR="006874C9" w:rsidRPr="00886BE7" w:rsidRDefault="006874C9">
      <w:pPr>
        <w:pStyle w:val="Textoindependiente"/>
        <w:spacing w:before="8"/>
        <w:rPr>
          <w:sz w:val="28"/>
          <w:lang w:val="es-MX"/>
        </w:rPr>
      </w:pPr>
    </w:p>
    <w:p w14:paraId="3498B21F" w14:textId="52F09B07" w:rsidR="006874C9" w:rsidRPr="00886BE7" w:rsidRDefault="00E735AA">
      <w:pPr>
        <w:ind w:left="608"/>
        <w:jc w:val="both"/>
        <w:rPr>
          <w:rFonts w:ascii="Franklin Gothic Medium" w:hAnsi="Franklin Gothic Medium"/>
          <w:i/>
          <w:sz w:val="20"/>
          <w:lang w:val="es-MX"/>
        </w:rPr>
      </w:pPr>
      <w:r w:rsidRPr="00886BE7">
        <w:rPr>
          <w:noProof/>
          <w:lang w:val="es-MX" w:eastAsia="es-MX"/>
        </w:rPr>
        <mc:AlternateContent>
          <mc:Choice Requires="wps">
            <w:drawing>
              <wp:anchor distT="0" distB="0" distL="0" distR="0" simplePos="0" relativeHeight="251705856" behindDoc="1" locked="0" layoutInCell="1" allowOverlap="1" wp14:anchorId="7AF36E13" wp14:editId="4A44F826">
                <wp:simplePos x="0" y="0"/>
                <wp:positionH relativeFrom="page">
                  <wp:posOffset>990600</wp:posOffset>
                </wp:positionH>
                <wp:positionV relativeFrom="paragraph">
                  <wp:posOffset>186690</wp:posOffset>
                </wp:positionV>
                <wp:extent cx="5581015" cy="1270"/>
                <wp:effectExtent l="0" t="0" r="0" b="0"/>
                <wp:wrapTopAndBottom/>
                <wp:docPr id="136"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1015" cy="1270"/>
                        </a:xfrm>
                        <a:custGeom>
                          <a:avLst/>
                          <a:gdLst>
                            <a:gd name="T0" fmla="+- 0 1560 1560"/>
                            <a:gd name="T1" fmla="*/ T0 w 8789"/>
                            <a:gd name="T2" fmla="+- 0 10349 1560"/>
                            <a:gd name="T3" fmla="*/ T2 w 8789"/>
                          </a:gdLst>
                          <a:ahLst/>
                          <a:cxnLst>
                            <a:cxn ang="0">
                              <a:pos x="T1" y="0"/>
                            </a:cxn>
                            <a:cxn ang="0">
                              <a:pos x="T3" y="0"/>
                            </a:cxn>
                          </a:cxnLst>
                          <a:rect l="0" t="0" r="r" b="b"/>
                          <a:pathLst>
                            <a:path w="8789">
                              <a:moveTo>
                                <a:pt x="0" y="0"/>
                              </a:moveTo>
                              <a:lnTo>
                                <a:pt x="8789" y="0"/>
                              </a:lnTo>
                            </a:path>
                          </a:pathLst>
                        </a:custGeom>
                        <a:noFill/>
                        <a:ln w="9144">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583E0" id="Freeform 101" o:spid="_x0000_s1026" style="position:absolute;margin-left:78pt;margin-top:14.7pt;width:439.4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" path="m,l8789,e" filled="f" strokecolor="#a5a5a5" strokeweight=".72pt">
                <v:path arrowok="t" o:connecttype="custom" o:connectlocs="0,0;5581015,0" o:connectangles="0,0"/>
                <w10:wrap type="topAndBottom" anchorx="page"/>
              </v:shape>
            </w:pict>
          </mc:Fallback>
        </mc:AlternateContent>
      </w:r>
      <w:r w:rsidR="00886BE7" w:rsidRPr="00886BE7">
        <w:rPr>
          <w:rFonts w:ascii="Franklin Gothic Medium" w:hAnsi="Franklin Gothic Medium"/>
          <w:i/>
          <w:sz w:val="20"/>
          <w:lang w:val="es-MX"/>
        </w:rPr>
        <w:t xml:space="preserve">Figura 6.4: Distribución de costos usando una metodología CIPLP+ </w:t>
      </w:r>
    </w:p>
    <w:p w14:paraId="60F612C5" w14:textId="77777777" w:rsidR="006874C9" w:rsidRPr="00886BE7" w:rsidRDefault="006874C9">
      <w:pPr>
        <w:pStyle w:val="Textoindependiente"/>
        <w:spacing w:before="7"/>
        <w:rPr>
          <w:rFonts w:ascii="Franklin Gothic Medium"/>
          <w:i/>
          <w:sz w:val="9"/>
          <w:lang w:val="es-MX"/>
        </w:rPr>
      </w:pPr>
    </w:p>
    <w:p w14:paraId="5B3B02A8" w14:textId="77777777" w:rsidR="006874C9" w:rsidRPr="00886BE7" w:rsidRDefault="00886BE7">
      <w:pPr>
        <w:tabs>
          <w:tab w:val="left" w:pos="6714"/>
        </w:tabs>
        <w:spacing w:before="100"/>
        <w:ind w:left="2360"/>
        <w:rPr>
          <w:rFonts w:ascii="Arial" w:hAnsi="Arial"/>
          <w:b/>
          <w:sz w:val="19"/>
          <w:lang w:val="es-MX"/>
        </w:rPr>
      </w:pPr>
      <w:r w:rsidRPr="00886BE7">
        <w:rPr>
          <w:rFonts w:ascii="Arial" w:hAnsi="Arial"/>
          <w:b/>
          <w:spacing w:val="10"/>
          <w:sz w:val="19"/>
          <w:lang w:val="es-MX"/>
        </w:rPr>
        <w:t>Red</w:t>
      </w:r>
      <w:r w:rsidRPr="00886BE7">
        <w:rPr>
          <w:rFonts w:ascii="Arial" w:hAnsi="Arial"/>
          <w:b/>
          <w:spacing w:val="-25"/>
          <w:sz w:val="19"/>
          <w:lang w:val="es-MX"/>
        </w:rPr>
        <w:t xml:space="preserve"> </w:t>
      </w:r>
      <w:r w:rsidRPr="00886BE7">
        <w:rPr>
          <w:rFonts w:ascii="Arial" w:hAnsi="Arial"/>
          <w:b/>
          <w:spacing w:val="2"/>
          <w:sz w:val="19"/>
          <w:lang w:val="es-MX"/>
        </w:rPr>
        <w:t>móvil</w:t>
      </w:r>
      <w:r w:rsidRPr="00886BE7">
        <w:rPr>
          <w:rFonts w:ascii="Arial" w:hAnsi="Arial"/>
          <w:b/>
          <w:spacing w:val="2"/>
          <w:sz w:val="19"/>
          <w:lang w:val="es-MX"/>
        </w:rPr>
        <w:tab/>
      </w:r>
      <w:r w:rsidRPr="00886BE7">
        <w:rPr>
          <w:rFonts w:ascii="Arial" w:hAnsi="Arial"/>
          <w:b/>
          <w:spacing w:val="12"/>
          <w:sz w:val="19"/>
          <w:lang w:val="es-MX"/>
        </w:rPr>
        <w:t xml:space="preserve">Red </w:t>
      </w:r>
      <w:r w:rsidRPr="00886BE7">
        <w:rPr>
          <w:rFonts w:ascii="Arial" w:hAnsi="Arial"/>
          <w:b/>
          <w:sz w:val="19"/>
          <w:lang w:val="es-MX"/>
        </w:rPr>
        <w:t>f</w:t>
      </w:r>
      <w:r w:rsidRPr="00886BE7">
        <w:rPr>
          <w:rFonts w:ascii="Arial" w:hAnsi="Arial"/>
          <w:b/>
          <w:spacing w:val="-43"/>
          <w:sz w:val="19"/>
          <w:lang w:val="es-MX"/>
        </w:rPr>
        <w:t xml:space="preserve"> </w:t>
      </w:r>
      <w:r w:rsidRPr="00886BE7">
        <w:rPr>
          <w:rFonts w:ascii="Arial" w:hAnsi="Arial"/>
          <w:b/>
          <w:sz w:val="19"/>
          <w:lang w:val="es-MX"/>
        </w:rPr>
        <w:t>ija</w:t>
      </w:r>
    </w:p>
    <w:p w14:paraId="01E1C0E0" w14:textId="472A461C" w:rsidR="006874C9" w:rsidRPr="00886BE7" w:rsidRDefault="00E735AA">
      <w:pPr>
        <w:pStyle w:val="Textoindependiente"/>
        <w:spacing w:before="7"/>
        <w:rPr>
          <w:rFonts w:ascii="Arial"/>
          <w:b/>
          <w:sz w:val="10"/>
          <w:lang w:val="es-MX"/>
        </w:rPr>
      </w:pPr>
      <w:r w:rsidRPr="00886BE7">
        <w:rPr>
          <w:noProof/>
          <w:lang w:val="es-MX" w:eastAsia="es-MX"/>
        </w:rPr>
        <mc:AlternateContent>
          <mc:Choice Requires="wpg">
            <w:drawing>
              <wp:anchor distT="0" distB="0" distL="0" distR="0" simplePos="0" relativeHeight="251706880" behindDoc="1" locked="0" layoutInCell="1" allowOverlap="1" wp14:anchorId="67D2C6DC" wp14:editId="52EC1D3B">
                <wp:simplePos x="0" y="0"/>
                <wp:positionH relativeFrom="page">
                  <wp:posOffset>1009015</wp:posOffset>
                </wp:positionH>
                <wp:positionV relativeFrom="paragraph">
                  <wp:posOffset>102870</wp:posOffset>
                </wp:positionV>
                <wp:extent cx="2662555" cy="2482850"/>
                <wp:effectExtent l="0" t="0" r="0" b="0"/>
                <wp:wrapTopAndBottom/>
                <wp:docPr id="13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2482850"/>
                          <a:chOff x="1589" y="162"/>
                          <a:chExt cx="4193" cy="3910"/>
                        </a:xfrm>
                      </wpg:grpSpPr>
                      <wps:wsp>
                        <wps:cNvPr id="133" name="Text Box 100"/>
                        <wps:cNvSpPr txBox="1">
                          <a:spLocks noChangeArrowheads="1"/>
                        </wps:cNvSpPr>
                        <wps:spPr bwMode="auto">
                          <a:xfrm>
                            <a:off x="1588" y="3507"/>
                            <a:ext cx="4193" cy="564"/>
                          </a:xfrm>
                          <a:prstGeom prst="rect">
                            <a:avLst/>
                          </a:prstGeom>
                          <a:solidFill>
                            <a:srgbClr val="7591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1547E" w14:textId="77777777" w:rsidR="00DE7F21" w:rsidRPr="00886BE7" w:rsidRDefault="00DE7F21">
                              <w:pPr>
                                <w:spacing w:before="193"/>
                                <w:ind w:left="225"/>
                                <w:rPr>
                                  <w:rFonts w:ascii="Franklin Gothic Medium" w:hAnsi="Franklin Gothic Medium"/>
                                  <w:sz w:val="19"/>
                                  <w:lang w:val="es-MX"/>
                                </w:rPr>
                              </w:pPr>
                              <w:r w:rsidRPr="00886BE7">
                                <w:rPr>
                                  <w:rFonts w:ascii="Franklin Gothic Medium" w:hAnsi="Franklin Gothic Medium"/>
                                  <w:sz w:val="19"/>
                                  <w:lang w:val="es-MX"/>
                                </w:rPr>
                                <w:t>Gastos de administración asignados a la red</w:t>
                              </w:r>
                            </w:p>
                          </w:txbxContent>
                        </wps:txbx>
                        <wps:bodyPr rot="0" vert="horz" wrap="square" lIns="0" tIns="0" rIns="0" bIns="0" anchor="t" anchorCtr="0" upright="1">
                          <a:noAutofit/>
                        </wps:bodyPr>
                      </wps:wsp>
                      <wps:wsp>
                        <wps:cNvPr id="134" name="Text Box 99"/>
                        <wps:cNvSpPr txBox="1">
                          <a:spLocks noChangeArrowheads="1"/>
                        </wps:cNvSpPr>
                        <wps:spPr bwMode="auto">
                          <a:xfrm>
                            <a:off x="2990" y="161"/>
                            <a:ext cx="2792" cy="3346"/>
                          </a:xfrm>
                          <a:prstGeom prst="rect">
                            <a:avLst/>
                          </a:prstGeom>
                          <a:solidFill>
                            <a:srgbClr val="C3CF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08C76" w14:textId="77777777" w:rsidR="00DE7F21" w:rsidRDefault="00DE7F21">
                              <w:pPr>
                                <w:rPr>
                                  <w:rFonts w:ascii="Arial"/>
                                  <w:b/>
                                </w:rPr>
                              </w:pPr>
                            </w:p>
                            <w:p w14:paraId="7C79775C" w14:textId="77777777" w:rsidR="00DE7F21" w:rsidRDefault="00DE7F21">
                              <w:pPr>
                                <w:rPr>
                                  <w:rFonts w:ascii="Arial"/>
                                  <w:b/>
                                </w:rPr>
                              </w:pPr>
                            </w:p>
                            <w:p w14:paraId="5AE50539" w14:textId="77777777" w:rsidR="00DE7F21" w:rsidRDefault="00DE7F21">
                              <w:pPr>
                                <w:rPr>
                                  <w:rFonts w:ascii="Arial"/>
                                  <w:b/>
                                </w:rPr>
                              </w:pPr>
                            </w:p>
                            <w:p w14:paraId="1F063ED7" w14:textId="77777777" w:rsidR="00DE7F21" w:rsidRDefault="00DE7F21">
                              <w:pPr>
                                <w:rPr>
                                  <w:rFonts w:ascii="Arial"/>
                                  <w:b/>
                                </w:rPr>
                              </w:pPr>
                            </w:p>
                            <w:p w14:paraId="4DA57D7F" w14:textId="77777777" w:rsidR="00DE7F21" w:rsidRDefault="00DE7F21">
                              <w:pPr>
                                <w:rPr>
                                  <w:rFonts w:ascii="Arial"/>
                                  <w:b/>
                                </w:rPr>
                              </w:pPr>
                            </w:p>
                            <w:p w14:paraId="60CC3E3C" w14:textId="77777777" w:rsidR="00DE7F21" w:rsidRPr="00886BE7" w:rsidRDefault="00DE7F21">
                              <w:pPr>
                                <w:spacing w:before="193" w:line="266" w:lineRule="auto"/>
                                <w:ind w:left="964" w:hanging="766"/>
                                <w:rPr>
                                  <w:rFonts w:ascii="Franklin Gothic Medium" w:hAnsi="Franklin Gothic Medium"/>
                                  <w:sz w:val="19"/>
                                  <w:lang w:val="es-MX"/>
                                </w:rPr>
                              </w:pPr>
                              <w:r w:rsidRPr="00886BE7">
                                <w:rPr>
                                  <w:rFonts w:ascii="Franklin Gothic Medium" w:hAnsi="Franklin Gothic Medium"/>
                                  <w:sz w:val="19"/>
                                  <w:lang w:val="es-MX"/>
                                </w:rPr>
                                <w:t>Tráfico: todos los MSC, BSC, sitios, etc.</w:t>
                              </w:r>
                            </w:p>
                          </w:txbxContent>
                        </wps:txbx>
                        <wps:bodyPr rot="0" vert="horz" wrap="square" lIns="0" tIns="0" rIns="0" bIns="0" anchor="t" anchorCtr="0" upright="1">
                          <a:noAutofit/>
                        </wps:bodyPr>
                      </wps:wsp>
                      <wps:wsp>
                        <wps:cNvPr id="135" name="Text Box 98"/>
                        <wps:cNvSpPr txBox="1">
                          <a:spLocks noChangeArrowheads="1"/>
                        </wps:cNvSpPr>
                        <wps:spPr bwMode="auto">
                          <a:xfrm>
                            <a:off x="1588" y="161"/>
                            <a:ext cx="1402" cy="334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9ABC0" w14:textId="77777777" w:rsidR="00DE7F21" w:rsidRDefault="00DE7F21">
                              <w:pPr>
                                <w:rPr>
                                  <w:rFonts w:ascii="Arial"/>
                                  <w:b/>
                                </w:rPr>
                              </w:pPr>
                            </w:p>
                            <w:p w14:paraId="281EC004" w14:textId="77777777" w:rsidR="00DE7F21" w:rsidRDefault="00DE7F21">
                              <w:pPr>
                                <w:rPr>
                                  <w:rFonts w:ascii="Arial"/>
                                  <w:b/>
                                </w:rPr>
                              </w:pPr>
                            </w:p>
                            <w:p w14:paraId="3EB91612" w14:textId="77777777" w:rsidR="00DE7F21" w:rsidRDefault="00DE7F21">
                              <w:pPr>
                                <w:rPr>
                                  <w:rFonts w:ascii="Arial"/>
                                  <w:b/>
                                </w:rPr>
                              </w:pPr>
                            </w:p>
                            <w:p w14:paraId="5D90885B" w14:textId="77777777" w:rsidR="00DE7F21" w:rsidRDefault="00DE7F21">
                              <w:pPr>
                                <w:rPr>
                                  <w:rFonts w:ascii="Arial"/>
                                  <w:b/>
                                </w:rPr>
                              </w:pPr>
                            </w:p>
                            <w:p w14:paraId="0CCBE068" w14:textId="77777777" w:rsidR="00DE7F21" w:rsidRDefault="00DE7F21">
                              <w:pPr>
                                <w:rPr>
                                  <w:rFonts w:ascii="Arial"/>
                                  <w:b/>
                                </w:rPr>
                              </w:pPr>
                            </w:p>
                            <w:p w14:paraId="046CA4FD" w14:textId="77777777" w:rsidR="00DE7F21" w:rsidRDefault="00DE7F21">
                              <w:pPr>
                                <w:spacing w:before="190" w:line="266" w:lineRule="auto"/>
                                <w:ind w:left="542" w:right="48" w:hanging="226"/>
                                <w:rPr>
                                  <w:rFonts w:ascii="Franklin Gothic Medium"/>
                                  <w:sz w:val="19"/>
                                </w:rPr>
                              </w:pPr>
                              <w:r>
                                <w:rPr>
                                  <w:rFonts w:ascii="Franklin Gothic Medium"/>
                                  <w:sz w:val="19"/>
                                </w:rPr>
                                <w:t>Usuarios: SIM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2C6DC" id="Group 97" o:spid="_x0000_s1480" style="position:absolute;margin-left:79.45pt;margin-top:8.1pt;width:209.65pt;height:195.5pt;z-index:-251620352;mso-wrap-distance-left:0;mso-wrap-distance-right:0;mso-position-horizontal-relative:page;mso-position-vertical-relative:text" coordorigin="1589,162" coordsize="4193,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">
                <v:shape id="Text Box 100" o:spid="_x0000_s1481" type="#_x0000_t202" style="position:absolute;left:1588;top:3507;width:419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" fillcolor="#7591cc" stroked="f">
                  <v:textbox inset="0,0,0,0">
                    <w:txbxContent>
                      <w:p w14:paraId="33A1547E" w14:textId="77777777" w:rsidR="00DE7F21" w:rsidRPr="00886BE7" w:rsidRDefault="00DE7F21">
                        <w:pPr>
                          <w:spacing w:before="193"/>
                          <w:ind w:left="225"/>
                          <w:rPr>
                            <w:rFonts w:ascii="Franklin Gothic Medium" w:hAnsi="Franklin Gothic Medium"/>
                            <w:sz w:val="19"/>
                            <w:lang w:val="es-MX"/>
                          </w:rPr>
                        </w:pPr>
                        <w:r w:rsidRPr="00886BE7">
                          <w:rPr>
                            <w:rFonts w:ascii="Franklin Gothic Medium" w:hAnsi="Franklin Gothic Medium"/>
                            <w:sz w:val="19"/>
                            <w:lang w:val="es-MX"/>
                          </w:rPr>
                          <w:t>Gastos de administración asignados a la red</w:t>
                        </w:r>
                      </w:p>
                    </w:txbxContent>
                  </v:textbox>
                </v:shape>
                <v:shape id="Text Box 99" o:spid="_x0000_s1482" type="#_x0000_t202" style="position:absolute;left:2990;top:161;width:2792;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" fillcolor="#c3cfe8" stroked="f">
                  <v:textbox inset="0,0,0,0">
                    <w:txbxContent>
                      <w:p w14:paraId="77E08C76" w14:textId="77777777" w:rsidR="00DE7F21" w:rsidRDefault="00DE7F21">
                        <w:pPr>
                          <w:rPr>
                            <w:rFonts w:ascii="Arial"/>
                            <w:b/>
                          </w:rPr>
                        </w:pPr>
                      </w:p>
                      <w:p w14:paraId="7C79775C" w14:textId="77777777" w:rsidR="00DE7F21" w:rsidRDefault="00DE7F21">
                        <w:pPr>
                          <w:rPr>
                            <w:rFonts w:ascii="Arial"/>
                            <w:b/>
                          </w:rPr>
                        </w:pPr>
                      </w:p>
                      <w:p w14:paraId="5AE50539" w14:textId="77777777" w:rsidR="00DE7F21" w:rsidRDefault="00DE7F21">
                        <w:pPr>
                          <w:rPr>
                            <w:rFonts w:ascii="Arial"/>
                            <w:b/>
                          </w:rPr>
                        </w:pPr>
                      </w:p>
                      <w:p w14:paraId="1F063ED7" w14:textId="77777777" w:rsidR="00DE7F21" w:rsidRDefault="00DE7F21">
                        <w:pPr>
                          <w:rPr>
                            <w:rFonts w:ascii="Arial"/>
                            <w:b/>
                          </w:rPr>
                        </w:pPr>
                      </w:p>
                      <w:p w14:paraId="4DA57D7F" w14:textId="77777777" w:rsidR="00DE7F21" w:rsidRDefault="00DE7F21">
                        <w:pPr>
                          <w:rPr>
                            <w:rFonts w:ascii="Arial"/>
                            <w:b/>
                          </w:rPr>
                        </w:pPr>
                      </w:p>
                      <w:p w14:paraId="60CC3E3C" w14:textId="77777777" w:rsidR="00DE7F21" w:rsidRPr="00886BE7" w:rsidRDefault="00DE7F21">
                        <w:pPr>
                          <w:spacing w:before="193" w:line="266" w:lineRule="auto"/>
                          <w:ind w:left="964" w:hanging="766"/>
                          <w:rPr>
                            <w:rFonts w:ascii="Franklin Gothic Medium" w:hAnsi="Franklin Gothic Medium"/>
                            <w:sz w:val="19"/>
                            <w:lang w:val="es-MX"/>
                          </w:rPr>
                        </w:pPr>
                        <w:r w:rsidRPr="00886BE7">
                          <w:rPr>
                            <w:rFonts w:ascii="Franklin Gothic Medium" w:hAnsi="Franklin Gothic Medium"/>
                            <w:sz w:val="19"/>
                            <w:lang w:val="es-MX"/>
                          </w:rPr>
                          <w:t>Tráfico: todos los MSC, BSC, sitios, etc.</w:t>
                        </w:r>
                      </w:p>
                    </w:txbxContent>
                  </v:textbox>
                </v:shape>
                <v:shape id="Text Box 98" o:spid="_x0000_s1483" type="#_x0000_t202" style="position:absolute;left:1588;top:161;width:1402;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" fillcolor="#f2f2f2" stroked="f">
                  <v:textbox inset="0,0,0,0">
                    <w:txbxContent>
                      <w:p w14:paraId="4159ABC0" w14:textId="77777777" w:rsidR="00DE7F21" w:rsidRDefault="00DE7F21">
                        <w:pPr>
                          <w:rPr>
                            <w:rFonts w:ascii="Arial"/>
                            <w:b/>
                          </w:rPr>
                        </w:pPr>
                      </w:p>
                      <w:p w14:paraId="281EC004" w14:textId="77777777" w:rsidR="00DE7F21" w:rsidRDefault="00DE7F21">
                        <w:pPr>
                          <w:rPr>
                            <w:rFonts w:ascii="Arial"/>
                            <w:b/>
                          </w:rPr>
                        </w:pPr>
                      </w:p>
                      <w:p w14:paraId="3EB91612" w14:textId="77777777" w:rsidR="00DE7F21" w:rsidRDefault="00DE7F21">
                        <w:pPr>
                          <w:rPr>
                            <w:rFonts w:ascii="Arial"/>
                            <w:b/>
                          </w:rPr>
                        </w:pPr>
                      </w:p>
                      <w:p w14:paraId="5D90885B" w14:textId="77777777" w:rsidR="00DE7F21" w:rsidRDefault="00DE7F21">
                        <w:pPr>
                          <w:rPr>
                            <w:rFonts w:ascii="Arial"/>
                            <w:b/>
                          </w:rPr>
                        </w:pPr>
                      </w:p>
                      <w:p w14:paraId="0CCBE068" w14:textId="77777777" w:rsidR="00DE7F21" w:rsidRDefault="00DE7F21">
                        <w:pPr>
                          <w:rPr>
                            <w:rFonts w:ascii="Arial"/>
                            <w:b/>
                          </w:rPr>
                        </w:pPr>
                      </w:p>
                      <w:p w14:paraId="046CA4FD" w14:textId="77777777" w:rsidR="00DE7F21" w:rsidRDefault="00DE7F21">
                        <w:pPr>
                          <w:spacing w:before="190" w:line="266" w:lineRule="auto"/>
                          <w:ind w:left="542" w:right="48" w:hanging="226"/>
                          <w:rPr>
                            <w:rFonts w:ascii="Franklin Gothic Medium"/>
                            <w:sz w:val="19"/>
                          </w:rPr>
                        </w:pPr>
                        <w:r>
                          <w:rPr>
                            <w:rFonts w:ascii="Franklin Gothic Medium"/>
                            <w:sz w:val="19"/>
                          </w:rPr>
                          <w:t>Usuarios: SIM</w:t>
                        </w:r>
                      </w:p>
                    </w:txbxContent>
                  </v:textbox>
                </v:shape>
                <w10:wrap type="topAndBottom" anchorx="page"/>
              </v:group>
            </w:pict>
          </mc:Fallback>
        </mc:AlternateContent>
      </w:r>
      <w:r w:rsidRPr="00886BE7">
        <w:rPr>
          <w:noProof/>
          <w:lang w:val="es-MX" w:eastAsia="es-MX"/>
        </w:rPr>
        <mc:AlternateContent>
          <mc:Choice Requires="wps">
            <w:drawing>
              <wp:anchor distT="0" distB="0" distL="0" distR="0" simplePos="0" relativeHeight="251582976" behindDoc="1" locked="0" layoutInCell="1" allowOverlap="1" wp14:anchorId="1C23DEC9" wp14:editId="2FC09BFF">
                <wp:simplePos x="0" y="0"/>
                <wp:positionH relativeFrom="page">
                  <wp:posOffset>3852545</wp:posOffset>
                </wp:positionH>
                <wp:positionV relativeFrom="paragraph">
                  <wp:posOffset>102870</wp:posOffset>
                </wp:positionV>
                <wp:extent cx="2624455" cy="2476500"/>
                <wp:effectExtent l="0" t="0" r="0" b="0"/>
                <wp:wrapTopAndBottom/>
                <wp:docPr id="1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429"/>
                              <w:gridCol w:w="1704"/>
                            </w:tblGrid>
                            <w:tr w:rsidR="00DE7F21" w:rsidRPr="00886BE7" w14:paraId="4E8CB321" w14:textId="77777777">
                              <w:trPr>
                                <w:trHeight w:val="3000"/>
                              </w:trPr>
                              <w:tc>
                                <w:tcPr>
                                  <w:tcW w:w="2429" w:type="dxa"/>
                                  <w:shd w:val="clear" w:color="auto" w:fill="F2F2F2"/>
                                </w:tcPr>
                                <w:p w14:paraId="0CAB97EE" w14:textId="77777777" w:rsidR="00DE7F21" w:rsidRDefault="00DE7F21">
                                  <w:pPr>
                                    <w:pStyle w:val="TableParagraph"/>
                                    <w:spacing w:before="0"/>
                                    <w:rPr>
                                      <w:rFonts w:ascii="Arial"/>
                                      <w:b/>
                                    </w:rPr>
                                  </w:pPr>
                                </w:p>
                                <w:p w14:paraId="2DF03E55" w14:textId="77777777" w:rsidR="00DE7F21" w:rsidRDefault="00DE7F21">
                                  <w:pPr>
                                    <w:pStyle w:val="TableParagraph"/>
                                    <w:spacing w:before="0"/>
                                    <w:rPr>
                                      <w:rFonts w:ascii="Arial"/>
                                      <w:b/>
                                    </w:rPr>
                                  </w:pPr>
                                </w:p>
                                <w:p w14:paraId="7494178C" w14:textId="77777777" w:rsidR="00DE7F21" w:rsidRDefault="00DE7F21">
                                  <w:pPr>
                                    <w:pStyle w:val="TableParagraph"/>
                                    <w:spacing w:before="4"/>
                                    <w:rPr>
                                      <w:rFonts w:ascii="Arial"/>
                                      <w:b/>
                                      <w:sz w:val="30"/>
                                    </w:rPr>
                                  </w:pPr>
                                </w:p>
                                <w:p w14:paraId="70583970" w14:textId="77777777" w:rsidR="00DE7F21" w:rsidRPr="00886BE7" w:rsidRDefault="00DE7F21">
                                  <w:pPr>
                                    <w:pStyle w:val="TableParagraph"/>
                                    <w:spacing w:before="0" w:line="266" w:lineRule="auto"/>
                                    <w:ind w:left="273" w:right="276"/>
                                    <w:jc w:val="center"/>
                                    <w:rPr>
                                      <w:sz w:val="19"/>
                                      <w:lang w:val="es-MX"/>
                                    </w:rPr>
                                  </w:pPr>
                                  <w:r w:rsidRPr="00886BE7">
                                    <w:rPr>
                                      <w:sz w:val="19"/>
                                      <w:lang w:val="es-MX"/>
                                    </w:rPr>
                                    <w:t>Usuarios: cobre y otros costos de red compartidos (túneles, ductos, cabe hasta el primer punto de concentración)</w:t>
                                  </w:r>
                                </w:p>
                              </w:tc>
                              <w:tc>
                                <w:tcPr>
                                  <w:tcW w:w="1704" w:type="dxa"/>
                                  <w:shd w:val="clear" w:color="auto" w:fill="C3CFE8"/>
                                </w:tcPr>
                                <w:p w14:paraId="03A066F7" w14:textId="77777777" w:rsidR="00DE7F21" w:rsidRPr="00886BE7" w:rsidRDefault="00DE7F21">
                                  <w:pPr>
                                    <w:pStyle w:val="TableParagraph"/>
                                    <w:spacing w:before="0"/>
                                    <w:rPr>
                                      <w:rFonts w:ascii="Arial"/>
                                      <w:b/>
                                      <w:lang w:val="es-MX"/>
                                    </w:rPr>
                                  </w:pPr>
                                </w:p>
                                <w:p w14:paraId="3B9ACD26" w14:textId="77777777" w:rsidR="00DE7F21" w:rsidRPr="00886BE7" w:rsidRDefault="00DE7F21">
                                  <w:pPr>
                                    <w:pStyle w:val="TableParagraph"/>
                                    <w:spacing w:before="0"/>
                                    <w:rPr>
                                      <w:rFonts w:ascii="Arial"/>
                                      <w:b/>
                                      <w:lang w:val="es-MX"/>
                                    </w:rPr>
                                  </w:pPr>
                                </w:p>
                                <w:p w14:paraId="3CBD0638" w14:textId="77777777" w:rsidR="00DE7F21" w:rsidRPr="00886BE7" w:rsidRDefault="00DE7F21">
                                  <w:pPr>
                                    <w:pStyle w:val="TableParagraph"/>
                                    <w:spacing w:before="6"/>
                                    <w:rPr>
                                      <w:rFonts w:ascii="Arial"/>
                                      <w:b/>
                                      <w:sz w:val="30"/>
                                      <w:lang w:val="es-MX"/>
                                    </w:rPr>
                                  </w:pPr>
                                </w:p>
                                <w:p w14:paraId="3AA45CE6" w14:textId="77777777" w:rsidR="00DE7F21" w:rsidRPr="00886BE7" w:rsidRDefault="00DE7F21">
                                  <w:pPr>
                                    <w:pStyle w:val="TableParagraph"/>
                                    <w:spacing w:before="1" w:line="266" w:lineRule="auto"/>
                                    <w:ind w:left="218" w:right="218" w:hanging="5"/>
                                    <w:jc w:val="center"/>
                                    <w:rPr>
                                      <w:sz w:val="19"/>
                                      <w:lang w:val="es-MX"/>
                                    </w:rPr>
                                  </w:pPr>
                                  <w:r w:rsidRPr="00886BE7">
                                    <w:rPr>
                                      <w:sz w:val="19"/>
                                      <w:lang w:val="es-MX"/>
                                    </w:rPr>
                                    <w:t>Tráfico: todos los sitios, conmutadores, transmisión, infraestructura, etc.</w:t>
                                  </w:r>
                                </w:p>
                              </w:tc>
                            </w:tr>
                            <w:tr w:rsidR="00DE7F21" w:rsidRPr="00886BE7" w14:paraId="2DD52728" w14:textId="77777777">
                              <w:trPr>
                                <w:trHeight w:val="391"/>
                              </w:trPr>
                              <w:tc>
                                <w:tcPr>
                                  <w:tcW w:w="4133" w:type="dxa"/>
                                  <w:gridSpan w:val="2"/>
                                  <w:shd w:val="clear" w:color="auto" w:fill="A5B6DD"/>
                                </w:tcPr>
                                <w:p w14:paraId="06C0CF16" w14:textId="77777777" w:rsidR="00DE7F21" w:rsidRPr="00886BE7" w:rsidRDefault="00DE7F21">
                                  <w:pPr>
                                    <w:pStyle w:val="TableParagraph"/>
                                    <w:spacing w:before="94"/>
                                    <w:ind w:left="319"/>
                                    <w:rPr>
                                      <w:sz w:val="19"/>
                                      <w:lang w:val="es-MX"/>
                                    </w:rPr>
                                  </w:pPr>
                                  <w:r w:rsidRPr="00886BE7">
                                    <w:rPr>
                                      <w:sz w:val="19"/>
                                      <w:lang w:val="es-MX"/>
                                    </w:rPr>
                                    <w:t>Zanjas de acceso y troncales compartidas</w:t>
                                  </w:r>
                                </w:p>
                              </w:tc>
                            </w:tr>
                            <w:tr w:rsidR="00DE7F21" w:rsidRPr="00886BE7" w14:paraId="2C7B4F9B" w14:textId="77777777">
                              <w:trPr>
                                <w:trHeight w:val="508"/>
                              </w:trPr>
                              <w:tc>
                                <w:tcPr>
                                  <w:tcW w:w="4133" w:type="dxa"/>
                                  <w:gridSpan w:val="2"/>
                                  <w:shd w:val="clear" w:color="auto" w:fill="7591CC"/>
                                </w:tcPr>
                                <w:p w14:paraId="654BEACB" w14:textId="77777777" w:rsidR="00DE7F21" w:rsidRPr="00886BE7" w:rsidRDefault="00DE7F21">
                                  <w:pPr>
                                    <w:pStyle w:val="TableParagraph"/>
                                    <w:spacing w:before="157"/>
                                    <w:ind w:left="199"/>
                                    <w:rPr>
                                      <w:sz w:val="19"/>
                                      <w:lang w:val="es-MX"/>
                                    </w:rPr>
                                  </w:pPr>
                                  <w:r w:rsidRPr="00886BE7">
                                    <w:rPr>
                                      <w:sz w:val="19"/>
                                      <w:lang w:val="es-MX"/>
                                    </w:rPr>
                                    <w:t>Gastos de administración asignados a la red</w:t>
                                  </w:r>
                                </w:p>
                              </w:tc>
                            </w:tr>
                          </w:tbl>
                          <w:p w14:paraId="11A9A954" w14:textId="77777777" w:rsidR="00DE7F21" w:rsidRPr="00886BE7" w:rsidRDefault="00DE7F21">
                            <w:pPr>
                              <w:pStyle w:val="Textoindependiente"/>
                              <w:rPr>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3DEC9" id="Text Box 96" o:spid="_x0000_s1484" type="#_x0000_t202" style="position:absolute;margin-left:303.35pt;margin-top:8.1pt;width:206.65pt;height:195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5tgIAALY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" filled="f" stroked="f">
                <v:textbox inset="0,0,0,0">
                  <w:txbxContent>
                    <w:tbl>
                      <w:tblPr>
                        <w:tblStyle w:val="TableNormal"/>
                        <w:tblW w:w="0" w:type="auto"/>
                        <w:tblInd w:w="7" w:type="dxa"/>
                        <w:tblLayout w:type="fixed"/>
                        <w:tblLook w:val="01E0" w:firstRow="1" w:lastRow="1" w:firstColumn="1" w:lastColumn="1" w:noHBand="0" w:noVBand="0"/>
                      </w:tblPr>
                      <w:tblGrid>
                        <w:gridCol w:w="2429"/>
                        <w:gridCol w:w="1704"/>
                      </w:tblGrid>
                      <w:tr w:rsidR="00DE7F21" w:rsidRPr="00886BE7" w14:paraId="4E8CB321" w14:textId="77777777">
                        <w:trPr>
                          <w:trHeight w:val="3000"/>
                        </w:trPr>
                        <w:tc>
                          <w:tcPr>
                            <w:tcW w:w="2429" w:type="dxa"/>
                            <w:shd w:val="clear" w:color="auto" w:fill="F2F2F2"/>
                          </w:tcPr>
                          <w:p w14:paraId="0CAB97EE" w14:textId="77777777" w:rsidR="00DE7F21" w:rsidRDefault="00DE7F21">
                            <w:pPr>
                              <w:pStyle w:val="TableParagraph"/>
                              <w:spacing w:before="0"/>
                              <w:rPr>
                                <w:rFonts w:ascii="Arial"/>
                                <w:b/>
                              </w:rPr>
                            </w:pPr>
                          </w:p>
                          <w:p w14:paraId="2DF03E55" w14:textId="77777777" w:rsidR="00DE7F21" w:rsidRDefault="00DE7F21">
                            <w:pPr>
                              <w:pStyle w:val="TableParagraph"/>
                              <w:spacing w:before="0"/>
                              <w:rPr>
                                <w:rFonts w:ascii="Arial"/>
                                <w:b/>
                              </w:rPr>
                            </w:pPr>
                          </w:p>
                          <w:p w14:paraId="7494178C" w14:textId="77777777" w:rsidR="00DE7F21" w:rsidRDefault="00DE7F21">
                            <w:pPr>
                              <w:pStyle w:val="TableParagraph"/>
                              <w:spacing w:before="4"/>
                              <w:rPr>
                                <w:rFonts w:ascii="Arial"/>
                                <w:b/>
                                <w:sz w:val="30"/>
                              </w:rPr>
                            </w:pPr>
                          </w:p>
                          <w:p w14:paraId="70583970" w14:textId="77777777" w:rsidR="00DE7F21" w:rsidRPr="00886BE7" w:rsidRDefault="00DE7F21">
                            <w:pPr>
                              <w:pStyle w:val="TableParagraph"/>
                              <w:spacing w:before="0" w:line="266" w:lineRule="auto"/>
                              <w:ind w:left="273" w:right="276"/>
                              <w:jc w:val="center"/>
                              <w:rPr>
                                <w:sz w:val="19"/>
                                <w:lang w:val="es-MX"/>
                              </w:rPr>
                            </w:pPr>
                            <w:r w:rsidRPr="00886BE7">
                              <w:rPr>
                                <w:sz w:val="19"/>
                                <w:lang w:val="es-MX"/>
                              </w:rPr>
                              <w:t>Usuarios: cobre y otros costos de red compartidos (túneles, ductos, cabe hasta el primer punto de concentración)</w:t>
                            </w:r>
                          </w:p>
                        </w:tc>
                        <w:tc>
                          <w:tcPr>
                            <w:tcW w:w="1704" w:type="dxa"/>
                            <w:shd w:val="clear" w:color="auto" w:fill="C3CFE8"/>
                          </w:tcPr>
                          <w:p w14:paraId="03A066F7" w14:textId="77777777" w:rsidR="00DE7F21" w:rsidRPr="00886BE7" w:rsidRDefault="00DE7F21">
                            <w:pPr>
                              <w:pStyle w:val="TableParagraph"/>
                              <w:spacing w:before="0"/>
                              <w:rPr>
                                <w:rFonts w:ascii="Arial"/>
                                <w:b/>
                                <w:lang w:val="es-MX"/>
                              </w:rPr>
                            </w:pPr>
                          </w:p>
                          <w:p w14:paraId="3B9ACD26" w14:textId="77777777" w:rsidR="00DE7F21" w:rsidRPr="00886BE7" w:rsidRDefault="00DE7F21">
                            <w:pPr>
                              <w:pStyle w:val="TableParagraph"/>
                              <w:spacing w:before="0"/>
                              <w:rPr>
                                <w:rFonts w:ascii="Arial"/>
                                <w:b/>
                                <w:lang w:val="es-MX"/>
                              </w:rPr>
                            </w:pPr>
                          </w:p>
                          <w:p w14:paraId="3CBD0638" w14:textId="77777777" w:rsidR="00DE7F21" w:rsidRPr="00886BE7" w:rsidRDefault="00DE7F21">
                            <w:pPr>
                              <w:pStyle w:val="TableParagraph"/>
                              <w:spacing w:before="6"/>
                              <w:rPr>
                                <w:rFonts w:ascii="Arial"/>
                                <w:b/>
                                <w:sz w:val="30"/>
                                <w:lang w:val="es-MX"/>
                              </w:rPr>
                            </w:pPr>
                          </w:p>
                          <w:p w14:paraId="3AA45CE6" w14:textId="77777777" w:rsidR="00DE7F21" w:rsidRPr="00886BE7" w:rsidRDefault="00DE7F21">
                            <w:pPr>
                              <w:pStyle w:val="TableParagraph"/>
                              <w:spacing w:before="1" w:line="266" w:lineRule="auto"/>
                              <w:ind w:left="218" w:right="218" w:hanging="5"/>
                              <w:jc w:val="center"/>
                              <w:rPr>
                                <w:sz w:val="19"/>
                                <w:lang w:val="es-MX"/>
                              </w:rPr>
                            </w:pPr>
                            <w:r w:rsidRPr="00886BE7">
                              <w:rPr>
                                <w:sz w:val="19"/>
                                <w:lang w:val="es-MX"/>
                              </w:rPr>
                              <w:t>Tráfico: todos los sitios, conmutadores, transmisión, infraestructura, etc.</w:t>
                            </w:r>
                          </w:p>
                        </w:tc>
                      </w:tr>
                      <w:tr w:rsidR="00DE7F21" w:rsidRPr="00886BE7" w14:paraId="2DD52728" w14:textId="77777777">
                        <w:trPr>
                          <w:trHeight w:val="391"/>
                        </w:trPr>
                        <w:tc>
                          <w:tcPr>
                            <w:tcW w:w="4133" w:type="dxa"/>
                            <w:gridSpan w:val="2"/>
                            <w:shd w:val="clear" w:color="auto" w:fill="A5B6DD"/>
                          </w:tcPr>
                          <w:p w14:paraId="06C0CF16" w14:textId="77777777" w:rsidR="00DE7F21" w:rsidRPr="00886BE7" w:rsidRDefault="00DE7F21">
                            <w:pPr>
                              <w:pStyle w:val="TableParagraph"/>
                              <w:spacing w:before="94"/>
                              <w:ind w:left="319"/>
                              <w:rPr>
                                <w:sz w:val="19"/>
                                <w:lang w:val="es-MX"/>
                              </w:rPr>
                            </w:pPr>
                            <w:r w:rsidRPr="00886BE7">
                              <w:rPr>
                                <w:sz w:val="19"/>
                                <w:lang w:val="es-MX"/>
                              </w:rPr>
                              <w:t>Zanjas de acceso y troncales compartidas</w:t>
                            </w:r>
                          </w:p>
                        </w:tc>
                      </w:tr>
                      <w:tr w:rsidR="00DE7F21" w:rsidRPr="00886BE7" w14:paraId="2C7B4F9B" w14:textId="77777777">
                        <w:trPr>
                          <w:trHeight w:val="508"/>
                        </w:trPr>
                        <w:tc>
                          <w:tcPr>
                            <w:tcW w:w="4133" w:type="dxa"/>
                            <w:gridSpan w:val="2"/>
                            <w:shd w:val="clear" w:color="auto" w:fill="7591CC"/>
                          </w:tcPr>
                          <w:p w14:paraId="654BEACB" w14:textId="77777777" w:rsidR="00DE7F21" w:rsidRPr="00886BE7" w:rsidRDefault="00DE7F21">
                            <w:pPr>
                              <w:pStyle w:val="TableParagraph"/>
                              <w:spacing w:before="157"/>
                              <w:ind w:left="199"/>
                              <w:rPr>
                                <w:sz w:val="19"/>
                                <w:lang w:val="es-MX"/>
                              </w:rPr>
                            </w:pPr>
                            <w:r w:rsidRPr="00886BE7">
                              <w:rPr>
                                <w:sz w:val="19"/>
                                <w:lang w:val="es-MX"/>
                              </w:rPr>
                              <w:t>Gastos de administración asignados a la red</w:t>
                            </w:r>
                          </w:p>
                        </w:tc>
                      </w:tr>
                    </w:tbl>
                    <w:p w14:paraId="11A9A954" w14:textId="77777777" w:rsidR="00DE7F21" w:rsidRPr="00886BE7" w:rsidRDefault="00DE7F21">
                      <w:pPr>
                        <w:pStyle w:val="Textoindependiente"/>
                        <w:rPr>
                          <w:lang w:val="es-MX"/>
                        </w:rPr>
                      </w:pPr>
                    </w:p>
                  </w:txbxContent>
                </v:textbox>
                <w10:wrap type="topAndBottom" anchorx="page"/>
              </v:shape>
            </w:pict>
          </mc:Fallback>
        </mc:AlternateContent>
      </w:r>
    </w:p>
    <w:p w14:paraId="4CB0FCAF" w14:textId="77777777" w:rsidR="006874C9" w:rsidRPr="00886BE7" w:rsidRDefault="006874C9">
      <w:pPr>
        <w:rPr>
          <w:rFonts w:ascii="Arial"/>
          <w:sz w:val="10"/>
          <w:lang w:val="es-MX"/>
        </w:rPr>
        <w:sectPr w:rsidR="006874C9" w:rsidRPr="00886BE7">
          <w:pgSz w:w="11910" w:h="16840"/>
          <w:pgMar w:top="1340" w:right="0" w:bottom="1260" w:left="980" w:header="622" w:footer="1079" w:gutter="0"/>
          <w:cols w:space="720"/>
        </w:sectPr>
      </w:pPr>
    </w:p>
    <w:p w14:paraId="3CDA9EF7" w14:textId="77777777" w:rsidR="006874C9" w:rsidRPr="00886BE7" w:rsidRDefault="00886BE7">
      <w:pPr>
        <w:spacing w:before="129"/>
        <w:ind w:left="608"/>
        <w:jc w:val="both"/>
        <w:rPr>
          <w:i/>
          <w:lang w:val="es-MX"/>
        </w:rPr>
      </w:pPr>
      <w:r w:rsidRPr="00886BE7">
        <w:rPr>
          <w:i/>
          <w:lang w:val="es-MX"/>
        </w:rPr>
        <w:lastRenderedPageBreak/>
        <w:t>Enfoque CILP puro</w:t>
      </w:r>
    </w:p>
    <w:p w14:paraId="2A114EF6" w14:textId="77777777" w:rsidR="006874C9" w:rsidRPr="00886BE7" w:rsidRDefault="006874C9">
      <w:pPr>
        <w:pStyle w:val="Textoindependiente"/>
        <w:spacing w:before="5"/>
        <w:rPr>
          <w:i/>
          <w:sz w:val="26"/>
          <w:lang w:val="es-MX"/>
        </w:rPr>
      </w:pPr>
    </w:p>
    <w:p w14:paraId="750EF60D" w14:textId="77777777" w:rsidR="006874C9" w:rsidRPr="00886BE7" w:rsidRDefault="00886BE7">
      <w:pPr>
        <w:pStyle w:val="Textoindependiente"/>
        <w:spacing w:line="304" w:lineRule="auto"/>
        <w:ind w:left="608" w:right="1582"/>
        <w:jc w:val="both"/>
        <w:rPr>
          <w:lang w:val="es-MX"/>
        </w:rPr>
      </w:pPr>
      <w:r w:rsidRPr="00886BE7">
        <w:rPr>
          <w:lang w:val="es-MX"/>
        </w:rPr>
        <w:t>Este enfoque es consistente con la Recomendación de la CE de 2009 y está en línea con los lineamientos definidos por el IFT. Dicha Recomendación considera el incremento como el tráfico de un único servicio, como por ejemplo el tráfico de terminación de voz.</w:t>
      </w:r>
    </w:p>
    <w:p w14:paraId="5A0243E3" w14:textId="77777777" w:rsidR="006874C9" w:rsidRPr="00886BE7" w:rsidRDefault="006874C9">
      <w:pPr>
        <w:pStyle w:val="Textoindependiente"/>
        <w:spacing w:before="6"/>
        <w:rPr>
          <w:sz w:val="20"/>
          <w:lang w:val="es-MX"/>
        </w:rPr>
      </w:pPr>
    </w:p>
    <w:p w14:paraId="23F33C59" w14:textId="77777777" w:rsidR="006874C9" w:rsidRPr="00886BE7" w:rsidRDefault="00886BE7">
      <w:pPr>
        <w:pStyle w:val="Textoindependiente"/>
        <w:spacing w:line="304" w:lineRule="auto"/>
        <w:ind w:left="608" w:right="1579"/>
        <w:jc w:val="both"/>
        <w:rPr>
          <w:lang w:val="es-MX"/>
        </w:rPr>
      </w:pPr>
      <w:r w:rsidRPr="00886BE7">
        <w:rPr>
          <w:lang w:val="es-MX"/>
        </w:rPr>
        <w:t>El CILP puro calcula los costos de un servicio con base en la diferencia entre los costos totales a largo</w:t>
      </w:r>
      <w:r w:rsidRPr="00886BE7">
        <w:rPr>
          <w:spacing w:val="-3"/>
          <w:lang w:val="es-MX"/>
        </w:rPr>
        <w:t xml:space="preserve"> </w:t>
      </w:r>
      <w:r w:rsidRPr="00886BE7">
        <w:rPr>
          <w:lang w:val="es-MX"/>
        </w:rPr>
        <w:t>plazo</w:t>
      </w:r>
      <w:r w:rsidRPr="00886BE7">
        <w:rPr>
          <w:spacing w:val="-5"/>
          <w:lang w:val="es-MX"/>
        </w:rPr>
        <w:t xml:space="preserve"> </w:t>
      </w:r>
      <w:r w:rsidRPr="00886BE7">
        <w:rPr>
          <w:lang w:val="es-MX"/>
        </w:rPr>
        <w:t>de</w:t>
      </w:r>
      <w:r w:rsidRPr="00886BE7">
        <w:rPr>
          <w:spacing w:val="-6"/>
          <w:lang w:val="es-MX"/>
        </w:rPr>
        <w:t xml:space="preserve"> </w:t>
      </w:r>
      <w:r w:rsidRPr="00886BE7">
        <w:rPr>
          <w:lang w:val="es-MX"/>
        </w:rPr>
        <w:t>un</w:t>
      </w:r>
      <w:r w:rsidRPr="00886BE7">
        <w:rPr>
          <w:spacing w:val="-2"/>
          <w:lang w:val="es-MX"/>
        </w:rPr>
        <w:t xml:space="preserve"> </w:t>
      </w:r>
      <w:r w:rsidRPr="00886BE7">
        <w:rPr>
          <w:lang w:val="es-MX"/>
        </w:rPr>
        <w:t>operador</w:t>
      </w:r>
      <w:r w:rsidRPr="00886BE7">
        <w:rPr>
          <w:spacing w:val="-8"/>
          <w:lang w:val="es-MX"/>
        </w:rPr>
        <w:t xml:space="preserve"> </w:t>
      </w:r>
      <w:r w:rsidRPr="00886BE7">
        <w:rPr>
          <w:lang w:val="es-MX"/>
        </w:rPr>
        <w:t>que</w:t>
      </w:r>
      <w:r w:rsidRPr="00886BE7">
        <w:rPr>
          <w:spacing w:val="-1"/>
          <w:lang w:val="es-MX"/>
        </w:rPr>
        <w:t xml:space="preserve"> </w:t>
      </w:r>
      <w:r w:rsidRPr="00886BE7">
        <w:rPr>
          <w:lang w:val="es-MX"/>
        </w:rPr>
        <w:t>provee</w:t>
      </w:r>
      <w:r w:rsidRPr="00886BE7">
        <w:rPr>
          <w:spacing w:val="-5"/>
          <w:lang w:val="es-MX"/>
        </w:rPr>
        <w:t xml:space="preserve"> </w:t>
      </w:r>
      <w:r w:rsidRPr="00886BE7">
        <w:rPr>
          <w:lang w:val="es-MX"/>
        </w:rPr>
        <w:t>el</w:t>
      </w:r>
      <w:r w:rsidRPr="00886BE7">
        <w:rPr>
          <w:spacing w:val="-2"/>
          <w:lang w:val="es-MX"/>
        </w:rPr>
        <w:t xml:space="preserve"> </w:t>
      </w:r>
      <w:r w:rsidRPr="00886BE7">
        <w:rPr>
          <w:lang w:val="es-MX"/>
        </w:rPr>
        <w:t>abanico</w:t>
      </w:r>
      <w:r w:rsidRPr="00886BE7">
        <w:rPr>
          <w:spacing w:val="-5"/>
          <w:lang w:val="es-MX"/>
        </w:rPr>
        <w:t xml:space="preserve"> </w:t>
      </w:r>
      <w:r w:rsidRPr="00886BE7">
        <w:rPr>
          <w:lang w:val="es-MX"/>
        </w:rPr>
        <w:t>total</w:t>
      </w:r>
      <w:r w:rsidRPr="00886BE7">
        <w:rPr>
          <w:spacing w:val="-6"/>
          <w:lang w:val="es-MX"/>
        </w:rPr>
        <w:t xml:space="preserve"> </w:t>
      </w:r>
      <w:r w:rsidRPr="00886BE7">
        <w:rPr>
          <w:lang w:val="es-MX"/>
        </w:rPr>
        <w:t>de</w:t>
      </w:r>
      <w:r w:rsidRPr="00886BE7">
        <w:rPr>
          <w:spacing w:val="-3"/>
          <w:lang w:val="es-MX"/>
        </w:rPr>
        <w:t xml:space="preserve"> </w:t>
      </w:r>
      <w:r w:rsidRPr="00886BE7">
        <w:rPr>
          <w:lang w:val="es-MX"/>
        </w:rPr>
        <w:t>servicios</w:t>
      </w:r>
      <w:r w:rsidRPr="00886BE7">
        <w:rPr>
          <w:spacing w:val="-2"/>
          <w:lang w:val="es-MX"/>
        </w:rPr>
        <w:t xml:space="preserve"> </w:t>
      </w:r>
      <w:r w:rsidRPr="00886BE7">
        <w:rPr>
          <w:lang w:val="es-MX"/>
        </w:rPr>
        <w:t>y</w:t>
      </w:r>
      <w:r w:rsidRPr="00886BE7">
        <w:rPr>
          <w:spacing w:val="-5"/>
          <w:lang w:val="es-MX"/>
        </w:rPr>
        <w:t xml:space="preserve"> </w:t>
      </w:r>
      <w:r w:rsidRPr="00886BE7">
        <w:rPr>
          <w:lang w:val="es-MX"/>
        </w:rPr>
        <w:t>los</w:t>
      </w:r>
      <w:r w:rsidRPr="00886BE7">
        <w:rPr>
          <w:spacing w:val="-2"/>
          <w:lang w:val="es-MX"/>
        </w:rPr>
        <w:t xml:space="preserve"> </w:t>
      </w:r>
      <w:r w:rsidRPr="00886BE7">
        <w:rPr>
          <w:lang w:val="es-MX"/>
        </w:rPr>
        <w:t>costos</w:t>
      </w:r>
      <w:r w:rsidRPr="00886BE7">
        <w:rPr>
          <w:spacing w:val="-6"/>
          <w:lang w:val="es-MX"/>
        </w:rPr>
        <w:t xml:space="preserve"> </w:t>
      </w:r>
      <w:r w:rsidRPr="00886BE7">
        <w:rPr>
          <w:lang w:val="es-MX"/>
        </w:rPr>
        <w:t>totales</w:t>
      </w:r>
      <w:r w:rsidRPr="00886BE7">
        <w:rPr>
          <w:spacing w:val="-5"/>
          <w:lang w:val="es-MX"/>
        </w:rPr>
        <w:t xml:space="preserve"> </w:t>
      </w:r>
      <w:r w:rsidRPr="00886BE7">
        <w:rPr>
          <w:lang w:val="es-MX"/>
        </w:rPr>
        <w:t>a</w:t>
      </w:r>
      <w:r w:rsidRPr="00886BE7">
        <w:rPr>
          <w:spacing w:val="-6"/>
          <w:lang w:val="es-MX"/>
        </w:rPr>
        <w:t xml:space="preserve"> </w:t>
      </w:r>
      <w:r w:rsidRPr="00886BE7">
        <w:rPr>
          <w:lang w:val="es-MX"/>
        </w:rPr>
        <w:t>largo</w:t>
      </w:r>
      <w:r w:rsidRPr="00886BE7">
        <w:rPr>
          <w:spacing w:val="-5"/>
          <w:lang w:val="es-MX"/>
        </w:rPr>
        <w:t xml:space="preserve"> </w:t>
      </w:r>
      <w:r w:rsidRPr="00886BE7">
        <w:rPr>
          <w:lang w:val="es-MX"/>
        </w:rPr>
        <w:t>plazo de un operador que ofrece todos los servicios salvo el servicio que se está costeando, tal y como se muestra en la siguiente</w:t>
      </w:r>
      <w:r w:rsidRPr="00886BE7">
        <w:rPr>
          <w:spacing w:val="-6"/>
          <w:lang w:val="es-MX"/>
        </w:rPr>
        <w:t xml:space="preserve"> </w:t>
      </w:r>
      <w:r w:rsidRPr="00886BE7">
        <w:rPr>
          <w:lang w:val="es-MX"/>
        </w:rPr>
        <w:t>figura.</w:t>
      </w:r>
    </w:p>
    <w:p w14:paraId="455EF6DA" w14:textId="77777777" w:rsidR="006874C9" w:rsidRPr="00886BE7" w:rsidRDefault="006874C9">
      <w:pPr>
        <w:pStyle w:val="Textoindependiente"/>
        <w:spacing w:before="4"/>
        <w:rPr>
          <w:sz w:val="20"/>
          <w:lang w:val="es-MX"/>
        </w:rPr>
      </w:pPr>
    </w:p>
    <w:p w14:paraId="6730DED6" w14:textId="77777777" w:rsidR="006874C9" w:rsidRPr="00886BE7" w:rsidRDefault="00886BE7">
      <w:pPr>
        <w:pStyle w:val="Textoindependiente"/>
        <w:spacing w:line="304" w:lineRule="auto"/>
        <w:ind w:left="608" w:right="1584"/>
        <w:jc w:val="both"/>
        <w:rPr>
          <w:lang w:val="es-MX"/>
        </w:rPr>
      </w:pPr>
      <w:r w:rsidRPr="00886BE7">
        <w:rPr>
          <w:lang w:val="es-MX"/>
        </w:rPr>
        <w:t xml:space="preserve">Para el cálculo del CILP puro se calcula el costo incremental ejecutando el modelo </w:t>
      </w:r>
      <w:r w:rsidRPr="00886BE7">
        <w:rPr>
          <w:i/>
          <w:lang w:val="es-MX"/>
        </w:rPr>
        <w:t xml:space="preserve">con </w:t>
      </w:r>
      <w:r w:rsidRPr="00886BE7">
        <w:rPr>
          <w:lang w:val="es-MX"/>
        </w:rPr>
        <w:t xml:space="preserve">y </w:t>
      </w:r>
      <w:r w:rsidRPr="00886BE7">
        <w:rPr>
          <w:i/>
          <w:lang w:val="es-MX"/>
        </w:rPr>
        <w:t xml:space="preserve">sin </w:t>
      </w:r>
      <w:r w:rsidRPr="00886BE7">
        <w:rPr>
          <w:lang w:val="es-MX"/>
        </w:rPr>
        <w:t>el incremento que se quiera costear. Los costos unitarios son entonces determinados como el cociente entre este costo incremental y el volumen de tráfico incremental del servicio (ver Figura 6.5).</w:t>
      </w:r>
    </w:p>
    <w:p w14:paraId="58E1A92F" w14:textId="77777777" w:rsidR="006874C9" w:rsidRPr="00886BE7" w:rsidRDefault="006874C9">
      <w:pPr>
        <w:pStyle w:val="Textoindependiente"/>
        <w:spacing w:before="10"/>
        <w:rPr>
          <w:lang w:val="es-MX"/>
        </w:rPr>
      </w:pPr>
    </w:p>
    <w:p w14:paraId="64244A10" w14:textId="0276725D" w:rsidR="006874C9" w:rsidRDefault="00E735AA">
      <w:pPr>
        <w:spacing w:line="338" w:lineRule="auto"/>
        <w:ind w:left="7297" w:right="1565"/>
        <w:rPr>
          <w:rFonts w:ascii="Franklin Gothic Medium" w:hAnsi="Franklin Gothic Medium"/>
          <w:i/>
          <w:sz w:val="20"/>
          <w:lang w:val="es-MX"/>
        </w:rPr>
      </w:pPr>
      <w:r w:rsidRPr="00886BE7">
        <w:rPr>
          <w:noProof/>
          <w:lang w:val="es-MX" w:eastAsia="es-MX"/>
        </w:rPr>
        <mc:AlternateContent>
          <mc:Choice Requires="wps">
            <w:drawing>
              <wp:anchor distT="0" distB="0" distL="114300" distR="114300" simplePos="0" relativeHeight="251707904" behindDoc="0" locked="0" layoutInCell="1" allowOverlap="1" wp14:anchorId="272677F9" wp14:editId="1C9E5D85">
                <wp:simplePos x="0" y="0"/>
                <wp:positionH relativeFrom="page">
                  <wp:posOffset>5182870</wp:posOffset>
                </wp:positionH>
                <wp:positionV relativeFrom="paragraph">
                  <wp:posOffset>-59055</wp:posOffset>
                </wp:positionV>
                <wp:extent cx="0" cy="2679700"/>
                <wp:effectExtent l="0" t="0" r="0" b="0"/>
                <wp:wrapNone/>
                <wp:docPr id="13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7637D" id="Line 95"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1pt,-4.65pt" to="408.1pt,2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" strokeweight=".48pt">
                <w10:wrap anchorx="page"/>
              </v:line>
            </w:pict>
          </mc:Fallback>
        </mc:AlternateContent>
      </w:r>
      <w:r w:rsidRPr="00886BE7">
        <w:rPr>
          <w:noProof/>
          <w:lang w:val="es-MX" w:eastAsia="es-MX"/>
        </w:rPr>
        <mc:AlternateContent>
          <mc:Choice Requires="wpg">
            <w:drawing>
              <wp:anchor distT="0" distB="0" distL="114300" distR="114300" simplePos="0" relativeHeight="251708928" behindDoc="0" locked="0" layoutInCell="1" allowOverlap="1" wp14:anchorId="09D552B8" wp14:editId="31ADA6B2">
                <wp:simplePos x="0" y="0"/>
                <wp:positionH relativeFrom="page">
                  <wp:posOffset>1511935</wp:posOffset>
                </wp:positionH>
                <wp:positionV relativeFrom="paragraph">
                  <wp:posOffset>-52705</wp:posOffset>
                </wp:positionV>
                <wp:extent cx="2867025" cy="2371725"/>
                <wp:effectExtent l="0" t="0" r="0" b="0"/>
                <wp:wrapNone/>
                <wp:docPr id="10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2371725"/>
                          <a:chOff x="2381" y="-83"/>
                          <a:chExt cx="4515" cy="3735"/>
                        </a:xfrm>
                      </wpg:grpSpPr>
                      <wps:wsp>
                        <wps:cNvPr id="103" name="Rectangle 94"/>
                        <wps:cNvSpPr>
                          <a:spLocks noChangeArrowheads="1"/>
                        </wps:cNvSpPr>
                        <wps:spPr bwMode="auto">
                          <a:xfrm>
                            <a:off x="2380" y="3411"/>
                            <a:ext cx="4320" cy="32"/>
                          </a:xfrm>
                          <a:prstGeom prst="rect">
                            <a:avLst/>
                          </a:prstGeom>
                          <a:solidFill>
                            <a:srgbClr val="0033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Freeform 93"/>
                        <wps:cNvSpPr>
                          <a:spLocks/>
                        </wps:cNvSpPr>
                        <wps:spPr bwMode="auto">
                          <a:xfrm>
                            <a:off x="6700" y="3322"/>
                            <a:ext cx="195" cy="195"/>
                          </a:xfrm>
                          <a:custGeom>
                            <a:avLst/>
                            <a:gdLst>
                              <a:gd name="T0" fmla="+- 0 6701 6701"/>
                              <a:gd name="T1" fmla="*/ T0 w 195"/>
                              <a:gd name="T2" fmla="+- 0 3517 3323"/>
                              <a:gd name="T3" fmla="*/ 3517 h 195"/>
                              <a:gd name="T4" fmla="+- 0 6701 6701"/>
                              <a:gd name="T5" fmla="*/ T4 w 195"/>
                              <a:gd name="T6" fmla="+- 0 3323 3323"/>
                              <a:gd name="T7" fmla="*/ 3323 h 195"/>
                              <a:gd name="T8" fmla="+- 0 6895 6701"/>
                              <a:gd name="T9" fmla="*/ T8 w 195"/>
                              <a:gd name="T10" fmla="+- 0 3414 3323"/>
                              <a:gd name="T11" fmla="*/ 3414 h 195"/>
                              <a:gd name="T12" fmla="+- 0 6701 6701"/>
                              <a:gd name="T13" fmla="*/ T12 w 195"/>
                              <a:gd name="T14" fmla="+- 0 3517 3323"/>
                              <a:gd name="T15" fmla="*/ 3517 h 195"/>
                            </a:gdLst>
                            <a:ahLst/>
                            <a:cxnLst>
                              <a:cxn ang="0">
                                <a:pos x="T1" y="T3"/>
                              </a:cxn>
                              <a:cxn ang="0">
                                <a:pos x="T5" y="T7"/>
                              </a:cxn>
                              <a:cxn ang="0">
                                <a:pos x="T9" y="T11"/>
                              </a:cxn>
                              <a:cxn ang="0">
                                <a:pos x="T13" y="T15"/>
                              </a:cxn>
                            </a:cxnLst>
                            <a:rect l="0" t="0" r="r" b="b"/>
                            <a:pathLst>
                              <a:path w="195" h="195">
                                <a:moveTo>
                                  <a:pt x="0" y="194"/>
                                </a:moveTo>
                                <a:lnTo>
                                  <a:pt x="0" y="0"/>
                                </a:lnTo>
                                <a:lnTo>
                                  <a:pt x="194" y="91"/>
                                </a:lnTo>
                                <a:lnTo>
                                  <a:pt x="0" y="194"/>
                                </a:lnTo>
                                <a:close/>
                              </a:path>
                            </a:pathLst>
                          </a:custGeom>
                          <a:solidFill>
                            <a:srgbClr val="003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Rectangle 92"/>
                        <wps:cNvSpPr>
                          <a:spLocks noChangeArrowheads="1"/>
                        </wps:cNvSpPr>
                        <wps:spPr bwMode="auto">
                          <a:xfrm>
                            <a:off x="2380" y="3411"/>
                            <a:ext cx="4320" cy="32"/>
                          </a:xfrm>
                          <a:prstGeom prst="rect">
                            <a:avLst/>
                          </a:prstGeom>
                          <a:solidFill>
                            <a:srgbClr val="0033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Freeform 91"/>
                        <wps:cNvSpPr>
                          <a:spLocks/>
                        </wps:cNvSpPr>
                        <wps:spPr bwMode="auto">
                          <a:xfrm>
                            <a:off x="6700" y="3322"/>
                            <a:ext cx="195" cy="195"/>
                          </a:xfrm>
                          <a:custGeom>
                            <a:avLst/>
                            <a:gdLst>
                              <a:gd name="T0" fmla="+- 0 6701 6701"/>
                              <a:gd name="T1" fmla="*/ T0 w 195"/>
                              <a:gd name="T2" fmla="+- 0 3517 3323"/>
                              <a:gd name="T3" fmla="*/ 3517 h 195"/>
                              <a:gd name="T4" fmla="+- 0 6701 6701"/>
                              <a:gd name="T5" fmla="*/ T4 w 195"/>
                              <a:gd name="T6" fmla="+- 0 3323 3323"/>
                              <a:gd name="T7" fmla="*/ 3323 h 195"/>
                              <a:gd name="T8" fmla="+- 0 6895 6701"/>
                              <a:gd name="T9" fmla="*/ T8 w 195"/>
                              <a:gd name="T10" fmla="+- 0 3414 3323"/>
                              <a:gd name="T11" fmla="*/ 3414 h 195"/>
                              <a:gd name="T12" fmla="+- 0 6701 6701"/>
                              <a:gd name="T13" fmla="*/ T12 w 195"/>
                              <a:gd name="T14" fmla="+- 0 3517 3323"/>
                              <a:gd name="T15" fmla="*/ 3517 h 195"/>
                            </a:gdLst>
                            <a:ahLst/>
                            <a:cxnLst>
                              <a:cxn ang="0">
                                <a:pos x="T1" y="T3"/>
                              </a:cxn>
                              <a:cxn ang="0">
                                <a:pos x="T5" y="T7"/>
                              </a:cxn>
                              <a:cxn ang="0">
                                <a:pos x="T9" y="T11"/>
                              </a:cxn>
                              <a:cxn ang="0">
                                <a:pos x="T13" y="T15"/>
                              </a:cxn>
                            </a:cxnLst>
                            <a:rect l="0" t="0" r="r" b="b"/>
                            <a:pathLst>
                              <a:path w="195" h="195">
                                <a:moveTo>
                                  <a:pt x="0" y="194"/>
                                </a:moveTo>
                                <a:lnTo>
                                  <a:pt x="0" y="0"/>
                                </a:lnTo>
                                <a:lnTo>
                                  <a:pt x="194" y="91"/>
                                </a:lnTo>
                                <a:lnTo>
                                  <a:pt x="0" y="194"/>
                                </a:lnTo>
                                <a:close/>
                              </a:path>
                            </a:pathLst>
                          </a:custGeom>
                          <a:solidFill>
                            <a:srgbClr val="003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90"/>
                        <wps:cNvSpPr>
                          <a:spLocks/>
                        </wps:cNvSpPr>
                        <wps:spPr bwMode="auto">
                          <a:xfrm>
                            <a:off x="4735" y="171"/>
                            <a:ext cx="1800" cy="1172"/>
                          </a:xfrm>
                          <a:custGeom>
                            <a:avLst/>
                            <a:gdLst>
                              <a:gd name="T0" fmla="+- 0 5811 4735"/>
                              <a:gd name="T1" fmla="*/ T0 w 1800"/>
                              <a:gd name="T2" fmla="+- 0 707 171"/>
                              <a:gd name="T3" fmla="*/ 707 h 1172"/>
                              <a:gd name="T4" fmla="+- 0 5796 4735"/>
                              <a:gd name="T5" fmla="*/ T4 w 1800"/>
                              <a:gd name="T6" fmla="+- 0 707 171"/>
                              <a:gd name="T7" fmla="*/ 707 h 1172"/>
                              <a:gd name="T8" fmla="+- 0 5784 4735"/>
                              <a:gd name="T9" fmla="*/ T8 w 1800"/>
                              <a:gd name="T10" fmla="+- 0 695 171"/>
                              <a:gd name="T11" fmla="*/ 695 h 1172"/>
                              <a:gd name="T12" fmla="+- 0 5774 4735"/>
                              <a:gd name="T13" fmla="*/ T12 w 1800"/>
                              <a:gd name="T14" fmla="+- 0 695 171"/>
                              <a:gd name="T15" fmla="*/ 695 h 1172"/>
                              <a:gd name="T16" fmla="+- 0 5902 4735"/>
                              <a:gd name="T17" fmla="*/ T16 w 1800"/>
                              <a:gd name="T18" fmla="+- 0 615 171"/>
                              <a:gd name="T19" fmla="*/ 615 h 1172"/>
                              <a:gd name="T20" fmla="+- 0 6024 4735"/>
                              <a:gd name="T21" fmla="*/ T20 w 1800"/>
                              <a:gd name="T22" fmla="+- 0 536 171"/>
                              <a:gd name="T23" fmla="*/ 536 h 1172"/>
                              <a:gd name="T24" fmla="+- 0 6252 4735"/>
                              <a:gd name="T25" fmla="*/ T24 w 1800"/>
                              <a:gd name="T26" fmla="+- 0 375 171"/>
                              <a:gd name="T27" fmla="*/ 375 h 1172"/>
                              <a:gd name="T28" fmla="+- 0 6298 4735"/>
                              <a:gd name="T29" fmla="*/ T28 w 1800"/>
                              <a:gd name="T30" fmla="+- 0 330 171"/>
                              <a:gd name="T31" fmla="*/ 330 h 1172"/>
                              <a:gd name="T32" fmla="+- 0 6355 4735"/>
                              <a:gd name="T33" fmla="*/ T32 w 1800"/>
                              <a:gd name="T34" fmla="+- 0 296 171"/>
                              <a:gd name="T35" fmla="*/ 296 h 1172"/>
                              <a:gd name="T36" fmla="+- 0 6446 4735"/>
                              <a:gd name="T37" fmla="*/ T36 w 1800"/>
                              <a:gd name="T38" fmla="+- 0 229 171"/>
                              <a:gd name="T39" fmla="*/ 229 h 1172"/>
                              <a:gd name="T40" fmla="+- 0 6480 4735"/>
                              <a:gd name="T41" fmla="*/ T40 w 1800"/>
                              <a:gd name="T42" fmla="+- 0 205 171"/>
                              <a:gd name="T43" fmla="*/ 205 h 1172"/>
                              <a:gd name="T44" fmla="+- 0 6528 4735"/>
                              <a:gd name="T45" fmla="*/ T44 w 1800"/>
                              <a:gd name="T46" fmla="+- 0 171 171"/>
                              <a:gd name="T47" fmla="*/ 171 h 1172"/>
                              <a:gd name="T48" fmla="+- 0 6535 4735"/>
                              <a:gd name="T49" fmla="*/ T48 w 1800"/>
                              <a:gd name="T50" fmla="+- 0 205 171"/>
                              <a:gd name="T51" fmla="*/ 205 h 1172"/>
                              <a:gd name="T52" fmla="+- 0 6502 4735"/>
                              <a:gd name="T53" fmla="*/ T52 w 1800"/>
                              <a:gd name="T54" fmla="+- 0 229 171"/>
                              <a:gd name="T55" fmla="*/ 229 h 1172"/>
                              <a:gd name="T56" fmla="+- 0 6422 4735"/>
                              <a:gd name="T57" fmla="*/ T56 w 1800"/>
                              <a:gd name="T58" fmla="+- 0 284 171"/>
                              <a:gd name="T59" fmla="*/ 284 h 1172"/>
                              <a:gd name="T60" fmla="+- 0 6377 4735"/>
                              <a:gd name="T61" fmla="*/ T60 w 1800"/>
                              <a:gd name="T62" fmla="+- 0 320 171"/>
                              <a:gd name="T63" fmla="*/ 320 h 1172"/>
                              <a:gd name="T64" fmla="+- 0 6322 4735"/>
                              <a:gd name="T65" fmla="*/ T64 w 1800"/>
                              <a:gd name="T66" fmla="+- 0 354 171"/>
                              <a:gd name="T67" fmla="*/ 354 h 1172"/>
                              <a:gd name="T68" fmla="+- 0 6276 4735"/>
                              <a:gd name="T69" fmla="*/ T68 w 1800"/>
                              <a:gd name="T70" fmla="+- 0 399 171"/>
                              <a:gd name="T71" fmla="*/ 399 h 1172"/>
                              <a:gd name="T72" fmla="+- 0 6161 4735"/>
                              <a:gd name="T73" fmla="*/ T72 w 1800"/>
                              <a:gd name="T74" fmla="+- 0 479 171"/>
                              <a:gd name="T75" fmla="*/ 479 h 1172"/>
                              <a:gd name="T76" fmla="+- 0 6048 4735"/>
                              <a:gd name="T77" fmla="*/ T76 w 1800"/>
                              <a:gd name="T78" fmla="+- 0 558 171"/>
                              <a:gd name="T79" fmla="*/ 558 h 1172"/>
                              <a:gd name="T80" fmla="+- 0 5923 4735"/>
                              <a:gd name="T81" fmla="*/ T80 w 1800"/>
                              <a:gd name="T82" fmla="+- 0 637 171"/>
                              <a:gd name="T83" fmla="*/ 637 h 1172"/>
                              <a:gd name="T84" fmla="+- 0 5831 4735"/>
                              <a:gd name="T85" fmla="*/ T84 w 1800"/>
                              <a:gd name="T86" fmla="+- 0 695 171"/>
                              <a:gd name="T87" fmla="*/ 695 h 1172"/>
                              <a:gd name="T88" fmla="+- 0 5784 4735"/>
                              <a:gd name="T89" fmla="*/ T88 w 1800"/>
                              <a:gd name="T90" fmla="+- 0 695 171"/>
                              <a:gd name="T91" fmla="*/ 695 h 1172"/>
                              <a:gd name="T92" fmla="+- 0 5780 4735"/>
                              <a:gd name="T93" fmla="*/ T92 w 1800"/>
                              <a:gd name="T94" fmla="+- 0 697 171"/>
                              <a:gd name="T95" fmla="*/ 697 h 1172"/>
                              <a:gd name="T96" fmla="+- 0 5826 4735"/>
                              <a:gd name="T97" fmla="*/ T96 w 1800"/>
                              <a:gd name="T98" fmla="+- 0 697 171"/>
                              <a:gd name="T99" fmla="*/ 697 h 1172"/>
                              <a:gd name="T100" fmla="+- 0 5811 4735"/>
                              <a:gd name="T101" fmla="*/ T100 w 1800"/>
                              <a:gd name="T102" fmla="+- 0 707 171"/>
                              <a:gd name="T103" fmla="*/ 707 h 1172"/>
                              <a:gd name="T104" fmla="+- 0 4762 4735"/>
                              <a:gd name="T105" fmla="*/ T104 w 1800"/>
                              <a:gd name="T106" fmla="+- 0 1343 171"/>
                              <a:gd name="T107" fmla="*/ 1343 h 1172"/>
                              <a:gd name="T108" fmla="+- 0 4735 4735"/>
                              <a:gd name="T109" fmla="*/ T108 w 1800"/>
                              <a:gd name="T110" fmla="+- 0 1319 171"/>
                              <a:gd name="T111" fmla="*/ 1319 h 1172"/>
                              <a:gd name="T112" fmla="+- 0 4769 4735"/>
                              <a:gd name="T113" fmla="*/ T112 w 1800"/>
                              <a:gd name="T114" fmla="+- 0 1297 171"/>
                              <a:gd name="T115" fmla="*/ 1297 h 1172"/>
                              <a:gd name="T116" fmla="+- 0 4817 4735"/>
                              <a:gd name="T117" fmla="*/ T116 w 1800"/>
                              <a:gd name="T118" fmla="+- 0 1275 171"/>
                              <a:gd name="T119" fmla="*/ 1275 h 1172"/>
                              <a:gd name="T120" fmla="+- 0 4860 4735"/>
                              <a:gd name="T121" fmla="*/ T120 w 1800"/>
                              <a:gd name="T122" fmla="+- 0 1251 171"/>
                              <a:gd name="T123" fmla="*/ 1251 h 1172"/>
                              <a:gd name="T124" fmla="+- 0 4908 4735"/>
                              <a:gd name="T125" fmla="*/ T124 w 1800"/>
                              <a:gd name="T126" fmla="+- 0 1218 171"/>
                              <a:gd name="T127" fmla="*/ 1218 h 1172"/>
                              <a:gd name="T128" fmla="+- 0 4966 4735"/>
                              <a:gd name="T129" fmla="*/ T128 w 1800"/>
                              <a:gd name="T130" fmla="+- 0 1184 171"/>
                              <a:gd name="T131" fmla="*/ 1184 h 1172"/>
                              <a:gd name="T132" fmla="+- 0 5023 4735"/>
                              <a:gd name="T133" fmla="*/ T132 w 1800"/>
                              <a:gd name="T134" fmla="+- 0 1148 171"/>
                              <a:gd name="T135" fmla="*/ 1148 h 1172"/>
                              <a:gd name="T136" fmla="+- 0 5158 4735"/>
                              <a:gd name="T137" fmla="*/ T136 w 1800"/>
                              <a:gd name="T138" fmla="+- 0 1081 171"/>
                              <a:gd name="T139" fmla="*/ 1081 h 1172"/>
                              <a:gd name="T140" fmla="+- 0 5282 4735"/>
                              <a:gd name="T141" fmla="*/ T140 w 1800"/>
                              <a:gd name="T142" fmla="+- 0 1002 171"/>
                              <a:gd name="T143" fmla="*/ 1002 h 1172"/>
                              <a:gd name="T144" fmla="+- 0 5422 4735"/>
                              <a:gd name="T145" fmla="*/ T144 w 1800"/>
                              <a:gd name="T146" fmla="+- 0 923 171"/>
                              <a:gd name="T147" fmla="*/ 923 h 1172"/>
                              <a:gd name="T148" fmla="+- 0 5489 4735"/>
                              <a:gd name="T149" fmla="*/ T148 w 1800"/>
                              <a:gd name="T150" fmla="+- 0 887 171"/>
                              <a:gd name="T151" fmla="*/ 887 h 1172"/>
                              <a:gd name="T152" fmla="+- 0 5546 4735"/>
                              <a:gd name="T153" fmla="*/ T152 w 1800"/>
                              <a:gd name="T154" fmla="+- 0 841 171"/>
                              <a:gd name="T155" fmla="*/ 841 h 1172"/>
                              <a:gd name="T156" fmla="+- 0 5614 4735"/>
                              <a:gd name="T157" fmla="*/ T156 w 1800"/>
                              <a:gd name="T158" fmla="+- 0 807 171"/>
                              <a:gd name="T159" fmla="*/ 807 h 1172"/>
                              <a:gd name="T160" fmla="+- 0 5671 4735"/>
                              <a:gd name="T161" fmla="*/ T160 w 1800"/>
                              <a:gd name="T162" fmla="+- 0 774 171"/>
                              <a:gd name="T163" fmla="*/ 774 h 1172"/>
                              <a:gd name="T164" fmla="+- 0 5780 4735"/>
                              <a:gd name="T165" fmla="*/ T164 w 1800"/>
                              <a:gd name="T166" fmla="+- 0 697 171"/>
                              <a:gd name="T167" fmla="*/ 697 h 1172"/>
                              <a:gd name="T168" fmla="+- 0 5796 4735"/>
                              <a:gd name="T169" fmla="*/ T168 w 1800"/>
                              <a:gd name="T170" fmla="+- 0 707 171"/>
                              <a:gd name="T171" fmla="*/ 707 h 1172"/>
                              <a:gd name="T172" fmla="+- 0 5811 4735"/>
                              <a:gd name="T173" fmla="*/ T172 w 1800"/>
                              <a:gd name="T174" fmla="+- 0 707 171"/>
                              <a:gd name="T175" fmla="*/ 707 h 1172"/>
                              <a:gd name="T176" fmla="+- 0 5796 4735"/>
                              <a:gd name="T177" fmla="*/ T176 w 1800"/>
                              <a:gd name="T178" fmla="+- 0 716 171"/>
                              <a:gd name="T179" fmla="*/ 716 h 1172"/>
                              <a:gd name="T180" fmla="+- 0 5796 4735"/>
                              <a:gd name="T181" fmla="*/ T180 w 1800"/>
                              <a:gd name="T182" fmla="+- 0 728 171"/>
                              <a:gd name="T183" fmla="*/ 728 h 1172"/>
                              <a:gd name="T184" fmla="+- 0 5683 4735"/>
                              <a:gd name="T185" fmla="*/ T184 w 1800"/>
                              <a:gd name="T186" fmla="+- 0 798 171"/>
                              <a:gd name="T187" fmla="*/ 798 h 1172"/>
                              <a:gd name="T188" fmla="+- 0 5626 4735"/>
                              <a:gd name="T189" fmla="*/ T188 w 1800"/>
                              <a:gd name="T190" fmla="+- 0 831 171"/>
                              <a:gd name="T191" fmla="*/ 831 h 1172"/>
                              <a:gd name="T192" fmla="+- 0 5568 4735"/>
                              <a:gd name="T193" fmla="*/ T192 w 1800"/>
                              <a:gd name="T194" fmla="+- 0 877 171"/>
                              <a:gd name="T195" fmla="*/ 877 h 1172"/>
                              <a:gd name="T196" fmla="+- 0 5501 4735"/>
                              <a:gd name="T197" fmla="*/ T196 w 1800"/>
                              <a:gd name="T198" fmla="+- 0 911 171"/>
                              <a:gd name="T199" fmla="*/ 911 h 1172"/>
                              <a:gd name="T200" fmla="+- 0 5434 4735"/>
                              <a:gd name="T201" fmla="*/ T200 w 1800"/>
                              <a:gd name="T202" fmla="+- 0 956 171"/>
                              <a:gd name="T203" fmla="*/ 956 h 1172"/>
                              <a:gd name="T204" fmla="+- 0 5294 4735"/>
                              <a:gd name="T205" fmla="*/ T204 w 1800"/>
                              <a:gd name="T206" fmla="+- 0 1023 171"/>
                              <a:gd name="T207" fmla="*/ 1023 h 1172"/>
                              <a:gd name="T208" fmla="+- 0 5170 4735"/>
                              <a:gd name="T209" fmla="*/ T208 w 1800"/>
                              <a:gd name="T210" fmla="+- 0 1103 171"/>
                              <a:gd name="T211" fmla="*/ 1103 h 1172"/>
                              <a:gd name="T212" fmla="+- 0 5102 4735"/>
                              <a:gd name="T213" fmla="*/ T212 w 1800"/>
                              <a:gd name="T214" fmla="+- 0 1148 171"/>
                              <a:gd name="T215" fmla="*/ 1148 h 1172"/>
                              <a:gd name="T216" fmla="+- 0 5033 4735"/>
                              <a:gd name="T217" fmla="*/ T216 w 1800"/>
                              <a:gd name="T218" fmla="+- 0 1184 171"/>
                              <a:gd name="T219" fmla="*/ 1184 h 1172"/>
                              <a:gd name="T220" fmla="+- 0 4978 4735"/>
                              <a:gd name="T221" fmla="*/ T220 w 1800"/>
                              <a:gd name="T222" fmla="+- 0 1218 171"/>
                              <a:gd name="T223" fmla="*/ 1218 h 1172"/>
                              <a:gd name="T224" fmla="+- 0 4920 4735"/>
                              <a:gd name="T225" fmla="*/ T224 w 1800"/>
                              <a:gd name="T226" fmla="+- 0 1239 171"/>
                              <a:gd name="T227" fmla="*/ 1239 h 1172"/>
                              <a:gd name="T228" fmla="+- 0 4874 4735"/>
                              <a:gd name="T229" fmla="*/ T228 w 1800"/>
                              <a:gd name="T230" fmla="+- 0 1275 171"/>
                              <a:gd name="T231" fmla="*/ 1275 h 1172"/>
                              <a:gd name="T232" fmla="+- 0 4826 4735"/>
                              <a:gd name="T233" fmla="*/ T232 w 1800"/>
                              <a:gd name="T234" fmla="+- 0 1297 171"/>
                              <a:gd name="T235" fmla="*/ 1297 h 1172"/>
                              <a:gd name="T236" fmla="+- 0 4781 4735"/>
                              <a:gd name="T237" fmla="*/ T236 w 1800"/>
                              <a:gd name="T238" fmla="+- 0 1319 171"/>
                              <a:gd name="T239" fmla="*/ 1319 h 1172"/>
                              <a:gd name="T240" fmla="+- 0 4762 4735"/>
                              <a:gd name="T241" fmla="*/ T240 w 1800"/>
                              <a:gd name="T242" fmla="+- 0 1343 171"/>
                              <a:gd name="T243" fmla="*/ 1343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00" h="1172">
                                <a:moveTo>
                                  <a:pt x="1076" y="536"/>
                                </a:moveTo>
                                <a:lnTo>
                                  <a:pt x="1061" y="536"/>
                                </a:lnTo>
                                <a:lnTo>
                                  <a:pt x="1049" y="524"/>
                                </a:lnTo>
                                <a:lnTo>
                                  <a:pt x="1039" y="524"/>
                                </a:lnTo>
                                <a:lnTo>
                                  <a:pt x="1167" y="444"/>
                                </a:lnTo>
                                <a:lnTo>
                                  <a:pt x="1289" y="365"/>
                                </a:lnTo>
                                <a:lnTo>
                                  <a:pt x="1517" y="204"/>
                                </a:lnTo>
                                <a:lnTo>
                                  <a:pt x="1563" y="159"/>
                                </a:lnTo>
                                <a:lnTo>
                                  <a:pt x="1620" y="125"/>
                                </a:lnTo>
                                <a:lnTo>
                                  <a:pt x="1711" y="58"/>
                                </a:lnTo>
                                <a:lnTo>
                                  <a:pt x="1745" y="34"/>
                                </a:lnTo>
                                <a:lnTo>
                                  <a:pt x="1793" y="0"/>
                                </a:lnTo>
                                <a:lnTo>
                                  <a:pt x="1800" y="34"/>
                                </a:lnTo>
                                <a:lnTo>
                                  <a:pt x="1767" y="58"/>
                                </a:lnTo>
                                <a:lnTo>
                                  <a:pt x="1687" y="113"/>
                                </a:lnTo>
                                <a:lnTo>
                                  <a:pt x="1642" y="149"/>
                                </a:lnTo>
                                <a:lnTo>
                                  <a:pt x="1587" y="183"/>
                                </a:lnTo>
                                <a:lnTo>
                                  <a:pt x="1541" y="228"/>
                                </a:lnTo>
                                <a:lnTo>
                                  <a:pt x="1426" y="308"/>
                                </a:lnTo>
                                <a:lnTo>
                                  <a:pt x="1313" y="387"/>
                                </a:lnTo>
                                <a:lnTo>
                                  <a:pt x="1188" y="466"/>
                                </a:lnTo>
                                <a:lnTo>
                                  <a:pt x="1096" y="524"/>
                                </a:lnTo>
                                <a:lnTo>
                                  <a:pt x="1049" y="524"/>
                                </a:lnTo>
                                <a:lnTo>
                                  <a:pt x="1045" y="526"/>
                                </a:lnTo>
                                <a:lnTo>
                                  <a:pt x="1091" y="526"/>
                                </a:lnTo>
                                <a:lnTo>
                                  <a:pt x="1076" y="536"/>
                                </a:lnTo>
                                <a:close/>
                                <a:moveTo>
                                  <a:pt x="27" y="1172"/>
                                </a:moveTo>
                                <a:lnTo>
                                  <a:pt x="0" y="1148"/>
                                </a:lnTo>
                                <a:lnTo>
                                  <a:pt x="34" y="1126"/>
                                </a:lnTo>
                                <a:lnTo>
                                  <a:pt x="82" y="1104"/>
                                </a:lnTo>
                                <a:lnTo>
                                  <a:pt x="125" y="1080"/>
                                </a:lnTo>
                                <a:lnTo>
                                  <a:pt x="173" y="1047"/>
                                </a:lnTo>
                                <a:lnTo>
                                  <a:pt x="231" y="1013"/>
                                </a:lnTo>
                                <a:lnTo>
                                  <a:pt x="288" y="977"/>
                                </a:lnTo>
                                <a:lnTo>
                                  <a:pt x="423" y="910"/>
                                </a:lnTo>
                                <a:lnTo>
                                  <a:pt x="547" y="831"/>
                                </a:lnTo>
                                <a:lnTo>
                                  <a:pt x="687" y="752"/>
                                </a:lnTo>
                                <a:lnTo>
                                  <a:pt x="754" y="716"/>
                                </a:lnTo>
                                <a:lnTo>
                                  <a:pt x="811" y="670"/>
                                </a:lnTo>
                                <a:lnTo>
                                  <a:pt x="879" y="636"/>
                                </a:lnTo>
                                <a:lnTo>
                                  <a:pt x="936" y="603"/>
                                </a:lnTo>
                                <a:lnTo>
                                  <a:pt x="1045" y="526"/>
                                </a:lnTo>
                                <a:lnTo>
                                  <a:pt x="1061" y="536"/>
                                </a:lnTo>
                                <a:lnTo>
                                  <a:pt x="1076" y="536"/>
                                </a:lnTo>
                                <a:lnTo>
                                  <a:pt x="1061" y="545"/>
                                </a:lnTo>
                                <a:lnTo>
                                  <a:pt x="1061" y="557"/>
                                </a:lnTo>
                                <a:lnTo>
                                  <a:pt x="948" y="627"/>
                                </a:lnTo>
                                <a:lnTo>
                                  <a:pt x="891" y="660"/>
                                </a:lnTo>
                                <a:lnTo>
                                  <a:pt x="833" y="706"/>
                                </a:lnTo>
                                <a:lnTo>
                                  <a:pt x="766" y="740"/>
                                </a:lnTo>
                                <a:lnTo>
                                  <a:pt x="699" y="785"/>
                                </a:lnTo>
                                <a:lnTo>
                                  <a:pt x="559" y="852"/>
                                </a:lnTo>
                                <a:lnTo>
                                  <a:pt x="435" y="932"/>
                                </a:lnTo>
                                <a:lnTo>
                                  <a:pt x="367" y="977"/>
                                </a:lnTo>
                                <a:lnTo>
                                  <a:pt x="298" y="1013"/>
                                </a:lnTo>
                                <a:lnTo>
                                  <a:pt x="243" y="1047"/>
                                </a:lnTo>
                                <a:lnTo>
                                  <a:pt x="185" y="1068"/>
                                </a:lnTo>
                                <a:lnTo>
                                  <a:pt x="139" y="1104"/>
                                </a:lnTo>
                                <a:lnTo>
                                  <a:pt x="91" y="1126"/>
                                </a:lnTo>
                                <a:lnTo>
                                  <a:pt x="46" y="1148"/>
                                </a:lnTo>
                                <a:lnTo>
                                  <a:pt x="27" y="1172"/>
                                </a:lnTo>
                                <a:close/>
                              </a:path>
                            </a:pathLst>
                          </a:custGeom>
                          <a:solidFill>
                            <a:srgbClr val="A718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Rectangle 89"/>
                        <wps:cNvSpPr>
                          <a:spLocks noChangeArrowheads="1"/>
                        </wps:cNvSpPr>
                        <wps:spPr bwMode="auto">
                          <a:xfrm>
                            <a:off x="6072" y="802"/>
                            <a:ext cx="29" cy="2626"/>
                          </a:xfrm>
                          <a:prstGeom prst="rect">
                            <a:avLst/>
                          </a:prstGeom>
                          <a:solidFill>
                            <a:srgbClr val="3F60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Freeform 88"/>
                        <wps:cNvSpPr>
                          <a:spLocks/>
                        </wps:cNvSpPr>
                        <wps:spPr bwMode="auto">
                          <a:xfrm>
                            <a:off x="5995" y="516"/>
                            <a:ext cx="197" cy="195"/>
                          </a:xfrm>
                          <a:custGeom>
                            <a:avLst/>
                            <a:gdLst>
                              <a:gd name="T0" fmla="+- 0 6192 5995"/>
                              <a:gd name="T1" fmla="*/ T0 w 197"/>
                              <a:gd name="T2" fmla="+- 0 711 517"/>
                              <a:gd name="T3" fmla="*/ 711 h 195"/>
                              <a:gd name="T4" fmla="+- 0 6089 5995"/>
                              <a:gd name="T5" fmla="*/ T4 w 197"/>
                              <a:gd name="T6" fmla="+- 0 517 517"/>
                              <a:gd name="T7" fmla="*/ 517 h 195"/>
                              <a:gd name="T8" fmla="+- 0 5995 5995"/>
                              <a:gd name="T9" fmla="*/ T8 w 197"/>
                              <a:gd name="T10" fmla="+- 0 711 517"/>
                              <a:gd name="T11" fmla="*/ 711 h 195"/>
                              <a:gd name="T12" fmla="+- 0 6072 5995"/>
                              <a:gd name="T13" fmla="*/ T12 w 197"/>
                              <a:gd name="T14" fmla="+- 0 711 517"/>
                              <a:gd name="T15" fmla="*/ 711 h 195"/>
                              <a:gd name="T16" fmla="+- 0 6101 5995"/>
                              <a:gd name="T17" fmla="*/ T16 w 197"/>
                              <a:gd name="T18" fmla="+- 0 711 517"/>
                              <a:gd name="T19" fmla="*/ 711 h 195"/>
                              <a:gd name="T20" fmla="+- 0 6192 5995"/>
                              <a:gd name="T21" fmla="*/ T20 w 197"/>
                              <a:gd name="T22" fmla="+- 0 711 517"/>
                              <a:gd name="T23" fmla="*/ 711 h 195"/>
                            </a:gdLst>
                            <a:ahLst/>
                            <a:cxnLst>
                              <a:cxn ang="0">
                                <a:pos x="T1" y="T3"/>
                              </a:cxn>
                              <a:cxn ang="0">
                                <a:pos x="T5" y="T7"/>
                              </a:cxn>
                              <a:cxn ang="0">
                                <a:pos x="T9" y="T11"/>
                              </a:cxn>
                              <a:cxn ang="0">
                                <a:pos x="T13" y="T15"/>
                              </a:cxn>
                              <a:cxn ang="0">
                                <a:pos x="T17" y="T19"/>
                              </a:cxn>
                              <a:cxn ang="0">
                                <a:pos x="T21" y="T23"/>
                              </a:cxn>
                            </a:cxnLst>
                            <a:rect l="0" t="0" r="r" b="b"/>
                            <a:pathLst>
                              <a:path w="197" h="195">
                                <a:moveTo>
                                  <a:pt x="197" y="194"/>
                                </a:moveTo>
                                <a:lnTo>
                                  <a:pt x="94" y="0"/>
                                </a:lnTo>
                                <a:lnTo>
                                  <a:pt x="0" y="194"/>
                                </a:lnTo>
                                <a:lnTo>
                                  <a:pt x="77" y="194"/>
                                </a:lnTo>
                                <a:lnTo>
                                  <a:pt x="106" y="194"/>
                                </a:lnTo>
                                <a:lnTo>
                                  <a:pt x="197" y="194"/>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Rectangle 87"/>
                        <wps:cNvSpPr>
                          <a:spLocks noChangeArrowheads="1"/>
                        </wps:cNvSpPr>
                        <wps:spPr bwMode="auto">
                          <a:xfrm>
                            <a:off x="6072" y="802"/>
                            <a:ext cx="29" cy="2626"/>
                          </a:xfrm>
                          <a:prstGeom prst="rect">
                            <a:avLst/>
                          </a:prstGeom>
                          <a:solidFill>
                            <a:srgbClr val="3F60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Freeform 86"/>
                        <wps:cNvSpPr>
                          <a:spLocks/>
                        </wps:cNvSpPr>
                        <wps:spPr bwMode="auto">
                          <a:xfrm>
                            <a:off x="5995" y="516"/>
                            <a:ext cx="197" cy="195"/>
                          </a:xfrm>
                          <a:custGeom>
                            <a:avLst/>
                            <a:gdLst>
                              <a:gd name="T0" fmla="+- 0 6192 5995"/>
                              <a:gd name="T1" fmla="*/ T0 w 197"/>
                              <a:gd name="T2" fmla="+- 0 711 517"/>
                              <a:gd name="T3" fmla="*/ 711 h 195"/>
                              <a:gd name="T4" fmla="+- 0 6089 5995"/>
                              <a:gd name="T5" fmla="*/ T4 w 197"/>
                              <a:gd name="T6" fmla="+- 0 517 517"/>
                              <a:gd name="T7" fmla="*/ 517 h 195"/>
                              <a:gd name="T8" fmla="+- 0 5995 5995"/>
                              <a:gd name="T9" fmla="*/ T8 w 197"/>
                              <a:gd name="T10" fmla="+- 0 711 517"/>
                              <a:gd name="T11" fmla="*/ 711 h 195"/>
                              <a:gd name="T12" fmla="+- 0 6072 5995"/>
                              <a:gd name="T13" fmla="*/ T12 w 197"/>
                              <a:gd name="T14" fmla="+- 0 711 517"/>
                              <a:gd name="T15" fmla="*/ 711 h 195"/>
                              <a:gd name="T16" fmla="+- 0 6101 5995"/>
                              <a:gd name="T17" fmla="*/ T16 w 197"/>
                              <a:gd name="T18" fmla="+- 0 711 517"/>
                              <a:gd name="T19" fmla="*/ 711 h 195"/>
                              <a:gd name="T20" fmla="+- 0 6192 5995"/>
                              <a:gd name="T21" fmla="*/ T20 w 197"/>
                              <a:gd name="T22" fmla="+- 0 711 517"/>
                              <a:gd name="T23" fmla="*/ 711 h 195"/>
                            </a:gdLst>
                            <a:ahLst/>
                            <a:cxnLst>
                              <a:cxn ang="0">
                                <a:pos x="T1" y="T3"/>
                              </a:cxn>
                              <a:cxn ang="0">
                                <a:pos x="T5" y="T7"/>
                              </a:cxn>
                              <a:cxn ang="0">
                                <a:pos x="T9" y="T11"/>
                              </a:cxn>
                              <a:cxn ang="0">
                                <a:pos x="T13" y="T15"/>
                              </a:cxn>
                              <a:cxn ang="0">
                                <a:pos x="T17" y="T19"/>
                              </a:cxn>
                              <a:cxn ang="0">
                                <a:pos x="T21" y="T23"/>
                              </a:cxn>
                            </a:cxnLst>
                            <a:rect l="0" t="0" r="r" b="b"/>
                            <a:pathLst>
                              <a:path w="197" h="195">
                                <a:moveTo>
                                  <a:pt x="197" y="194"/>
                                </a:moveTo>
                                <a:lnTo>
                                  <a:pt x="94" y="0"/>
                                </a:lnTo>
                                <a:lnTo>
                                  <a:pt x="0" y="194"/>
                                </a:lnTo>
                                <a:lnTo>
                                  <a:pt x="77" y="194"/>
                                </a:lnTo>
                                <a:lnTo>
                                  <a:pt x="106" y="194"/>
                                </a:lnTo>
                                <a:lnTo>
                                  <a:pt x="197" y="194"/>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85"/>
                        <wps:cNvSpPr>
                          <a:spLocks noChangeArrowheads="1"/>
                        </wps:cNvSpPr>
                        <wps:spPr bwMode="auto">
                          <a:xfrm>
                            <a:off x="5260" y="1222"/>
                            <a:ext cx="29" cy="2206"/>
                          </a:xfrm>
                          <a:prstGeom prst="rect">
                            <a:avLst/>
                          </a:prstGeom>
                          <a:solidFill>
                            <a:srgbClr val="3F60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Freeform 84"/>
                        <wps:cNvSpPr>
                          <a:spLocks/>
                        </wps:cNvSpPr>
                        <wps:spPr bwMode="auto">
                          <a:xfrm>
                            <a:off x="5169" y="1028"/>
                            <a:ext cx="197" cy="195"/>
                          </a:xfrm>
                          <a:custGeom>
                            <a:avLst/>
                            <a:gdLst>
                              <a:gd name="T0" fmla="+- 0 5366 5170"/>
                              <a:gd name="T1" fmla="*/ T0 w 197"/>
                              <a:gd name="T2" fmla="+- 0 1223 1028"/>
                              <a:gd name="T3" fmla="*/ 1223 h 195"/>
                              <a:gd name="T4" fmla="+- 0 5170 5170"/>
                              <a:gd name="T5" fmla="*/ T4 w 197"/>
                              <a:gd name="T6" fmla="+- 0 1223 1028"/>
                              <a:gd name="T7" fmla="*/ 1223 h 195"/>
                              <a:gd name="T8" fmla="+- 0 5275 5170"/>
                              <a:gd name="T9" fmla="*/ T8 w 197"/>
                              <a:gd name="T10" fmla="+- 0 1028 1028"/>
                              <a:gd name="T11" fmla="*/ 1028 h 195"/>
                              <a:gd name="T12" fmla="+- 0 5366 5170"/>
                              <a:gd name="T13" fmla="*/ T12 w 197"/>
                              <a:gd name="T14" fmla="+- 0 1223 1028"/>
                              <a:gd name="T15" fmla="*/ 1223 h 195"/>
                            </a:gdLst>
                            <a:ahLst/>
                            <a:cxnLst>
                              <a:cxn ang="0">
                                <a:pos x="T1" y="T3"/>
                              </a:cxn>
                              <a:cxn ang="0">
                                <a:pos x="T5" y="T7"/>
                              </a:cxn>
                              <a:cxn ang="0">
                                <a:pos x="T9" y="T11"/>
                              </a:cxn>
                              <a:cxn ang="0">
                                <a:pos x="T13" y="T15"/>
                              </a:cxn>
                            </a:cxnLst>
                            <a:rect l="0" t="0" r="r" b="b"/>
                            <a:pathLst>
                              <a:path w="197" h="195">
                                <a:moveTo>
                                  <a:pt x="196" y="195"/>
                                </a:moveTo>
                                <a:lnTo>
                                  <a:pt x="0" y="195"/>
                                </a:lnTo>
                                <a:lnTo>
                                  <a:pt x="105" y="0"/>
                                </a:lnTo>
                                <a:lnTo>
                                  <a:pt x="196" y="195"/>
                                </a:lnTo>
                                <a:close/>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83"/>
                        <wps:cNvSpPr>
                          <a:spLocks noChangeArrowheads="1"/>
                        </wps:cNvSpPr>
                        <wps:spPr bwMode="auto">
                          <a:xfrm>
                            <a:off x="5260" y="1222"/>
                            <a:ext cx="29" cy="2206"/>
                          </a:xfrm>
                          <a:prstGeom prst="rect">
                            <a:avLst/>
                          </a:prstGeom>
                          <a:solidFill>
                            <a:srgbClr val="3F60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AutoShape 82"/>
                        <wps:cNvSpPr>
                          <a:spLocks/>
                        </wps:cNvSpPr>
                        <wps:spPr bwMode="auto">
                          <a:xfrm>
                            <a:off x="4855" y="502"/>
                            <a:ext cx="1232" cy="720"/>
                          </a:xfrm>
                          <a:custGeom>
                            <a:avLst/>
                            <a:gdLst>
                              <a:gd name="T0" fmla="+- 0 4855 4855"/>
                              <a:gd name="T1" fmla="*/ T0 w 1232"/>
                              <a:gd name="T2" fmla="+- 0 503 503"/>
                              <a:gd name="T3" fmla="*/ 503 h 720"/>
                              <a:gd name="T4" fmla="+- 0 4886 4855"/>
                              <a:gd name="T5" fmla="*/ T4 w 1232"/>
                              <a:gd name="T6" fmla="+- 0 517 503"/>
                              <a:gd name="T7" fmla="*/ 517 h 720"/>
                              <a:gd name="T8" fmla="+- 0 4946 4855"/>
                              <a:gd name="T9" fmla="*/ T8 w 1232"/>
                              <a:gd name="T10" fmla="+- 0 503 503"/>
                              <a:gd name="T11" fmla="*/ 503 h 720"/>
                              <a:gd name="T12" fmla="+- 0 4915 4855"/>
                              <a:gd name="T13" fmla="*/ T12 w 1232"/>
                              <a:gd name="T14" fmla="+- 0 517 503"/>
                              <a:gd name="T15" fmla="*/ 517 h 720"/>
                              <a:gd name="T16" fmla="+- 0 4946 4855"/>
                              <a:gd name="T17" fmla="*/ T16 w 1232"/>
                              <a:gd name="T18" fmla="+- 0 503 503"/>
                              <a:gd name="T19" fmla="*/ 503 h 720"/>
                              <a:gd name="T20" fmla="+- 0 4975 4855"/>
                              <a:gd name="T21" fmla="*/ T20 w 1232"/>
                              <a:gd name="T22" fmla="+- 0 503 503"/>
                              <a:gd name="T23" fmla="*/ 503 h 720"/>
                              <a:gd name="T24" fmla="+- 0 5006 4855"/>
                              <a:gd name="T25" fmla="*/ T24 w 1232"/>
                              <a:gd name="T26" fmla="+- 0 517 503"/>
                              <a:gd name="T27" fmla="*/ 517 h 720"/>
                              <a:gd name="T28" fmla="+- 0 5066 4855"/>
                              <a:gd name="T29" fmla="*/ T28 w 1232"/>
                              <a:gd name="T30" fmla="+- 0 503 503"/>
                              <a:gd name="T31" fmla="*/ 503 h 720"/>
                              <a:gd name="T32" fmla="+- 0 5035 4855"/>
                              <a:gd name="T33" fmla="*/ T32 w 1232"/>
                              <a:gd name="T34" fmla="+- 0 517 503"/>
                              <a:gd name="T35" fmla="*/ 517 h 720"/>
                              <a:gd name="T36" fmla="+- 0 5066 4855"/>
                              <a:gd name="T37" fmla="*/ T36 w 1232"/>
                              <a:gd name="T38" fmla="+- 0 503 503"/>
                              <a:gd name="T39" fmla="*/ 503 h 720"/>
                              <a:gd name="T40" fmla="+- 0 5095 4855"/>
                              <a:gd name="T41" fmla="*/ T40 w 1232"/>
                              <a:gd name="T42" fmla="+- 0 503 503"/>
                              <a:gd name="T43" fmla="*/ 503 h 720"/>
                              <a:gd name="T44" fmla="+- 0 5126 4855"/>
                              <a:gd name="T45" fmla="*/ T44 w 1232"/>
                              <a:gd name="T46" fmla="+- 0 517 503"/>
                              <a:gd name="T47" fmla="*/ 517 h 720"/>
                              <a:gd name="T48" fmla="+- 0 5186 4855"/>
                              <a:gd name="T49" fmla="*/ T48 w 1232"/>
                              <a:gd name="T50" fmla="+- 0 503 503"/>
                              <a:gd name="T51" fmla="*/ 503 h 720"/>
                              <a:gd name="T52" fmla="+- 0 5155 4855"/>
                              <a:gd name="T53" fmla="*/ T52 w 1232"/>
                              <a:gd name="T54" fmla="+- 0 517 503"/>
                              <a:gd name="T55" fmla="*/ 517 h 720"/>
                              <a:gd name="T56" fmla="+- 0 5186 4855"/>
                              <a:gd name="T57" fmla="*/ T56 w 1232"/>
                              <a:gd name="T58" fmla="+- 0 503 503"/>
                              <a:gd name="T59" fmla="*/ 503 h 720"/>
                              <a:gd name="T60" fmla="+- 0 5215 4855"/>
                              <a:gd name="T61" fmla="*/ T60 w 1232"/>
                              <a:gd name="T62" fmla="+- 0 503 503"/>
                              <a:gd name="T63" fmla="*/ 503 h 720"/>
                              <a:gd name="T64" fmla="+- 0 5246 4855"/>
                              <a:gd name="T65" fmla="*/ T64 w 1232"/>
                              <a:gd name="T66" fmla="+- 0 517 503"/>
                              <a:gd name="T67" fmla="*/ 517 h 720"/>
                              <a:gd name="T68" fmla="+- 0 5306 4855"/>
                              <a:gd name="T69" fmla="*/ T68 w 1232"/>
                              <a:gd name="T70" fmla="+- 0 503 503"/>
                              <a:gd name="T71" fmla="*/ 503 h 720"/>
                              <a:gd name="T72" fmla="+- 0 5275 4855"/>
                              <a:gd name="T73" fmla="*/ T72 w 1232"/>
                              <a:gd name="T74" fmla="+- 0 517 503"/>
                              <a:gd name="T75" fmla="*/ 517 h 720"/>
                              <a:gd name="T76" fmla="+- 0 5306 4855"/>
                              <a:gd name="T77" fmla="*/ T76 w 1232"/>
                              <a:gd name="T78" fmla="+- 0 503 503"/>
                              <a:gd name="T79" fmla="*/ 503 h 720"/>
                              <a:gd name="T80" fmla="+- 0 5275 4855"/>
                              <a:gd name="T81" fmla="*/ T80 w 1232"/>
                              <a:gd name="T82" fmla="+- 0 1028 503"/>
                              <a:gd name="T83" fmla="*/ 1028 h 720"/>
                              <a:gd name="T84" fmla="+- 0 5366 4855"/>
                              <a:gd name="T85" fmla="*/ T84 w 1232"/>
                              <a:gd name="T86" fmla="+- 0 1223 503"/>
                              <a:gd name="T87" fmla="*/ 1223 h 720"/>
                              <a:gd name="T88" fmla="+- 0 5335 4855"/>
                              <a:gd name="T89" fmla="*/ T88 w 1232"/>
                              <a:gd name="T90" fmla="+- 0 503 503"/>
                              <a:gd name="T91" fmla="*/ 503 h 720"/>
                              <a:gd name="T92" fmla="+- 0 5366 4855"/>
                              <a:gd name="T93" fmla="*/ T92 w 1232"/>
                              <a:gd name="T94" fmla="+- 0 517 503"/>
                              <a:gd name="T95" fmla="*/ 517 h 720"/>
                              <a:gd name="T96" fmla="+- 0 5426 4855"/>
                              <a:gd name="T97" fmla="*/ T96 w 1232"/>
                              <a:gd name="T98" fmla="+- 0 503 503"/>
                              <a:gd name="T99" fmla="*/ 503 h 720"/>
                              <a:gd name="T100" fmla="+- 0 5395 4855"/>
                              <a:gd name="T101" fmla="*/ T100 w 1232"/>
                              <a:gd name="T102" fmla="+- 0 517 503"/>
                              <a:gd name="T103" fmla="*/ 517 h 720"/>
                              <a:gd name="T104" fmla="+- 0 5426 4855"/>
                              <a:gd name="T105" fmla="*/ T104 w 1232"/>
                              <a:gd name="T106" fmla="+- 0 503 503"/>
                              <a:gd name="T107" fmla="*/ 503 h 720"/>
                              <a:gd name="T108" fmla="+- 0 5455 4855"/>
                              <a:gd name="T109" fmla="*/ T108 w 1232"/>
                              <a:gd name="T110" fmla="+- 0 503 503"/>
                              <a:gd name="T111" fmla="*/ 503 h 720"/>
                              <a:gd name="T112" fmla="+- 0 5486 4855"/>
                              <a:gd name="T113" fmla="*/ T112 w 1232"/>
                              <a:gd name="T114" fmla="+- 0 517 503"/>
                              <a:gd name="T115" fmla="*/ 517 h 720"/>
                              <a:gd name="T116" fmla="+- 0 5546 4855"/>
                              <a:gd name="T117" fmla="*/ T116 w 1232"/>
                              <a:gd name="T118" fmla="+- 0 503 503"/>
                              <a:gd name="T119" fmla="*/ 503 h 720"/>
                              <a:gd name="T120" fmla="+- 0 5515 4855"/>
                              <a:gd name="T121" fmla="*/ T120 w 1232"/>
                              <a:gd name="T122" fmla="+- 0 517 503"/>
                              <a:gd name="T123" fmla="*/ 517 h 720"/>
                              <a:gd name="T124" fmla="+- 0 5546 4855"/>
                              <a:gd name="T125" fmla="*/ T124 w 1232"/>
                              <a:gd name="T126" fmla="+- 0 503 503"/>
                              <a:gd name="T127" fmla="*/ 503 h 720"/>
                              <a:gd name="T128" fmla="+- 0 5575 4855"/>
                              <a:gd name="T129" fmla="*/ T128 w 1232"/>
                              <a:gd name="T130" fmla="+- 0 503 503"/>
                              <a:gd name="T131" fmla="*/ 503 h 720"/>
                              <a:gd name="T132" fmla="+- 0 5606 4855"/>
                              <a:gd name="T133" fmla="*/ T132 w 1232"/>
                              <a:gd name="T134" fmla="+- 0 517 503"/>
                              <a:gd name="T135" fmla="*/ 517 h 720"/>
                              <a:gd name="T136" fmla="+- 0 5666 4855"/>
                              <a:gd name="T137" fmla="*/ T136 w 1232"/>
                              <a:gd name="T138" fmla="+- 0 503 503"/>
                              <a:gd name="T139" fmla="*/ 503 h 720"/>
                              <a:gd name="T140" fmla="+- 0 5635 4855"/>
                              <a:gd name="T141" fmla="*/ T140 w 1232"/>
                              <a:gd name="T142" fmla="+- 0 517 503"/>
                              <a:gd name="T143" fmla="*/ 517 h 720"/>
                              <a:gd name="T144" fmla="+- 0 5666 4855"/>
                              <a:gd name="T145" fmla="*/ T144 w 1232"/>
                              <a:gd name="T146" fmla="+- 0 503 503"/>
                              <a:gd name="T147" fmla="*/ 503 h 720"/>
                              <a:gd name="T148" fmla="+- 0 5695 4855"/>
                              <a:gd name="T149" fmla="*/ T148 w 1232"/>
                              <a:gd name="T150" fmla="+- 0 503 503"/>
                              <a:gd name="T151" fmla="*/ 503 h 720"/>
                              <a:gd name="T152" fmla="+- 0 5726 4855"/>
                              <a:gd name="T153" fmla="*/ T152 w 1232"/>
                              <a:gd name="T154" fmla="+- 0 517 503"/>
                              <a:gd name="T155" fmla="*/ 517 h 720"/>
                              <a:gd name="T156" fmla="+- 0 5786 4855"/>
                              <a:gd name="T157" fmla="*/ T156 w 1232"/>
                              <a:gd name="T158" fmla="+- 0 503 503"/>
                              <a:gd name="T159" fmla="*/ 503 h 720"/>
                              <a:gd name="T160" fmla="+- 0 5755 4855"/>
                              <a:gd name="T161" fmla="*/ T160 w 1232"/>
                              <a:gd name="T162" fmla="+- 0 517 503"/>
                              <a:gd name="T163" fmla="*/ 517 h 720"/>
                              <a:gd name="T164" fmla="+- 0 5786 4855"/>
                              <a:gd name="T165" fmla="*/ T164 w 1232"/>
                              <a:gd name="T166" fmla="+- 0 503 503"/>
                              <a:gd name="T167" fmla="*/ 503 h 720"/>
                              <a:gd name="T168" fmla="+- 0 5815 4855"/>
                              <a:gd name="T169" fmla="*/ T168 w 1232"/>
                              <a:gd name="T170" fmla="+- 0 503 503"/>
                              <a:gd name="T171" fmla="*/ 503 h 720"/>
                              <a:gd name="T172" fmla="+- 0 5846 4855"/>
                              <a:gd name="T173" fmla="*/ T172 w 1232"/>
                              <a:gd name="T174" fmla="+- 0 517 503"/>
                              <a:gd name="T175" fmla="*/ 517 h 720"/>
                              <a:gd name="T176" fmla="+- 0 5906 4855"/>
                              <a:gd name="T177" fmla="*/ T176 w 1232"/>
                              <a:gd name="T178" fmla="+- 0 503 503"/>
                              <a:gd name="T179" fmla="*/ 503 h 720"/>
                              <a:gd name="T180" fmla="+- 0 5875 4855"/>
                              <a:gd name="T181" fmla="*/ T180 w 1232"/>
                              <a:gd name="T182" fmla="+- 0 517 503"/>
                              <a:gd name="T183" fmla="*/ 517 h 720"/>
                              <a:gd name="T184" fmla="+- 0 5906 4855"/>
                              <a:gd name="T185" fmla="*/ T184 w 1232"/>
                              <a:gd name="T186" fmla="+- 0 503 503"/>
                              <a:gd name="T187" fmla="*/ 503 h 720"/>
                              <a:gd name="T188" fmla="+- 0 5935 4855"/>
                              <a:gd name="T189" fmla="*/ T188 w 1232"/>
                              <a:gd name="T190" fmla="+- 0 503 503"/>
                              <a:gd name="T191" fmla="*/ 503 h 720"/>
                              <a:gd name="T192" fmla="+- 0 5966 4855"/>
                              <a:gd name="T193" fmla="*/ T192 w 1232"/>
                              <a:gd name="T194" fmla="+- 0 517 503"/>
                              <a:gd name="T195" fmla="*/ 517 h 720"/>
                              <a:gd name="T196" fmla="+- 0 6026 4855"/>
                              <a:gd name="T197" fmla="*/ T196 w 1232"/>
                              <a:gd name="T198" fmla="+- 0 503 503"/>
                              <a:gd name="T199" fmla="*/ 503 h 720"/>
                              <a:gd name="T200" fmla="+- 0 5995 4855"/>
                              <a:gd name="T201" fmla="*/ T200 w 1232"/>
                              <a:gd name="T202" fmla="+- 0 517 503"/>
                              <a:gd name="T203" fmla="*/ 517 h 720"/>
                              <a:gd name="T204" fmla="+- 0 6026 4855"/>
                              <a:gd name="T205" fmla="*/ T204 w 1232"/>
                              <a:gd name="T206" fmla="+- 0 503 503"/>
                              <a:gd name="T207" fmla="*/ 503 h 720"/>
                              <a:gd name="T208" fmla="+- 0 6055 4855"/>
                              <a:gd name="T209" fmla="*/ T208 w 1232"/>
                              <a:gd name="T210" fmla="+- 0 503 503"/>
                              <a:gd name="T211" fmla="*/ 503 h 720"/>
                              <a:gd name="T212" fmla="+- 0 6086 4855"/>
                              <a:gd name="T213" fmla="*/ T212 w 1232"/>
                              <a:gd name="T214" fmla="+- 0 517 503"/>
                              <a:gd name="T215" fmla="*/ 5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32" h="720">
                                <a:moveTo>
                                  <a:pt x="31" y="0"/>
                                </a:moveTo>
                                <a:lnTo>
                                  <a:pt x="0" y="0"/>
                                </a:lnTo>
                                <a:lnTo>
                                  <a:pt x="0" y="14"/>
                                </a:lnTo>
                                <a:lnTo>
                                  <a:pt x="31" y="14"/>
                                </a:lnTo>
                                <a:lnTo>
                                  <a:pt x="31" y="0"/>
                                </a:lnTo>
                                <a:moveTo>
                                  <a:pt x="91" y="0"/>
                                </a:moveTo>
                                <a:lnTo>
                                  <a:pt x="60" y="0"/>
                                </a:lnTo>
                                <a:lnTo>
                                  <a:pt x="60" y="14"/>
                                </a:lnTo>
                                <a:lnTo>
                                  <a:pt x="91" y="14"/>
                                </a:lnTo>
                                <a:lnTo>
                                  <a:pt x="91" y="0"/>
                                </a:lnTo>
                                <a:moveTo>
                                  <a:pt x="151" y="0"/>
                                </a:moveTo>
                                <a:lnTo>
                                  <a:pt x="120" y="0"/>
                                </a:lnTo>
                                <a:lnTo>
                                  <a:pt x="120" y="14"/>
                                </a:lnTo>
                                <a:lnTo>
                                  <a:pt x="151" y="14"/>
                                </a:lnTo>
                                <a:lnTo>
                                  <a:pt x="151" y="0"/>
                                </a:lnTo>
                                <a:moveTo>
                                  <a:pt x="211" y="0"/>
                                </a:moveTo>
                                <a:lnTo>
                                  <a:pt x="180" y="0"/>
                                </a:lnTo>
                                <a:lnTo>
                                  <a:pt x="180" y="14"/>
                                </a:lnTo>
                                <a:lnTo>
                                  <a:pt x="211" y="14"/>
                                </a:lnTo>
                                <a:lnTo>
                                  <a:pt x="211" y="0"/>
                                </a:lnTo>
                                <a:moveTo>
                                  <a:pt x="271" y="0"/>
                                </a:moveTo>
                                <a:lnTo>
                                  <a:pt x="240" y="0"/>
                                </a:lnTo>
                                <a:lnTo>
                                  <a:pt x="240" y="14"/>
                                </a:lnTo>
                                <a:lnTo>
                                  <a:pt x="271" y="14"/>
                                </a:lnTo>
                                <a:lnTo>
                                  <a:pt x="271" y="0"/>
                                </a:lnTo>
                                <a:moveTo>
                                  <a:pt x="331" y="0"/>
                                </a:moveTo>
                                <a:lnTo>
                                  <a:pt x="300" y="0"/>
                                </a:lnTo>
                                <a:lnTo>
                                  <a:pt x="300" y="14"/>
                                </a:lnTo>
                                <a:lnTo>
                                  <a:pt x="331" y="14"/>
                                </a:lnTo>
                                <a:lnTo>
                                  <a:pt x="331" y="0"/>
                                </a:lnTo>
                                <a:moveTo>
                                  <a:pt x="391" y="0"/>
                                </a:moveTo>
                                <a:lnTo>
                                  <a:pt x="360" y="0"/>
                                </a:lnTo>
                                <a:lnTo>
                                  <a:pt x="360" y="14"/>
                                </a:lnTo>
                                <a:lnTo>
                                  <a:pt x="391" y="14"/>
                                </a:lnTo>
                                <a:lnTo>
                                  <a:pt x="391" y="0"/>
                                </a:lnTo>
                                <a:moveTo>
                                  <a:pt x="451" y="0"/>
                                </a:moveTo>
                                <a:lnTo>
                                  <a:pt x="420" y="0"/>
                                </a:lnTo>
                                <a:lnTo>
                                  <a:pt x="420" y="14"/>
                                </a:lnTo>
                                <a:lnTo>
                                  <a:pt x="451" y="14"/>
                                </a:lnTo>
                                <a:lnTo>
                                  <a:pt x="451" y="0"/>
                                </a:lnTo>
                                <a:moveTo>
                                  <a:pt x="511" y="720"/>
                                </a:moveTo>
                                <a:lnTo>
                                  <a:pt x="420" y="525"/>
                                </a:lnTo>
                                <a:lnTo>
                                  <a:pt x="315" y="720"/>
                                </a:lnTo>
                                <a:lnTo>
                                  <a:pt x="511" y="720"/>
                                </a:lnTo>
                                <a:moveTo>
                                  <a:pt x="511" y="0"/>
                                </a:moveTo>
                                <a:lnTo>
                                  <a:pt x="480" y="0"/>
                                </a:lnTo>
                                <a:lnTo>
                                  <a:pt x="480" y="14"/>
                                </a:lnTo>
                                <a:lnTo>
                                  <a:pt x="511" y="14"/>
                                </a:lnTo>
                                <a:lnTo>
                                  <a:pt x="511" y="0"/>
                                </a:lnTo>
                                <a:moveTo>
                                  <a:pt x="571" y="0"/>
                                </a:moveTo>
                                <a:lnTo>
                                  <a:pt x="540" y="0"/>
                                </a:lnTo>
                                <a:lnTo>
                                  <a:pt x="540" y="14"/>
                                </a:lnTo>
                                <a:lnTo>
                                  <a:pt x="571" y="14"/>
                                </a:lnTo>
                                <a:lnTo>
                                  <a:pt x="571" y="0"/>
                                </a:lnTo>
                                <a:moveTo>
                                  <a:pt x="631" y="0"/>
                                </a:moveTo>
                                <a:lnTo>
                                  <a:pt x="600" y="0"/>
                                </a:lnTo>
                                <a:lnTo>
                                  <a:pt x="600" y="14"/>
                                </a:lnTo>
                                <a:lnTo>
                                  <a:pt x="631" y="14"/>
                                </a:lnTo>
                                <a:lnTo>
                                  <a:pt x="631" y="0"/>
                                </a:lnTo>
                                <a:moveTo>
                                  <a:pt x="691" y="0"/>
                                </a:moveTo>
                                <a:lnTo>
                                  <a:pt x="660" y="0"/>
                                </a:lnTo>
                                <a:lnTo>
                                  <a:pt x="660" y="14"/>
                                </a:lnTo>
                                <a:lnTo>
                                  <a:pt x="691" y="14"/>
                                </a:lnTo>
                                <a:lnTo>
                                  <a:pt x="691" y="0"/>
                                </a:lnTo>
                                <a:moveTo>
                                  <a:pt x="751" y="0"/>
                                </a:moveTo>
                                <a:lnTo>
                                  <a:pt x="720" y="0"/>
                                </a:lnTo>
                                <a:lnTo>
                                  <a:pt x="720" y="14"/>
                                </a:lnTo>
                                <a:lnTo>
                                  <a:pt x="751" y="14"/>
                                </a:lnTo>
                                <a:lnTo>
                                  <a:pt x="751" y="0"/>
                                </a:lnTo>
                                <a:moveTo>
                                  <a:pt x="811" y="0"/>
                                </a:moveTo>
                                <a:lnTo>
                                  <a:pt x="780" y="0"/>
                                </a:lnTo>
                                <a:lnTo>
                                  <a:pt x="780" y="14"/>
                                </a:lnTo>
                                <a:lnTo>
                                  <a:pt x="811" y="14"/>
                                </a:lnTo>
                                <a:lnTo>
                                  <a:pt x="811" y="0"/>
                                </a:lnTo>
                                <a:moveTo>
                                  <a:pt x="871" y="0"/>
                                </a:moveTo>
                                <a:lnTo>
                                  <a:pt x="840" y="0"/>
                                </a:lnTo>
                                <a:lnTo>
                                  <a:pt x="840" y="14"/>
                                </a:lnTo>
                                <a:lnTo>
                                  <a:pt x="871" y="14"/>
                                </a:lnTo>
                                <a:lnTo>
                                  <a:pt x="871" y="0"/>
                                </a:lnTo>
                                <a:moveTo>
                                  <a:pt x="931" y="0"/>
                                </a:moveTo>
                                <a:lnTo>
                                  <a:pt x="900" y="0"/>
                                </a:lnTo>
                                <a:lnTo>
                                  <a:pt x="900" y="14"/>
                                </a:lnTo>
                                <a:lnTo>
                                  <a:pt x="931" y="14"/>
                                </a:lnTo>
                                <a:lnTo>
                                  <a:pt x="931" y="0"/>
                                </a:lnTo>
                                <a:moveTo>
                                  <a:pt x="991" y="0"/>
                                </a:moveTo>
                                <a:lnTo>
                                  <a:pt x="960" y="0"/>
                                </a:lnTo>
                                <a:lnTo>
                                  <a:pt x="960" y="14"/>
                                </a:lnTo>
                                <a:lnTo>
                                  <a:pt x="991" y="14"/>
                                </a:lnTo>
                                <a:lnTo>
                                  <a:pt x="991" y="0"/>
                                </a:lnTo>
                                <a:moveTo>
                                  <a:pt x="1051" y="0"/>
                                </a:moveTo>
                                <a:lnTo>
                                  <a:pt x="1020" y="0"/>
                                </a:lnTo>
                                <a:lnTo>
                                  <a:pt x="1020" y="14"/>
                                </a:lnTo>
                                <a:lnTo>
                                  <a:pt x="1051" y="14"/>
                                </a:lnTo>
                                <a:lnTo>
                                  <a:pt x="1051" y="0"/>
                                </a:lnTo>
                                <a:moveTo>
                                  <a:pt x="1111" y="0"/>
                                </a:moveTo>
                                <a:lnTo>
                                  <a:pt x="1080" y="0"/>
                                </a:lnTo>
                                <a:lnTo>
                                  <a:pt x="1080" y="14"/>
                                </a:lnTo>
                                <a:lnTo>
                                  <a:pt x="1111" y="14"/>
                                </a:lnTo>
                                <a:lnTo>
                                  <a:pt x="1111" y="0"/>
                                </a:lnTo>
                                <a:moveTo>
                                  <a:pt x="1171" y="0"/>
                                </a:moveTo>
                                <a:lnTo>
                                  <a:pt x="1140" y="0"/>
                                </a:lnTo>
                                <a:lnTo>
                                  <a:pt x="1140" y="14"/>
                                </a:lnTo>
                                <a:lnTo>
                                  <a:pt x="1171" y="14"/>
                                </a:lnTo>
                                <a:lnTo>
                                  <a:pt x="1171" y="0"/>
                                </a:lnTo>
                                <a:moveTo>
                                  <a:pt x="1231" y="0"/>
                                </a:moveTo>
                                <a:lnTo>
                                  <a:pt x="1200" y="0"/>
                                </a:lnTo>
                                <a:lnTo>
                                  <a:pt x="1200" y="14"/>
                                </a:lnTo>
                                <a:lnTo>
                                  <a:pt x="1231" y="14"/>
                                </a:lnTo>
                                <a:lnTo>
                                  <a:pt x="1231" y="0"/>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81"/>
                        <wps:cNvCnPr>
                          <a:cxnSpLocks noChangeShapeType="1"/>
                        </wps:cNvCnPr>
                        <wps:spPr bwMode="auto">
                          <a:xfrm>
                            <a:off x="3475" y="510"/>
                            <a:ext cx="1366" cy="0"/>
                          </a:xfrm>
                          <a:prstGeom prst="line">
                            <a:avLst/>
                          </a:prstGeom>
                          <a:noFill/>
                          <a:ln w="9144">
                            <a:solidFill>
                              <a:srgbClr val="3F6075"/>
                            </a:solidFill>
                            <a:prstDash val="sysDot"/>
                            <a:round/>
                            <a:headEnd/>
                            <a:tailEnd/>
                          </a:ln>
                          <a:extLst>
                            <a:ext uri="{909E8E84-426E-40DD-AFC4-6F175D3DCCD1}">
                              <a14:hiddenFill xmlns:a14="http://schemas.microsoft.com/office/drawing/2010/main">
                                <a:noFill/>
                              </a14:hiddenFill>
                            </a:ext>
                          </a:extLst>
                        </wps:spPr>
                        <wps:bodyPr/>
                      </wps:wsp>
                      <wps:wsp>
                        <wps:cNvPr id="117" name="AutoShape 80"/>
                        <wps:cNvSpPr>
                          <a:spLocks/>
                        </wps:cNvSpPr>
                        <wps:spPr bwMode="auto">
                          <a:xfrm>
                            <a:off x="2515" y="428"/>
                            <a:ext cx="3572" cy="195"/>
                          </a:xfrm>
                          <a:custGeom>
                            <a:avLst/>
                            <a:gdLst>
                              <a:gd name="T0" fmla="+- 0 2695 2515"/>
                              <a:gd name="T1" fmla="*/ T0 w 3572"/>
                              <a:gd name="T2" fmla="+- 0 428 428"/>
                              <a:gd name="T3" fmla="*/ 428 h 195"/>
                              <a:gd name="T4" fmla="+- 0 2695 2515"/>
                              <a:gd name="T5" fmla="*/ T4 w 3572"/>
                              <a:gd name="T6" fmla="+- 0 517 428"/>
                              <a:gd name="T7" fmla="*/ 517 h 195"/>
                              <a:gd name="T8" fmla="+- 0 2784 2515"/>
                              <a:gd name="T9" fmla="*/ T8 w 3572"/>
                              <a:gd name="T10" fmla="+- 0 503 428"/>
                              <a:gd name="T11" fmla="*/ 503 h 195"/>
                              <a:gd name="T12" fmla="+- 0 2784 2515"/>
                              <a:gd name="T13" fmla="*/ T12 w 3572"/>
                              <a:gd name="T14" fmla="+- 0 517 428"/>
                              <a:gd name="T15" fmla="*/ 517 h 195"/>
                              <a:gd name="T16" fmla="+- 0 2830 2515"/>
                              <a:gd name="T17" fmla="*/ T16 w 3572"/>
                              <a:gd name="T18" fmla="+- 0 503 428"/>
                              <a:gd name="T19" fmla="*/ 503 h 195"/>
                              <a:gd name="T20" fmla="+- 0 2844 2515"/>
                              <a:gd name="T21" fmla="*/ T20 w 3572"/>
                              <a:gd name="T22" fmla="+- 0 503 428"/>
                              <a:gd name="T23" fmla="*/ 503 h 195"/>
                              <a:gd name="T24" fmla="+- 0 2875 2515"/>
                              <a:gd name="T25" fmla="*/ T24 w 3572"/>
                              <a:gd name="T26" fmla="+- 0 517 428"/>
                              <a:gd name="T27" fmla="*/ 517 h 195"/>
                              <a:gd name="T28" fmla="+- 0 2981 2515"/>
                              <a:gd name="T29" fmla="*/ T28 w 3572"/>
                              <a:gd name="T30" fmla="+- 0 503 428"/>
                              <a:gd name="T31" fmla="*/ 503 h 195"/>
                              <a:gd name="T32" fmla="+- 0 2981 2515"/>
                              <a:gd name="T33" fmla="*/ T32 w 3572"/>
                              <a:gd name="T34" fmla="+- 0 517 428"/>
                              <a:gd name="T35" fmla="*/ 517 h 195"/>
                              <a:gd name="T36" fmla="+- 0 3010 2515"/>
                              <a:gd name="T37" fmla="*/ T36 w 3572"/>
                              <a:gd name="T38" fmla="+- 0 503 428"/>
                              <a:gd name="T39" fmla="*/ 503 h 195"/>
                              <a:gd name="T40" fmla="+- 0 3024 2515"/>
                              <a:gd name="T41" fmla="*/ T40 w 3572"/>
                              <a:gd name="T42" fmla="+- 0 503 428"/>
                              <a:gd name="T43" fmla="*/ 503 h 195"/>
                              <a:gd name="T44" fmla="+- 0 3055 2515"/>
                              <a:gd name="T45" fmla="*/ T44 w 3572"/>
                              <a:gd name="T46" fmla="+- 0 517 428"/>
                              <a:gd name="T47" fmla="*/ 517 h 195"/>
                              <a:gd name="T48" fmla="+- 0 3161 2515"/>
                              <a:gd name="T49" fmla="*/ T48 w 3572"/>
                              <a:gd name="T50" fmla="+- 0 503 428"/>
                              <a:gd name="T51" fmla="*/ 503 h 195"/>
                              <a:gd name="T52" fmla="+- 0 3161 2515"/>
                              <a:gd name="T53" fmla="*/ T52 w 3572"/>
                              <a:gd name="T54" fmla="+- 0 517 428"/>
                              <a:gd name="T55" fmla="*/ 517 h 195"/>
                              <a:gd name="T56" fmla="+- 0 3175 2515"/>
                              <a:gd name="T57" fmla="*/ T56 w 3572"/>
                              <a:gd name="T58" fmla="+- 0 503 428"/>
                              <a:gd name="T59" fmla="*/ 503 h 195"/>
                              <a:gd name="T60" fmla="+- 0 3204 2515"/>
                              <a:gd name="T61" fmla="*/ T60 w 3572"/>
                              <a:gd name="T62" fmla="+- 0 503 428"/>
                              <a:gd name="T63" fmla="*/ 503 h 195"/>
                              <a:gd name="T64" fmla="+- 0 3250 2515"/>
                              <a:gd name="T65" fmla="*/ T64 w 3572"/>
                              <a:gd name="T66" fmla="+- 0 517 428"/>
                              <a:gd name="T67" fmla="*/ 517 h 195"/>
                              <a:gd name="T68" fmla="+- 0 3341 2515"/>
                              <a:gd name="T69" fmla="*/ T68 w 3572"/>
                              <a:gd name="T70" fmla="+- 0 503 428"/>
                              <a:gd name="T71" fmla="*/ 503 h 195"/>
                              <a:gd name="T72" fmla="+- 0 3341 2515"/>
                              <a:gd name="T73" fmla="*/ T72 w 3572"/>
                              <a:gd name="T74" fmla="+- 0 517 428"/>
                              <a:gd name="T75" fmla="*/ 517 h 195"/>
                              <a:gd name="T76" fmla="+- 0 3355 2515"/>
                              <a:gd name="T77" fmla="*/ T76 w 3572"/>
                              <a:gd name="T78" fmla="+- 0 503 428"/>
                              <a:gd name="T79" fmla="*/ 503 h 195"/>
                              <a:gd name="T80" fmla="+- 0 3401 2515"/>
                              <a:gd name="T81" fmla="*/ T80 w 3572"/>
                              <a:gd name="T82" fmla="+- 0 503 428"/>
                              <a:gd name="T83" fmla="*/ 503 h 195"/>
                              <a:gd name="T84" fmla="+- 0 3430 2515"/>
                              <a:gd name="T85" fmla="*/ T84 w 3572"/>
                              <a:gd name="T86" fmla="+- 0 517 428"/>
                              <a:gd name="T87" fmla="*/ 517 h 195"/>
                              <a:gd name="T88" fmla="+- 0 4886 2515"/>
                              <a:gd name="T89" fmla="*/ T88 w 3572"/>
                              <a:gd name="T90" fmla="+- 0 503 428"/>
                              <a:gd name="T91" fmla="*/ 503 h 195"/>
                              <a:gd name="T92" fmla="+- 0 4886 2515"/>
                              <a:gd name="T93" fmla="*/ T92 w 3572"/>
                              <a:gd name="T94" fmla="+- 0 517 428"/>
                              <a:gd name="T95" fmla="*/ 517 h 195"/>
                              <a:gd name="T96" fmla="+- 0 4915 2515"/>
                              <a:gd name="T97" fmla="*/ T96 w 3572"/>
                              <a:gd name="T98" fmla="+- 0 503 428"/>
                              <a:gd name="T99" fmla="*/ 503 h 195"/>
                              <a:gd name="T100" fmla="+- 0 4946 2515"/>
                              <a:gd name="T101" fmla="*/ T100 w 3572"/>
                              <a:gd name="T102" fmla="+- 0 503 428"/>
                              <a:gd name="T103" fmla="*/ 503 h 195"/>
                              <a:gd name="T104" fmla="+- 0 4975 2515"/>
                              <a:gd name="T105" fmla="*/ T104 w 3572"/>
                              <a:gd name="T106" fmla="+- 0 517 428"/>
                              <a:gd name="T107" fmla="*/ 517 h 195"/>
                              <a:gd name="T108" fmla="+- 0 5066 2515"/>
                              <a:gd name="T109" fmla="*/ T108 w 3572"/>
                              <a:gd name="T110" fmla="+- 0 503 428"/>
                              <a:gd name="T111" fmla="*/ 503 h 195"/>
                              <a:gd name="T112" fmla="+- 0 5066 2515"/>
                              <a:gd name="T113" fmla="*/ T112 w 3572"/>
                              <a:gd name="T114" fmla="+- 0 517 428"/>
                              <a:gd name="T115" fmla="*/ 517 h 195"/>
                              <a:gd name="T116" fmla="+- 0 5095 2515"/>
                              <a:gd name="T117" fmla="*/ T116 w 3572"/>
                              <a:gd name="T118" fmla="+- 0 503 428"/>
                              <a:gd name="T119" fmla="*/ 503 h 195"/>
                              <a:gd name="T120" fmla="+- 0 5126 2515"/>
                              <a:gd name="T121" fmla="*/ T120 w 3572"/>
                              <a:gd name="T122" fmla="+- 0 503 428"/>
                              <a:gd name="T123" fmla="*/ 503 h 195"/>
                              <a:gd name="T124" fmla="+- 0 5155 2515"/>
                              <a:gd name="T125" fmla="*/ T124 w 3572"/>
                              <a:gd name="T126" fmla="+- 0 517 428"/>
                              <a:gd name="T127" fmla="*/ 517 h 195"/>
                              <a:gd name="T128" fmla="+- 0 5246 2515"/>
                              <a:gd name="T129" fmla="*/ T128 w 3572"/>
                              <a:gd name="T130" fmla="+- 0 503 428"/>
                              <a:gd name="T131" fmla="*/ 503 h 195"/>
                              <a:gd name="T132" fmla="+- 0 5246 2515"/>
                              <a:gd name="T133" fmla="*/ T132 w 3572"/>
                              <a:gd name="T134" fmla="+- 0 517 428"/>
                              <a:gd name="T135" fmla="*/ 517 h 195"/>
                              <a:gd name="T136" fmla="+- 0 5275 2515"/>
                              <a:gd name="T137" fmla="*/ T136 w 3572"/>
                              <a:gd name="T138" fmla="+- 0 503 428"/>
                              <a:gd name="T139" fmla="*/ 503 h 195"/>
                              <a:gd name="T140" fmla="+- 0 5306 2515"/>
                              <a:gd name="T141" fmla="*/ T140 w 3572"/>
                              <a:gd name="T142" fmla="+- 0 503 428"/>
                              <a:gd name="T143" fmla="*/ 503 h 195"/>
                              <a:gd name="T144" fmla="+- 0 5335 2515"/>
                              <a:gd name="T145" fmla="*/ T144 w 3572"/>
                              <a:gd name="T146" fmla="+- 0 517 428"/>
                              <a:gd name="T147" fmla="*/ 517 h 195"/>
                              <a:gd name="T148" fmla="+- 0 5426 2515"/>
                              <a:gd name="T149" fmla="*/ T148 w 3572"/>
                              <a:gd name="T150" fmla="+- 0 503 428"/>
                              <a:gd name="T151" fmla="*/ 503 h 195"/>
                              <a:gd name="T152" fmla="+- 0 5426 2515"/>
                              <a:gd name="T153" fmla="*/ T152 w 3572"/>
                              <a:gd name="T154" fmla="+- 0 517 428"/>
                              <a:gd name="T155" fmla="*/ 517 h 195"/>
                              <a:gd name="T156" fmla="+- 0 5455 2515"/>
                              <a:gd name="T157" fmla="*/ T156 w 3572"/>
                              <a:gd name="T158" fmla="+- 0 503 428"/>
                              <a:gd name="T159" fmla="*/ 503 h 195"/>
                              <a:gd name="T160" fmla="+- 0 5486 2515"/>
                              <a:gd name="T161" fmla="*/ T160 w 3572"/>
                              <a:gd name="T162" fmla="+- 0 503 428"/>
                              <a:gd name="T163" fmla="*/ 503 h 195"/>
                              <a:gd name="T164" fmla="+- 0 5515 2515"/>
                              <a:gd name="T165" fmla="*/ T164 w 3572"/>
                              <a:gd name="T166" fmla="+- 0 517 428"/>
                              <a:gd name="T167" fmla="*/ 517 h 195"/>
                              <a:gd name="T168" fmla="+- 0 5606 2515"/>
                              <a:gd name="T169" fmla="*/ T168 w 3572"/>
                              <a:gd name="T170" fmla="+- 0 503 428"/>
                              <a:gd name="T171" fmla="*/ 503 h 195"/>
                              <a:gd name="T172" fmla="+- 0 5606 2515"/>
                              <a:gd name="T173" fmla="*/ T172 w 3572"/>
                              <a:gd name="T174" fmla="+- 0 517 428"/>
                              <a:gd name="T175" fmla="*/ 517 h 195"/>
                              <a:gd name="T176" fmla="+- 0 5635 2515"/>
                              <a:gd name="T177" fmla="*/ T176 w 3572"/>
                              <a:gd name="T178" fmla="+- 0 503 428"/>
                              <a:gd name="T179" fmla="*/ 503 h 195"/>
                              <a:gd name="T180" fmla="+- 0 5666 2515"/>
                              <a:gd name="T181" fmla="*/ T180 w 3572"/>
                              <a:gd name="T182" fmla="+- 0 503 428"/>
                              <a:gd name="T183" fmla="*/ 503 h 195"/>
                              <a:gd name="T184" fmla="+- 0 5695 2515"/>
                              <a:gd name="T185" fmla="*/ T184 w 3572"/>
                              <a:gd name="T186" fmla="+- 0 517 428"/>
                              <a:gd name="T187" fmla="*/ 517 h 195"/>
                              <a:gd name="T188" fmla="+- 0 5786 2515"/>
                              <a:gd name="T189" fmla="*/ T188 w 3572"/>
                              <a:gd name="T190" fmla="+- 0 503 428"/>
                              <a:gd name="T191" fmla="*/ 503 h 195"/>
                              <a:gd name="T192" fmla="+- 0 5786 2515"/>
                              <a:gd name="T193" fmla="*/ T192 w 3572"/>
                              <a:gd name="T194" fmla="+- 0 517 428"/>
                              <a:gd name="T195" fmla="*/ 517 h 195"/>
                              <a:gd name="T196" fmla="+- 0 5815 2515"/>
                              <a:gd name="T197" fmla="*/ T196 w 3572"/>
                              <a:gd name="T198" fmla="+- 0 503 428"/>
                              <a:gd name="T199" fmla="*/ 503 h 195"/>
                              <a:gd name="T200" fmla="+- 0 5846 2515"/>
                              <a:gd name="T201" fmla="*/ T200 w 3572"/>
                              <a:gd name="T202" fmla="+- 0 503 428"/>
                              <a:gd name="T203" fmla="*/ 503 h 195"/>
                              <a:gd name="T204" fmla="+- 0 5875 2515"/>
                              <a:gd name="T205" fmla="*/ T204 w 3572"/>
                              <a:gd name="T206" fmla="+- 0 517 428"/>
                              <a:gd name="T207" fmla="*/ 517 h 195"/>
                              <a:gd name="T208" fmla="+- 0 5966 2515"/>
                              <a:gd name="T209" fmla="*/ T208 w 3572"/>
                              <a:gd name="T210" fmla="+- 0 503 428"/>
                              <a:gd name="T211" fmla="*/ 503 h 195"/>
                              <a:gd name="T212" fmla="+- 0 5966 2515"/>
                              <a:gd name="T213" fmla="*/ T212 w 3572"/>
                              <a:gd name="T214" fmla="+- 0 517 428"/>
                              <a:gd name="T215" fmla="*/ 517 h 195"/>
                              <a:gd name="T216" fmla="+- 0 5995 2515"/>
                              <a:gd name="T217" fmla="*/ T216 w 3572"/>
                              <a:gd name="T218" fmla="+- 0 503 428"/>
                              <a:gd name="T219" fmla="*/ 503 h 195"/>
                              <a:gd name="T220" fmla="+- 0 6026 2515"/>
                              <a:gd name="T221" fmla="*/ T220 w 3572"/>
                              <a:gd name="T222" fmla="+- 0 503 428"/>
                              <a:gd name="T223" fmla="*/ 503 h 195"/>
                              <a:gd name="T224" fmla="+- 0 6055 2515"/>
                              <a:gd name="T225" fmla="*/ T224 w 3572"/>
                              <a:gd name="T226" fmla="+- 0 517 428"/>
                              <a:gd name="T227" fmla="*/ 51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72" h="195">
                                <a:moveTo>
                                  <a:pt x="226" y="75"/>
                                </a:moveTo>
                                <a:lnTo>
                                  <a:pt x="180" y="75"/>
                                </a:lnTo>
                                <a:lnTo>
                                  <a:pt x="180" y="0"/>
                                </a:lnTo>
                                <a:lnTo>
                                  <a:pt x="0" y="91"/>
                                </a:lnTo>
                                <a:lnTo>
                                  <a:pt x="180" y="195"/>
                                </a:lnTo>
                                <a:lnTo>
                                  <a:pt x="180" y="89"/>
                                </a:lnTo>
                                <a:lnTo>
                                  <a:pt x="226" y="89"/>
                                </a:lnTo>
                                <a:lnTo>
                                  <a:pt x="226" y="75"/>
                                </a:lnTo>
                                <a:moveTo>
                                  <a:pt x="269" y="75"/>
                                </a:moveTo>
                                <a:lnTo>
                                  <a:pt x="240" y="75"/>
                                </a:lnTo>
                                <a:lnTo>
                                  <a:pt x="240" y="89"/>
                                </a:lnTo>
                                <a:lnTo>
                                  <a:pt x="269" y="89"/>
                                </a:lnTo>
                                <a:lnTo>
                                  <a:pt x="269" y="75"/>
                                </a:lnTo>
                                <a:moveTo>
                                  <a:pt x="329" y="75"/>
                                </a:moveTo>
                                <a:lnTo>
                                  <a:pt x="315" y="75"/>
                                </a:lnTo>
                                <a:lnTo>
                                  <a:pt x="315" y="89"/>
                                </a:lnTo>
                                <a:lnTo>
                                  <a:pt x="329" y="89"/>
                                </a:lnTo>
                                <a:lnTo>
                                  <a:pt x="329" y="75"/>
                                </a:lnTo>
                                <a:moveTo>
                                  <a:pt x="406" y="75"/>
                                </a:moveTo>
                                <a:lnTo>
                                  <a:pt x="360" y="75"/>
                                </a:lnTo>
                                <a:lnTo>
                                  <a:pt x="360" y="89"/>
                                </a:lnTo>
                                <a:lnTo>
                                  <a:pt x="406" y="89"/>
                                </a:lnTo>
                                <a:lnTo>
                                  <a:pt x="406" y="75"/>
                                </a:lnTo>
                                <a:moveTo>
                                  <a:pt x="466" y="75"/>
                                </a:moveTo>
                                <a:lnTo>
                                  <a:pt x="420" y="75"/>
                                </a:lnTo>
                                <a:lnTo>
                                  <a:pt x="420" y="89"/>
                                </a:lnTo>
                                <a:lnTo>
                                  <a:pt x="466" y="89"/>
                                </a:lnTo>
                                <a:lnTo>
                                  <a:pt x="466" y="75"/>
                                </a:lnTo>
                                <a:moveTo>
                                  <a:pt x="509" y="75"/>
                                </a:moveTo>
                                <a:lnTo>
                                  <a:pt x="495" y="75"/>
                                </a:lnTo>
                                <a:lnTo>
                                  <a:pt x="495" y="89"/>
                                </a:lnTo>
                                <a:lnTo>
                                  <a:pt x="509" y="89"/>
                                </a:lnTo>
                                <a:lnTo>
                                  <a:pt x="509" y="75"/>
                                </a:lnTo>
                                <a:moveTo>
                                  <a:pt x="569" y="75"/>
                                </a:moveTo>
                                <a:lnTo>
                                  <a:pt x="540" y="75"/>
                                </a:lnTo>
                                <a:lnTo>
                                  <a:pt x="540" y="89"/>
                                </a:lnTo>
                                <a:lnTo>
                                  <a:pt x="569" y="89"/>
                                </a:lnTo>
                                <a:lnTo>
                                  <a:pt x="569" y="75"/>
                                </a:lnTo>
                                <a:moveTo>
                                  <a:pt x="646" y="75"/>
                                </a:moveTo>
                                <a:lnTo>
                                  <a:pt x="600" y="75"/>
                                </a:lnTo>
                                <a:lnTo>
                                  <a:pt x="600" y="89"/>
                                </a:lnTo>
                                <a:lnTo>
                                  <a:pt x="646" y="89"/>
                                </a:lnTo>
                                <a:lnTo>
                                  <a:pt x="646" y="75"/>
                                </a:lnTo>
                                <a:moveTo>
                                  <a:pt x="689" y="75"/>
                                </a:moveTo>
                                <a:lnTo>
                                  <a:pt x="660" y="75"/>
                                </a:lnTo>
                                <a:lnTo>
                                  <a:pt x="660" y="89"/>
                                </a:lnTo>
                                <a:lnTo>
                                  <a:pt x="689" y="89"/>
                                </a:lnTo>
                                <a:lnTo>
                                  <a:pt x="689" y="75"/>
                                </a:lnTo>
                                <a:moveTo>
                                  <a:pt x="749" y="75"/>
                                </a:moveTo>
                                <a:lnTo>
                                  <a:pt x="735" y="75"/>
                                </a:lnTo>
                                <a:lnTo>
                                  <a:pt x="735" y="89"/>
                                </a:lnTo>
                                <a:lnTo>
                                  <a:pt x="749" y="89"/>
                                </a:lnTo>
                                <a:lnTo>
                                  <a:pt x="749" y="75"/>
                                </a:lnTo>
                                <a:moveTo>
                                  <a:pt x="826" y="75"/>
                                </a:moveTo>
                                <a:lnTo>
                                  <a:pt x="780" y="75"/>
                                </a:lnTo>
                                <a:lnTo>
                                  <a:pt x="780" y="89"/>
                                </a:lnTo>
                                <a:lnTo>
                                  <a:pt x="826" y="89"/>
                                </a:lnTo>
                                <a:lnTo>
                                  <a:pt x="826" y="75"/>
                                </a:lnTo>
                                <a:moveTo>
                                  <a:pt x="886" y="75"/>
                                </a:moveTo>
                                <a:lnTo>
                                  <a:pt x="840" y="75"/>
                                </a:lnTo>
                                <a:lnTo>
                                  <a:pt x="840" y="89"/>
                                </a:lnTo>
                                <a:lnTo>
                                  <a:pt x="886" y="89"/>
                                </a:lnTo>
                                <a:lnTo>
                                  <a:pt x="886" y="75"/>
                                </a:lnTo>
                                <a:moveTo>
                                  <a:pt x="929" y="75"/>
                                </a:moveTo>
                                <a:lnTo>
                                  <a:pt x="915" y="75"/>
                                </a:lnTo>
                                <a:lnTo>
                                  <a:pt x="915" y="89"/>
                                </a:lnTo>
                                <a:lnTo>
                                  <a:pt x="929" y="89"/>
                                </a:lnTo>
                                <a:lnTo>
                                  <a:pt x="929" y="75"/>
                                </a:lnTo>
                                <a:moveTo>
                                  <a:pt x="2371" y="75"/>
                                </a:moveTo>
                                <a:lnTo>
                                  <a:pt x="2340" y="75"/>
                                </a:lnTo>
                                <a:lnTo>
                                  <a:pt x="2340" y="89"/>
                                </a:lnTo>
                                <a:lnTo>
                                  <a:pt x="2371" y="89"/>
                                </a:lnTo>
                                <a:lnTo>
                                  <a:pt x="2371" y="75"/>
                                </a:lnTo>
                                <a:moveTo>
                                  <a:pt x="2431" y="75"/>
                                </a:moveTo>
                                <a:lnTo>
                                  <a:pt x="2400" y="75"/>
                                </a:lnTo>
                                <a:lnTo>
                                  <a:pt x="2400" y="89"/>
                                </a:lnTo>
                                <a:lnTo>
                                  <a:pt x="2431" y="89"/>
                                </a:lnTo>
                                <a:lnTo>
                                  <a:pt x="2431" y="75"/>
                                </a:lnTo>
                                <a:moveTo>
                                  <a:pt x="2491" y="75"/>
                                </a:moveTo>
                                <a:lnTo>
                                  <a:pt x="2460" y="75"/>
                                </a:lnTo>
                                <a:lnTo>
                                  <a:pt x="2460" y="89"/>
                                </a:lnTo>
                                <a:lnTo>
                                  <a:pt x="2491" y="89"/>
                                </a:lnTo>
                                <a:lnTo>
                                  <a:pt x="2491" y="75"/>
                                </a:lnTo>
                                <a:moveTo>
                                  <a:pt x="2551" y="75"/>
                                </a:moveTo>
                                <a:lnTo>
                                  <a:pt x="2520" y="75"/>
                                </a:lnTo>
                                <a:lnTo>
                                  <a:pt x="2520" y="89"/>
                                </a:lnTo>
                                <a:lnTo>
                                  <a:pt x="2551" y="89"/>
                                </a:lnTo>
                                <a:lnTo>
                                  <a:pt x="2551" y="75"/>
                                </a:lnTo>
                                <a:moveTo>
                                  <a:pt x="2611" y="75"/>
                                </a:moveTo>
                                <a:lnTo>
                                  <a:pt x="2580" y="75"/>
                                </a:lnTo>
                                <a:lnTo>
                                  <a:pt x="2580" y="89"/>
                                </a:lnTo>
                                <a:lnTo>
                                  <a:pt x="2611" y="89"/>
                                </a:lnTo>
                                <a:lnTo>
                                  <a:pt x="2611" y="75"/>
                                </a:lnTo>
                                <a:moveTo>
                                  <a:pt x="2671" y="75"/>
                                </a:moveTo>
                                <a:lnTo>
                                  <a:pt x="2640" y="75"/>
                                </a:lnTo>
                                <a:lnTo>
                                  <a:pt x="2640" y="89"/>
                                </a:lnTo>
                                <a:lnTo>
                                  <a:pt x="2671" y="89"/>
                                </a:lnTo>
                                <a:lnTo>
                                  <a:pt x="2671" y="75"/>
                                </a:lnTo>
                                <a:moveTo>
                                  <a:pt x="2731" y="75"/>
                                </a:moveTo>
                                <a:lnTo>
                                  <a:pt x="2700" y="75"/>
                                </a:lnTo>
                                <a:lnTo>
                                  <a:pt x="2700" y="89"/>
                                </a:lnTo>
                                <a:lnTo>
                                  <a:pt x="2731" y="89"/>
                                </a:lnTo>
                                <a:lnTo>
                                  <a:pt x="2731" y="75"/>
                                </a:lnTo>
                                <a:moveTo>
                                  <a:pt x="2791" y="75"/>
                                </a:moveTo>
                                <a:lnTo>
                                  <a:pt x="2760" y="75"/>
                                </a:lnTo>
                                <a:lnTo>
                                  <a:pt x="2760" y="89"/>
                                </a:lnTo>
                                <a:lnTo>
                                  <a:pt x="2791" y="89"/>
                                </a:lnTo>
                                <a:lnTo>
                                  <a:pt x="2791" y="75"/>
                                </a:lnTo>
                                <a:moveTo>
                                  <a:pt x="2851" y="75"/>
                                </a:moveTo>
                                <a:lnTo>
                                  <a:pt x="2820" y="75"/>
                                </a:lnTo>
                                <a:lnTo>
                                  <a:pt x="2820" y="89"/>
                                </a:lnTo>
                                <a:lnTo>
                                  <a:pt x="2851" y="89"/>
                                </a:lnTo>
                                <a:lnTo>
                                  <a:pt x="2851" y="75"/>
                                </a:lnTo>
                                <a:moveTo>
                                  <a:pt x="2911" y="75"/>
                                </a:moveTo>
                                <a:lnTo>
                                  <a:pt x="2880" y="75"/>
                                </a:lnTo>
                                <a:lnTo>
                                  <a:pt x="2880" y="89"/>
                                </a:lnTo>
                                <a:lnTo>
                                  <a:pt x="2911" y="89"/>
                                </a:lnTo>
                                <a:lnTo>
                                  <a:pt x="2911" y="75"/>
                                </a:lnTo>
                                <a:moveTo>
                                  <a:pt x="2971" y="75"/>
                                </a:moveTo>
                                <a:lnTo>
                                  <a:pt x="2940" y="75"/>
                                </a:lnTo>
                                <a:lnTo>
                                  <a:pt x="2940" y="89"/>
                                </a:lnTo>
                                <a:lnTo>
                                  <a:pt x="2971" y="89"/>
                                </a:lnTo>
                                <a:lnTo>
                                  <a:pt x="2971" y="75"/>
                                </a:lnTo>
                                <a:moveTo>
                                  <a:pt x="3031" y="75"/>
                                </a:moveTo>
                                <a:lnTo>
                                  <a:pt x="3000" y="75"/>
                                </a:lnTo>
                                <a:lnTo>
                                  <a:pt x="3000" y="89"/>
                                </a:lnTo>
                                <a:lnTo>
                                  <a:pt x="3031" y="89"/>
                                </a:lnTo>
                                <a:lnTo>
                                  <a:pt x="3031" y="75"/>
                                </a:lnTo>
                                <a:moveTo>
                                  <a:pt x="3091" y="75"/>
                                </a:moveTo>
                                <a:lnTo>
                                  <a:pt x="3060" y="75"/>
                                </a:lnTo>
                                <a:lnTo>
                                  <a:pt x="3060" y="89"/>
                                </a:lnTo>
                                <a:lnTo>
                                  <a:pt x="3091" y="89"/>
                                </a:lnTo>
                                <a:lnTo>
                                  <a:pt x="3091" y="75"/>
                                </a:lnTo>
                                <a:moveTo>
                                  <a:pt x="3151" y="75"/>
                                </a:moveTo>
                                <a:lnTo>
                                  <a:pt x="3120" y="75"/>
                                </a:lnTo>
                                <a:lnTo>
                                  <a:pt x="3120" y="89"/>
                                </a:lnTo>
                                <a:lnTo>
                                  <a:pt x="3151" y="89"/>
                                </a:lnTo>
                                <a:lnTo>
                                  <a:pt x="3151" y="75"/>
                                </a:lnTo>
                                <a:moveTo>
                                  <a:pt x="3211" y="75"/>
                                </a:moveTo>
                                <a:lnTo>
                                  <a:pt x="3180" y="75"/>
                                </a:lnTo>
                                <a:lnTo>
                                  <a:pt x="3180" y="89"/>
                                </a:lnTo>
                                <a:lnTo>
                                  <a:pt x="3211" y="89"/>
                                </a:lnTo>
                                <a:lnTo>
                                  <a:pt x="3211" y="75"/>
                                </a:lnTo>
                                <a:moveTo>
                                  <a:pt x="3271" y="75"/>
                                </a:moveTo>
                                <a:lnTo>
                                  <a:pt x="3240" y="75"/>
                                </a:lnTo>
                                <a:lnTo>
                                  <a:pt x="3240" y="89"/>
                                </a:lnTo>
                                <a:lnTo>
                                  <a:pt x="3271" y="89"/>
                                </a:lnTo>
                                <a:lnTo>
                                  <a:pt x="3271" y="75"/>
                                </a:lnTo>
                                <a:moveTo>
                                  <a:pt x="3331" y="75"/>
                                </a:moveTo>
                                <a:lnTo>
                                  <a:pt x="3300" y="75"/>
                                </a:lnTo>
                                <a:lnTo>
                                  <a:pt x="3300" y="89"/>
                                </a:lnTo>
                                <a:lnTo>
                                  <a:pt x="3331" y="89"/>
                                </a:lnTo>
                                <a:lnTo>
                                  <a:pt x="3331" y="75"/>
                                </a:lnTo>
                                <a:moveTo>
                                  <a:pt x="3391" y="75"/>
                                </a:moveTo>
                                <a:lnTo>
                                  <a:pt x="3360" y="75"/>
                                </a:lnTo>
                                <a:lnTo>
                                  <a:pt x="3360" y="89"/>
                                </a:lnTo>
                                <a:lnTo>
                                  <a:pt x="3391" y="89"/>
                                </a:lnTo>
                                <a:lnTo>
                                  <a:pt x="3391" y="75"/>
                                </a:lnTo>
                                <a:moveTo>
                                  <a:pt x="3451" y="75"/>
                                </a:moveTo>
                                <a:lnTo>
                                  <a:pt x="3420" y="75"/>
                                </a:lnTo>
                                <a:lnTo>
                                  <a:pt x="3420" y="89"/>
                                </a:lnTo>
                                <a:lnTo>
                                  <a:pt x="3451" y="89"/>
                                </a:lnTo>
                                <a:lnTo>
                                  <a:pt x="3451" y="75"/>
                                </a:lnTo>
                                <a:moveTo>
                                  <a:pt x="3511" y="75"/>
                                </a:moveTo>
                                <a:lnTo>
                                  <a:pt x="3480" y="75"/>
                                </a:lnTo>
                                <a:lnTo>
                                  <a:pt x="3480" y="89"/>
                                </a:lnTo>
                                <a:lnTo>
                                  <a:pt x="3511" y="89"/>
                                </a:lnTo>
                                <a:lnTo>
                                  <a:pt x="3511" y="75"/>
                                </a:lnTo>
                                <a:moveTo>
                                  <a:pt x="3571" y="75"/>
                                </a:moveTo>
                                <a:lnTo>
                                  <a:pt x="3540" y="75"/>
                                </a:lnTo>
                                <a:lnTo>
                                  <a:pt x="3540" y="89"/>
                                </a:lnTo>
                                <a:lnTo>
                                  <a:pt x="3571" y="89"/>
                                </a:lnTo>
                                <a:lnTo>
                                  <a:pt x="3571" y="75"/>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Line 79"/>
                        <wps:cNvCnPr>
                          <a:cxnSpLocks noChangeShapeType="1"/>
                        </wps:cNvCnPr>
                        <wps:spPr bwMode="auto">
                          <a:xfrm>
                            <a:off x="3475" y="510"/>
                            <a:ext cx="1366" cy="0"/>
                          </a:xfrm>
                          <a:prstGeom prst="line">
                            <a:avLst/>
                          </a:prstGeom>
                          <a:noFill/>
                          <a:ln w="9144">
                            <a:solidFill>
                              <a:srgbClr val="3F6075"/>
                            </a:solidFill>
                            <a:prstDash val="sysDot"/>
                            <a:round/>
                            <a:headEnd/>
                            <a:tailEnd/>
                          </a:ln>
                          <a:extLst>
                            <a:ext uri="{909E8E84-426E-40DD-AFC4-6F175D3DCCD1}">
                              <a14:hiddenFill xmlns:a14="http://schemas.microsoft.com/office/drawing/2010/main">
                                <a:noFill/>
                              </a14:hiddenFill>
                            </a:ext>
                          </a:extLst>
                        </wps:spPr>
                        <wps:bodyPr/>
                      </wps:wsp>
                      <wps:wsp>
                        <wps:cNvPr id="119" name="AutoShape 78"/>
                        <wps:cNvSpPr>
                          <a:spLocks/>
                        </wps:cNvSpPr>
                        <wps:spPr bwMode="auto">
                          <a:xfrm>
                            <a:off x="2515" y="428"/>
                            <a:ext cx="2746" cy="704"/>
                          </a:xfrm>
                          <a:custGeom>
                            <a:avLst/>
                            <a:gdLst>
                              <a:gd name="T0" fmla="+- 0 2741 2515"/>
                              <a:gd name="T1" fmla="*/ T0 w 2746"/>
                              <a:gd name="T2" fmla="+- 0 503 428"/>
                              <a:gd name="T3" fmla="*/ 503 h 704"/>
                              <a:gd name="T4" fmla="+- 0 2695 2515"/>
                              <a:gd name="T5" fmla="*/ T4 w 2746"/>
                              <a:gd name="T6" fmla="+- 0 517 428"/>
                              <a:gd name="T7" fmla="*/ 517 h 704"/>
                              <a:gd name="T8" fmla="+- 0 2724 2515"/>
                              <a:gd name="T9" fmla="*/ T8 w 2746"/>
                              <a:gd name="T10" fmla="+- 0 1043 428"/>
                              <a:gd name="T11" fmla="*/ 1043 h 704"/>
                              <a:gd name="T12" fmla="+- 0 2755 2515"/>
                              <a:gd name="T13" fmla="*/ T12 w 2746"/>
                              <a:gd name="T14" fmla="+- 0 517 428"/>
                              <a:gd name="T15" fmla="*/ 517 h 704"/>
                              <a:gd name="T16" fmla="+- 0 2784 2515"/>
                              <a:gd name="T17" fmla="*/ T16 w 2746"/>
                              <a:gd name="T18" fmla="+- 0 1043 428"/>
                              <a:gd name="T19" fmla="*/ 1043 h 704"/>
                              <a:gd name="T20" fmla="+- 0 2830 2515"/>
                              <a:gd name="T21" fmla="*/ T20 w 2746"/>
                              <a:gd name="T22" fmla="+- 0 517 428"/>
                              <a:gd name="T23" fmla="*/ 517 h 704"/>
                              <a:gd name="T24" fmla="+- 0 2844 2515"/>
                              <a:gd name="T25" fmla="*/ T24 w 2746"/>
                              <a:gd name="T26" fmla="+- 0 1043 428"/>
                              <a:gd name="T27" fmla="*/ 1043 h 704"/>
                              <a:gd name="T28" fmla="+- 0 2875 2515"/>
                              <a:gd name="T29" fmla="*/ T28 w 2746"/>
                              <a:gd name="T30" fmla="+- 0 517 428"/>
                              <a:gd name="T31" fmla="*/ 517 h 704"/>
                              <a:gd name="T32" fmla="+- 0 2904 2515"/>
                              <a:gd name="T33" fmla="*/ T32 w 2746"/>
                              <a:gd name="T34" fmla="+- 0 1043 428"/>
                              <a:gd name="T35" fmla="*/ 1043 h 704"/>
                              <a:gd name="T36" fmla="+- 0 2935 2515"/>
                              <a:gd name="T37" fmla="*/ T36 w 2746"/>
                              <a:gd name="T38" fmla="+- 0 517 428"/>
                              <a:gd name="T39" fmla="*/ 517 h 704"/>
                              <a:gd name="T40" fmla="+- 0 2964 2515"/>
                              <a:gd name="T41" fmla="*/ T40 w 2746"/>
                              <a:gd name="T42" fmla="+- 0 1043 428"/>
                              <a:gd name="T43" fmla="*/ 1043 h 704"/>
                              <a:gd name="T44" fmla="+- 0 3010 2515"/>
                              <a:gd name="T45" fmla="*/ T44 w 2746"/>
                              <a:gd name="T46" fmla="+- 0 517 428"/>
                              <a:gd name="T47" fmla="*/ 517 h 704"/>
                              <a:gd name="T48" fmla="+- 0 3024 2515"/>
                              <a:gd name="T49" fmla="*/ T48 w 2746"/>
                              <a:gd name="T50" fmla="+- 0 1043 428"/>
                              <a:gd name="T51" fmla="*/ 1043 h 704"/>
                              <a:gd name="T52" fmla="+- 0 3055 2515"/>
                              <a:gd name="T53" fmla="*/ T52 w 2746"/>
                              <a:gd name="T54" fmla="+- 0 517 428"/>
                              <a:gd name="T55" fmla="*/ 517 h 704"/>
                              <a:gd name="T56" fmla="+- 0 3084 2515"/>
                              <a:gd name="T57" fmla="*/ T56 w 2746"/>
                              <a:gd name="T58" fmla="+- 0 1043 428"/>
                              <a:gd name="T59" fmla="*/ 1043 h 704"/>
                              <a:gd name="T60" fmla="+- 0 3115 2515"/>
                              <a:gd name="T61" fmla="*/ T60 w 2746"/>
                              <a:gd name="T62" fmla="+- 0 517 428"/>
                              <a:gd name="T63" fmla="*/ 517 h 704"/>
                              <a:gd name="T64" fmla="+- 0 3144 2515"/>
                              <a:gd name="T65" fmla="*/ T64 w 2746"/>
                              <a:gd name="T66" fmla="+- 0 1043 428"/>
                              <a:gd name="T67" fmla="*/ 1043 h 704"/>
                              <a:gd name="T68" fmla="+- 0 3175 2515"/>
                              <a:gd name="T69" fmla="*/ T68 w 2746"/>
                              <a:gd name="T70" fmla="+- 0 517 428"/>
                              <a:gd name="T71" fmla="*/ 517 h 704"/>
                              <a:gd name="T72" fmla="+- 0 3204 2515"/>
                              <a:gd name="T73" fmla="*/ T72 w 2746"/>
                              <a:gd name="T74" fmla="+- 0 1043 428"/>
                              <a:gd name="T75" fmla="*/ 1043 h 704"/>
                              <a:gd name="T76" fmla="+- 0 3250 2515"/>
                              <a:gd name="T77" fmla="*/ T76 w 2746"/>
                              <a:gd name="T78" fmla="+- 0 517 428"/>
                              <a:gd name="T79" fmla="*/ 517 h 704"/>
                              <a:gd name="T80" fmla="+- 0 3264 2515"/>
                              <a:gd name="T81" fmla="*/ T80 w 2746"/>
                              <a:gd name="T82" fmla="+- 0 1043 428"/>
                              <a:gd name="T83" fmla="*/ 1043 h 704"/>
                              <a:gd name="T84" fmla="+- 0 3295 2515"/>
                              <a:gd name="T85" fmla="*/ T84 w 2746"/>
                              <a:gd name="T86" fmla="+- 0 517 428"/>
                              <a:gd name="T87" fmla="*/ 517 h 704"/>
                              <a:gd name="T88" fmla="+- 0 3324 2515"/>
                              <a:gd name="T89" fmla="*/ T88 w 2746"/>
                              <a:gd name="T90" fmla="+- 0 1043 428"/>
                              <a:gd name="T91" fmla="*/ 1043 h 704"/>
                              <a:gd name="T92" fmla="+- 0 3355 2515"/>
                              <a:gd name="T93" fmla="*/ T92 w 2746"/>
                              <a:gd name="T94" fmla="+- 0 517 428"/>
                              <a:gd name="T95" fmla="*/ 517 h 704"/>
                              <a:gd name="T96" fmla="+- 0 3384 2515"/>
                              <a:gd name="T97" fmla="*/ T96 w 2746"/>
                              <a:gd name="T98" fmla="+- 0 1043 428"/>
                              <a:gd name="T99" fmla="*/ 1043 h 704"/>
                              <a:gd name="T100" fmla="+- 0 3430 2515"/>
                              <a:gd name="T101" fmla="*/ T100 w 2746"/>
                              <a:gd name="T102" fmla="+- 0 517 428"/>
                              <a:gd name="T103" fmla="*/ 517 h 704"/>
                              <a:gd name="T104" fmla="+- 0 3444 2515"/>
                              <a:gd name="T105" fmla="*/ T104 w 2746"/>
                              <a:gd name="T106" fmla="+- 0 1043 428"/>
                              <a:gd name="T107" fmla="*/ 1043 h 704"/>
                              <a:gd name="T108" fmla="+- 0 3504 2515"/>
                              <a:gd name="T109" fmla="*/ T108 w 2746"/>
                              <a:gd name="T110" fmla="+- 0 1043 428"/>
                              <a:gd name="T111" fmla="*/ 1043 h 704"/>
                              <a:gd name="T112" fmla="+- 0 3564 2515"/>
                              <a:gd name="T113" fmla="*/ T112 w 2746"/>
                              <a:gd name="T114" fmla="+- 0 1043 428"/>
                              <a:gd name="T115" fmla="*/ 1043 h 704"/>
                              <a:gd name="T116" fmla="+- 0 3624 2515"/>
                              <a:gd name="T117" fmla="*/ T116 w 2746"/>
                              <a:gd name="T118" fmla="+- 0 1043 428"/>
                              <a:gd name="T119" fmla="*/ 1043 h 704"/>
                              <a:gd name="T120" fmla="+- 0 3670 2515"/>
                              <a:gd name="T121" fmla="*/ T120 w 2746"/>
                              <a:gd name="T122" fmla="+- 0 1043 428"/>
                              <a:gd name="T123" fmla="*/ 1043 h 704"/>
                              <a:gd name="T124" fmla="+- 0 3744 2515"/>
                              <a:gd name="T125" fmla="*/ T124 w 2746"/>
                              <a:gd name="T126" fmla="+- 0 1043 428"/>
                              <a:gd name="T127" fmla="*/ 1043 h 704"/>
                              <a:gd name="T128" fmla="+- 0 3804 2515"/>
                              <a:gd name="T129" fmla="*/ T128 w 2746"/>
                              <a:gd name="T130" fmla="+- 0 1043 428"/>
                              <a:gd name="T131" fmla="*/ 1043 h 704"/>
                              <a:gd name="T132" fmla="+- 0 3850 2515"/>
                              <a:gd name="T133" fmla="*/ T132 w 2746"/>
                              <a:gd name="T134" fmla="+- 0 1043 428"/>
                              <a:gd name="T135" fmla="*/ 1043 h 704"/>
                              <a:gd name="T136" fmla="+- 0 3926 2515"/>
                              <a:gd name="T137" fmla="*/ T136 w 2746"/>
                              <a:gd name="T138" fmla="+- 0 1043 428"/>
                              <a:gd name="T139" fmla="*/ 1043 h 704"/>
                              <a:gd name="T140" fmla="+- 0 3986 2515"/>
                              <a:gd name="T141" fmla="*/ T140 w 2746"/>
                              <a:gd name="T142" fmla="+- 0 1043 428"/>
                              <a:gd name="T143" fmla="*/ 1043 h 704"/>
                              <a:gd name="T144" fmla="+- 0 4046 2515"/>
                              <a:gd name="T145" fmla="*/ T144 w 2746"/>
                              <a:gd name="T146" fmla="+- 0 1043 428"/>
                              <a:gd name="T147" fmla="*/ 1043 h 704"/>
                              <a:gd name="T148" fmla="+- 0 4090 2515"/>
                              <a:gd name="T149" fmla="*/ T148 w 2746"/>
                              <a:gd name="T150" fmla="+- 0 1043 428"/>
                              <a:gd name="T151" fmla="*/ 1043 h 704"/>
                              <a:gd name="T152" fmla="+- 0 4166 2515"/>
                              <a:gd name="T153" fmla="*/ T152 w 2746"/>
                              <a:gd name="T154" fmla="+- 0 1043 428"/>
                              <a:gd name="T155" fmla="*/ 1043 h 704"/>
                              <a:gd name="T156" fmla="+- 0 4226 2515"/>
                              <a:gd name="T157" fmla="*/ T156 w 2746"/>
                              <a:gd name="T158" fmla="+- 0 1043 428"/>
                              <a:gd name="T159" fmla="*/ 1043 h 704"/>
                              <a:gd name="T160" fmla="+- 0 4270 2515"/>
                              <a:gd name="T161" fmla="*/ T160 w 2746"/>
                              <a:gd name="T162" fmla="+- 0 1043 428"/>
                              <a:gd name="T163" fmla="*/ 1043 h 704"/>
                              <a:gd name="T164" fmla="+- 0 4346 2515"/>
                              <a:gd name="T165" fmla="*/ T164 w 2746"/>
                              <a:gd name="T166" fmla="+- 0 1043 428"/>
                              <a:gd name="T167" fmla="*/ 1043 h 704"/>
                              <a:gd name="T168" fmla="+- 0 4406 2515"/>
                              <a:gd name="T169" fmla="*/ T168 w 2746"/>
                              <a:gd name="T170" fmla="+- 0 1043 428"/>
                              <a:gd name="T171" fmla="*/ 1043 h 704"/>
                              <a:gd name="T172" fmla="+- 0 4466 2515"/>
                              <a:gd name="T173" fmla="*/ T172 w 2746"/>
                              <a:gd name="T174" fmla="+- 0 1043 428"/>
                              <a:gd name="T175" fmla="*/ 1043 h 704"/>
                              <a:gd name="T176" fmla="+- 0 4510 2515"/>
                              <a:gd name="T177" fmla="*/ T176 w 2746"/>
                              <a:gd name="T178" fmla="+- 0 1043 428"/>
                              <a:gd name="T179" fmla="*/ 1043 h 704"/>
                              <a:gd name="T180" fmla="+- 0 4586 2515"/>
                              <a:gd name="T181" fmla="*/ T180 w 2746"/>
                              <a:gd name="T182" fmla="+- 0 1043 428"/>
                              <a:gd name="T183" fmla="*/ 1043 h 704"/>
                              <a:gd name="T184" fmla="+- 0 4646 2515"/>
                              <a:gd name="T185" fmla="*/ T184 w 2746"/>
                              <a:gd name="T186" fmla="+- 0 1043 428"/>
                              <a:gd name="T187" fmla="*/ 1043 h 704"/>
                              <a:gd name="T188" fmla="+- 0 4690 2515"/>
                              <a:gd name="T189" fmla="*/ T188 w 2746"/>
                              <a:gd name="T190" fmla="+- 0 1043 428"/>
                              <a:gd name="T191" fmla="*/ 1043 h 704"/>
                              <a:gd name="T192" fmla="+- 0 4766 2515"/>
                              <a:gd name="T193" fmla="*/ T192 w 2746"/>
                              <a:gd name="T194" fmla="+- 0 1043 428"/>
                              <a:gd name="T195" fmla="*/ 1043 h 704"/>
                              <a:gd name="T196" fmla="+- 0 4826 2515"/>
                              <a:gd name="T197" fmla="*/ T196 w 2746"/>
                              <a:gd name="T198" fmla="+- 0 1043 428"/>
                              <a:gd name="T199" fmla="*/ 1043 h 704"/>
                              <a:gd name="T200" fmla="+- 0 4886 2515"/>
                              <a:gd name="T201" fmla="*/ T200 w 2746"/>
                              <a:gd name="T202" fmla="+- 0 1043 428"/>
                              <a:gd name="T203" fmla="*/ 1043 h 704"/>
                              <a:gd name="T204" fmla="+- 0 4930 2515"/>
                              <a:gd name="T205" fmla="*/ T204 w 2746"/>
                              <a:gd name="T206" fmla="+- 0 1043 428"/>
                              <a:gd name="T207" fmla="*/ 1043 h 704"/>
                              <a:gd name="T208" fmla="+- 0 5006 2515"/>
                              <a:gd name="T209" fmla="*/ T208 w 2746"/>
                              <a:gd name="T210" fmla="+- 0 1043 428"/>
                              <a:gd name="T211" fmla="*/ 1043 h 704"/>
                              <a:gd name="T212" fmla="+- 0 5066 2515"/>
                              <a:gd name="T213" fmla="*/ T212 w 2746"/>
                              <a:gd name="T214" fmla="+- 0 1043 428"/>
                              <a:gd name="T215" fmla="*/ 1043 h 704"/>
                              <a:gd name="T216" fmla="+- 0 5110 2515"/>
                              <a:gd name="T217" fmla="*/ T216 w 2746"/>
                              <a:gd name="T218" fmla="+- 0 1043 428"/>
                              <a:gd name="T219" fmla="*/ 1043 h 704"/>
                              <a:gd name="T220" fmla="+- 0 5186 2515"/>
                              <a:gd name="T221" fmla="*/ T220 w 2746"/>
                              <a:gd name="T222" fmla="+- 0 1043 428"/>
                              <a:gd name="T223" fmla="*/ 1043 h 704"/>
                              <a:gd name="T224" fmla="+- 0 5246 2515"/>
                              <a:gd name="T225" fmla="*/ T224 w 2746"/>
                              <a:gd name="T226" fmla="+- 0 1043 428"/>
                              <a:gd name="T227" fmla="*/ 1043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46" h="704">
                                <a:moveTo>
                                  <a:pt x="180" y="509"/>
                                </a:moveTo>
                                <a:lnTo>
                                  <a:pt x="0" y="612"/>
                                </a:lnTo>
                                <a:lnTo>
                                  <a:pt x="180" y="703"/>
                                </a:lnTo>
                                <a:lnTo>
                                  <a:pt x="180" y="509"/>
                                </a:lnTo>
                                <a:moveTo>
                                  <a:pt x="226" y="75"/>
                                </a:moveTo>
                                <a:lnTo>
                                  <a:pt x="180" y="75"/>
                                </a:lnTo>
                                <a:lnTo>
                                  <a:pt x="180" y="0"/>
                                </a:lnTo>
                                <a:lnTo>
                                  <a:pt x="0" y="91"/>
                                </a:lnTo>
                                <a:lnTo>
                                  <a:pt x="180" y="195"/>
                                </a:lnTo>
                                <a:lnTo>
                                  <a:pt x="180" y="89"/>
                                </a:lnTo>
                                <a:lnTo>
                                  <a:pt x="226" y="89"/>
                                </a:lnTo>
                                <a:lnTo>
                                  <a:pt x="226" y="75"/>
                                </a:lnTo>
                                <a:moveTo>
                                  <a:pt x="240" y="583"/>
                                </a:moveTo>
                                <a:lnTo>
                                  <a:pt x="209" y="583"/>
                                </a:lnTo>
                                <a:lnTo>
                                  <a:pt x="209" y="615"/>
                                </a:lnTo>
                                <a:lnTo>
                                  <a:pt x="240" y="615"/>
                                </a:lnTo>
                                <a:lnTo>
                                  <a:pt x="240" y="583"/>
                                </a:lnTo>
                                <a:moveTo>
                                  <a:pt x="269" y="75"/>
                                </a:moveTo>
                                <a:lnTo>
                                  <a:pt x="240" y="75"/>
                                </a:lnTo>
                                <a:lnTo>
                                  <a:pt x="240" y="89"/>
                                </a:lnTo>
                                <a:lnTo>
                                  <a:pt x="269" y="89"/>
                                </a:lnTo>
                                <a:lnTo>
                                  <a:pt x="269" y="75"/>
                                </a:lnTo>
                                <a:moveTo>
                                  <a:pt x="300" y="583"/>
                                </a:moveTo>
                                <a:lnTo>
                                  <a:pt x="269" y="583"/>
                                </a:lnTo>
                                <a:lnTo>
                                  <a:pt x="269" y="615"/>
                                </a:lnTo>
                                <a:lnTo>
                                  <a:pt x="300" y="615"/>
                                </a:lnTo>
                                <a:lnTo>
                                  <a:pt x="300" y="583"/>
                                </a:lnTo>
                                <a:moveTo>
                                  <a:pt x="329" y="75"/>
                                </a:moveTo>
                                <a:lnTo>
                                  <a:pt x="315" y="75"/>
                                </a:lnTo>
                                <a:lnTo>
                                  <a:pt x="315" y="89"/>
                                </a:lnTo>
                                <a:lnTo>
                                  <a:pt x="329" y="89"/>
                                </a:lnTo>
                                <a:lnTo>
                                  <a:pt x="329" y="75"/>
                                </a:lnTo>
                                <a:moveTo>
                                  <a:pt x="360" y="583"/>
                                </a:moveTo>
                                <a:lnTo>
                                  <a:pt x="329" y="583"/>
                                </a:lnTo>
                                <a:lnTo>
                                  <a:pt x="329" y="615"/>
                                </a:lnTo>
                                <a:lnTo>
                                  <a:pt x="360" y="615"/>
                                </a:lnTo>
                                <a:lnTo>
                                  <a:pt x="360" y="583"/>
                                </a:lnTo>
                                <a:moveTo>
                                  <a:pt x="406" y="75"/>
                                </a:moveTo>
                                <a:lnTo>
                                  <a:pt x="360" y="75"/>
                                </a:lnTo>
                                <a:lnTo>
                                  <a:pt x="360" y="89"/>
                                </a:lnTo>
                                <a:lnTo>
                                  <a:pt x="406" y="89"/>
                                </a:lnTo>
                                <a:lnTo>
                                  <a:pt x="406" y="75"/>
                                </a:lnTo>
                                <a:moveTo>
                                  <a:pt x="420" y="583"/>
                                </a:moveTo>
                                <a:lnTo>
                                  <a:pt x="389" y="583"/>
                                </a:lnTo>
                                <a:lnTo>
                                  <a:pt x="389" y="615"/>
                                </a:lnTo>
                                <a:lnTo>
                                  <a:pt x="420" y="615"/>
                                </a:lnTo>
                                <a:lnTo>
                                  <a:pt x="420" y="583"/>
                                </a:lnTo>
                                <a:moveTo>
                                  <a:pt x="466" y="75"/>
                                </a:moveTo>
                                <a:lnTo>
                                  <a:pt x="420" y="75"/>
                                </a:lnTo>
                                <a:lnTo>
                                  <a:pt x="420" y="89"/>
                                </a:lnTo>
                                <a:lnTo>
                                  <a:pt x="466" y="89"/>
                                </a:lnTo>
                                <a:lnTo>
                                  <a:pt x="466" y="75"/>
                                </a:lnTo>
                                <a:moveTo>
                                  <a:pt x="480" y="583"/>
                                </a:moveTo>
                                <a:lnTo>
                                  <a:pt x="449" y="583"/>
                                </a:lnTo>
                                <a:lnTo>
                                  <a:pt x="449" y="615"/>
                                </a:lnTo>
                                <a:lnTo>
                                  <a:pt x="480" y="615"/>
                                </a:lnTo>
                                <a:lnTo>
                                  <a:pt x="480" y="583"/>
                                </a:lnTo>
                                <a:moveTo>
                                  <a:pt x="509" y="75"/>
                                </a:moveTo>
                                <a:lnTo>
                                  <a:pt x="495" y="75"/>
                                </a:lnTo>
                                <a:lnTo>
                                  <a:pt x="495" y="89"/>
                                </a:lnTo>
                                <a:lnTo>
                                  <a:pt x="509" y="89"/>
                                </a:lnTo>
                                <a:lnTo>
                                  <a:pt x="509" y="75"/>
                                </a:lnTo>
                                <a:moveTo>
                                  <a:pt x="540" y="583"/>
                                </a:moveTo>
                                <a:lnTo>
                                  <a:pt x="509" y="583"/>
                                </a:lnTo>
                                <a:lnTo>
                                  <a:pt x="509" y="615"/>
                                </a:lnTo>
                                <a:lnTo>
                                  <a:pt x="540" y="615"/>
                                </a:lnTo>
                                <a:lnTo>
                                  <a:pt x="540" y="583"/>
                                </a:lnTo>
                                <a:moveTo>
                                  <a:pt x="569" y="75"/>
                                </a:moveTo>
                                <a:lnTo>
                                  <a:pt x="540" y="75"/>
                                </a:lnTo>
                                <a:lnTo>
                                  <a:pt x="540" y="89"/>
                                </a:lnTo>
                                <a:lnTo>
                                  <a:pt x="569" y="89"/>
                                </a:lnTo>
                                <a:lnTo>
                                  <a:pt x="569" y="75"/>
                                </a:lnTo>
                                <a:moveTo>
                                  <a:pt x="600" y="583"/>
                                </a:moveTo>
                                <a:lnTo>
                                  <a:pt x="569" y="583"/>
                                </a:lnTo>
                                <a:lnTo>
                                  <a:pt x="569" y="615"/>
                                </a:lnTo>
                                <a:lnTo>
                                  <a:pt x="600" y="615"/>
                                </a:lnTo>
                                <a:lnTo>
                                  <a:pt x="600" y="583"/>
                                </a:lnTo>
                                <a:moveTo>
                                  <a:pt x="646" y="75"/>
                                </a:moveTo>
                                <a:lnTo>
                                  <a:pt x="600" y="75"/>
                                </a:lnTo>
                                <a:lnTo>
                                  <a:pt x="600" y="89"/>
                                </a:lnTo>
                                <a:lnTo>
                                  <a:pt x="646" y="89"/>
                                </a:lnTo>
                                <a:lnTo>
                                  <a:pt x="646" y="75"/>
                                </a:lnTo>
                                <a:moveTo>
                                  <a:pt x="660" y="583"/>
                                </a:moveTo>
                                <a:lnTo>
                                  <a:pt x="629" y="583"/>
                                </a:lnTo>
                                <a:lnTo>
                                  <a:pt x="629" y="615"/>
                                </a:lnTo>
                                <a:lnTo>
                                  <a:pt x="660" y="615"/>
                                </a:lnTo>
                                <a:lnTo>
                                  <a:pt x="660" y="583"/>
                                </a:lnTo>
                                <a:moveTo>
                                  <a:pt x="689" y="75"/>
                                </a:moveTo>
                                <a:lnTo>
                                  <a:pt x="660" y="75"/>
                                </a:lnTo>
                                <a:lnTo>
                                  <a:pt x="660" y="89"/>
                                </a:lnTo>
                                <a:lnTo>
                                  <a:pt x="689" y="89"/>
                                </a:lnTo>
                                <a:lnTo>
                                  <a:pt x="689" y="75"/>
                                </a:lnTo>
                                <a:moveTo>
                                  <a:pt x="720" y="583"/>
                                </a:moveTo>
                                <a:lnTo>
                                  <a:pt x="689" y="583"/>
                                </a:lnTo>
                                <a:lnTo>
                                  <a:pt x="689" y="615"/>
                                </a:lnTo>
                                <a:lnTo>
                                  <a:pt x="720" y="615"/>
                                </a:lnTo>
                                <a:lnTo>
                                  <a:pt x="720" y="583"/>
                                </a:lnTo>
                                <a:moveTo>
                                  <a:pt x="749" y="75"/>
                                </a:moveTo>
                                <a:lnTo>
                                  <a:pt x="735" y="75"/>
                                </a:lnTo>
                                <a:lnTo>
                                  <a:pt x="735" y="89"/>
                                </a:lnTo>
                                <a:lnTo>
                                  <a:pt x="749" y="89"/>
                                </a:lnTo>
                                <a:lnTo>
                                  <a:pt x="749" y="75"/>
                                </a:lnTo>
                                <a:moveTo>
                                  <a:pt x="780" y="583"/>
                                </a:moveTo>
                                <a:lnTo>
                                  <a:pt x="749" y="583"/>
                                </a:lnTo>
                                <a:lnTo>
                                  <a:pt x="749" y="615"/>
                                </a:lnTo>
                                <a:lnTo>
                                  <a:pt x="780" y="615"/>
                                </a:lnTo>
                                <a:lnTo>
                                  <a:pt x="780" y="583"/>
                                </a:lnTo>
                                <a:moveTo>
                                  <a:pt x="826" y="75"/>
                                </a:moveTo>
                                <a:lnTo>
                                  <a:pt x="780" y="75"/>
                                </a:lnTo>
                                <a:lnTo>
                                  <a:pt x="780" y="89"/>
                                </a:lnTo>
                                <a:lnTo>
                                  <a:pt x="826" y="89"/>
                                </a:lnTo>
                                <a:lnTo>
                                  <a:pt x="826" y="75"/>
                                </a:lnTo>
                                <a:moveTo>
                                  <a:pt x="840" y="583"/>
                                </a:moveTo>
                                <a:lnTo>
                                  <a:pt x="809" y="583"/>
                                </a:lnTo>
                                <a:lnTo>
                                  <a:pt x="809" y="615"/>
                                </a:lnTo>
                                <a:lnTo>
                                  <a:pt x="840" y="615"/>
                                </a:lnTo>
                                <a:lnTo>
                                  <a:pt x="840" y="583"/>
                                </a:lnTo>
                                <a:moveTo>
                                  <a:pt x="886" y="75"/>
                                </a:moveTo>
                                <a:lnTo>
                                  <a:pt x="840" y="75"/>
                                </a:lnTo>
                                <a:lnTo>
                                  <a:pt x="840" y="89"/>
                                </a:lnTo>
                                <a:lnTo>
                                  <a:pt x="886" y="89"/>
                                </a:lnTo>
                                <a:lnTo>
                                  <a:pt x="886" y="75"/>
                                </a:lnTo>
                                <a:moveTo>
                                  <a:pt x="900" y="583"/>
                                </a:moveTo>
                                <a:lnTo>
                                  <a:pt x="869" y="583"/>
                                </a:lnTo>
                                <a:lnTo>
                                  <a:pt x="869" y="615"/>
                                </a:lnTo>
                                <a:lnTo>
                                  <a:pt x="900" y="615"/>
                                </a:lnTo>
                                <a:lnTo>
                                  <a:pt x="900" y="583"/>
                                </a:lnTo>
                                <a:moveTo>
                                  <a:pt x="929" y="75"/>
                                </a:moveTo>
                                <a:lnTo>
                                  <a:pt x="915" y="75"/>
                                </a:lnTo>
                                <a:lnTo>
                                  <a:pt x="915" y="89"/>
                                </a:lnTo>
                                <a:lnTo>
                                  <a:pt x="929" y="89"/>
                                </a:lnTo>
                                <a:lnTo>
                                  <a:pt x="929" y="75"/>
                                </a:lnTo>
                                <a:moveTo>
                                  <a:pt x="960" y="583"/>
                                </a:moveTo>
                                <a:lnTo>
                                  <a:pt x="929" y="583"/>
                                </a:lnTo>
                                <a:lnTo>
                                  <a:pt x="929" y="615"/>
                                </a:lnTo>
                                <a:lnTo>
                                  <a:pt x="960" y="615"/>
                                </a:lnTo>
                                <a:lnTo>
                                  <a:pt x="960" y="583"/>
                                </a:lnTo>
                                <a:moveTo>
                                  <a:pt x="1006" y="583"/>
                                </a:moveTo>
                                <a:lnTo>
                                  <a:pt x="989" y="583"/>
                                </a:lnTo>
                                <a:lnTo>
                                  <a:pt x="989" y="615"/>
                                </a:lnTo>
                                <a:lnTo>
                                  <a:pt x="1006" y="615"/>
                                </a:lnTo>
                                <a:lnTo>
                                  <a:pt x="1006" y="583"/>
                                </a:lnTo>
                                <a:moveTo>
                                  <a:pt x="1080" y="583"/>
                                </a:moveTo>
                                <a:lnTo>
                                  <a:pt x="1049" y="583"/>
                                </a:lnTo>
                                <a:lnTo>
                                  <a:pt x="1049" y="615"/>
                                </a:lnTo>
                                <a:lnTo>
                                  <a:pt x="1080" y="615"/>
                                </a:lnTo>
                                <a:lnTo>
                                  <a:pt x="1080" y="583"/>
                                </a:lnTo>
                                <a:moveTo>
                                  <a:pt x="1140" y="583"/>
                                </a:moveTo>
                                <a:lnTo>
                                  <a:pt x="1109" y="583"/>
                                </a:lnTo>
                                <a:lnTo>
                                  <a:pt x="1109" y="615"/>
                                </a:lnTo>
                                <a:lnTo>
                                  <a:pt x="1140" y="615"/>
                                </a:lnTo>
                                <a:lnTo>
                                  <a:pt x="1140" y="583"/>
                                </a:lnTo>
                                <a:moveTo>
                                  <a:pt x="1200" y="583"/>
                                </a:moveTo>
                                <a:lnTo>
                                  <a:pt x="1155" y="583"/>
                                </a:lnTo>
                                <a:lnTo>
                                  <a:pt x="1155" y="615"/>
                                </a:lnTo>
                                <a:lnTo>
                                  <a:pt x="1200" y="615"/>
                                </a:lnTo>
                                <a:lnTo>
                                  <a:pt x="1200" y="583"/>
                                </a:lnTo>
                                <a:moveTo>
                                  <a:pt x="1246" y="583"/>
                                </a:moveTo>
                                <a:lnTo>
                                  <a:pt x="1229" y="583"/>
                                </a:lnTo>
                                <a:lnTo>
                                  <a:pt x="1229" y="615"/>
                                </a:lnTo>
                                <a:lnTo>
                                  <a:pt x="1246" y="615"/>
                                </a:lnTo>
                                <a:lnTo>
                                  <a:pt x="1246" y="583"/>
                                </a:lnTo>
                                <a:moveTo>
                                  <a:pt x="1320" y="583"/>
                                </a:moveTo>
                                <a:lnTo>
                                  <a:pt x="1289" y="583"/>
                                </a:lnTo>
                                <a:lnTo>
                                  <a:pt x="1289" y="615"/>
                                </a:lnTo>
                                <a:lnTo>
                                  <a:pt x="1320" y="615"/>
                                </a:lnTo>
                                <a:lnTo>
                                  <a:pt x="1320" y="583"/>
                                </a:lnTo>
                                <a:moveTo>
                                  <a:pt x="1380" y="583"/>
                                </a:moveTo>
                                <a:lnTo>
                                  <a:pt x="1335" y="583"/>
                                </a:lnTo>
                                <a:lnTo>
                                  <a:pt x="1335" y="615"/>
                                </a:lnTo>
                                <a:lnTo>
                                  <a:pt x="1380" y="615"/>
                                </a:lnTo>
                                <a:lnTo>
                                  <a:pt x="1380" y="583"/>
                                </a:lnTo>
                                <a:moveTo>
                                  <a:pt x="1426" y="583"/>
                                </a:moveTo>
                                <a:lnTo>
                                  <a:pt x="1411" y="583"/>
                                </a:lnTo>
                                <a:lnTo>
                                  <a:pt x="1411" y="615"/>
                                </a:lnTo>
                                <a:lnTo>
                                  <a:pt x="1426" y="615"/>
                                </a:lnTo>
                                <a:lnTo>
                                  <a:pt x="1426" y="583"/>
                                </a:lnTo>
                                <a:moveTo>
                                  <a:pt x="1500" y="583"/>
                                </a:moveTo>
                                <a:lnTo>
                                  <a:pt x="1471" y="583"/>
                                </a:lnTo>
                                <a:lnTo>
                                  <a:pt x="1471" y="615"/>
                                </a:lnTo>
                                <a:lnTo>
                                  <a:pt x="1500" y="615"/>
                                </a:lnTo>
                                <a:lnTo>
                                  <a:pt x="1500" y="583"/>
                                </a:lnTo>
                                <a:moveTo>
                                  <a:pt x="1560" y="583"/>
                                </a:moveTo>
                                <a:lnTo>
                                  <a:pt x="1531" y="583"/>
                                </a:lnTo>
                                <a:lnTo>
                                  <a:pt x="1531" y="615"/>
                                </a:lnTo>
                                <a:lnTo>
                                  <a:pt x="1560" y="615"/>
                                </a:lnTo>
                                <a:lnTo>
                                  <a:pt x="1560" y="583"/>
                                </a:lnTo>
                                <a:moveTo>
                                  <a:pt x="1620" y="583"/>
                                </a:moveTo>
                                <a:lnTo>
                                  <a:pt x="1575" y="583"/>
                                </a:lnTo>
                                <a:lnTo>
                                  <a:pt x="1575" y="615"/>
                                </a:lnTo>
                                <a:lnTo>
                                  <a:pt x="1620" y="615"/>
                                </a:lnTo>
                                <a:lnTo>
                                  <a:pt x="1620" y="583"/>
                                </a:lnTo>
                                <a:moveTo>
                                  <a:pt x="1666" y="583"/>
                                </a:moveTo>
                                <a:lnTo>
                                  <a:pt x="1651" y="583"/>
                                </a:lnTo>
                                <a:lnTo>
                                  <a:pt x="1651" y="615"/>
                                </a:lnTo>
                                <a:lnTo>
                                  <a:pt x="1666" y="615"/>
                                </a:lnTo>
                                <a:lnTo>
                                  <a:pt x="1666" y="583"/>
                                </a:lnTo>
                                <a:moveTo>
                                  <a:pt x="1740" y="583"/>
                                </a:moveTo>
                                <a:lnTo>
                                  <a:pt x="1711" y="583"/>
                                </a:lnTo>
                                <a:lnTo>
                                  <a:pt x="1711" y="615"/>
                                </a:lnTo>
                                <a:lnTo>
                                  <a:pt x="1740" y="615"/>
                                </a:lnTo>
                                <a:lnTo>
                                  <a:pt x="1740" y="583"/>
                                </a:lnTo>
                                <a:moveTo>
                                  <a:pt x="1800" y="583"/>
                                </a:moveTo>
                                <a:lnTo>
                                  <a:pt x="1755" y="583"/>
                                </a:lnTo>
                                <a:lnTo>
                                  <a:pt x="1755" y="615"/>
                                </a:lnTo>
                                <a:lnTo>
                                  <a:pt x="1800" y="615"/>
                                </a:lnTo>
                                <a:lnTo>
                                  <a:pt x="1800" y="583"/>
                                </a:lnTo>
                                <a:moveTo>
                                  <a:pt x="1846" y="583"/>
                                </a:moveTo>
                                <a:lnTo>
                                  <a:pt x="1831" y="583"/>
                                </a:lnTo>
                                <a:lnTo>
                                  <a:pt x="1831" y="615"/>
                                </a:lnTo>
                                <a:lnTo>
                                  <a:pt x="1846" y="615"/>
                                </a:lnTo>
                                <a:lnTo>
                                  <a:pt x="1846" y="583"/>
                                </a:lnTo>
                                <a:moveTo>
                                  <a:pt x="1920" y="583"/>
                                </a:moveTo>
                                <a:lnTo>
                                  <a:pt x="1891" y="583"/>
                                </a:lnTo>
                                <a:lnTo>
                                  <a:pt x="1891" y="615"/>
                                </a:lnTo>
                                <a:lnTo>
                                  <a:pt x="1920" y="615"/>
                                </a:lnTo>
                                <a:lnTo>
                                  <a:pt x="1920" y="583"/>
                                </a:lnTo>
                                <a:moveTo>
                                  <a:pt x="1980" y="583"/>
                                </a:moveTo>
                                <a:lnTo>
                                  <a:pt x="1951" y="583"/>
                                </a:lnTo>
                                <a:lnTo>
                                  <a:pt x="1951" y="615"/>
                                </a:lnTo>
                                <a:lnTo>
                                  <a:pt x="1980" y="615"/>
                                </a:lnTo>
                                <a:lnTo>
                                  <a:pt x="1980" y="583"/>
                                </a:lnTo>
                                <a:moveTo>
                                  <a:pt x="2040" y="583"/>
                                </a:moveTo>
                                <a:lnTo>
                                  <a:pt x="1995" y="583"/>
                                </a:lnTo>
                                <a:lnTo>
                                  <a:pt x="1995" y="615"/>
                                </a:lnTo>
                                <a:lnTo>
                                  <a:pt x="2040" y="615"/>
                                </a:lnTo>
                                <a:lnTo>
                                  <a:pt x="2040" y="583"/>
                                </a:lnTo>
                                <a:moveTo>
                                  <a:pt x="2086" y="583"/>
                                </a:moveTo>
                                <a:lnTo>
                                  <a:pt x="2071" y="583"/>
                                </a:lnTo>
                                <a:lnTo>
                                  <a:pt x="2071" y="615"/>
                                </a:lnTo>
                                <a:lnTo>
                                  <a:pt x="2086" y="615"/>
                                </a:lnTo>
                                <a:lnTo>
                                  <a:pt x="2086" y="583"/>
                                </a:lnTo>
                                <a:moveTo>
                                  <a:pt x="2160" y="583"/>
                                </a:moveTo>
                                <a:lnTo>
                                  <a:pt x="2131" y="583"/>
                                </a:lnTo>
                                <a:lnTo>
                                  <a:pt x="2131" y="615"/>
                                </a:lnTo>
                                <a:lnTo>
                                  <a:pt x="2160" y="615"/>
                                </a:lnTo>
                                <a:lnTo>
                                  <a:pt x="2160" y="583"/>
                                </a:lnTo>
                                <a:moveTo>
                                  <a:pt x="2220" y="583"/>
                                </a:moveTo>
                                <a:lnTo>
                                  <a:pt x="2175" y="583"/>
                                </a:lnTo>
                                <a:lnTo>
                                  <a:pt x="2175" y="615"/>
                                </a:lnTo>
                                <a:lnTo>
                                  <a:pt x="2220" y="615"/>
                                </a:lnTo>
                                <a:lnTo>
                                  <a:pt x="2220" y="583"/>
                                </a:lnTo>
                                <a:moveTo>
                                  <a:pt x="2266" y="583"/>
                                </a:moveTo>
                                <a:lnTo>
                                  <a:pt x="2251" y="583"/>
                                </a:lnTo>
                                <a:lnTo>
                                  <a:pt x="2251" y="615"/>
                                </a:lnTo>
                                <a:lnTo>
                                  <a:pt x="2266" y="615"/>
                                </a:lnTo>
                                <a:lnTo>
                                  <a:pt x="2266" y="583"/>
                                </a:lnTo>
                                <a:moveTo>
                                  <a:pt x="2326" y="583"/>
                                </a:moveTo>
                                <a:lnTo>
                                  <a:pt x="2311" y="583"/>
                                </a:lnTo>
                                <a:lnTo>
                                  <a:pt x="2311" y="615"/>
                                </a:lnTo>
                                <a:lnTo>
                                  <a:pt x="2326" y="615"/>
                                </a:lnTo>
                                <a:lnTo>
                                  <a:pt x="2326" y="583"/>
                                </a:lnTo>
                                <a:moveTo>
                                  <a:pt x="2400" y="583"/>
                                </a:moveTo>
                                <a:lnTo>
                                  <a:pt x="2371" y="583"/>
                                </a:lnTo>
                                <a:lnTo>
                                  <a:pt x="2371" y="615"/>
                                </a:lnTo>
                                <a:lnTo>
                                  <a:pt x="2400" y="615"/>
                                </a:lnTo>
                                <a:lnTo>
                                  <a:pt x="2400" y="583"/>
                                </a:lnTo>
                                <a:moveTo>
                                  <a:pt x="2460" y="583"/>
                                </a:moveTo>
                                <a:lnTo>
                                  <a:pt x="2415" y="583"/>
                                </a:lnTo>
                                <a:lnTo>
                                  <a:pt x="2415" y="615"/>
                                </a:lnTo>
                                <a:lnTo>
                                  <a:pt x="2460" y="615"/>
                                </a:lnTo>
                                <a:lnTo>
                                  <a:pt x="2460" y="583"/>
                                </a:lnTo>
                                <a:moveTo>
                                  <a:pt x="2506" y="583"/>
                                </a:moveTo>
                                <a:lnTo>
                                  <a:pt x="2491" y="583"/>
                                </a:lnTo>
                                <a:lnTo>
                                  <a:pt x="2491" y="615"/>
                                </a:lnTo>
                                <a:lnTo>
                                  <a:pt x="2506" y="615"/>
                                </a:lnTo>
                                <a:lnTo>
                                  <a:pt x="2506" y="583"/>
                                </a:lnTo>
                                <a:moveTo>
                                  <a:pt x="2580" y="583"/>
                                </a:moveTo>
                                <a:lnTo>
                                  <a:pt x="2551" y="583"/>
                                </a:lnTo>
                                <a:lnTo>
                                  <a:pt x="2551" y="615"/>
                                </a:lnTo>
                                <a:lnTo>
                                  <a:pt x="2580" y="615"/>
                                </a:lnTo>
                                <a:lnTo>
                                  <a:pt x="2580" y="583"/>
                                </a:lnTo>
                                <a:moveTo>
                                  <a:pt x="2640" y="583"/>
                                </a:moveTo>
                                <a:lnTo>
                                  <a:pt x="2595" y="583"/>
                                </a:lnTo>
                                <a:lnTo>
                                  <a:pt x="2595" y="615"/>
                                </a:lnTo>
                                <a:lnTo>
                                  <a:pt x="2640" y="615"/>
                                </a:lnTo>
                                <a:lnTo>
                                  <a:pt x="2640" y="583"/>
                                </a:lnTo>
                                <a:moveTo>
                                  <a:pt x="2686" y="583"/>
                                </a:moveTo>
                                <a:lnTo>
                                  <a:pt x="2671" y="583"/>
                                </a:lnTo>
                                <a:lnTo>
                                  <a:pt x="2671" y="615"/>
                                </a:lnTo>
                                <a:lnTo>
                                  <a:pt x="2686" y="615"/>
                                </a:lnTo>
                                <a:lnTo>
                                  <a:pt x="2686" y="583"/>
                                </a:lnTo>
                                <a:moveTo>
                                  <a:pt x="2746" y="583"/>
                                </a:moveTo>
                                <a:lnTo>
                                  <a:pt x="2731" y="583"/>
                                </a:lnTo>
                                <a:lnTo>
                                  <a:pt x="2731" y="615"/>
                                </a:lnTo>
                                <a:lnTo>
                                  <a:pt x="2746" y="615"/>
                                </a:lnTo>
                                <a:lnTo>
                                  <a:pt x="2746" y="583"/>
                                </a:lnTo>
                              </a:path>
                            </a:pathLst>
                          </a:custGeom>
                          <a:solidFill>
                            <a:srgbClr val="3F6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77"/>
                        <wps:cNvSpPr>
                          <a:spLocks noChangeArrowheads="1"/>
                        </wps:cNvSpPr>
                        <wps:spPr bwMode="auto">
                          <a:xfrm>
                            <a:off x="5469" y="3548"/>
                            <a:ext cx="557" cy="29"/>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76"/>
                        <wps:cNvSpPr>
                          <a:spLocks/>
                        </wps:cNvSpPr>
                        <wps:spPr bwMode="auto">
                          <a:xfrm>
                            <a:off x="5275" y="3456"/>
                            <a:ext cx="195" cy="195"/>
                          </a:xfrm>
                          <a:custGeom>
                            <a:avLst/>
                            <a:gdLst>
                              <a:gd name="T0" fmla="+- 0 5470 5275"/>
                              <a:gd name="T1" fmla="*/ T0 w 195"/>
                              <a:gd name="T2" fmla="+- 0 3651 3457"/>
                              <a:gd name="T3" fmla="*/ 3651 h 195"/>
                              <a:gd name="T4" fmla="+- 0 5275 5275"/>
                              <a:gd name="T5" fmla="*/ T4 w 195"/>
                              <a:gd name="T6" fmla="+- 0 3563 3457"/>
                              <a:gd name="T7" fmla="*/ 3563 h 195"/>
                              <a:gd name="T8" fmla="+- 0 5470 5275"/>
                              <a:gd name="T9" fmla="*/ T8 w 195"/>
                              <a:gd name="T10" fmla="+- 0 3457 3457"/>
                              <a:gd name="T11" fmla="*/ 3457 h 195"/>
                              <a:gd name="T12" fmla="+- 0 5470 5275"/>
                              <a:gd name="T13" fmla="*/ T12 w 195"/>
                              <a:gd name="T14" fmla="+- 0 3651 3457"/>
                              <a:gd name="T15" fmla="*/ 3651 h 195"/>
                            </a:gdLst>
                            <a:ahLst/>
                            <a:cxnLst>
                              <a:cxn ang="0">
                                <a:pos x="T1" y="T3"/>
                              </a:cxn>
                              <a:cxn ang="0">
                                <a:pos x="T5" y="T7"/>
                              </a:cxn>
                              <a:cxn ang="0">
                                <a:pos x="T9" y="T11"/>
                              </a:cxn>
                              <a:cxn ang="0">
                                <a:pos x="T13" y="T15"/>
                              </a:cxn>
                            </a:cxnLst>
                            <a:rect l="0" t="0" r="r" b="b"/>
                            <a:pathLst>
                              <a:path w="195" h="195">
                                <a:moveTo>
                                  <a:pt x="195" y="194"/>
                                </a:moveTo>
                                <a:lnTo>
                                  <a:pt x="0" y="106"/>
                                </a:lnTo>
                                <a:lnTo>
                                  <a:pt x="195" y="0"/>
                                </a:lnTo>
                                <a:lnTo>
                                  <a:pt x="195" y="194"/>
                                </a:lnTo>
                                <a:close/>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75"/>
                        <wps:cNvSpPr>
                          <a:spLocks noChangeArrowheads="1"/>
                        </wps:cNvSpPr>
                        <wps:spPr bwMode="auto">
                          <a:xfrm>
                            <a:off x="5469" y="3548"/>
                            <a:ext cx="557" cy="29"/>
                          </a:xfrm>
                          <a:prstGeom prst="rect">
                            <a:avLst/>
                          </a:prstGeom>
                          <a:solidFill>
                            <a:srgbClr val="7C95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Freeform 74"/>
                        <wps:cNvSpPr>
                          <a:spLocks/>
                        </wps:cNvSpPr>
                        <wps:spPr bwMode="auto">
                          <a:xfrm>
                            <a:off x="5275" y="3456"/>
                            <a:ext cx="195" cy="195"/>
                          </a:xfrm>
                          <a:custGeom>
                            <a:avLst/>
                            <a:gdLst>
                              <a:gd name="T0" fmla="+- 0 5470 5275"/>
                              <a:gd name="T1" fmla="*/ T0 w 195"/>
                              <a:gd name="T2" fmla="+- 0 3651 3457"/>
                              <a:gd name="T3" fmla="*/ 3651 h 195"/>
                              <a:gd name="T4" fmla="+- 0 5275 5275"/>
                              <a:gd name="T5" fmla="*/ T4 w 195"/>
                              <a:gd name="T6" fmla="+- 0 3563 3457"/>
                              <a:gd name="T7" fmla="*/ 3563 h 195"/>
                              <a:gd name="T8" fmla="+- 0 5470 5275"/>
                              <a:gd name="T9" fmla="*/ T8 w 195"/>
                              <a:gd name="T10" fmla="+- 0 3457 3457"/>
                              <a:gd name="T11" fmla="*/ 3457 h 195"/>
                              <a:gd name="T12" fmla="+- 0 5470 5275"/>
                              <a:gd name="T13" fmla="*/ T12 w 195"/>
                              <a:gd name="T14" fmla="+- 0 3651 3457"/>
                              <a:gd name="T15" fmla="*/ 3651 h 195"/>
                            </a:gdLst>
                            <a:ahLst/>
                            <a:cxnLst>
                              <a:cxn ang="0">
                                <a:pos x="T1" y="T3"/>
                              </a:cxn>
                              <a:cxn ang="0">
                                <a:pos x="T5" y="T7"/>
                              </a:cxn>
                              <a:cxn ang="0">
                                <a:pos x="T9" y="T11"/>
                              </a:cxn>
                              <a:cxn ang="0">
                                <a:pos x="T13" y="T15"/>
                              </a:cxn>
                            </a:cxnLst>
                            <a:rect l="0" t="0" r="r" b="b"/>
                            <a:pathLst>
                              <a:path w="195" h="195">
                                <a:moveTo>
                                  <a:pt x="195" y="194"/>
                                </a:moveTo>
                                <a:lnTo>
                                  <a:pt x="0" y="106"/>
                                </a:lnTo>
                                <a:lnTo>
                                  <a:pt x="195" y="0"/>
                                </a:lnTo>
                                <a:lnTo>
                                  <a:pt x="195" y="194"/>
                                </a:lnTo>
                                <a:close/>
                              </a:path>
                            </a:pathLst>
                          </a:custGeom>
                          <a:solidFill>
                            <a:srgbClr val="7C95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740" y="531"/>
                            <a:ext cx="19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Line 72"/>
                        <wps:cNvCnPr>
                          <a:cxnSpLocks noChangeShapeType="1"/>
                        </wps:cNvCnPr>
                        <wps:spPr bwMode="auto">
                          <a:xfrm>
                            <a:off x="2500" y="111"/>
                            <a:ext cx="0" cy="3452"/>
                          </a:xfrm>
                          <a:prstGeom prst="line">
                            <a:avLst/>
                          </a:prstGeom>
                          <a:noFill/>
                          <a:ln w="19812">
                            <a:solidFill>
                              <a:srgbClr val="003352"/>
                            </a:solidFill>
                            <a:prstDash val="solid"/>
                            <a:round/>
                            <a:headEnd/>
                            <a:tailEnd/>
                          </a:ln>
                          <a:extLst>
                            <a:ext uri="{909E8E84-426E-40DD-AFC4-6F175D3DCCD1}">
                              <a14:hiddenFill xmlns:a14="http://schemas.microsoft.com/office/drawing/2010/main">
                                <a:noFill/>
                              </a14:hiddenFill>
                            </a:ext>
                          </a:extLst>
                        </wps:spPr>
                        <wps:bodyPr/>
                      </wps:wsp>
                      <wps:wsp>
                        <wps:cNvPr id="126" name="Freeform 71"/>
                        <wps:cNvSpPr>
                          <a:spLocks/>
                        </wps:cNvSpPr>
                        <wps:spPr bwMode="auto">
                          <a:xfrm>
                            <a:off x="2409" y="-84"/>
                            <a:ext cx="195" cy="212"/>
                          </a:xfrm>
                          <a:custGeom>
                            <a:avLst/>
                            <a:gdLst>
                              <a:gd name="T0" fmla="+- 0 2604 2410"/>
                              <a:gd name="T1" fmla="*/ T0 w 195"/>
                              <a:gd name="T2" fmla="+- 0 128 -83"/>
                              <a:gd name="T3" fmla="*/ 128 h 212"/>
                              <a:gd name="T4" fmla="+- 0 2410 2410"/>
                              <a:gd name="T5" fmla="*/ T4 w 195"/>
                              <a:gd name="T6" fmla="+- 0 128 -83"/>
                              <a:gd name="T7" fmla="*/ 128 h 212"/>
                              <a:gd name="T8" fmla="+- 0 2503 2410"/>
                              <a:gd name="T9" fmla="*/ T8 w 195"/>
                              <a:gd name="T10" fmla="+- 0 -83 -83"/>
                              <a:gd name="T11" fmla="*/ -83 h 212"/>
                              <a:gd name="T12" fmla="+- 0 2604 2410"/>
                              <a:gd name="T13" fmla="*/ T12 w 195"/>
                              <a:gd name="T14" fmla="+- 0 128 -83"/>
                              <a:gd name="T15" fmla="*/ 128 h 212"/>
                            </a:gdLst>
                            <a:ahLst/>
                            <a:cxnLst>
                              <a:cxn ang="0">
                                <a:pos x="T1" y="T3"/>
                              </a:cxn>
                              <a:cxn ang="0">
                                <a:pos x="T5" y="T7"/>
                              </a:cxn>
                              <a:cxn ang="0">
                                <a:pos x="T9" y="T11"/>
                              </a:cxn>
                              <a:cxn ang="0">
                                <a:pos x="T13" y="T15"/>
                              </a:cxn>
                            </a:cxnLst>
                            <a:rect l="0" t="0" r="r" b="b"/>
                            <a:pathLst>
                              <a:path w="195" h="212">
                                <a:moveTo>
                                  <a:pt x="194" y="211"/>
                                </a:moveTo>
                                <a:lnTo>
                                  <a:pt x="0" y="211"/>
                                </a:lnTo>
                                <a:lnTo>
                                  <a:pt x="93" y="0"/>
                                </a:lnTo>
                                <a:lnTo>
                                  <a:pt x="194" y="211"/>
                                </a:lnTo>
                                <a:close/>
                              </a:path>
                            </a:pathLst>
                          </a:custGeom>
                          <a:solidFill>
                            <a:srgbClr val="003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Line 70"/>
                        <wps:cNvCnPr>
                          <a:cxnSpLocks noChangeShapeType="1"/>
                        </wps:cNvCnPr>
                        <wps:spPr bwMode="auto">
                          <a:xfrm>
                            <a:off x="2500" y="111"/>
                            <a:ext cx="0" cy="3452"/>
                          </a:xfrm>
                          <a:prstGeom prst="line">
                            <a:avLst/>
                          </a:prstGeom>
                          <a:noFill/>
                          <a:ln w="19812">
                            <a:solidFill>
                              <a:srgbClr val="003352"/>
                            </a:solidFill>
                            <a:prstDash val="solid"/>
                            <a:round/>
                            <a:headEnd/>
                            <a:tailEnd/>
                          </a:ln>
                          <a:extLst>
                            <a:ext uri="{909E8E84-426E-40DD-AFC4-6F175D3DCCD1}">
                              <a14:hiddenFill xmlns:a14="http://schemas.microsoft.com/office/drawing/2010/main">
                                <a:noFill/>
                              </a14:hiddenFill>
                            </a:ext>
                          </a:extLst>
                        </wps:spPr>
                        <wps:bodyPr/>
                      </wps:wsp>
                      <wps:wsp>
                        <wps:cNvPr id="128" name="Freeform 69"/>
                        <wps:cNvSpPr>
                          <a:spLocks/>
                        </wps:cNvSpPr>
                        <wps:spPr bwMode="auto">
                          <a:xfrm>
                            <a:off x="2409" y="-84"/>
                            <a:ext cx="195" cy="212"/>
                          </a:xfrm>
                          <a:custGeom>
                            <a:avLst/>
                            <a:gdLst>
                              <a:gd name="T0" fmla="+- 0 2604 2410"/>
                              <a:gd name="T1" fmla="*/ T0 w 195"/>
                              <a:gd name="T2" fmla="+- 0 128 -83"/>
                              <a:gd name="T3" fmla="*/ 128 h 212"/>
                              <a:gd name="T4" fmla="+- 0 2410 2410"/>
                              <a:gd name="T5" fmla="*/ T4 w 195"/>
                              <a:gd name="T6" fmla="+- 0 128 -83"/>
                              <a:gd name="T7" fmla="*/ 128 h 212"/>
                              <a:gd name="T8" fmla="+- 0 2503 2410"/>
                              <a:gd name="T9" fmla="*/ T8 w 195"/>
                              <a:gd name="T10" fmla="+- 0 -83 -83"/>
                              <a:gd name="T11" fmla="*/ -83 h 212"/>
                              <a:gd name="T12" fmla="+- 0 2604 2410"/>
                              <a:gd name="T13" fmla="*/ T12 w 195"/>
                              <a:gd name="T14" fmla="+- 0 128 -83"/>
                              <a:gd name="T15" fmla="*/ 128 h 212"/>
                            </a:gdLst>
                            <a:ahLst/>
                            <a:cxnLst>
                              <a:cxn ang="0">
                                <a:pos x="T1" y="T3"/>
                              </a:cxn>
                              <a:cxn ang="0">
                                <a:pos x="T5" y="T7"/>
                              </a:cxn>
                              <a:cxn ang="0">
                                <a:pos x="T9" y="T11"/>
                              </a:cxn>
                              <a:cxn ang="0">
                                <a:pos x="T13" y="T15"/>
                              </a:cxn>
                            </a:cxnLst>
                            <a:rect l="0" t="0" r="r" b="b"/>
                            <a:pathLst>
                              <a:path w="195" h="212">
                                <a:moveTo>
                                  <a:pt x="194" y="211"/>
                                </a:moveTo>
                                <a:lnTo>
                                  <a:pt x="0" y="211"/>
                                </a:lnTo>
                                <a:lnTo>
                                  <a:pt x="93" y="0"/>
                                </a:lnTo>
                                <a:lnTo>
                                  <a:pt x="194" y="211"/>
                                </a:lnTo>
                                <a:close/>
                              </a:path>
                            </a:pathLst>
                          </a:custGeom>
                          <a:solidFill>
                            <a:srgbClr val="003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Text Box 68"/>
                        <wps:cNvSpPr txBox="1">
                          <a:spLocks noChangeArrowheads="1"/>
                        </wps:cNvSpPr>
                        <wps:spPr bwMode="auto">
                          <a:xfrm>
                            <a:off x="2896" y="607"/>
                            <a:ext cx="279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A5739" w14:textId="77777777" w:rsidR="00DE7F21" w:rsidRDefault="00DE7F21">
                              <w:pPr>
                                <w:spacing w:before="4"/>
                                <w:rPr>
                                  <w:rFonts w:ascii="Franklin Gothic Medium" w:hAnsi="Franklin Gothic Medium"/>
                                  <w:i/>
                                  <w:sz w:val="19"/>
                                </w:rPr>
                              </w:pPr>
                              <w:r>
                                <w:rPr>
                                  <w:rFonts w:ascii="Franklin Gothic Medium" w:hAnsi="Franklin Gothic Medium"/>
                                  <w:i/>
                                  <w:color w:val="003352"/>
                                  <w:sz w:val="19"/>
                                </w:rPr>
                                <w:t>Calcular reducción en costo total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552B8" id="Group 67" o:spid="_x0000_s1485" style="position:absolute;left:0;text-align:left;margin-left:119.05pt;margin-top:-4.15pt;width:225.75pt;height:186.75pt;z-index:251698176;mso-position-horizontal-relative:page;mso-position-vertical-relative:text" coordorigin="2381,-83" coordsize="4515,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">
                <v:rect id="Rectangle 94" o:spid="_x0000_s1486" style="position:absolute;left:2380;top:3411;width:432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" fillcolor="#003352" stroked="f"/>
                <v:shape id="Freeform 93" o:spid="_x0000_s1487" style="position:absolute;left:6700;top:3322;width:195;height:195;visibility:visible;mso-wrap-style:square;v-text-anchor:top"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" path="m,194l,,194,91,,194xe" fillcolor="#003352" stroked="f">
                  <v:path arrowok="t" o:connecttype="custom" o:connectlocs="0,3517;0,3323;194,3414;0,3517" o:connectangles="0,0,0,0"/>
                </v:shape>
                <v:rect id="Rectangle 92" o:spid="_x0000_s1488" style="position:absolute;left:2380;top:3411;width:432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" fillcolor="#003352" stroked="f"/>
                <v:shape id="Freeform 91" o:spid="_x0000_s1489" style="position:absolute;left:6700;top:3322;width:195;height:195;visibility:visible;mso-wrap-style:square;v-text-anchor:top"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" path="m,194l,,194,91,,194xe" fillcolor="#003352" stroked="f">
                  <v:path arrowok="t" o:connecttype="custom" o:connectlocs="0,3517;0,3323;194,3414;0,3517" o:connectangles="0,0,0,0"/>
                </v:shape>
                <v:shape id="AutoShape 90" o:spid="_x0000_s1490" style="position:absolute;left:4735;top:171;width:1800;height:1172;visibility:visible;mso-wrap-style:square;v-text-anchor:top" coordsize="1800,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" path="m1076,536r-15,l1049,524r-10,l1167,444r122,-79l1517,204r46,-45l1620,125r91,-67l1745,34,1793,r7,34l1767,58r-80,55l1642,149r-55,34l1541,228r-115,80l1313,387r-125,79l1096,524r-47,l1045,526r46,l1076,536xm27,1172l,1148r34,-22l82,1104r43,-24l173,1047r58,-34l288,977,423,910,547,831,687,752r67,-36l811,670r68,-34l936,603r109,-77l1061,536r15,l1061,545r,12l948,627r-57,33l833,706r-67,34l699,785,559,852,435,932r-68,45l298,1013r-55,34l185,1068r-46,36l91,1126r-45,22l27,1172xe" fillcolor="#a7182f" stroked="f">
                  <v:path arrowok="t" o:connecttype="custom" o:connectlocs="1076,707;1061,707;1049,695;1039,695;1167,615;1289,536;1517,375;1563,330;1620,296;1711,229;1745,205;1793,171;1800,205;1767,229;1687,284;1642,320;1587,354;1541,399;1426,479;1313,558;1188,637;1096,695;1049,695;1045,697;1091,697;1076,707;27,1343;0,1319;34,1297;82,1275;125,1251;173,1218;231,1184;288,1148;423,1081;547,1002;687,923;754,887;811,841;879,807;936,774;1045,697;1061,707;1076,707;1061,716;1061,728;948,798;891,831;833,877;766,911;699,956;559,1023;435,1103;367,1148;298,1184;243,1218;185,1239;139,1275;91,1297;46,1319;27,1343" o:connectangles="0,0,0,0,0,0,0,0,0,0,0,0,0,0,0,0,0,0,0,0,0,0,0,0,0,0,0,0,0,0,0,0,0,0,0,0,0,0,0,0,0,0,0,0,0,0,0,0,0,0,0,0,0,0,0,0,0,0,0,0,0"/>
                </v:shape>
                <v:rect id="Rectangle 89" o:spid="_x0000_s1491" style="position:absolute;left:6072;top:802;width:2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" fillcolor="#3f6075" stroked="f"/>
                <v:shape id="Freeform 88" o:spid="_x0000_s1492" style="position:absolute;left:5995;top:516;width:197;height:195;visibility:visible;mso-wrap-style:square;v-text-anchor:top" coordsize="1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" path="m197,194l94,,,194r77,l106,194r91,e" fillcolor="#3f6075" stroked="f">
                  <v:path arrowok="t" o:connecttype="custom" o:connectlocs="197,711;94,517;0,711;77,711;106,711;197,711" o:connectangles="0,0,0,0,0,0"/>
                </v:shape>
                <v:rect id="Rectangle 87" o:spid="_x0000_s1493" style="position:absolute;left:6072;top:802;width:2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" fillcolor="#3f6075" stroked="f"/>
                <v:shape id="Freeform 86" o:spid="_x0000_s1494" style="position:absolute;left:5995;top:516;width:197;height:195;visibility:visible;mso-wrap-style:square;v-text-anchor:top" coordsize="1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" path="m197,194l94,,,194r77,l106,194r91,e" fillcolor="#3f6075" stroked="f">
                  <v:path arrowok="t" o:connecttype="custom" o:connectlocs="197,711;94,517;0,711;77,711;106,711;197,711" o:connectangles="0,0,0,0,0,0"/>
                </v:shape>
                <v:rect id="Rectangle 85" o:spid="_x0000_s1495" style="position:absolute;left:5260;top:1222;width:29;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" fillcolor="#3f6075" stroked="f"/>
                <v:shape id="Freeform 84" o:spid="_x0000_s1496" style="position:absolute;left:5169;top:1028;width:197;height:195;visibility:visible;mso-wrap-style:square;v-text-anchor:top" coordsize="1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" path="m196,195l,195,105,r91,195xe" fillcolor="#3f6075" stroked="f">
                  <v:path arrowok="t" o:connecttype="custom" o:connectlocs="196,1223;0,1223;105,1028;196,1223" o:connectangles="0,0,0,0"/>
                </v:shape>
                <v:rect id="Rectangle 83" o:spid="_x0000_s1497" style="position:absolute;left:5260;top:1222;width:29;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" fillcolor="#3f6075" stroked="f"/>
                <v:shape id="AutoShape 82" o:spid="_x0000_s1498" style="position:absolute;left:4855;top:502;width:1232;height:720;visibility:visible;mso-wrap-style:square;v-text-anchor:top" coordsize="123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" path="m31,l,,,14r31,l31,m91,l60,r,14l91,14,91,t60,l120,r,14l151,14,151,t60,l180,r,14l211,14,211,t60,l240,r,14l271,14,271,t60,l300,r,14l331,14,331,t60,l360,r,14l391,14,391,t60,l420,r,14l451,14,451,t60,720l420,525,315,720r196,m511,l480,r,14l511,14,511,t60,l540,r,14l571,14,571,t60,l600,r,14l631,14,631,t60,l660,r,14l691,14,691,t60,l720,r,14l751,14,751,t60,l780,r,14l811,14,811,t60,l840,r,14l871,14,871,t60,l900,r,14l931,14,931,t60,l960,r,14l991,14,991,t60,l1020,r,14l1051,14r,-14m1111,r-31,l1080,14r31,l1111,t60,l1140,r,14l1171,14r,-14m1231,r-31,l1200,14r31,l1231,e" fillcolor="#3f6075" stroked="f">
                  <v:path arrowok="t" o:connecttype="custom" o:connectlocs="0,503;31,517;91,503;60,517;91,503;120,503;151,517;211,503;180,517;211,503;240,503;271,517;331,503;300,517;331,503;360,503;391,517;451,503;420,517;451,503;420,1028;511,1223;480,503;511,517;571,503;540,517;571,503;600,503;631,517;691,503;660,517;691,503;720,503;751,517;811,503;780,517;811,503;840,503;871,517;931,503;900,517;931,503;960,503;991,517;1051,503;1020,517;1051,503;1080,503;1111,517;1171,503;1140,517;1171,503;1200,503;1231,517" o:connectangles="0,0,0,0,0,0,0,0,0,0,0,0,0,0,0,0,0,0,0,0,0,0,0,0,0,0,0,0,0,0,0,0,0,0,0,0,0,0,0,0,0,0,0,0,0,0,0,0,0,0,0,0,0,0"/>
                </v:shape>
                <v:line id="Line 81" o:spid="_x0000_s1499" style="position:absolute;visibility:visible;mso-wrap-style:square" from="3475,510" to="484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" strokecolor="#3f6075" strokeweight=".72pt">
                  <v:stroke dashstyle="1 1"/>
                </v:line>
                <v:shape id="AutoShape 80" o:spid="_x0000_s1500" style="position:absolute;left:2515;top:428;width:3572;height:195;visibility:visible;mso-wrap-style:square;v-text-anchor:top" coordsize="357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" path="m226,75r-46,l180,,,91,180,195r,-106l226,89r,-14m269,75r-29,l240,89r29,l269,75t60,l315,75r,14l329,89r,-14m406,75r-46,l360,89r46,l406,75t60,l420,75r,14l466,89r,-14m509,75r-14,l495,89r14,l509,75t60,l540,75r,14l569,89r,-14m646,75r-46,l600,89r46,l646,75t43,l660,75r,14l689,89r,-14m749,75r-14,l735,89r14,l749,75t77,l780,75r,14l826,89r,-14m886,75r-46,l840,89r46,l886,75t43,l915,75r,14l929,89r,-14m2371,75r-31,l2340,89r31,l2371,75t60,l2400,75r,14l2431,89r,-14m2491,75r-31,l2460,89r31,l2491,75t60,l2520,75r,14l2551,89r,-14m2611,75r-31,l2580,89r31,l2611,75t60,l2640,75r,14l2671,89r,-14m2731,75r-31,l2700,89r31,l2731,75t60,l2760,75r,14l2791,89r,-14m2851,75r-31,l2820,89r31,l2851,75t60,l2880,75r,14l2911,89r,-14m2971,75r-31,l2940,89r31,l2971,75t60,l3000,75r,14l3031,89r,-14m3091,75r-31,l3060,89r31,l3091,75t60,l3120,75r,14l3151,89r,-14m3211,75r-31,l3180,89r31,l3211,75t60,l3240,75r,14l3271,89r,-14m3331,75r-31,l3300,89r31,l3331,75t60,l3360,75r,14l3391,89r,-14m3451,75r-31,l3420,89r31,l3451,75t60,l3480,75r,14l3511,89r,-14m3571,75r-31,l3540,89r31,l3571,75e" fillcolor="#3f6075" stroked="f">
                  <v:path arrowok="t" o:connecttype="custom" o:connectlocs="180,428;180,517;269,503;269,517;315,503;329,503;360,517;466,503;466,517;495,503;509,503;540,517;646,503;646,517;660,503;689,503;735,517;826,503;826,517;840,503;886,503;915,517;2371,503;2371,517;2400,503;2431,503;2460,517;2551,503;2551,517;2580,503;2611,503;2640,517;2731,503;2731,517;2760,503;2791,503;2820,517;2911,503;2911,517;2940,503;2971,503;3000,517;3091,503;3091,517;3120,503;3151,503;3180,517;3271,503;3271,517;3300,503;3331,503;3360,517;3451,503;3451,517;3480,503;3511,503;3540,517" o:connectangles="0,0,0,0,0,0,0,0,0,0,0,0,0,0,0,0,0,0,0,0,0,0,0,0,0,0,0,0,0,0,0,0,0,0,0,0,0,0,0,0,0,0,0,0,0,0,0,0,0,0,0,0,0,0,0,0,0"/>
                </v:shape>
                <v:line id="Line 79" o:spid="_x0000_s1501" style="position:absolute;visibility:visible;mso-wrap-style:square" from="3475,510" to="484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" strokecolor="#3f6075" strokeweight=".72pt">
                  <v:stroke dashstyle="1 1"/>
                </v:line>
                <v:shape id="AutoShape 78" o:spid="_x0000_s1502" style="position:absolute;left:2515;top:428;width:2746;height:704;visibility:visible;mso-wrap-style:square;v-text-anchor:top" coordsize="274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" path="m180,509l,612r180,91l180,509m226,75r-46,l180,,,91,180,195r,-106l226,89r,-14m240,583r-31,l209,615r31,l240,583m269,75r-29,l240,89r29,l269,75t31,508l269,583r,32l300,615r,-32m329,75r-14,l315,89r14,l329,75t31,508l329,583r,32l360,615r,-32m406,75r-46,l360,89r46,l406,75t14,508l389,583r,32l420,615r,-32m466,75r-46,l420,89r46,l466,75t14,508l449,583r,32l480,615r,-32m509,75r-14,l495,89r14,l509,75t31,508l509,583r,32l540,615r,-32m569,75r-29,l540,89r29,l569,75t31,508l569,583r,32l600,615r,-32m646,75r-46,l600,89r46,l646,75t14,508l629,583r,32l660,615r,-32m689,75r-29,l660,89r29,l689,75t31,508l689,583r,32l720,615r,-32m749,75r-14,l735,89r14,l749,75t31,508l749,583r,32l780,615r,-32m826,75r-46,l780,89r46,l826,75t14,508l809,583r,32l840,615r,-32m886,75r-46,l840,89r46,l886,75t14,508l869,583r,32l900,615r,-32m929,75r-14,l915,89r14,l929,75t31,508l929,583r,32l960,615r,-32m1006,583r-17,l989,615r17,l1006,583t74,l1049,583r,32l1080,615r,-32m1140,583r-31,l1109,615r31,l1140,583t60,l1155,583r,32l1200,615r,-32m1246,583r-17,l1229,615r17,l1246,583t74,l1289,583r,32l1320,615r,-32m1380,583r-45,l1335,615r45,l1380,583t46,l1411,583r,32l1426,615r,-32m1500,583r-29,l1471,615r29,l1500,583t60,l1531,583r,32l1560,615r,-32m1620,583r-45,l1575,615r45,l1620,583t46,l1651,583r,32l1666,615r,-32m1740,583r-29,l1711,615r29,l1740,583t60,l1755,583r,32l1800,615r,-32m1846,583r-15,l1831,615r15,l1846,583t74,l1891,583r,32l1920,615r,-32m1980,583r-29,l1951,615r29,l1980,583t60,l1995,583r,32l2040,615r,-32m2086,583r-15,l2071,615r15,l2086,583t74,l2131,583r,32l2160,615r,-32m2220,583r-45,l2175,615r45,l2220,583t46,l2251,583r,32l2266,615r,-32m2326,583r-15,l2311,615r15,l2326,583t74,l2371,583r,32l2400,615r,-32m2460,583r-45,l2415,615r45,l2460,583t46,l2491,583r,32l2506,615r,-32m2580,583r-29,l2551,615r29,l2580,583t60,l2595,583r,32l2640,615r,-32m2686,583r-15,l2671,615r15,l2686,583t60,l2731,583r,32l2746,615r,-32e" fillcolor="#3f6075" stroked="f">
                  <v:path arrowok="t" o:connecttype="custom" o:connectlocs="226,503;180,517;209,1043;240,517;269,1043;315,517;329,1043;360,517;389,1043;420,517;449,1043;495,517;509,1043;540,517;569,1043;600,517;629,1043;660,517;689,1043;735,517;749,1043;780,517;809,1043;840,517;869,1043;915,517;929,1043;989,1043;1049,1043;1109,1043;1155,1043;1229,1043;1289,1043;1335,1043;1411,1043;1471,1043;1531,1043;1575,1043;1651,1043;1711,1043;1755,1043;1831,1043;1891,1043;1951,1043;1995,1043;2071,1043;2131,1043;2175,1043;2251,1043;2311,1043;2371,1043;2415,1043;2491,1043;2551,1043;2595,1043;2671,1043;2731,1043" o:connectangles="0,0,0,0,0,0,0,0,0,0,0,0,0,0,0,0,0,0,0,0,0,0,0,0,0,0,0,0,0,0,0,0,0,0,0,0,0,0,0,0,0,0,0,0,0,0,0,0,0,0,0,0,0,0,0,0,0"/>
                </v:shape>
                <v:rect id="Rectangle 77" o:spid="_x0000_s1503" style="position:absolute;left:5469;top:3548;width:55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" fillcolor="#7c9536" stroked="f"/>
                <v:shape id="Freeform 76" o:spid="_x0000_s1504" style="position:absolute;left:5275;top:3456;width:195;height:195;visibility:visible;mso-wrap-style:square;v-text-anchor:top"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" path="m195,194l,106,195,r,194xe" fillcolor="#7c9536" stroked="f">
                  <v:path arrowok="t" o:connecttype="custom" o:connectlocs="195,3651;0,3563;195,3457;195,3651" o:connectangles="0,0,0,0"/>
                </v:shape>
                <v:rect id="Rectangle 75" o:spid="_x0000_s1505" style="position:absolute;left:5469;top:3548;width:55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" fillcolor="#7c9536" stroked="f"/>
                <v:shape id="Freeform 74" o:spid="_x0000_s1506" style="position:absolute;left:5275;top:3456;width:195;height:195;visibility:visible;mso-wrap-style:square;v-text-anchor:top"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" path="m195,194l,106,195,r,194xe" fillcolor="#7c9536" stroked="f">
                  <v:path arrowok="t" o:connecttype="custom" o:connectlocs="195,3651;0,3563;195,3457;195,3651" o:connectangles="0,0,0,0"/>
                </v:shape>
                <v:shape id="Picture 73" o:spid="_x0000_s1507" type="#_x0000_t75" style="position:absolute;left:2740;top:531;width:19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">
                  <v:imagedata r:id="rId93" o:title=""/>
                </v:shape>
                <v:line id="Line 72" o:spid="_x0000_s1508" style="position:absolute;visibility:visible;mso-wrap-style:square" from="2500,111" to="2500,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" strokecolor="#003352" strokeweight="1.56pt"/>
                <v:shape id="Freeform 71" o:spid="_x0000_s1509" style="position:absolute;left:2409;top:-84;width:195;height:212;visibility:visible;mso-wrap-style:square;v-text-anchor:top" coordsize="19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" path="m194,211l,211,93,,194,211xe" fillcolor="#003352" stroked="f">
                  <v:path arrowok="t" o:connecttype="custom" o:connectlocs="194,128;0,128;93,-83;194,128" o:connectangles="0,0,0,0"/>
                </v:shape>
                <v:line id="Line 70" o:spid="_x0000_s1510" style="position:absolute;visibility:visible;mso-wrap-style:square" from="2500,111" to="2500,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" strokecolor="#003352" strokeweight="1.56pt"/>
                <v:shape id="Freeform 69" o:spid="_x0000_s1511" style="position:absolute;left:2409;top:-84;width:195;height:212;visibility:visible;mso-wrap-style:square;v-text-anchor:top" coordsize="19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" path="m194,211l,211,93,,194,211xe" fillcolor="#003352" stroked="f">
                  <v:path arrowok="t" o:connecttype="custom" o:connectlocs="194,128;0,128;93,-83;194,128" o:connectangles="0,0,0,0"/>
                </v:shape>
                <v:shape id="Text Box 68" o:spid="_x0000_s1512" type="#_x0000_t202" style="position:absolute;left:2896;top:607;width:279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E0A5739" w14:textId="77777777" w:rsidR="00DE7F21" w:rsidRDefault="00DE7F21">
                        <w:pPr>
                          <w:spacing w:before="4"/>
                          <w:rPr>
                            <w:rFonts w:ascii="Franklin Gothic Medium" w:hAnsi="Franklin Gothic Medium"/>
                            <w:i/>
                            <w:sz w:val="19"/>
                          </w:rPr>
                        </w:pPr>
                        <w:r>
                          <w:rPr>
                            <w:rFonts w:ascii="Franklin Gothic Medium" w:hAnsi="Franklin Gothic Medium"/>
                            <w:i/>
                            <w:color w:val="003352"/>
                            <w:sz w:val="19"/>
                          </w:rPr>
                          <w:t>Calcular reducción en costo total</w:t>
                        </w:r>
                      </w:p>
                    </w:txbxContent>
                  </v:textbox>
                </v:shape>
                <w10:wrap anchorx="page"/>
              </v:group>
            </w:pict>
          </mc:Fallback>
        </mc:AlternateContent>
      </w:r>
      <w:r w:rsidRPr="00886BE7">
        <w:rPr>
          <w:noProof/>
          <w:lang w:val="es-MX" w:eastAsia="es-MX"/>
        </w:rPr>
        <mc:AlternateContent>
          <mc:Choice Requires="wps">
            <w:drawing>
              <wp:anchor distT="0" distB="0" distL="114300" distR="114300" simplePos="0" relativeHeight="251709952" behindDoc="0" locked="0" layoutInCell="1" allowOverlap="1" wp14:anchorId="57D3065A" wp14:editId="75423B74">
                <wp:simplePos x="0" y="0"/>
                <wp:positionH relativeFrom="page">
                  <wp:posOffset>1412875</wp:posOffset>
                </wp:positionH>
                <wp:positionV relativeFrom="paragraph">
                  <wp:posOffset>558165</wp:posOffset>
                </wp:positionV>
                <wp:extent cx="166370" cy="969010"/>
                <wp:effectExtent l="0" t="0" r="0" b="0"/>
                <wp:wrapNone/>
                <wp:docPr id="10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15A04" w14:textId="77777777" w:rsidR="00DE7F21" w:rsidRDefault="00DE7F21">
                            <w:pPr>
                              <w:spacing w:before="24"/>
                              <w:ind w:left="20"/>
                              <w:rPr>
                                <w:rFonts w:ascii="Franklin Gothic Medium"/>
                                <w:sz w:val="19"/>
                              </w:rPr>
                            </w:pPr>
                            <w:r>
                              <w:rPr>
                                <w:rFonts w:ascii="Franklin Gothic Medium"/>
                                <w:color w:val="003352"/>
                                <w:sz w:val="19"/>
                              </w:rPr>
                              <w:t>Costo total de red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3065A" id="Text Box 66" o:spid="_x0000_s1513" type="#_x0000_t202" style="position:absolute;left:0;text-align:left;margin-left:111.25pt;margin-top:43.95pt;width:13.1pt;height:76.3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" filled="f" stroked="f">
                <v:textbox style="layout-flow:vertical;mso-layout-flow-alt:bottom-to-top" inset="0,0,0,0">
                  <w:txbxContent>
                    <w:p w14:paraId="14C15A04" w14:textId="77777777" w:rsidR="00DE7F21" w:rsidRDefault="00DE7F21">
                      <w:pPr>
                        <w:spacing w:before="24"/>
                        <w:ind w:left="20"/>
                        <w:rPr>
                          <w:rFonts w:ascii="Franklin Gothic Medium"/>
                          <w:sz w:val="19"/>
                        </w:rPr>
                      </w:pPr>
                      <w:r>
                        <w:rPr>
                          <w:rFonts w:ascii="Franklin Gothic Medium"/>
                          <w:color w:val="003352"/>
                          <w:sz w:val="19"/>
                        </w:rPr>
                        <w:t>Costo total de red</w:t>
                      </w:r>
                    </w:p>
                  </w:txbxContent>
                </v:textbox>
                <w10:wrap anchorx="page"/>
              </v:shape>
            </w:pict>
          </mc:Fallback>
        </mc:AlternateContent>
      </w:r>
      <w:r w:rsidR="00886BE7" w:rsidRPr="00886BE7">
        <w:rPr>
          <w:rFonts w:ascii="Franklin Gothic Medium" w:hAnsi="Franklin Gothic Medium"/>
          <w:i/>
          <w:sz w:val="20"/>
          <w:lang w:val="es-MX"/>
        </w:rPr>
        <w:t xml:space="preserve">Figura 6.5: Cálculo del costo incremental del tráfico de terminación </w:t>
      </w:r>
    </w:p>
    <w:p w14:paraId="5F3A276B" w14:textId="77777777" w:rsidR="00853EA2" w:rsidRDefault="00853EA2">
      <w:pPr>
        <w:spacing w:line="338" w:lineRule="auto"/>
        <w:ind w:left="7297" w:right="1565"/>
        <w:rPr>
          <w:rFonts w:ascii="Franklin Gothic Medium" w:hAnsi="Franklin Gothic Medium"/>
          <w:i/>
          <w:sz w:val="20"/>
          <w:lang w:val="es-MX"/>
        </w:rPr>
      </w:pPr>
    </w:p>
    <w:p w14:paraId="55072B61" w14:textId="77777777" w:rsidR="00853EA2" w:rsidRPr="00886BE7" w:rsidRDefault="00853EA2">
      <w:pPr>
        <w:spacing w:line="338" w:lineRule="auto"/>
        <w:ind w:left="7297" w:right="1565"/>
        <w:rPr>
          <w:rFonts w:ascii="Franklin Gothic Medium" w:hAnsi="Franklin Gothic Medium"/>
          <w:i/>
          <w:sz w:val="20"/>
          <w:lang w:val="es-MX"/>
        </w:rPr>
      </w:pPr>
    </w:p>
    <w:p w14:paraId="0F181D94" w14:textId="77777777" w:rsidR="006874C9" w:rsidRPr="00886BE7" w:rsidRDefault="006874C9">
      <w:pPr>
        <w:pStyle w:val="Textoindependiente"/>
        <w:rPr>
          <w:rFonts w:ascii="Franklin Gothic Medium"/>
          <w:i/>
          <w:sz w:val="20"/>
          <w:lang w:val="es-MX"/>
        </w:rPr>
      </w:pPr>
    </w:p>
    <w:p w14:paraId="2B337B7A" w14:textId="77777777" w:rsidR="006874C9" w:rsidRPr="00886BE7" w:rsidRDefault="006874C9">
      <w:pPr>
        <w:pStyle w:val="Textoindependiente"/>
        <w:rPr>
          <w:rFonts w:ascii="Franklin Gothic Medium"/>
          <w:i/>
          <w:sz w:val="20"/>
          <w:lang w:val="es-MX"/>
        </w:rPr>
      </w:pPr>
    </w:p>
    <w:p w14:paraId="7114C073" w14:textId="77777777" w:rsidR="006874C9" w:rsidRPr="00886BE7" w:rsidRDefault="006874C9">
      <w:pPr>
        <w:pStyle w:val="Textoindependiente"/>
        <w:rPr>
          <w:rFonts w:ascii="Franklin Gothic Medium"/>
          <w:i/>
          <w:sz w:val="20"/>
          <w:lang w:val="es-MX"/>
        </w:rPr>
      </w:pPr>
    </w:p>
    <w:p w14:paraId="4427E068" w14:textId="77777777" w:rsidR="006874C9" w:rsidRPr="00886BE7" w:rsidRDefault="006874C9">
      <w:pPr>
        <w:pStyle w:val="Textoindependiente"/>
        <w:rPr>
          <w:rFonts w:ascii="Franklin Gothic Medium"/>
          <w:i/>
          <w:sz w:val="20"/>
          <w:lang w:val="es-MX"/>
        </w:rPr>
      </w:pPr>
    </w:p>
    <w:p w14:paraId="48D8CD86" w14:textId="77777777" w:rsidR="006874C9" w:rsidRPr="00886BE7" w:rsidRDefault="006874C9">
      <w:pPr>
        <w:pStyle w:val="Textoindependiente"/>
        <w:rPr>
          <w:rFonts w:ascii="Franklin Gothic Medium"/>
          <w:i/>
          <w:sz w:val="20"/>
          <w:lang w:val="es-MX"/>
        </w:rPr>
      </w:pPr>
    </w:p>
    <w:p w14:paraId="40515C0E" w14:textId="77777777" w:rsidR="006874C9" w:rsidRPr="00886BE7" w:rsidRDefault="006874C9">
      <w:pPr>
        <w:pStyle w:val="Textoindependiente"/>
        <w:rPr>
          <w:rFonts w:ascii="Franklin Gothic Medium"/>
          <w:i/>
          <w:sz w:val="20"/>
          <w:lang w:val="es-MX"/>
        </w:rPr>
      </w:pPr>
    </w:p>
    <w:p w14:paraId="0C455EC7" w14:textId="77777777" w:rsidR="006874C9" w:rsidRPr="00886BE7" w:rsidRDefault="006874C9">
      <w:pPr>
        <w:pStyle w:val="Textoindependiente"/>
        <w:rPr>
          <w:rFonts w:ascii="Franklin Gothic Medium"/>
          <w:i/>
          <w:sz w:val="20"/>
          <w:lang w:val="es-MX"/>
        </w:rPr>
      </w:pPr>
    </w:p>
    <w:p w14:paraId="5C51BC07" w14:textId="77777777" w:rsidR="006874C9" w:rsidRPr="00886BE7" w:rsidRDefault="006874C9">
      <w:pPr>
        <w:pStyle w:val="Textoindependiente"/>
        <w:spacing w:before="5"/>
        <w:rPr>
          <w:rFonts w:ascii="Franklin Gothic Medium"/>
          <w:i/>
          <w:sz w:val="19"/>
          <w:lang w:val="es-MX"/>
        </w:rPr>
      </w:pPr>
    </w:p>
    <w:p w14:paraId="46A73A2D" w14:textId="77777777" w:rsidR="006874C9" w:rsidRPr="00886BE7" w:rsidRDefault="00886BE7">
      <w:pPr>
        <w:spacing w:before="105"/>
        <w:ind w:right="4405"/>
        <w:jc w:val="right"/>
        <w:rPr>
          <w:rFonts w:ascii="Franklin Gothic Medium" w:hAnsi="Franklin Gothic Medium"/>
          <w:sz w:val="19"/>
          <w:lang w:val="es-MX"/>
        </w:rPr>
      </w:pPr>
      <w:r w:rsidRPr="00886BE7">
        <w:rPr>
          <w:rFonts w:ascii="Franklin Gothic Medium" w:hAnsi="Franklin Gothic Medium"/>
          <w:color w:val="003352"/>
          <w:spacing w:val="-1"/>
          <w:sz w:val="19"/>
          <w:lang w:val="es-MX"/>
        </w:rPr>
        <w:t>Tráfico</w:t>
      </w:r>
    </w:p>
    <w:p w14:paraId="186F9DD4" w14:textId="77777777" w:rsidR="006874C9" w:rsidRPr="00886BE7" w:rsidRDefault="00886BE7">
      <w:pPr>
        <w:spacing w:before="63"/>
        <w:ind w:right="4421"/>
        <w:jc w:val="right"/>
        <w:rPr>
          <w:rFonts w:ascii="Franklin Gothic Medium" w:hAnsi="Franklin Gothic Medium"/>
          <w:i/>
          <w:sz w:val="19"/>
          <w:lang w:val="es-MX"/>
        </w:rPr>
      </w:pPr>
      <w:r w:rsidRPr="00886BE7">
        <w:rPr>
          <w:rFonts w:ascii="Franklin Gothic Medium" w:hAnsi="Franklin Gothic Medium"/>
          <w:i/>
          <w:color w:val="003352"/>
          <w:sz w:val="19"/>
          <w:lang w:val="es-MX"/>
        </w:rPr>
        <w:t>Eliminar  volumen de  terminación</w:t>
      </w:r>
      <w:r w:rsidRPr="00886BE7">
        <w:rPr>
          <w:rFonts w:ascii="Franklin Gothic Medium" w:hAnsi="Franklin Gothic Medium"/>
          <w:i/>
          <w:color w:val="003352"/>
          <w:spacing w:val="11"/>
          <w:sz w:val="19"/>
          <w:lang w:val="es-MX"/>
        </w:rPr>
        <w:t xml:space="preserve"> </w:t>
      </w:r>
      <w:r w:rsidRPr="00886BE7">
        <w:rPr>
          <w:rFonts w:ascii="Franklin Gothic Medium" w:hAnsi="Franklin Gothic Medium"/>
          <w:i/>
          <w:color w:val="003352"/>
          <w:sz w:val="19"/>
          <w:lang w:val="es-MX"/>
        </w:rPr>
        <w:t>mayorista</w:t>
      </w:r>
    </w:p>
    <w:p w14:paraId="0D067A74" w14:textId="77777777" w:rsidR="006874C9" w:rsidRPr="00886BE7" w:rsidRDefault="006874C9">
      <w:pPr>
        <w:pStyle w:val="Textoindependiente"/>
        <w:spacing w:before="7"/>
        <w:rPr>
          <w:rFonts w:ascii="Franklin Gothic Medium"/>
          <w:i/>
          <w:sz w:val="29"/>
          <w:lang w:val="es-MX"/>
        </w:rPr>
      </w:pPr>
    </w:p>
    <w:p w14:paraId="4C945C9A" w14:textId="77777777" w:rsidR="006874C9" w:rsidRPr="00886BE7" w:rsidRDefault="00886BE7">
      <w:pPr>
        <w:pStyle w:val="Textoindependiente"/>
        <w:spacing w:before="92" w:line="304" w:lineRule="auto"/>
        <w:ind w:left="608" w:right="1565"/>
        <w:rPr>
          <w:lang w:val="es-MX"/>
        </w:rPr>
      </w:pPr>
      <w:r w:rsidRPr="00886BE7">
        <w:rPr>
          <w:lang w:val="es-MX"/>
        </w:rPr>
        <w:t>El</w:t>
      </w:r>
      <w:r w:rsidRPr="00886BE7">
        <w:rPr>
          <w:spacing w:val="-10"/>
          <w:lang w:val="es-MX"/>
        </w:rPr>
        <w:t xml:space="preserve"> </w:t>
      </w:r>
      <w:r w:rsidRPr="00886BE7">
        <w:rPr>
          <w:lang w:val="es-MX"/>
        </w:rPr>
        <w:t>cálculo</w:t>
      </w:r>
      <w:r w:rsidRPr="00886BE7">
        <w:rPr>
          <w:spacing w:val="-12"/>
          <w:lang w:val="es-MX"/>
        </w:rPr>
        <w:t xml:space="preserve"> </w:t>
      </w:r>
      <w:r w:rsidRPr="00886BE7">
        <w:rPr>
          <w:lang w:val="es-MX"/>
        </w:rPr>
        <w:t>de</w:t>
      </w:r>
      <w:r w:rsidRPr="00886BE7">
        <w:rPr>
          <w:spacing w:val="-14"/>
          <w:lang w:val="es-MX"/>
        </w:rPr>
        <w:t xml:space="preserve"> </w:t>
      </w:r>
      <w:r w:rsidRPr="00886BE7">
        <w:rPr>
          <w:lang w:val="es-MX"/>
        </w:rPr>
        <w:t>los</w:t>
      </w:r>
      <w:r w:rsidRPr="00886BE7">
        <w:rPr>
          <w:spacing w:val="-13"/>
          <w:lang w:val="es-MX"/>
        </w:rPr>
        <w:t xml:space="preserve"> </w:t>
      </w:r>
      <w:r w:rsidRPr="00886BE7">
        <w:rPr>
          <w:lang w:val="es-MX"/>
        </w:rPr>
        <w:t>resultados</w:t>
      </w:r>
      <w:r w:rsidRPr="00886BE7">
        <w:rPr>
          <w:spacing w:val="-12"/>
          <w:lang w:val="es-MX"/>
        </w:rPr>
        <w:t xml:space="preserve"> </w:t>
      </w:r>
      <w:r w:rsidRPr="00886BE7">
        <w:rPr>
          <w:lang w:val="es-MX"/>
        </w:rPr>
        <w:t>obtenidos</w:t>
      </w:r>
      <w:r w:rsidRPr="00886BE7">
        <w:rPr>
          <w:spacing w:val="-10"/>
          <w:lang w:val="es-MX"/>
        </w:rPr>
        <w:t xml:space="preserve"> </w:t>
      </w:r>
      <w:r w:rsidRPr="00886BE7">
        <w:rPr>
          <w:lang w:val="es-MX"/>
        </w:rPr>
        <w:t>tras</w:t>
      </w:r>
      <w:r w:rsidRPr="00886BE7">
        <w:rPr>
          <w:spacing w:val="-9"/>
          <w:lang w:val="es-MX"/>
        </w:rPr>
        <w:t xml:space="preserve"> </w:t>
      </w:r>
      <w:r w:rsidRPr="00886BE7">
        <w:rPr>
          <w:lang w:val="es-MX"/>
        </w:rPr>
        <w:t>aplicar</w:t>
      </w:r>
      <w:r w:rsidRPr="00886BE7">
        <w:rPr>
          <w:spacing w:val="-9"/>
          <w:lang w:val="es-MX"/>
        </w:rPr>
        <w:t xml:space="preserve"> </w:t>
      </w:r>
      <w:r w:rsidRPr="00886BE7">
        <w:rPr>
          <w:lang w:val="es-MX"/>
        </w:rPr>
        <w:t>la</w:t>
      </w:r>
      <w:r w:rsidRPr="00886BE7">
        <w:rPr>
          <w:spacing w:val="-11"/>
          <w:lang w:val="es-MX"/>
        </w:rPr>
        <w:t xml:space="preserve"> </w:t>
      </w:r>
      <w:r w:rsidRPr="00886BE7">
        <w:rPr>
          <w:lang w:val="es-MX"/>
        </w:rPr>
        <w:t>metodología</w:t>
      </w:r>
      <w:r w:rsidRPr="00886BE7">
        <w:rPr>
          <w:spacing w:val="-13"/>
          <w:lang w:val="es-MX"/>
        </w:rPr>
        <w:t xml:space="preserve"> </w:t>
      </w:r>
      <w:r w:rsidRPr="00886BE7">
        <w:rPr>
          <w:lang w:val="es-MX"/>
        </w:rPr>
        <w:t>CILP</w:t>
      </w:r>
      <w:r w:rsidRPr="00886BE7">
        <w:rPr>
          <w:spacing w:val="-10"/>
          <w:lang w:val="es-MX"/>
        </w:rPr>
        <w:t xml:space="preserve"> </w:t>
      </w:r>
      <w:r w:rsidRPr="00886BE7">
        <w:rPr>
          <w:lang w:val="es-MX"/>
        </w:rPr>
        <w:t>puro</w:t>
      </w:r>
      <w:r w:rsidRPr="00886BE7">
        <w:rPr>
          <w:spacing w:val="-12"/>
          <w:lang w:val="es-MX"/>
        </w:rPr>
        <w:t xml:space="preserve"> </w:t>
      </w:r>
      <w:r w:rsidRPr="00886BE7">
        <w:rPr>
          <w:lang w:val="es-MX"/>
        </w:rPr>
        <w:t>se</w:t>
      </w:r>
      <w:r w:rsidRPr="00886BE7">
        <w:rPr>
          <w:spacing w:val="-12"/>
          <w:lang w:val="es-MX"/>
        </w:rPr>
        <w:t xml:space="preserve"> </w:t>
      </w:r>
      <w:r w:rsidRPr="00886BE7">
        <w:rPr>
          <w:lang w:val="es-MX"/>
        </w:rPr>
        <w:t>basa</w:t>
      </w:r>
      <w:r w:rsidRPr="00886BE7">
        <w:rPr>
          <w:spacing w:val="-13"/>
          <w:lang w:val="es-MX"/>
        </w:rPr>
        <w:t xml:space="preserve"> </w:t>
      </w:r>
      <w:r w:rsidRPr="00886BE7">
        <w:rPr>
          <w:lang w:val="es-MX"/>
        </w:rPr>
        <w:t>en</w:t>
      </w:r>
      <w:r w:rsidRPr="00886BE7">
        <w:rPr>
          <w:spacing w:val="-11"/>
          <w:lang w:val="es-MX"/>
        </w:rPr>
        <w:t xml:space="preserve"> </w:t>
      </w:r>
      <w:r w:rsidRPr="00886BE7">
        <w:rPr>
          <w:lang w:val="es-MX"/>
        </w:rPr>
        <w:t>los</w:t>
      </w:r>
      <w:r w:rsidRPr="00886BE7">
        <w:rPr>
          <w:spacing w:val="-12"/>
          <w:lang w:val="es-MX"/>
        </w:rPr>
        <w:t xml:space="preserve"> </w:t>
      </w:r>
      <w:r w:rsidRPr="00886BE7">
        <w:rPr>
          <w:lang w:val="es-MX"/>
        </w:rPr>
        <w:t>siguientes pasos (ver Figura</w:t>
      </w:r>
      <w:r w:rsidRPr="00886BE7">
        <w:rPr>
          <w:spacing w:val="-2"/>
          <w:lang w:val="es-MX"/>
        </w:rPr>
        <w:t xml:space="preserve"> </w:t>
      </w:r>
      <w:r w:rsidRPr="00886BE7">
        <w:rPr>
          <w:lang w:val="es-MX"/>
        </w:rPr>
        <w:t>6.6):</w:t>
      </w:r>
    </w:p>
    <w:p w14:paraId="72B15D14" w14:textId="77777777" w:rsidR="006874C9" w:rsidRPr="00886BE7" w:rsidRDefault="006874C9">
      <w:pPr>
        <w:pStyle w:val="Textoindependiente"/>
        <w:spacing w:before="5"/>
        <w:rPr>
          <w:sz w:val="20"/>
          <w:lang w:val="es-MX"/>
        </w:rPr>
      </w:pPr>
    </w:p>
    <w:p w14:paraId="194CC001" w14:textId="77777777" w:rsidR="006874C9" w:rsidRPr="00886BE7" w:rsidRDefault="00886BE7">
      <w:pPr>
        <w:pStyle w:val="Prrafodelista"/>
        <w:numPr>
          <w:ilvl w:val="2"/>
          <w:numId w:val="5"/>
        </w:numPr>
        <w:tabs>
          <w:tab w:val="left" w:pos="967"/>
        </w:tabs>
        <w:spacing w:line="304" w:lineRule="auto"/>
        <w:ind w:right="1582"/>
        <w:jc w:val="both"/>
        <w:rPr>
          <w:lang w:val="es-MX"/>
        </w:rPr>
      </w:pPr>
      <w:r w:rsidRPr="00886BE7">
        <w:rPr>
          <w:lang w:val="es-MX"/>
        </w:rPr>
        <w:t>cálculo</w:t>
      </w:r>
      <w:r w:rsidRPr="00886BE7">
        <w:rPr>
          <w:spacing w:val="-9"/>
          <w:lang w:val="es-MX"/>
        </w:rPr>
        <w:t xml:space="preserve"> </w:t>
      </w:r>
      <w:r w:rsidRPr="00886BE7">
        <w:rPr>
          <w:lang w:val="es-MX"/>
        </w:rPr>
        <w:t>de</w:t>
      </w:r>
      <w:r w:rsidRPr="00886BE7">
        <w:rPr>
          <w:spacing w:val="-8"/>
          <w:lang w:val="es-MX"/>
        </w:rPr>
        <w:t xml:space="preserve"> </w:t>
      </w:r>
      <w:r w:rsidRPr="00886BE7">
        <w:rPr>
          <w:lang w:val="es-MX"/>
        </w:rPr>
        <w:t>los</w:t>
      </w:r>
      <w:r w:rsidRPr="00886BE7">
        <w:rPr>
          <w:spacing w:val="-7"/>
          <w:lang w:val="es-MX"/>
        </w:rPr>
        <w:t xml:space="preserve"> </w:t>
      </w:r>
      <w:r w:rsidRPr="00886BE7">
        <w:rPr>
          <w:lang w:val="es-MX"/>
        </w:rPr>
        <w:t>costos</w:t>
      </w:r>
      <w:r w:rsidRPr="00886BE7">
        <w:rPr>
          <w:spacing w:val="-6"/>
          <w:lang w:val="es-MX"/>
        </w:rPr>
        <w:t xml:space="preserve"> </w:t>
      </w:r>
      <w:r w:rsidRPr="00886BE7">
        <w:rPr>
          <w:lang w:val="es-MX"/>
        </w:rPr>
        <w:t>de</w:t>
      </w:r>
      <w:r w:rsidRPr="00886BE7">
        <w:rPr>
          <w:spacing w:val="-7"/>
          <w:lang w:val="es-MX"/>
        </w:rPr>
        <w:t xml:space="preserve"> </w:t>
      </w:r>
      <w:r w:rsidRPr="00886BE7">
        <w:rPr>
          <w:lang w:val="es-MX"/>
        </w:rPr>
        <w:t>la</w:t>
      </w:r>
      <w:r w:rsidRPr="00886BE7">
        <w:rPr>
          <w:spacing w:val="-6"/>
          <w:lang w:val="es-MX"/>
        </w:rPr>
        <w:t xml:space="preserve"> </w:t>
      </w:r>
      <w:r w:rsidRPr="00886BE7">
        <w:rPr>
          <w:lang w:val="es-MX"/>
        </w:rPr>
        <w:t>red</w:t>
      </w:r>
      <w:r w:rsidRPr="00886BE7">
        <w:rPr>
          <w:spacing w:val="-7"/>
          <w:lang w:val="es-MX"/>
        </w:rPr>
        <w:t xml:space="preserve"> </w:t>
      </w:r>
      <w:r w:rsidRPr="00886BE7">
        <w:rPr>
          <w:lang w:val="es-MX"/>
        </w:rPr>
        <w:t>completa</w:t>
      </w:r>
      <w:r w:rsidRPr="00886BE7">
        <w:rPr>
          <w:spacing w:val="-7"/>
          <w:lang w:val="es-MX"/>
        </w:rPr>
        <w:t xml:space="preserve"> </w:t>
      </w:r>
      <w:r w:rsidRPr="00886BE7">
        <w:rPr>
          <w:lang w:val="es-MX"/>
        </w:rPr>
        <w:t>del</w:t>
      </w:r>
      <w:r w:rsidRPr="00886BE7">
        <w:rPr>
          <w:spacing w:val="-7"/>
          <w:lang w:val="es-MX"/>
        </w:rPr>
        <w:t xml:space="preserve"> </w:t>
      </w:r>
      <w:r w:rsidRPr="00886BE7">
        <w:rPr>
          <w:lang w:val="es-MX"/>
        </w:rPr>
        <w:t>operador,</w:t>
      </w:r>
      <w:r w:rsidRPr="00886BE7">
        <w:rPr>
          <w:spacing w:val="-8"/>
          <w:lang w:val="es-MX"/>
        </w:rPr>
        <w:t xml:space="preserve"> </w:t>
      </w:r>
      <w:r w:rsidRPr="00886BE7">
        <w:rPr>
          <w:i/>
          <w:lang w:val="es-MX"/>
        </w:rPr>
        <w:t>sin</w:t>
      </w:r>
      <w:r w:rsidRPr="00886BE7">
        <w:rPr>
          <w:i/>
          <w:spacing w:val="-5"/>
          <w:lang w:val="es-MX"/>
        </w:rPr>
        <w:t xml:space="preserve"> </w:t>
      </w:r>
      <w:r w:rsidRPr="00886BE7">
        <w:rPr>
          <w:lang w:val="es-MX"/>
        </w:rPr>
        <w:t>el</w:t>
      </w:r>
      <w:r w:rsidRPr="00886BE7">
        <w:rPr>
          <w:spacing w:val="-7"/>
          <w:lang w:val="es-MX"/>
        </w:rPr>
        <w:t xml:space="preserve"> </w:t>
      </w:r>
      <w:r w:rsidRPr="00886BE7">
        <w:rPr>
          <w:lang w:val="es-MX"/>
        </w:rPr>
        <w:t>incremento</w:t>
      </w:r>
      <w:r w:rsidRPr="00886BE7">
        <w:rPr>
          <w:spacing w:val="-7"/>
          <w:lang w:val="es-MX"/>
        </w:rPr>
        <w:t xml:space="preserve"> </w:t>
      </w:r>
      <w:r w:rsidRPr="00886BE7">
        <w:rPr>
          <w:lang w:val="es-MX"/>
        </w:rPr>
        <w:t>del</w:t>
      </w:r>
      <w:r w:rsidRPr="00886BE7">
        <w:rPr>
          <w:spacing w:val="-7"/>
          <w:lang w:val="es-MX"/>
        </w:rPr>
        <w:t xml:space="preserve"> </w:t>
      </w:r>
      <w:r w:rsidRPr="00886BE7">
        <w:rPr>
          <w:lang w:val="es-MX"/>
        </w:rPr>
        <w:t>servicio</w:t>
      </w:r>
      <w:r w:rsidRPr="00886BE7">
        <w:rPr>
          <w:spacing w:val="-6"/>
          <w:lang w:val="es-MX"/>
        </w:rPr>
        <w:t xml:space="preserve"> </w:t>
      </w:r>
      <w:r w:rsidRPr="00886BE7">
        <w:rPr>
          <w:spacing w:val="-5"/>
          <w:lang w:val="es-MX"/>
        </w:rPr>
        <w:t xml:space="preserve">considerado </w:t>
      </w:r>
      <w:r w:rsidRPr="00886BE7">
        <w:rPr>
          <w:lang w:val="es-MX"/>
        </w:rPr>
        <w:t>(tráfico de originación, o terminación de otras redes o</w:t>
      </w:r>
      <w:r w:rsidRPr="00886BE7">
        <w:rPr>
          <w:spacing w:val="-6"/>
          <w:lang w:val="es-MX"/>
        </w:rPr>
        <w:t xml:space="preserve"> </w:t>
      </w:r>
      <w:r w:rsidRPr="00886BE7">
        <w:rPr>
          <w:lang w:val="es-MX"/>
        </w:rPr>
        <w:t>tránsito)</w:t>
      </w:r>
    </w:p>
    <w:p w14:paraId="306EA408" w14:textId="77777777" w:rsidR="006874C9" w:rsidRPr="00886BE7" w:rsidRDefault="00886BE7">
      <w:pPr>
        <w:pStyle w:val="Prrafodelista"/>
        <w:numPr>
          <w:ilvl w:val="2"/>
          <w:numId w:val="5"/>
        </w:numPr>
        <w:tabs>
          <w:tab w:val="left" w:pos="969"/>
        </w:tabs>
        <w:spacing w:line="302" w:lineRule="auto"/>
        <w:ind w:left="968" w:right="1581" w:hanging="360"/>
        <w:jc w:val="both"/>
        <w:rPr>
          <w:lang w:val="es-MX"/>
        </w:rPr>
      </w:pPr>
      <w:r w:rsidRPr="00886BE7">
        <w:rPr>
          <w:lang w:val="es-MX"/>
        </w:rPr>
        <w:t>cálculo</w:t>
      </w:r>
      <w:r w:rsidRPr="00886BE7">
        <w:rPr>
          <w:spacing w:val="-14"/>
          <w:lang w:val="es-MX"/>
        </w:rPr>
        <w:t xml:space="preserve"> </w:t>
      </w:r>
      <w:r w:rsidRPr="00886BE7">
        <w:rPr>
          <w:lang w:val="es-MX"/>
        </w:rPr>
        <w:t>de</w:t>
      </w:r>
      <w:r w:rsidRPr="00886BE7">
        <w:rPr>
          <w:spacing w:val="-10"/>
          <w:lang w:val="es-MX"/>
        </w:rPr>
        <w:t xml:space="preserve"> </w:t>
      </w:r>
      <w:r w:rsidRPr="00886BE7">
        <w:rPr>
          <w:lang w:val="es-MX"/>
        </w:rPr>
        <w:t>los</w:t>
      </w:r>
      <w:r w:rsidRPr="00886BE7">
        <w:rPr>
          <w:spacing w:val="-7"/>
          <w:lang w:val="es-MX"/>
        </w:rPr>
        <w:t xml:space="preserve"> </w:t>
      </w:r>
      <w:r w:rsidRPr="00886BE7">
        <w:rPr>
          <w:lang w:val="es-MX"/>
        </w:rPr>
        <w:t>costos</w:t>
      </w:r>
      <w:r w:rsidRPr="00886BE7">
        <w:rPr>
          <w:spacing w:val="-10"/>
          <w:lang w:val="es-MX"/>
        </w:rPr>
        <w:t xml:space="preserve"> </w:t>
      </w:r>
      <w:r w:rsidRPr="00886BE7">
        <w:rPr>
          <w:lang w:val="es-MX"/>
        </w:rPr>
        <w:t>de</w:t>
      </w:r>
      <w:r w:rsidRPr="00886BE7">
        <w:rPr>
          <w:spacing w:val="-14"/>
          <w:lang w:val="es-MX"/>
        </w:rPr>
        <w:t xml:space="preserve"> </w:t>
      </w:r>
      <w:r w:rsidRPr="00886BE7">
        <w:rPr>
          <w:lang w:val="es-MX"/>
        </w:rPr>
        <w:t>la</w:t>
      </w:r>
      <w:r w:rsidRPr="00886BE7">
        <w:rPr>
          <w:spacing w:val="-11"/>
          <w:lang w:val="es-MX"/>
        </w:rPr>
        <w:t xml:space="preserve"> </w:t>
      </w:r>
      <w:r w:rsidRPr="00886BE7">
        <w:rPr>
          <w:lang w:val="es-MX"/>
        </w:rPr>
        <w:t>red</w:t>
      </w:r>
      <w:r w:rsidRPr="00886BE7">
        <w:rPr>
          <w:spacing w:val="-10"/>
          <w:lang w:val="es-MX"/>
        </w:rPr>
        <w:t xml:space="preserve"> </w:t>
      </w:r>
      <w:r w:rsidRPr="00886BE7">
        <w:rPr>
          <w:lang w:val="es-MX"/>
        </w:rPr>
        <w:t>completa</w:t>
      </w:r>
      <w:r w:rsidRPr="00886BE7">
        <w:rPr>
          <w:spacing w:val="-8"/>
          <w:lang w:val="es-MX"/>
        </w:rPr>
        <w:t xml:space="preserve"> </w:t>
      </w:r>
      <w:r w:rsidRPr="00886BE7">
        <w:rPr>
          <w:lang w:val="es-MX"/>
        </w:rPr>
        <w:t>del</w:t>
      </w:r>
      <w:r w:rsidRPr="00886BE7">
        <w:rPr>
          <w:spacing w:val="-10"/>
          <w:lang w:val="es-MX"/>
        </w:rPr>
        <w:t xml:space="preserve"> </w:t>
      </w:r>
      <w:r w:rsidRPr="00886BE7">
        <w:rPr>
          <w:lang w:val="es-MX"/>
        </w:rPr>
        <w:t>operador,</w:t>
      </w:r>
      <w:r w:rsidRPr="00886BE7">
        <w:rPr>
          <w:spacing w:val="-11"/>
          <w:lang w:val="es-MX"/>
        </w:rPr>
        <w:t xml:space="preserve"> </w:t>
      </w:r>
      <w:r w:rsidRPr="00886BE7">
        <w:rPr>
          <w:i/>
          <w:lang w:val="es-MX"/>
        </w:rPr>
        <w:t>con</w:t>
      </w:r>
      <w:r w:rsidRPr="00886BE7">
        <w:rPr>
          <w:i/>
          <w:spacing w:val="-8"/>
          <w:lang w:val="es-MX"/>
        </w:rPr>
        <w:t xml:space="preserve"> </w:t>
      </w:r>
      <w:r w:rsidRPr="00886BE7">
        <w:rPr>
          <w:lang w:val="es-MX"/>
        </w:rPr>
        <w:t>el</w:t>
      </w:r>
      <w:r w:rsidRPr="00886BE7">
        <w:rPr>
          <w:spacing w:val="-12"/>
          <w:lang w:val="es-MX"/>
        </w:rPr>
        <w:t xml:space="preserve"> </w:t>
      </w:r>
      <w:r w:rsidRPr="00886BE7">
        <w:rPr>
          <w:lang w:val="es-MX"/>
        </w:rPr>
        <w:t>incremento</w:t>
      </w:r>
      <w:r w:rsidRPr="00886BE7">
        <w:rPr>
          <w:spacing w:val="-8"/>
          <w:lang w:val="es-MX"/>
        </w:rPr>
        <w:t xml:space="preserve"> </w:t>
      </w:r>
      <w:r w:rsidRPr="00886BE7">
        <w:rPr>
          <w:lang w:val="es-MX"/>
        </w:rPr>
        <w:t>del</w:t>
      </w:r>
      <w:r w:rsidRPr="00886BE7">
        <w:rPr>
          <w:spacing w:val="-10"/>
          <w:lang w:val="es-MX"/>
        </w:rPr>
        <w:t xml:space="preserve"> </w:t>
      </w:r>
      <w:r w:rsidRPr="00886BE7">
        <w:rPr>
          <w:lang w:val="es-MX"/>
        </w:rPr>
        <w:t>servicio</w:t>
      </w:r>
      <w:r w:rsidRPr="00886BE7">
        <w:rPr>
          <w:spacing w:val="-13"/>
          <w:lang w:val="es-MX"/>
        </w:rPr>
        <w:t xml:space="preserve"> </w:t>
      </w:r>
      <w:r w:rsidRPr="00886BE7">
        <w:rPr>
          <w:spacing w:val="-6"/>
          <w:lang w:val="es-MX"/>
        </w:rPr>
        <w:t xml:space="preserve">considerado </w:t>
      </w:r>
      <w:r w:rsidRPr="00886BE7">
        <w:rPr>
          <w:lang w:val="es-MX"/>
        </w:rPr>
        <w:t>(tráfico de originación, terminación de otras redes o</w:t>
      </w:r>
      <w:r w:rsidRPr="00886BE7">
        <w:rPr>
          <w:spacing w:val="-11"/>
          <w:lang w:val="es-MX"/>
        </w:rPr>
        <w:t xml:space="preserve"> </w:t>
      </w:r>
      <w:r w:rsidRPr="00886BE7">
        <w:rPr>
          <w:lang w:val="es-MX"/>
        </w:rPr>
        <w:t>tránsito)</w:t>
      </w:r>
    </w:p>
    <w:p w14:paraId="1F978D31" w14:textId="77777777" w:rsidR="006874C9" w:rsidRPr="00886BE7" w:rsidRDefault="00886BE7">
      <w:pPr>
        <w:pStyle w:val="Prrafodelista"/>
        <w:numPr>
          <w:ilvl w:val="2"/>
          <w:numId w:val="5"/>
        </w:numPr>
        <w:tabs>
          <w:tab w:val="left" w:pos="969"/>
        </w:tabs>
        <w:spacing w:before="2" w:line="302" w:lineRule="auto"/>
        <w:ind w:left="968" w:right="1582" w:hanging="360"/>
        <w:jc w:val="both"/>
        <w:rPr>
          <w:lang w:val="es-MX"/>
        </w:rPr>
      </w:pPr>
      <w:r w:rsidRPr="00886BE7">
        <w:rPr>
          <w:lang w:val="es-MX"/>
        </w:rPr>
        <w:t xml:space="preserve">obtención de la diferencia en costos entre los dos cálculos obtenidos y la anualización de </w:t>
      </w:r>
      <w:r w:rsidRPr="00886BE7">
        <w:rPr>
          <w:spacing w:val="-15"/>
          <w:lang w:val="es-MX"/>
        </w:rPr>
        <w:t xml:space="preserve">esta </w:t>
      </w:r>
      <w:r w:rsidRPr="00886BE7">
        <w:rPr>
          <w:lang w:val="es-MX"/>
        </w:rPr>
        <w:t>diferencia con base en la metodología de depreciación</w:t>
      </w:r>
      <w:r w:rsidRPr="00886BE7">
        <w:rPr>
          <w:spacing w:val="-8"/>
          <w:lang w:val="es-MX"/>
        </w:rPr>
        <w:t xml:space="preserve"> </w:t>
      </w:r>
      <w:r w:rsidRPr="00886BE7">
        <w:rPr>
          <w:lang w:val="es-MX"/>
        </w:rPr>
        <w:t>económica</w:t>
      </w:r>
    </w:p>
    <w:p w14:paraId="141052D1" w14:textId="77777777" w:rsidR="006874C9" w:rsidRPr="00886BE7" w:rsidRDefault="00886BE7">
      <w:pPr>
        <w:pStyle w:val="Prrafodelista"/>
        <w:numPr>
          <w:ilvl w:val="2"/>
          <w:numId w:val="5"/>
        </w:numPr>
        <w:tabs>
          <w:tab w:val="left" w:pos="969"/>
        </w:tabs>
        <w:spacing w:before="1" w:line="304" w:lineRule="auto"/>
        <w:ind w:left="968" w:right="1583" w:hanging="360"/>
        <w:jc w:val="both"/>
        <w:rPr>
          <w:lang w:val="es-MX"/>
        </w:rPr>
      </w:pPr>
      <w:r w:rsidRPr="00886BE7">
        <w:rPr>
          <w:lang w:val="es-MX"/>
        </w:rPr>
        <w:t xml:space="preserve">división del costo anualizado total por el número de minutos incrementales del </w:t>
      </w:r>
      <w:r w:rsidRPr="00886BE7">
        <w:rPr>
          <w:spacing w:val="-7"/>
          <w:lang w:val="es-MX"/>
        </w:rPr>
        <w:t xml:space="preserve">servicio </w:t>
      </w:r>
      <w:r w:rsidRPr="00886BE7">
        <w:rPr>
          <w:lang w:val="es-MX"/>
        </w:rPr>
        <w:t>considerado (originación, tráfico de originación, terminación de otras redes o tránsito) para la obtención del costo del minuto</w:t>
      </w:r>
      <w:r w:rsidRPr="00886BE7">
        <w:rPr>
          <w:spacing w:val="-3"/>
          <w:lang w:val="es-MX"/>
        </w:rPr>
        <w:t xml:space="preserve"> </w:t>
      </w:r>
      <w:r w:rsidRPr="00886BE7">
        <w:rPr>
          <w:lang w:val="es-MX"/>
        </w:rPr>
        <w:t>incremental.</w:t>
      </w:r>
    </w:p>
    <w:p w14:paraId="5145D060" w14:textId="77777777" w:rsidR="006874C9" w:rsidRPr="00886BE7" w:rsidRDefault="006874C9">
      <w:pPr>
        <w:spacing w:line="304" w:lineRule="auto"/>
        <w:jc w:val="both"/>
        <w:rPr>
          <w:lang w:val="es-MX"/>
        </w:rPr>
        <w:sectPr w:rsidR="006874C9" w:rsidRPr="00886BE7">
          <w:pgSz w:w="11910" w:h="16840"/>
          <w:pgMar w:top="1340" w:right="0" w:bottom="1260" w:left="980" w:header="622" w:footer="1079" w:gutter="0"/>
          <w:cols w:space="720"/>
        </w:sectPr>
      </w:pPr>
    </w:p>
    <w:p w14:paraId="7E57D268" w14:textId="7F219FDD" w:rsidR="006874C9" w:rsidRPr="00886BE7" w:rsidRDefault="00E735AA">
      <w:pPr>
        <w:spacing w:before="154"/>
        <w:ind w:left="608"/>
        <w:rPr>
          <w:rFonts w:ascii="Franklin Gothic Medium" w:hAnsi="Franklin Gothic Medium"/>
          <w:i/>
          <w:sz w:val="20"/>
          <w:lang w:val="es-MX"/>
        </w:rPr>
      </w:pPr>
      <w:r w:rsidRPr="00886BE7">
        <w:rPr>
          <w:noProof/>
          <w:lang w:val="es-MX" w:eastAsia="es-MX"/>
        </w:rPr>
        <w:lastRenderedPageBreak/>
        <mc:AlternateContent>
          <mc:Choice Requires="wps">
            <w:drawing>
              <wp:anchor distT="0" distB="0" distL="0" distR="0" simplePos="0" relativeHeight="251710976" behindDoc="1" locked="0" layoutInCell="1" allowOverlap="1" wp14:anchorId="55A79CA9" wp14:editId="19F8F6D2">
                <wp:simplePos x="0" y="0"/>
                <wp:positionH relativeFrom="page">
                  <wp:posOffset>990600</wp:posOffset>
                </wp:positionH>
                <wp:positionV relativeFrom="paragraph">
                  <wp:posOffset>284480</wp:posOffset>
                </wp:positionV>
                <wp:extent cx="5581015" cy="1270"/>
                <wp:effectExtent l="0" t="0" r="0" b="0"/>
                <wp:wrapTopAndBottom/>
                <wp:docPr id="10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1015" cy="1270"/>
                        </a:xfrm>
                        <a:custGeom>
                          <a:avLst/>
                          <a:gdLst>
                            <a:gd name="T0" fmla="+- 0 1560 1560"/>
                            <a:gd name="T1" fmla="*/ T0 w 8789"/>
                            <a:gd name="T2" fmla="+- 0 10349 1560"/>
                            <a:gd name="T3" fmla="*/ T2 w 8789"/>
                          </a:gdLst>
                          <a:ahLst/>
                          <a:cxnLst>
                            <a:cxn ang="0">
                              <a:pos x="T1" y="0"/>
                            </a:cxn>
                            <a:cxn ang="0">
                              <a:pos x="T3" y="0"/>
                            </a:cxn>
                          </a:cxnLst>
                          <a:rect l="0" t="0" r="r" b="b"/>
                          <a:pathLst>
                            <a:path w="8789">
                              <a:moveTo>
                                <a:pt x="0" y="0"/>
                              </a:moveTo>
                              <a:lnTo>
                                <a:pt x="8789" y="0"/>
                              </a:lnTo>
                            </a:path>
                          </a:pathLst>
                        </a:custGeom>
                        <a:noFill/>
                        <a:ln w="9144">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6559D" id="Freeform 65" o:spid="_x0000_s1026" style="position:absolute;margin-left:78pt;margin-top:22.4pt;width:439.4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" path="m,l8789,e" filled="f" strokecolor="#a5a5a5" strokeweight=".72pt">
                <v:path arrowok="t" o:connecttype="custom" o:connectlocs="0,0;5581015,0" o:connectangles="0,0"/>
                <w10:wrap type="topAndBottom" anchorx="page"/>
              </v:shape>
            </w:pict>
          </mc:Fallback>
        </mc:AlternateContent>
      </w:r>
      <w:r w:rsidRPr="00886BE7">
        <w:rPr>
          <w:noProof/>
          <w:lang w:val="es-MX" w:eastAsia="es-MX"/>
        </w:rPr>
        <mc:AlternateContent>
          <mc:Choice Requires="wps">
            <w:drawing>
              <wp:anchor distT="0" distB="0" distL="114300" distR="114300" simplePos="0" relativeHeight="251717120" behindDoc="0" locked="0" layoutInCell="1" allowOverlap="1" wp14:anchorId="1A31E3CD" wp14:editId="56FDFDE9">
                <wp:simplePos x="0" y="0"/>
                <wp:positionH relativeFrom="page">
                  <wp:posOffset>2122805</wp:posOffset>
                </wp:positionH>
                <wp:positionV relativeFrom="paragraph">
                  <wp:posOffset>630555</wp:posOffset>
                </wp:positionV>
                <wp:extent cx="222885" cy="734695"/>
                <wp:effectExtent l="0" t="0" r="0" b="0"/>
                <wp:wrapNone/>
                <wp:docPr id="9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 cy="734695"/>
                        </a:xfrm>
                        <a:custGeom>
                          <a:avLst/>
                          <a:gdLst>
                            <a:gd name="T0" fmla="+- 0 3694 3343"/>
                            <a:gd name="T1" fmla="*/ T0 w 351"/>
                            <a:gd name="T2" fmla="+- 0 1053 993"/>
                            <a:gd name="T3" fmla="*/ 1053 h 1157"/>
                            <a:gd name="T4" fmla="+- 0 3679 3343"/>
                            <a:gd name="T5" fmla="*/ T4 w 351"/>
                            <a:gd name="T6" fmla="+- 0 1045 993"/>
                            <a:gd name="T7" fmla="*/ 1045 h 1157"/>
                            <a:gd name="T8" fmla="+- 0 3574 3343"/>
                            <a:gd name="T9" fmla="*/ T8 w 351"/>
                            <a:gd name="T10" fmla="+- 0 993 993"/>
                            <a:gd name="T11" fmla="*/ 993 h 1157"/>
                            <a:gd name="T12" fmla="+- 0 3574 3343"/>
                            <a:gd name="T13" fmla="*/ T12 w 351"/>
                            <a:gd name="T14" fmla="+- 0 1045 993"/>
                            <a:gd name="T15" fmla="*/ 1045 h 1157"/>
                            <a:gd name="T16" fmla="+- 0 3514 3343"/>
                            <a:gd name="T17" fmla="*/ T16 w 351"/>
                            <a:gd name="T18" fmla="+- 0 1045 993"/>
                            <a:gd name="T19" fmla="*/ 1045 h 1157"/>
                            <a:gd name="T20" fmla="+- 0 3511 3343"/>
                            <a:gd name="T21" fmla="*/ T20 w 351"/>
                            <a:gd name="T22" fmla="+- 0 1048 993"/>
                            <a:gd name="T23" fmla="*/ 1048 h 1157"/>
                            <a:gd name="T24" fmla="+- 0 3511 3343"/>
                            <a:gd name="T25" fmla="*/ T24 w 351"/>
                            <a:gd name="T26" fmla="+- 0 1569 993"/>
                            <a:gd name="T27" fmla="*/ 1569 h 1157"/>
                            <a:gd name="T28" fmla="+- 0 3343 3343"/>
                            <a:gd name="T29" fmla="*/ T28 w 351"/>
                            <a:gd name="T30" fmla="+- 0 1569 993"/>
                            <a:gd name="T31" fmla="*/ 1569 h 1157"/>
                            <a:gd name="T32" fmla="+- 0 3343 3343"/>
                            <a:gd name="T33" fmla="*/ T32 w 351"/>
                            <a:gd name="T34" fmla="+- 0 1583 993"/>
                            <a:gd name="T35" fmla="*/ 1583 h 1157"/>
                            <a:gd name="T36" fmla="+- 0 3343 3343"/>
                            <a:gd name="T37" fmla="*/ T36 w 351"/>
                            <a:gd name="T38" fmla="+- 0 1585 993"/>
                            <a:gd name="T39" fmla="*/ 1585 h 1157"/>
                            <a:gd name="T40" fmla="+- 0 3511 3343"/>
                            <a:gd name="T41" fmla="*/ T40 w 351"/>
                            <a:gd name="T42" fmla="+- 0 1585 993"/>
                            <a:gd name="T43" fmla="*/ 1585 h 1157"/>
                            <a:gd name="T44" fmla="+- 0 3511 3343"/>
                            <a:gd name="T45" fmla="*/ T44 w 351"/>
                            <a:gd name="T46" fmla="+- 0 2094 993"/>
                            <a:gd name="T47" fmla="*/ 2094 h 1157"/>
                            <a:gd name="T48" fmla="+- 0 3514 3343"/>
                            <a:gd name="T49" fmla="*/ T48 w 351"/>
                            <a:gd name="T50" fmla="+- 0 2097 993"/>
                            <a:gd name="T51" fmla="*/ 2097 h 1157"/>
                            <a:gd name="T52" fmla="+- 0 3574 3343"/>
                            <a:gd name="T53" fmla="*/ T52 w 351"/>
                            <a:gd name="T54" fmla="+- 0 2097 993"/>
                            <a:gd name="T55" fmla="*/ 2097 h 1157"/>
                            <a:gd name="T56" fmla="+- 0 3574 3343"/>
                            <a:gd name="T57" fmla="*/ T56 w 351"/>
                            <a:gd name="T58" fmla="+- 0 2149 993"/>
                            <a:gd name="T59" fmla="*/ 2149 h 1157"/>
                            <a:gd name="T60" fmla="+- 0 3679 3343"/>
                            <a:gd name="T61" fmla="*/ T60 w 351"/>
                            <a:gd name="T62" fmla="+- 0 2097 993"/>
                            <a:gd name="T63" fmla="*/ 2097 h 1157"/>
                            <a:gd name="T64" fmla="+- 0 3694 3343"/>
                            <a:gd name="T65" fmla="*/ T64 w 351"/>
                            <a:gd name="T66" fmla="+- 0 2089 993"/>
                            <a:gd name="T67" fmla="*/ 2089 h 1157"/>
                            <a:gd name="T68" fmla="+- 0 3679 3343"/>
                            <a:gd name="T69" fmla="*/ T68 w 351"/>
                            <a:gd name="T70" fmla="+- 0 2082 993"/>
                            <a:gd name="T71" fmla="*/ 2082 h 1157"/>
                            <a:gd name="T72" fmla="+- 0 3574 3343"/>
                            <a:gd name="T73" fmla="*/ T72 w 351"/>
                            <a:gd name="T74" fmla="+- 0 2029 993"/>
                            <a:gd name="T75" fmla="*/ 2029 h 1157"/>
                            <a:gd name="T76" fmla="+- 0 3574 3343"/>
                            <a:gd name="T77" fmla="*/ T76 w 351"/>
                            <a:gd name="T78" fmla="+- 0 2082 993"/>
                            <a:gd name="T79" fmla="*/ 2082 h 1157"/>
                            <a:gd name="T80" fmla="+- 0 3526 3343"/>
                            <a:gd name="T81" fmla="*/ T80 w 351"/>
                            <a:gd name="T82" fmla="+- 0 2082 993"/>
                            <a:gd name="T83" fmla="*/ 2082 h 1157"/>
                            <a:gd name="T84" fmla="+- 0 3526 3343"/>
                            <a:gd name="T85" fmla="*/ T84 w 351"/>
                            <a:gd name="T86" fmla="+- 0 1060 993"/>
                            <a:gd name="T87" fmla="*/ 1060 h 1157"/>
                            <a:gd name="T88" fmla="+- 0 3574 3343"/>
                            <a:gd name="T89" fmla="*/ T88 w 351"/>
                            <a:gd name="T90" fmla="+- 0 1060 993"/>
                            <a:gd name="T91" fmla="*/ 1060 h 1157"/>
                            <a:gd name="T92" fmla="+- 0 3574 3343"/>
                            <a:gd name="T93" fmla="*/ T92 w 351"/>
                            <a:gd name="T94" fmla="+- 0 1113 993"/>
                            <a:gd name="T95" fmla="*/ 1113 h 1157"/>
                            <a:gd name="T96" fmla="+- 0 3679 3343"/>
                            <a:gd name="T97" fmla="*/ T96 w 351"/>
                            <a:gd name="T98" fmla="+- 0 1060 993"/>
                            <a:gd name="T99" fmla="*/ 1060 h 1157"/>
                            <a:gd name="T100" fmla="+- 0 3694 3343"/>
                            <a:gd name="T101" fmla="*/ T100 w 351"/>
                            <a:gd name="T102" fmla="+- 0 1053 993"/>
                            <a:gd name="T103" fmla="*/ 1053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51" h="1157">
                              <a:moveTo>
                                <a:pt x="351" y="60"/>
                              </a:moveTo>
                              <a:lnTo>
                                <a:pt x="336" y="52"/>
                              </a:lnTo>
                              <a:lnTo>
                                <a:pt x="231" y="0"/>
                              </a:lnTo>
                              <a:lnTo>
                                <a:pt x="231" y="52"/>
                              </a:lnTo>
                              <a:lnTo>
                                <a:pt x="171" y="52"/>
                              </a:lnTo>
                              <a:lnTo>
                                <a:pt x="168" y="55"/>
                              </a:lnTo>
                              <a:lnTo>
                                <a:pt x="168" y="576"/>
                              </a:lnTo>
                              <a:lnTo>
                                <a:pt x="0" y="576"/>
                              </a:lnTo>
                              <a:lnTo>
                                <a:pt x="0" y="590"/>
                              </a:lnTo>
                              <a:lnTo>
                                <a:pt x="0" y="592"/>
                              </a:lnTo>
                              <a:lnTo>
                                <a:pt x="168" y="592"/>
                              </a:lnTo>
                              <a:lnTo>
                                <a:pt x="168" y="1101"/>
                              </a:lnTo>
                              <a:lnTo>
                                <a:pt x="171" y="1104"/>
                              </a:lnTo>
                              <a:lnTo>
                                <a:pt x="231" y="1104"/>
                              </a:lnTo>
                              <a:lnTo>
                                <a:pt x="231" y="1156"/>
                              </a:lnTo>
                              <a:lnTo>
                                <a:pt x="336" y="1104"/>
                              </a:lnTo>
                              <a:lnTo>
                                <a:pt x="351" y="1096"/>
                              </a:lnTo>
                              <a:lnTo>
                                <a:pt x="336" y="1089"/>
                              </a:lnTo>
                              <a:lnTo>
                                <a:pt x="231" y="1036"/>
                              </a:lnTo>
                              <a:lnTo>
                                <a:pt x="231" y="1089"/>
                              </a:lnTo>
                              <a:lnTo>
                                <a:pt x="183" y="1089"/>
                              </a:lnTo>
                              <a:lnTo>
                                <a:pt x="183" y="67"/>
                              </a:lnTo>
                              <a:lnTo>
                                <a:pt x="231" y="67"/>
                              </a:lnTo>
                              <a:lnTo>
                                <a:pt x="231" y="120"/>
                              </a:lnTo>
                              <a:lnTo>
                                <a:pt x="336" y="67"/>
                              </a:lnTo>
                              <a:lnTo>
                                <a:pt x="351" y="60"/>
                              </a:lnTo>
                            </a:path>
                          </a:pathLst>
                        </a:custGeom>
                        <a:solidFill>
                          <a:srgbClr val="3A5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9B06FD" id="Freeform 64"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4.7pt,52.65pt,183.95pt,52.25pt,178.7pt,49.65pt,178.7pt,52.25pt,175.7pt,52.25pt,175.55pt,52.4pt,175.55pt,78.45pt,167.15pt,78.45pt,167.15pt,79.15pt,167.15pt,79.25pt,175.55pt,79.25pt,175.55pt,104.7pt,175.7pt,104.85pt,178.7pt,104.85pt,178.7pt,107.45pt,183.95pt,104.85pt,184.7pt,104.45pt,183.95pt,104.1pt,178.7pt,101.45pt,178.7pt,104.1pt,176.3pt,104.1pt,176.3pt,53pt,178.7pt,53pt,178.7pt,55.65pt,183.95pt,53pt,184.7pt,52.65pt" coordsize="351,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" fillcolor="#3a599c" stroked="f">
                <v:path arrowok="t" o:connecttype="custom" o:connectlocs="222885,668655;213360,663575;146685,630555;146685,663575;108585,663575;106680,665480;106680,996315;0,996315;0,1005205;0,1006475;106680,1006475;106680,1329690;108585,1331595;146685,1331595;146685,1364615;213360,1331595;222885,1326515;213360,1322070;146685,1288415;146685,1322070;116205,1322070;116205,673100;146685,673100;146685,706755;213360,673100;222885,668655" o:connectangles="0,0,0,0,0,0,0,0,0,0,0,0,0,0,0,0,0,0,0,0,0,0,0,0,0,0"/>
                <w10:wrap anchorx="page"/>
              </v:polyline>
            </w:pict>
          </mc:Fallback>
        </mc:AlternateContent>
      </w:r>
      <w:r w:rsidRPr="00886BE7">
        <w:rPr>
          <w:noProof/>
          <w:lang w:val="es-MX" w:eastAsia="es-MX"/>
        </w:rPr>
        <mc:AlternateContent>
          <mc:Choice Requires="wpg">
            <w:drawing>
              <wp:anchor distT="0" distB="0" distL="114300" distR="114300" simplePos="0" relativeHeight="251719168" behindDoc="0" locked="0" layoutInCell="1" allowOverlap="1" wp14:anchorId="06FCF23D" wp14:editId="7B0EDC0B">
                <wp:simplePos x="0" y="0"/>
                <wp:positionH relativeFrom="page">
                  <wp:posOffset>3450590</wp:posOffset>
                </wp:positionH>
                <wp:positionV relativeFrom="paragraph">
                  <wp:posOffset>665480</wp:posOffset>
                </wp:positionV>
                <wp:extent cx="1343025" cy="1975485"/>
                <wp:effectExtent l="0" t="0" r="0" b="0"/>
                <wp:wrapNone/>
                <wp:docPr id="9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975485"/>
                          <a:chOff x="5434" y="1048"/>
                          <a:chExt cx="2115" cy="3111"/>
                        </a:xfrm>
                      </wpg:grpSpPr>
                      <wps:wsp>
                        <wps:cNvPr id="96" name="AutoShape 63"/>
                        <wps:cNvSpPr>
                          <a:spLocks/>
                        </wps:cNvSpPr>
                        <wps:spPr bwMode="auto">
                          <a:xfrm>
                            <a:off x="5433" y="1047"/>
                            <a:ext cx="389" cy="3111"/>
                          </a:xfrm>
                          <a:custGeom>
                            <a:avLst/>
                            <a:gdLst>
                              <a:gd name="T0" fmla="+- 0 5789 5434"/>
                              <a:gd name="T1" fmla="*/ T0 w 389"/>
                              <a:gd name="T2" fmla="+- 0 1573 1048"/>
                              <a:gd name="T3" fmla="*/ 1573 h 3111"/>
                              <a:gd name="T4" fmla="+- 0 5779 5434"/>
                              <a:gd name="T5" fmla="*/ T4 w 389"/>
                              <a:gd name="T6" fmla="+- 0 1494 1048"/>
                              <a:gd name="T7" fmla="*/ 1494 h 3111"/>
                              <a:gd name="T8" fmla="+- 0 5772 5434"/>
                              <a:gd name="T9" fmla="*/ T8 w 389"/>
                              <a:gd name="T10" fmla="+- 0 1441 1048"/>
                              <a:gd name="T11" fmla="*/ 1441 h 3111"/>
                              <a:gd name="T12" fmla="+- 0 5730 5434"/>
                              <a:gd name="T13" fmla="*/ T12 w 389"/>
                              <a:gd name="T14" fmla="+- 0 1470 1048"/>
                              <a:gd name="T15" fmla="*/ 1470 h 3111"/>
                              <a:gd name="T16" fmla="+- 0 5448 5434"/>
                              <a:gd name="T17" fmla="*/ T16 w 389"/>
                              <a:gd name="T18" fmla="+- 0 1048 1048"/>
                              <a:gd name="T19" fmla="*/ 1048 h 3111"/>
                              <a:gd name="T20" fmla="+- 0 5436 5434"/>
                              <a:gd name="T21" fmla="*/ T20 w 389"/>
                              <a:gd name="T22" fmla="+- 0 1055 1048"/>
                              <a:gd name="T23" fmla="*/ 1055 h 3111"/>
                              <a:gd name="T24" fmla="+- 0 5718 5434"/>
                              <a:gd name="T25" fmla="*/ T24 w 389"/>
                              <a:gd name="T26" fmla="+- 0 1478 1048"/>
                              <a:gd name="T27" fmla="*/ 1478 h 3111"/>
                              <a:gd name="T28" fmla="+- 0 5674 5434"/>
                              <a:gd name="T29" fmla="*/ T28 w 389"/>
                              <a:gd name="T30" fmla="+- 0 1509 1048"/>
                              <a:gd name="T31" fmla="*/ 1509 h 3111"/>
                              <a:gd name="T32" fmla="+- 0 5789 5434"/>
                              <a:gd name="T33" fmla="*/ T32 w 389"/>
                              <a:gd name="T34" fmla="+- 0 1573 1048"/>
                              <a:gd name="T35" fmla="*/ 1573 h 3111"/>
                              <a:gd name="T36" fmla="+- 0 5791 5434"/>
                              <a:gd name="T37" fmla="*/ T36 w 389"/>
                              <a:gd name="T38" fmla="+- 0 3647 1048"/>
                              <a:gd name="T39" fmla="*/ 3647 h 3111"/>
                              <a:gd name="T40" fmla="+- 0 5674 5434"/>
                              <a:gd name="T41" fmla="*/ T40 w 389"/>
                              <a:gd name="T42" fmla="+- 0 3712 1048"/>
                              <a:gd name="T43" fmla="*/ 3712 h 3111"/>
                              <a:gd name="T44" fmla="+- 0 5717 5434"/>
                              <a:gd name="T45" fmla="*/ T44 w 389"/>
                              <a:gd name="T46" fmla="+- 0 3741 1048"/>
                              <a:gd name="T47" fmla="*/ 3741 h 3111"/>
                              <a:gd name="T48" fmla="+- 0 5436 5434"/>
                              <a:gd name="T49" fmla="*/ T48 w 389"/>
                              <a:gd name="T50" fmla="+- 0 4149 1048"/>
                              <a:gd name="T51" fmla="*/ 4149 h 3111"/>
                              <a:gd name="T52" fmla="+- 0 5448 5434"/>
                              <a:gd name="T53" fmla="*/ T52 w 389"/>
                              <a:gd name="T54" fmla="+- 0 4158 1048"/>
                              <a:gd name="T55" fmla="*/ 4158 h 3111"/>
                              <a:gd name="T56" fmla="+- 0 5729 5434"/>
                              <a:gd name="T57" fmla="*/ T56 w 389"/>
                              <a:gd name="T58" fmla="+- 0 3750 1048"/>
                              <a:gd name="T59" fmla="*/ 3750 h 3111"/>
                              <a:gd name="T60" fmla="+- 0 5772 5434"/>
                              <a:gd name="T61" fmla="*/ T60 w 389"/>
                              <a:gd name="T62" fmla="+- 0 3779 1048"/>
                              <a:gd name="T63" fmla="*/ 3779 h 3111"/>
                              <a:gd name="T64" fmla="+- 0 5780 5434"/>
                              <a:gd name="T65" fmla="*/ T64 w 389"/>
                              <a:gd name="T66" fmla="+- 0 3724 1048"/>
                              <a:gd name="T67" fmla="*/ 3724 h 3111"/>
                              <a:gd name="T68" fmla="+- 0 5791 5434"/>
                              <a:gd name="T69" fmla="*/ T68 w 389"/>
                              <a:gd name="T70" fmla="+- 0 3647 1048"/>
                              <a:gd name="T71" fmla="*/ 3647 h 3111"/>
                              <a:gd name="T72" fmla="+- 0 5822 5434"/>
                              <a:gd name="T73" fmla="*/ T72 w 389"/>
                              <a:gd name="T74" fmla="+- 0 1708 1048"/>
                              <a:gd name="T75" fmla="*/ 1708 h 3111"/>
                              <a:gd name="T76" fmla="+- 0 5814 5434"/>
                              <a:gd name="T77" fmla="*/ T76 w 389"/>
                              <a:gd name="T78" fmla="+- 0 1672 1048"/>
                              <a:gd name="T79" fmla="*/ 1672 h 3111"/>
                              <a:gd name="T80" fmla="+- 0 5791 5434"/>
                              <a:gd name="T81" fmla="*/ T80 w 389"/>
                              <a:gd name="T82" fmla="+- 0 1576 1048"/>
                              <a:gd name="T83" fmla="*/ 1576 h 3111"/>
                              <a:gd name="T84" fmla="+- 0 5707 5434"/>
                              <a:gd name="T85" fmla="*/ T84 w 389"/>
                              <a:gd name="T86" fmla="+- 0 1681 1048"/>
                              <a:gd name="T87" fmla="*/ 1681 h 3111"/>
                              <a:gd name="T88" fmla="+- 0 5758 5434"/>
                              <a:gd name="T89" fmla="*/ T88 w 389"/>
                              <a:gd name="T90" fmla="+- 0 1693 1048"/>
                              <a:gd name="T91" fmla="*/ 1693 h 3111"/>
                              <a:gd name="T92" fmla="+- 0 5559 5434"/>
                              <a:gd name="T93" fmla="*/ T92 w 389"/>
                              <a:gd name="T94" fmla="+- 0 2575 1048"/>
                              <a:gd name="T95" fmla="*/ 2575 h 3111"/>
                              <a:gd name="T96" fmla="+- 0 5448 5434"/>
                              <a:gd name="T97" fmla="*/ T96 w 389"/>
                              <a:gd name="T98" fmla="+- 0 2085 1048"/>
                              <a:gd name="T99" fmla="*/ 2085 h 3111"/>
                              <a:gd name="T100" fmla="+- 0 5434 5434"/>
                              <a:gd name="T101" fmla="*/ T100 w 389"/>
                              <a:gd name="T102" fmla="+- 0 2087 1048"/>
                              <a:gd name="T103" fmla="*/ 2087 h 3111"/>
                              <a:gd name="T104" fmla="+- 0 5551 5434"/>
                              <a:gd name="T105" fmla="*/ T104 w 389"/>
                              <a:gd name="T106" fmla="+- 0 2609 1048"/>
                              <a:gd name="T107" fmla="*/ 2609 h 3111"/>
                              <a:gd name="T108" fmla="+- 0 5434 5434"/>
                              <a:gd name="T109" fmla="*/ T108 w 389"/>
                              <a:gd name="T110" fmla="+- 0 3129 1048"/>
                              <a:gd name="T111" fmla="*/ 3129 h 3111"/>
                              <a:gd name="T112" fmla="+- 0 5448 5434"/>
                              <a:gd name="T113" fmla="*/ T112 w 389"/>
                              <a:gd name="T114" fmla="+- 0 3133 1048"/>
                              <a:gd name="T115" fmla="*/ 3133 h 3111"/>
                              <a:gd name="T116" fmla="+- 0 5559 5434"/>
                              <a:gd name="T117" fmla="*/ T116 w 389"/>
                              <a:gd name="T118" fmla="+- 0 2643 1048"/>
                              <a:gd name="T119" fmla="*/ 2643 h 3111"/>
                              <a:gd name="T120" fmla="+- 0 5758 5434"/>
                              <a:gd name="T121" fmla="*/ T120 w 389"/>
                              <a:gd name="T122" fmla="+- 0 3527 1048"/>
                              <a:gd name="T123" fmla="*/ 3527 h 3111"/>
                              <a:gd name="T124" fmla="+- 0 5707 5434"/>
                              <a:gd name="T125" fmla="*/ T124 w 389"/>
                              <a:gd name="T126" fmla="+- 0 3539 1048"/>
                              <a:gd name="T127" fmla="*/ 3539 h 3111"/>
                              <a:gd name="T128" fmla="+- 0 5791 5434"/>
                              <a:gd name="T129" fmla="*/ T128 w 389"/>
                              <a:gd name="T130" fmla="+- 0 3645 1048"/>
                              <a:gd name="T131" fmla="*/ 3645 h 3111"/>
                              <a:gd name="T132" fmla="+- 0 5814 5434"/>
                              <a:gd name="T133" fmla="*/ T132 w 389"/>
                              <a:gd name="T134" fmla="+- 0 3549 1048"/>
                              <a:gd name="T135" fmla="*/ 3549 h 3111"/>
                              <a:gd name="T136" fmla="+- 0 5822 5434"/>
                              <a:gd name="T137" fmla="*/ T136 w 389"/>
                              <a:gd name="T138" fmla="+- 0 3513 1048"/>
                              <a:gd name="T139" fmla="*/ 3513 h 3111"/>
                              <a:gd name="T140" fmla="+- 0 5772 5434"/>
                              <a:gd name="T141" fmla="*/ T140 w 389"/>
                              <a:gd name="T142" fmla="+- 0 3524 1048"/>
                              <a:gd name="T143" fmla="*/ 3524 h 3111"/>
                              <a:gd name="T144" fmla="+- 0 5566 5434"/>
                              <a:gd name="T145" fmla="*/ T144 w 389"/>
                              <a:gd name="T146" fmla="+- 0 2609 1048"/>
                              <a:gd name="T147" fmla="*/ 2609 h 3111"/>
                              <a:gd name="T148" fmla="+- 0 5772 5434"/>
                              <a:gd name="T149" fmla="*/ T148 w 389"/>
                              <a:gd name="T150" fmla="+- 0 1696 1048"/>
                              <a:gd name="T151" fmla="*/ 1696 h 3111"/>
                              <a:gd name="T152" fmla="+- 0 5822 5434"/>
                              <a:gd name="T153" fmla="*/ T152 w 389"/>
                              <a:gd name="T154" fmla="+- 0 1708 1048"/>
                              <a:gd name="T155" fmla="*/ 1708 h 3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89" h="3111">
                                <a:moveTo>
                                  <a:pt x="355" y="525"/>
                                </a:moveTo>
                                <a:lnTo>
                                  <a:pt x="345" y="446"/>
                                </a:lnTo>
                                <a:lnTo>
                                  <a:pt x="338" y="393"/>
                                </a:lnTo>
                                <a:lnTo>
                                  <a:pt x="296" y="422"/>
                                </a:lnTo>
                                <a:lnTo>
                                  <a:pt x="14" y="0"/>
                                </a:lnTo>
                                <a:lnTo>
                                  <a:pt x="2" y="7"/>
                                </a:lnTo>
                                <a:lnTo>
                                  <a:pt x="284" y="430"/>
                                </a:lnTo>
                                <a:lnTo>
                                  <a:pt x="240" y="461"/>
                                </a:lnTo>
                                <a:lnTo>
                                  <a:pt x="355" y="525"/>
                                </a:lnTo>
                                <a:moveTo>
                                  <a:pt x="357" y="2599"/>
                                </a:moveTo>
                                <a:lnTo>
                                  <a:pt x="240" y="2664"/>
                                </a:lnTo>
                                <a:lnTo>
                                  <a:pt x="283" y="2693"/>
                                </a:lnTo>
                                <a:lnTo>
                                  <a:pt x="2" y="3101"/>
                                </a:lnTo>
                                <a:lnTo>
                                  <a:pt x="14" y="3110"/>
                                </a:lnTo>
                                <a:lnTo>
                                  <a:pt x="295" y="2702"/>
                                </a:lnTo>
                                <a:lnTo>
                                  <a:pt x="338" y="2731"/>
                                </a:lnTo>
                                <a:lnTo>
                                  <a:pt x="346" y="2676"/>
                                </a:lnTo>
                                <a:lnTo>
                                  <a:pt x="357" y="2599"/>
                                </a:lnTo>
                                <a:moveTo>
                                  <a:pt x="388" y="660"/>
                                </a:moveTo>
                                <a:lnTo>
                                  <a:pt x="380" y="624"/>
                                </a:lnTo>
                                <a:lnTo>
                                  <a:pt x="357" y="528"/>
                                </a:lnTo>
                                <a:lnTo>
                                  <a:pt x="273" y="633"/>
                                </a:lnTo>
                                <a:lnTo>
                                  <a:pt x="324" y="645"/>
                                </a:lnTo>
                                <a:lnTo>
                                  <a:pt x="125" y="1527"/>
                                </a:lnTo>
                                <a:lnTo>
                                  <a:pt x="14" y="1037"/>
                                </a:lnTo>
                                <a:lnTo>
                                  <a:pt x="0" y="1039"/>
                                </a:lnTo>
                                <a:lnTo>
                                  <a:pt x="117" y="1561"/>
                                </a:lnTo>
                                <a:lnTo>
                                  <a:pt x="0" y="2081"/>
                                </a:lnTo>
                                <a:lnTo>
                                  <a:pt x="14" y="2085"/>
                                </a:lnTo>
                                <a:lnTo>
                                  <a:pt x="125" y="1595"/>
                                </a:lnTo>
                                <a:lnTo>
                                  <a:pt x="324" y="2479"/>
                                </a:lnTo>
                                <a:lnTo>
                                  <a:pt x="273" y="2491"/>
                                </a:lnTo>
                                <a:lnTo>
                                  <a:pt x="357" y="2597"/>
                                </a:lnTo>
                                <a:lnTo>
                                  <a:pt x="380" y="2501"/>
                                </a:lnTo>
                                <a:lnTo>
                                  <a:pt x="388" y="2465"/>
                                </a:lnTo>
                                <a:lnTo>
                                  <a:pt x="338" y="2476"/>
                                </a:lnTo>
                                <a:lnTo>
                                  <a:pt x="132" y="1561"/>
                                </a:lnTo>
                                <a:lnTo>
                                  <a:pt x="338" y="648"/>
                                </a:lnTo>
                                <a:lnTo>
                                  <a:pt x="388" y="660"/>
                                </a:lnTo>
                              </a:path>
                            </a:pathLst>
                          </a:custGeom>
                          <a:solidFill>
                            <a:srgbClr val="3A5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62"/>
                        <wps:cNvSpPr txBox="1">
                          <a:spLocks noChangeArrowheads="1"/>
                        </wps:cNvSpPr>
                        <wps:spPr bwMode="auto">
                          <a:xfrm>
                            <a:off x="5793" y="3202"/>
                            <a:ext cx="1755" cy="872"/>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E7144" w14:textId="77777777" w:rsidR="00DE7F21" w:rsidRPr="00886BE7" w:rsidRDefault="00DE7F21">
                              <w:pPr>
                                <w:spacing w:before="166" w:line="242" w:lineRule="auto"/>
                                <w:ind w:left="292" w:right="277" w:firstLine="38"/>
                                <w:jc w:val="both"/>
                                <w:rPr>
                                  <w:rFonts w:ascii="Franklin Gothic Medium" w:hAnsi="Franklin Gothic Medium"/>
                                  <w:sz w:val="18"/>
                                  <w:lang w:val="es-MX"/>
                                </w:rPr>
                              </w:pPr>
                              <w:r w:rsidRPr="00886BE7">
                                <w:rPr>
                                  <w:rFonts w:ascii="Franklin Gothic Medium" w:hAnsi="Franklin Gothic Medium"/>
                                  <w:sz w:val="18"/>
                                  <w:lang w:val="es-MX"/>
                                </w:rPr>
                                <w:t xml:space="preserve">Diferencias en perfil </w:t>
                              </w:r>
                              <w:r w:rsidRPr="00886BE7">
                                <w:rPr>
                                  <w:rFonts w:ascii="Franklin Gothic Medium" w:hAnsi="Franklin Gothic Medium"/>
                                  <w:spacing w:val="-4"/>
                                  <w:sz w:val="18"/>
                                  <w:lang w:val="es-MX"/>
                                </w:rPr>
                                <w:t xml:space="preserve">de </w:t>
                              </w:r>
                              <w:r w:rsidRPr="00886BE7">
                                <w:rPr>
                                  <w:rFonts w:ascii="Franklin Gothic Medium" w:hAnsi="Franklin Gothic Medium"/>
                                  <w:sz w:val="18"/>
                                  <w:lang w:val="es-MX"/>
                                </w:rPr>
                                <w:t>tráfico (activo,</w:t>
                              </w:r>
                              <w:r w:rsidRPr="00886BE7">
                                <w:rPr>
                                  <w:rFonts w:ascii="Franklin Gothic Medium" w:hAnsi="Franklin Gothic Medium"/>
                                  <w:spacing w:val="-30"/>
                                  <w:sz w:val="18"/>
                                  <w:lang w:val="es-MX"/>
                                </w:rPr>
                                <w:t xml:space="preserve"> </w:t>
                              </w:r>
                              <w:r w:rsidRPr="00886BE7">
                                <w:rPr>
                                  <w:rFonts w:ascii="Franklin Gothic Medium" w:hAnsi="Franklin Gothic Medium"/>
                                  <w:sz w:val="18"/>
                                  <w:lang w:val="es-MX"/>
                                </w:rPr>
                                <w:t>tiempo)</w:t>
                              </w:r>
                            </w:p>
                          </w:txbxContent>
                        </wps:txbx>
                        <wps:bodyPr rot="0" vert="horz" wrap="square" lIns="0" tIns="0" rIns="0" bIns="0" anchor="t" anchorCtr="0" upright="1">
                          <a:noAutofit/>
                        </wps:bodyPr>
                      </wps:wsp>
                      <wps:wsp>
                        <wps:cNvPr id="98" name="Text Box 61"/>
                        <wps:cNvSpPr txBox="1">
                          <a:spLocks noChangeArrowheads="1"/>
                        </wps:cNvSpPr>
                        <wps:spPr bwMode="auto">
                          <a:xfrm>
                            <a:off x="5793" y="1134"/>
                            <a:ext cx="1755" cy="869"/>
                          </a:xfrm>
                          <a:prstGeom prst="rect">
                            <a:avLst/>
                          </a:prstGeom>
                          <a:solidFill>
                            <a:srgbClr val="C3CF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37E86" w14:textId="77777777" w:rsidR="00DE7F21" w:rsidRPr="00886BE7" w:rsidRDefault="00DE7F21">
                              <w:pPr>
                                <w:spacing w:before="164"/>
                                <w:ind w:left="628" w:hanging="298"/>
                                <w:rPr>
                                  <w:rFonts w:ascii="Franklin Gothic Medium"/>
                                  <w:sz w:val="18"/>
                                  <w:lang w:val="es-MX"/>
                                </w:rPr>
                              </w:pPr>
                              <w:r w:rsidRPr="00886BE7">
                                <w:rPr>
                                  <w:rFonts w:ascii="Franklin Gothic Medium"/>
                                  <w:sz w:val="18"/>
                                  <w:lang w:val="es-MX"/>
                                </w:rPr>
                                <w:t>Diferencias en costos</w:t>
                              </w:r>
                            </w:p>
                            <w:p w14:paraId="4E79C2D4" w14:textId="77777777" w:rsidR="00DE7F21" w:rsidRPr="00886BE7" w:rsidRDefault="00DE7F21">
                              <w:pPr>
                                <w:spacing w:before="4"/>
                                <w:ind w:left="292"/>
                                <w:rPr>
                                  <w:rFonts w:ascii="Franklin Gothic Medium"/>
                                  <w:sz w:val="18"/>
                                  <w:lang w:val="es-MX"/>
                                </w:rPr>
                              </w:pPr>
                              <w:r w:rsidRPr="00886BE7">
                                <w:rPr>
                                  <w:rFonts w:ascii="Franklin Gothic Medium"/>
                                  <w:sz w:val="18"/>
                                  <w:lang w:val="es-MX"/>
                                </w:rPr>
                                <w:t>(activo, tiempo)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CF23D" id="Group 60" o:spid="_x0000_s1514" style="position:absolute;left:0;text-align:left;margin-left:271.7pt;margin-top:52.4pt;width:105.75pt;height:155.55pt;z-index:251708416;mso-position-horizontal-relative:page;mso-position-vertical-relative:text" coordorigin="5434,1048" coordsize="21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">
                <v:shape id="AutoShape 63" o:spid="_x0000_s1515" style="position:absolute;left:5433;top:1047;width:389;height:3111;visibility:visible;mso-wrap-style:square;v-text-anchor:top" coordsize="389,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" path="m355,525l345,446r-7,-53l296,422,14,,2,7,284,430r-44,31l355,525t2,2074l240,2664r43,29l2,3101r12,9l295,2702r43,29l346,2676r11,-77m388,660r-8,-36l357,528,273,633r51,12l125,1527,14,1037,,1039r117,522l,2081r14,4l125,1595r199,884l273,2491r84,106l380,2501r8,-36l338,2476,132,1561,338,648r50,12e" fillcolor="#3a599c" stroked="f">
                  <v:path arrowok="t" o:connecttype="custom" o:connectlocs="355,1573;345,1494;338,1441;296,1470;14,1048;2,1055;284,1478;240,1509;355,1573;357,3647;240,3712;283,3741;2,4149;14,4158;295,3750;338,3779;346,3724;357,3647;388,1708;380,1672;357,1576;273,1681;324,1693;125,2575;14,2085;0,2087;117,2609;0,3129;14,3133;125,2643;324,3527;273,3539;357,3645;380,3549;388,3513;338,3524;132,2609;338,1696;388,1708" o:connectangles="0,0,0,0,0,0,0,0,0,0,0,0,0,0,0,0,0,0,0,0,0,0,0,0,0,0,0,0,0,0,0,0,0,0,0,0,0,0,0"/>
                </v:shape>
                <v:shape id="Text Box 62" o:spid="_x0000_s1516" type="#_x0000_t202" style="position:absolute;left:5793;top:3202;width:1755;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" fillcolor="#f9c8d1" stroked="f">
                  <v:textbox inset="0,0,0,0">
                    <w:txbxContent>
                      <w:p w14:paraId="183E7144" w14:textId="77777777" w:rsidR="00DE7F21" w:rsidRPr="00886BE7" w:rsidRDefault="00DE7F21">
                        <w:pPr>
                          <w:spacing w:before="166" w:line="242" w:lineRule="auto"/>
                          <w:ind w:left="292" w:right="277" w:firstLine="38"/>
                          <w:jc w:val="both"/>
                          <w:rPr>
                            <w:rFonts w:ascii="Franklin Gothic Medium" w:hAnsi="Franklin Gothic Medium"/>
                            <w:sz w:val="18"/>
                            <w:lang w:val="es-MX"/>
                          </w:rPr>
                        </w:pPr>
                        <w:r w:rsidRPr="00886BE7">
                          <w:rPr>
                            <w:rFonts w:ascii="Franklin Gothic Medium" w:hAnsi="Franklin Gothic Medium"/>
                            <w:sz w:val="18"/>
                            <w:lang w:val="es-MX"/>
                          </w:rPr>
                          <w:t xml:space="preserve">Diferencias en perfil </w:t>
                        </w:r>
                        <w:r w:rsidRPr="00886BE7">
                          <w:rPr>
                            <w:rFonts w:ascii="Franklin Gothic Medium" w:hAnsi="Franklin Gothic Medium"/>
                            <w:spacing w:val="-4"/>
                            <w:sz w:val="18"/>
                            <w:lang w:val="es-MX"/>
                          </w:rPr>
                          <w:t xml:space="preserve">de </w:t>
                        </w:r>
                        <w:r w:rsidRPr="00886BE7">
                          <w:rPr>
                            <w:rFonts w:ascii="Franklin Gothic Medium" w:hAnsi="Franklin Gothic Medium"/>
                            <w:sz w:val="18"/>
                            <w:lang w:val="es-MX"/>
                          </w:rPr>
                          <w:t>tráfico (activo,</w:t>
                        </w:r>
                        <w:r w:rsidRPr="00886BE7">
                          <w:rPr>
                            <w:rFonts w:ascii="Franklin Gothic Medium" w:hAnsi="Franklin Gothic Medium"/>
                            <w:spacing w:val="-30"/>
                            <w:sz w:val="18"/>
                            <w:lang w:val="es-MX"/>
                          </w:rPr>
                          <w:t xml:space="preserve"> </w:t>
                        </w:r>
                        <w:r w:rsidRPr="00886BE7">
                          <w:rPr>
                            <w:rFonts w:ascii="Franklin Gothic Medium" w:hAnsi="Franklin Gothic Medium"/>
                            <w:sz w:val="18"/>
                            <w:lang w:val="es-MX"/>
                          </w:rPr>
                          <w:t>tiempo)</w:t>
                        </w:r>
                      </w:p>
                    </w:txbxContent>
                  </v:textbox>
                </v:shape>
                <v:shape id="Text Box 61" o:spid="_x0000_s1517" type="#_x0000_t202" style="position:absolute;left:5793;top:1134;width:1755;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" fillcolor="#c3cfe8" stroked="f">
                  <v:textbox inset="0,0,0,0">
                    <w:txbxContent>
                      <w:p w14:paraId="4CE37E86" w14:textId="77777777" w:rsidR="00DE7F21" w:rsidRPr="00886BE7" w:rsidRDefault="00DE7F21">
                        <w:pPr>
                          <w:spacing w:before="164"/>
                          <w:ind w:left="628" w:hanging="298"/>
                          <w:rPr>
                            <w:rFonts w:ascii="Franklin Gothic Medium"/>
                            <w:sz w:val="18"/>
                            <w:lang w:val="es-MX"/>
                          </w:rPr>
                        </w:pPr>
                        <w:r w:rsidRPr="00886BE7">
                          <w:rPr>
                            <w:rFonts w:ascii="Franklin Gothic Medium"/>
                            <w:sz w:val="18"/>
                            <w:lang w:val="es-MX"/>
                          </w:rPr>
                          <w:t>Diferencias en costos</w:t>
                        </w:r>
                      </w:p>
                      <w:p w14:paraId="4E79C2D4" w14:textId="77777777" w:rsidR="00DE7F21" w:rsidRPr="00886BE7" w:rsidRDefault="00DE7F21">
                        <w:pPr>
                          <w:spacing w:before="4"/>
                          <w:ind w:left="292"/>
                          <w:rPr>
                            <w:rFonts w:ascii="Franklin Gothic Medium"/>
                            <w:sz w:val="18"/>
                            <w:lang w:val="es-MX"/>
                          </w:rPr>
                        </w:pPr>
                        <w:r w:rsidRPr="00886BE7">
                          <w:rPr>
                            <w:rFonts w:ascii="Franklin Gothic Medium"/>
                            <w:sz w:val="18"/>
                            <w:lang w:val="es-MX"/>
                          </w:rPr>
                          <w:t>(activo, tiempo)</w:t>
                        </w:r>
                      </w:p>
                    </w:txbxContent>
                  </v:textbox>
                </v:shape>
                <w10:wrap anchorx="page"/>
              </v:group>
            </w:pict>
          </mc:Fallback>
        </mc:AlternateContent>
      </w:r>
      <w:r w:rsidRPr="00886BE7">
        <w:rPr>
          <w:noProof/>
          <w:lang w:val="es-MX" w:eastAsia="es-MX"/>
        </w:rPr>
        <mc:AlternateContent>
          <mc:Choice Requires="wpg">
            <w:drawing>
              <wp:anchor distT="0" distB="0" distL="114300" distR="114300" simplePos="0" relativeHeight="251720192" behindDoc="0" locked="0" layoutInCell="1" allowOverlap="1" wp14:anchorId="30E5BB91" wp14:editId="1B2734FA">
                <wp:simplePos x="0" y="0"/>
                <wp:positionH relativeFrom="page">
                  <wp:posOffset>4797425</wp:posOffset>
                </wp:positionH>
                <wp:positionV relativeFrom="paragraph">
                  <wp:posOffset>996315</wp:posOffset>
                </wp:positionV>
                <wp:extent cx="1508760" cy="1809115"/>
                <wp:effectExtent l="0" t="0" r="0" b="0"/>
                <wp:wrapNone/>
                <wp:docPr id="9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760" cy="1809115"/>
                          <a:chOff x="7555" y="1569"/>
                          <a:chExt cx="2376" cy="2849"/>
                        </a:xfrm>
                      </wpg:grpSpPr>
                      <wps:wsp>
                        <wps:cNvPr id="92" name="Freeform 59"/>
                        <wps:cNvSpPr>
                          <a:spLocks/>
                        </wps:cNvSpPr>
                        <wps:spPr bwMode="auto">
                          <a:xfrm>
                            <a:off x="7555" y="1568"/>
                            <a:ext cx="459" cy="2088"/>
                          </a:xfrm>
                          <a:custGeom>
                            <a:avLst/>
                            <a:gdLst>
                              <a:gd name="T0" fmla="+- 0 8014 7555"/>
                              <a:gd name="T1" fmla="*/ T0 w 459"/>
                              <a:gd name="T2" fmla="+- 0 2622 1569"/>
                              <a:gd name="T3" fmla="*/ 2622 h 2088"/>
                              <a:gd name="T4" fmla="+- 0 7999 7555"/>
                              <a:gd name="T5" fmla="*/ T4 w 459"/>
                              <a:gd name="T6" fmla="+- 0 2615 1569"/>
                              <a:gd name="T7" fmla="*/ 2615 h 2088"/>
                              <a:gd name="T8" fmla="+- 0 7894 7555"/>
                              <a:gd name="T9" fmla="*/ T8 w 459"/>
                              <a:gd name="T10" fmla="+- 0 2562 1569"/>
                              <a:gd name="T11" fmla="*/ 2562 h 2088"/>
                              <a:gd name="T12" fmla="+- 0 7894 7555"/>
                              <a:gd name="T13" fmla="*/ T12 w 459"/>
                              <a:gd name="T14" fmla="+- 0 2567 1569"/>
                              <a:gd name="T15" fmla="*/ 2567 h 2088"/>
                              <a:gd name="T16" fmla="+- 0 7894 7555"/>
                              <a:gd name="T17" fmla="*/ T16 w 459"/>
                              <a:gd name="T18" fmla="+- 0 2615 1569"/>
                              <a:gd name="T19" fmla="*/ 2615 h 2088"/>
                              <a:gd name="T20" fmla="+- 0 7793 7555"/>
                              <a:gd name="T21" fmla="*/ T20 w 459"/>
                              <a:gd name="T22" fmla="+- 0 2615 1569"/>
                              <a:gd name="T23" fmla="*/ 2615 h 2088"/>
                              <a:gd name="T24" fmla="+- 0 7793 7555"/>
                              <a:gd name="T25" fmla="*/ T24 w 459"/>
                              <a:gd name="T26" fmla="+- 0 1585 1569"/>
                              <a:gd name="T27" fmla="*/ 1585 h 2088"/>
                              <a:gd name="T28" fmla="+- 0 7793 7555"/>
                              <a:gd name="T29" fmla="*/ T28 w 459"/>
                              <a:gd name="T30" fmla="+- 0 1576 1569"/>
                              <a:gd name="T31" fmla="*/ 1576 h 2088"/>
                              <a:gd name="T32" fmla="+- 0 7793 7555"/>
                              <a:gd name="T33" fmla="*/ T32 w 459"/>
                              <a:gd name="T34" fmla="+- 0 1573 1569"/>
                              <a:gd name="T35" fmla="*/ 1573 h 2088"/>
                              <a:gd name="T36" fmla="+- 0 7788 7555"/>
                              <a:gd name="T37" fmla="*/ T36 w 459"/>
                              <a:gd name="T38" fmla="+- 0 1569 1569"/>
                              <a:gd name="T39" fmla="*/ 1569 h 2088"/>
                              <a:gd name="T40" fmla="+- 0 7555 7555"/>
                              <a:gd name="T41" fmla="*/ T40 w 459"/>
                              <a:gd name="T42" fmla="+- 0 1569 1569"/>
                              <a:gd name="T43" fmla="*/ 1569 h 2088"/>
                              <a:gd name="T44" fmla="+- 0 7555 7555"/>
                              <a:gd name="T45" fmla="*/ T44 w 459"/>
                              <a:gd name="T46" fmla="+- 0 1585 1569"/>
                              <a:gd name="T47" fmla="*/ 1585 h 2088"/>
                              <a:gd name="T48" fmla="+- 0 7776 7555"/>
                              <a:gd name="T49" fmla="*/ T48 w 459"/>
                              <a:gd name="T50" fmla="+- 0 1585 1569"/>
                              <a:gd name="T51" fmla="*/ 1585 h 2088"/>
                              <a:gd name="T52" fmla="+- 0 7776 7555"/>
                              <a:gd name="T53" fmla="*/ T52 w 459"/>
                              <a:gd name="T54" fmla="+- 0 2622 1569"/>
                              <a:gd name="T55" fmla="*/ 2622 h 2088"/>
                              <a:gd name="T56" fmla="+- 0 7776 7555"/>
                              <a:gd name="T57" fmla="*/ T56 w 459"/>
                              <a:gd name="T58" fmla="+- 0 2627 1569"/>
                              <a:gd name="T59" fmla="*/ 2627 h 2088"/>
                              <a:gd name="T60" fmla="+- 0 7776 7555"/>
                              <a:gd name="T61" fmla="*/ T60 w 459"/>
                              <a:gd name="T62" fmla="+- 0 3642 1569"/>
                              <a:gd name="T63" fmla="*/ 3642 h 2088"/>
                              <a:gd name="T64" fmla="+- 0 7555 7555"/>
                              <a:gd name="T65" fmla="*/ T64 w 459"/>
                              <a:gd name="T66" fmla="+- 0 3642 1569"/>
                              <a:gd name="T67" fmla="*/ 3642 h 2088"/>
                              <a:gd name="T68" fmla="+- 0 7555 7555"/>
                              <a:gd name="T69" fmla="*/ T68 w 459"/>
                              <a:gd name="T70" fmla="+- 0 3657 1569"/>
                              <a:gd name="T71" fmla="*/ 3657 h 2088"/>
                              <a:gd name="T72" fmla="+- 0 7788 7555"/>
                              <a:gd name="T73" fmla="*/ T72 w 459"/>
                              <a:gd name="T74" fmla="+- 0 3657 1569"/>
                              <a:gd name="T75" fmla="*/ 3657 h 2088"/>
                              <a:gd name="T76" fmla="+- 0 7793 7555"/>
                              <a:gd name="T77" fmla="*/ T76 w 459"/>
                              <a:gd name="T78" fmla="+- 0 3654 1569"/>
                              <a:gd name="T79" fmla="*/ 3654 h 2088"/>
                              <a:gd name="T80" fmla="+- 0 7793 7555"/>
                              <a:gd name="T81" fmla="*/ T80 w 459"/>
                              <a:gd name="T82" fmla="+- 0 3649 1569"/>
                              <a:gd name="T83" fmla="*/ 3649 h 2088"/>
                              <a:gd name="T84" fmla="+- 0 7793 7555"/>
                              <a:gd name="T85" fmla="*/ T84 w 459"/>
                              <a:gd name="T86" fmla="+- 0 3642 1569"/>
                              <a:gd name="T87" fmla="*/ 3642 h 2088"/>
                              <a:gd name="T88" fmla="+- 0 7793 7555"/>
                              <a:gd name="T89" fmla="*/ T88 w 459"/>
                              <a:gd name="T90" fmla="+- 0 2634 1569"/>
                              <a:gd name="T91" fmla="*/ 2634 h 2088"/>
                              <a:gd name="T92" fmla="+- 0 7894 7555"/>
                              <a:gd name="T93" fmla="*/ T92 w 459"/>
                              <a:gd name="T94" fmla="+- 0 2634 1569"/>
                              <a:gd name="T95" fmla="*/ 2634 h 2088"/>
                              <a:gd name="T96" fmla="+- 0 7894 7555"/>
                              <a:gd name="T97" fmla="*/ T96 w 459"/>
                              <a:gd name="T98" fmla="+- 0 2682 1569"/>
                              <a:gd name="T99" fmla="*/ 2682 h 2088"/>
                              <a:gd name="T100" fmla="+- 0 7894 7555"/>
                              <a:gd name="T101" fmla="*/ T100 w 459"/>
                              <a:gd name="T102" fmla="+- 0 2687 1569"/>
                              <a:gd name="T103" fmla="*/ 2687 h 2088"/>
                              <a:gd name="T104" fmla="+- 0 7999 7555"/>
                              <a:gd name="T105" fmla="*/ T104 w 459"/>
                              <a:gd name="T106" fmla="+- 0 2634 1569"/>
                              <a:gd name="T107" fmla="*/ 2634 h 2088"/>
                              <a:gd name="T108" fmla="+- 0 8014 7555"/>
                              <a:gd name="T109" fmla="*/ T108 w 459"/>
                              <a:gd name="T110" fmla="+- 0 2627 1569"/>
                              <a:gd name="T111" fmla="*/ 2627 h 2088"/>
                              <a:gd name="T112" fmla="+- 0 8009 7555"/>
                              <a:gd name="T113" fmla="*/ T112 w 459"/>
                              <a:gd name="T114" fmla="+- 0 2625 1569"/>
                              <a:gd name="T115" fmla="*/ 2625 h 2088"/>
                              <a:gd name="T116" fmla="+- 0 8014 7555"/>
                              <a:gd name="T117" fmla="*/ T116 w 459"/>
                              <a:gd name="T118" fmla="+- 0 2622 1569"/>
                              <a:gd name="T119" fmla="*/ 2622 h 2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59" h="2088">
                                <a:moveTo>
                                  <a:pt x="459" y="1053"/>
                                </a:moveTo>
                                <a:lnTo>
                                  <a:pt x="444" y="1046"/>
                                </a:lnTo>
                                <a:lnTo>
                                  <a:pt x="339" y="993"/>
                                </a:lnTo>
                                <a:lnTo>
                                  <a:pt x="339" y="998"/>
                                </a:lnTo>
                                <a:lnTo>
                                  <a:pt x="339" y="1046"/>
                                </a:lnTo>
                                <a:lnTo>
                                  <a:pt x="238" y="1046"/>
                                </a:lnTo>
                                <a:lnTo>
                                  <a:pt x="238" y="16"/>
                                </a:lnTo>
                                <a:lnTo>
                                  <a:pt x="238" y="7"/>
                                </a:lnTo>
                                <a:lnTo>
                                  <a:pt x="238" y="4"/>
                                </a:lnTo>
                                <a:lnTo>
                                  <a:pt x="233" y="0"/>
                                </a:lnTo>
                                <a:lnTo>
                                  <a:pt x="0" y="0"/>
                                </a:lnTo>
                                <a:lnTo>
                                  <a:pt x="0" y="16"/>
                                </a:lnTo>
                                <a:lnTo>
                                  <a:pt x="221" y="16"/>
                                </a:lnTo>
                                <a:lnTo>
                                  <a:pt x="221" y="1053"/>
                                </a:lnTo>
                                <a:lnTo>
                                  <a:pt x="221" y="1058"/>
                                </a:lnTo>
                                <a:lnTo>
                                  <a:pt x="221" y="2073"/>
                                </a:lnTo>
                                <a:lnTo>
                                  <a:pt x="0" y="2073"/>
                                </a:lnTo>
                                <a:lnTo>
                                  <a:pt x="0" y="2088"/>
                                </a:lnTo>
                                <a:lnTo>
                                  <a:pt x="233" y="2088"/>
                                </a:lnTo>
                                <a:lnTo>
                                  <a:pt x="238" y="2085"/>
                                </a:lnTo>
                                <a:lnTo>
                                  <a:pt x="238" y="2080"/>
                                </a:lnTo>
                                <a:lnTo>
                                  <a:pt x="238" y="2073"/>
                                </a:lnTo>
                                <a:lnTo>
                                  <a:pt x="238" y="1065"/>
                                </a:lnTo>
                                <a:lnTo>
                                  <a:pt x="339" y="1065"/>
                                </a:lnTo>
                                <a:lnTo>
                                  <a:pt x="339" y="1113"/>
                                </a:lnTo>
                                <a:lnTo>
                                  <a:pt x="339" y="1118"/>
                                </a:lnTo>
                                <a:lnTo>
                                  <a:pt x="444" y="1065"/>
                                </a:lnTo>
                                <a:lnTo>
                                  <a:pt x="459" y="1058"/>
                                </a:lnTo>
                                <a:lnTo>
                                  <a:pt x="454" y="1056"/>
                                </a:lnTo>
                                <a:lnTo>
                                  <a:pt x="459" y="1053"/>
                                </a:lnTo>
                              </a:path>
                            </a:pathLst>
                          </a:custGeom>
                          <a:solidFill>
                            <a:srgbClr val="3A5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Text Box 58"/>
                        <wps:cNvSpPr txBox="1">
                          <a:spLocks noChangeArrowheads="1"/>
                        </wps:cNvSpPr>
                        <wps:spPr bwMode="auto">
                          <a:xfrm>
                            <a:off x="7996" y="3277"/>
                            <a:ext cx="1935" cy="1140"/>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D7B6A" w14:textId="77777777" w:rsidR="00DE7F21" w:rsidRPr="00886BE7" w:rsidRDefault="00DE7F21">
                              <w:pPr>
                                <w:spacing w:before="96" w:line="242" w:lineRule="auto"/>
                                <w:ind w:left="225" w:right="204"/>
                                <w:jc w:val="center"/>
                                <w:rPr>
                                  <w:rFonts w:ascii="Franklin Gothic Medium" w:hAnsi="Franklin Gothic Medium"/>
                                  <w:sz w:val="18"/>
                                  <w:lang w:val="es-MX"/>
                                </w:rPr>
                              </w:pPr>
                              <w:r w:rsidRPr="00886BE7">
                                <w:rPr>
                                  <w:rFonts w:ascii="Franklin Gothic Medium" w:hAnsi="Franklin Gothic Medium"/>
                                  <w:sz w:val="18"/>
                                  <w:lang w:val="es-MX"/>
                                </w:rPr>
                                <w:t>Costos económicos recuperados anualmente de la diferencia</w:t>
                              </w:r>
                            </w:p>
                            <w:p w14:paraId="6F2480EC" w14:textId="77777777" w:rsidR="00DE7F21" w:rsidRDefault="00DE7F21">
                              <w:pPr>
                                <w:spacing w:before="1"/>
                                <w:ind w:left="216" w:right="204"/>
                                <w:jc w:val="center"/>
                                <w:rPr>
                                  <w:rFonts w:ascii="Franklin Gothic Medium"/>
                                  <w:sz w:val="18"/>
                                </w:rPr>
                              </w:pPr>
                              <w:r>
                                <w:rPr>
                                  <w:rFonts w:ascii="Franklin Gothic Medium"/>
                                  <w:sz w:val="18"/>
                                </w:rPr>
                                <w:t>(activo, tiempo)</w:t>
                              </w:r>
                            </w:p>
                          </w:txbxContent>
                        </wps:txbx>
                        <wps:bodyPr rot="0" vert="horz" wrap="square" lIns="0" tIns="0" rIns="0" bIns="0" anchor="t" anchorCtr="0" upright="1">
                          <a:noAutofit/>
                        </wps:bodyPr>
                      </wps:wsp>
                      <wps:wsp>
                        <wps:cNvPr id="94" name="Text Box 57"/>
                        <wps:cNvSpPr txBox="1">
                          <a:spLocks noChangeArrowheads="1"/>
                        </wps:cNvSpPr>
                        <wps:spPr bwMode="auto">
                          <a:xfrm>
                            <a:off x="7996" y="2182"/>
                            <a:ext cx="1935" cy="872"/>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BAB69" w14:textId="77777777" w:rsidR="00DE7F21" w:rsidRPr="00886BE7" w:rsidRDefault="00DE7F21">
                              <w:pPr>
                                <w:spacing w:before="161" w:line="242" w:lineRule="auto"/>
                                <w:ind w:left="383" w:right="202" w:hanging="159"/>
                                <w:rPr>
                                  <w:rFonts w:ascii="Franklin Gothic Medium" w:hAnsi="Franklin Gothic Medium"/>
                                  <w:sz w:val="18"/>
                                  <w:lang w:val="es-MX"/>
                                </w:rPr>
                              </w:pPr>
                              <w:r w:rsidRPr="00886BE7">
                                <w:rPr>
                                  <w:rFonts w:ascii="Franklin Gothic Medium" w:hAnsi="Franklin Gothic Medium"/>
                                  <w:sz w:val="18"/>
                                  <w:lang w:val="es-MX"/>
                                </w:rPr>
                                <w:t>Costos económicos de la diferencia (activo, tiempo)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5BB91" id="Group 56" o:spid="_x0000_s1518" style="position:absolute;left:0;text-align:left;margin-left:377.75pt;margin-top:78.45pt;width:118.8pt;height:142.45pt;z-index:251709440;mso-position-horizontal-relative:page;mso-position-vertical-relative:text" coordorigin="7555,1569" coordsize="2376,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">
                <v:shape id="Freeform 59" o:spid="_x0000_s1519" style="position:absolute;left:7555;top:1568;width:459;height:2088;visibility:visible;mso-wrap-style:square;v-text-anchor:top" coordsize="459,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" path="m459,1053r-15,-7l339,993r,5l339,1046r-101,l238,16r,-9l238,4,233,,,,,16r221,l221,1053r,5l221,2073,,2073r,15l233,2088r5,-3l238,2080r,-7l238,1065r101,l339,1113r,5l444,1065r15,-7l454,1056r5,-3e" fillcolor="#3a599c" stroked="f">
                  <v:path arrowok="t" o:connecttype="custom" o:connectlocs="459,2622;444,2615;339,2562;339,2567;339,2615;238,2615;238,1585;238,1576;238,1573;233,1569;0,1569;0,1585;221,1585;221,2622;221,2627;221,3642;0,3642;0,3657;233,3657;238,3654;238,3649;238,3642;238,2634;339,2634;339,2682;339,2687;444,2634;459,2627;454,2625;459,2622" o:connectangles="0,0,0,0,0,0,0,0,0,0,0,0,0,0,0,0,0,0,0,0,0,0,0,0,0,0,0,0,0,0"/>
                </v:shape>
                <v:shape id="Text Box 58" o:spid="_x0000_s1520" type="#_x0000_t202" style="position:absolute;left:7996;top:3277;width:193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" fillcolor="#f9c8d1" stroked="f">
                  <v:textbox inset="0,0,0,0">
                    <w:txbxContent>
                      <w:p w14:paraId="5C6D7B6A" w14:textId="77777777" w:rsidR="00DE7F21" w:rsidRPr="00886BE7" w:rsidRDefault="00DE7F21">
                        <w:pPr>
                          <w:spacing w:before="96" w:line="242" w:lineRule="auto"/>
                          <w:ind w:left="225" w:right="204"/>
                          <w:jc w:val="center"/>
                          <w:rPr>
                            <w:rFonts w:ascii="Franklin Gothic Medium" w:hAnsi="Franklin Gothic Medium"/>
                            <w:sz w:val="18"/>
                            <w:lang w:val="es-MX"/>
                          </w:rPr>
                        </w:pPr>
                        <w:r w:rsidRPr="00886BE7">
                          <w:rPr>
                            <w:rFonts w:ascii="Franklin Gothic Medium" w:hAnsi="Franklin Gothic Medium"/>
                            <w:sz w:val="18"/>
                            <w:lang w:val="es-MX"/>
                          </w:rPr>
                          <w:t>Costos económicos recuperados anualmente de la diferencia</w:t>
                        </w:r>
                      </w:p>
                      <w:p w14:paraId="6F2480EC" w14:textId="77777777" w:rsidR="00DE7F21" w:rsidRDefault="00DE7F21">
                        <w:pPr>
                          <w:spacing w:before="1"/>
                          <w:ind w:left="216" w:right="204"/>
                          <w:jc w:val="center"/>
                          <w:rPr>
                            <w:rFonts w:ascii="Franklin Gothic Medium"/>
                            <w:sz w:val="18"/>
                          </w:rPr>
                        </w:pPr>
                        <w:r>
                          <w:rPr>
                            <w:rFonts w:ascii="Franklin Gothic Medium"/>
                            <w:sz w:val="18"/>
                          </w:rPr>
                          <w:t>(activo, tiempo)</w:t>
                        </w:r>
                      </w:p>
                    </w:txbxContent>
                  </v:textbox>
                </v:shape>
                <v:shape id="Text Box 57" o:spid="_x0000_s1521" type="#_x0000_t202" style="position:absolute;left:7996;top:2182;width:1935;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" fillcolor="#f9c8d1" stroked="f">
                  <v:textbox inset="0,0,0,0">
                    <w:txbxContent>
                      <w:p w14:paraId="604BAB69" w14:textId="77777777" w:rsidR="00DE7F21" w:rsidRPr="00886BE7" w:rsidRDefault="00DE7F21">
                        <w:pPr>
                          <w:spacing w:before="161" w:line="242" w:lineRule="auto"/>
                          <w:ind w:left="383" w:right="202" w:hanging="159"/>
                          <w:rPr>
                            <w:rFonts w:ascii="Franklin Gothic Medium" w:hAnsi="Franklin Gothic Medium"/>
                            <w:sz w:val="18"/>
                            <w:lang w:val="es-MX"/>
                          </w:rPr>
                        </w:pPr>
                        <w:r w:rsidRPr="00886BE7">
                          <w:rPr>
                            <w:rFonts w:ascii="Franklin Gothic Medium" w:hAnsi="Franklin Gothic Medium"/>
                            <w:sz w:val="18"/>
                            <w:lang w:val="es-MX"/>
                          </w:rPr>
                          <w:t>Costos económicos de la diferencia (activo, tiempo)</w:t>
                        </w:r>
                      </w:p>
                    </w:txbxContent>
                  </v:textbox>
                </v:shape>
                <w10:wrap anchorx="page"/>
              </v:group>
            </w:pict>
          </mc:Fallback>
        </mc:AlternateContent>
      </w:r>
      <w:r w:rsidRPr="00886BE7">
        <w:rPr>
          <w:noProof/>
          <w:lang w:val="es-MX" w:eastAsia="es-MX"/>
        </w:rPr>
        <mc:AlternateContent>
          <mc:Choice Requires="wps">
            <w:drawing>
              <wp:anchor distT="0" distB="0" distL="114300" distR="114300" simplePos="0" relativeHeight="251721216" behindDoc="0" locked="0" layoutInCell="1" allowOverlap="1" wp14:anchorId="7859865C" wp14:editId="7A90A98D">
                <wp:simplePos x="0" y="0"/>
                <wp:positionH relativeFrom="page">
                  <wp:posOffset>5654040</wp:posOffset>
                </wp:positionH>
                <wp:positionV relativeFrom="paragraph">
                  <wp:posOffset>944245</wp:posOffset>
                </wp:positionV>
                <wp:extent cx="76200" cy="447040"/>
                <wp:effectExtent l="0" t="0" r="0" b="0"/>
                <wp:wrapNone/>
                <wp:docPr id="9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47040"/>
                        </a:xfrm>
                        <a:custGeom>
                          <a:avLst/>
                          <a:gdLst>
                            <a:gd name="T0" fmla="+- 0 8971 8904"/>
                            <a:gd name="T1" fmla="*/ T0 w 120"/>
                            <a:gd name="T2" fmla="+- 0 2089 1487"/>
                            <a:gd name="T3" fmla="*/ 2089 h 704"/>
                            <a:gd name="T4" fmla="+- 0 8957 8904"/>
                            <a:gd name="T5" fmla="*/ T4 w 120"/>
                            <a:gd name="T6" fmla="+- 0 2089 1487"/>
                            <a:gd name="T7" fmla="*/ 2089 h 704"/>
                            <a:gd name="T8" fmla="+- 0 8957 8904"/>
                            <a:gd name="T9" fmla="*/ T8 w 120"/>
                            <a:gd name="T10" fmla="+- 0 1487 1487"/>
                            <a:gd name="T11" fmla="*/ 1487 h 704"/>
                            <a:gd name="T12" fmla="+- 0 8971 8904"/>
                            <a:gd name="T13" fmla="*/ T12 w 120"/>
                            <a:gd name="T14" fmla="+- 0 1487 1487"/>
                            <a:gd name="T15" fmla="*/ 1487 h 704"/>
                            <a:gd name="T16" fmla="+- 0 8971 8904"/>
                            <a:gd name="T17" fmla="*/ T16 w 120"/>
                            <a:gd name="T18" fmla="+- 0 2089 1487"/>
                            <a:gd name="T19" fmla="*/ 2089 h 704"/>
                            <a:gd name="T20" fmla="+- 0 8964 8904"/>
                            <a:gd name="T21" fmla="*/ T20 w 120"/>
                            <a:gd name="T22" fmla="+- 0 2190 1487"/>
                            <a:gd name="T23" fmla="*/ 2190 h 704"/>
                            <a:gd name="T24" fmla="+- 0 8904 8904"/>
                            <a:gd name="T25" fmla="*/ T24 w 120"/>
                            <a:gd name="T26" fmla="+- 0 2070 1487"/>
                            <a:gd name="T27" fmla="*/ 2070 h 704"/>
                            <a:gd name="T28" fmla="+- 0 8957 8904"/>
                            <a:gd name="T29" fmla="*/ T28 w 120"/>
                            <a:gd name="T30" fmla="+- 0 2070 1487"/>
                            <a:gd name="T31" fmla="*/ 2070 h 704"/>
                            <a:gd name="T32" fmla="+- 0 8957 8904"/>
                            <a:gd name="T33" fmla="*/ T32 w 120"/>
                            <a:gd name="T34" fmla="+- 0 2089 1487"/>
                            <a:gd name="T35" fmla="*/ 2089 h 704"/>
                            <a:gd name="T36" fmla="+- 0 9014 8904"/>
                            <a:gd name="T37" fmla="*/ T36 w 120"/>
                            <a:gd name="T38" fmla="+- 0 2089 1487"/>
                            <a:gd name="T39" fmla="*/ 2089 h 704"/>
                            <a:gd name="T40" fmla="+- 0 8964 8904"/>
                            <a:gd name="T41" fmla="*/ T40 w 120"/>
                            <a:gd name="T42" fmla="+- 0 2190 1487"/>
                            <a:gd name="T43" fmla="*/ 2190 h 704"/>
                            <a:gd name="T44" fmla="+- 0 9014 8904"/>
                            <a:gd name="T45" fmla="*/ T44 w 120"/>
                            <a:gd name="T46" fmla="+- 0 2089 1487"/>
                            <a:gd name="T47" fmla="*/ 2089 h 704"/>
                            <a:gd name="T48" fmla="+- 0 8971 8904"/>
                            <a:gd name="T49" fmla="*/ T48 w 120"/>
                            <a:gd name="T50" fmla="+- 0 2089 1487"/>
                            <a:gd name="T51" fmla="*/ 2089 h 704"/>
                            <a:gd name="T52" fmla="+- 0 8971 8904"/>
                            <a:gd name="T53" fmla="*/ T52 w 120"/>
                            <a:gd name="T54" fmla="+- 0 2070 1487"/>
                            <a:gd name="T55" fmla="*/ 2070 h 704"/>
                            <a:gd name="T56" fmla="+- 0 9024 8904"/>
                            <a:gd name="T57" fmla="*/ T56 w 120"/>
                            <a:gd name="T58" fmla="+- 0 2070 1487"/>
                            <a:gd name="T59" fmla="*/ 2070 h 704"/>
                            <a:gd name="T60" fmla="+- 0 9014 8904"/>
                            <a:gd name="T61" fmla="*/ T60 w 120"/>
                            <a:gd name="T62" fmla="+- 0 2089 1487"/>
                            <a:gd name="T63" fmla="*/ 208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04">
                              <a:moveTo>
                                <a:pt x="67" y="602"/>
                              </a:moveTo>
                              <a:lnTo>
                                <a:pt x="53" y="602"/>
                              </a:lnTo>
                              <a:lnTo>
                                <a:pt x="53" y="0"/>
                              </a:lnTo>
                              <a:lnTo>
                                <a:pt x="67" y="0"/>
                              </a:lnTo>
                              <a:lnTo>
                                <a:pt x="67" y="602"/>
                              </a:lnTo>
                              <a:close/>
                              <a:moveTo>
                                <a:pt x="60" y="703"/>
                              </a:moveTo>
                              <a:lnTo>
                                <a:pt x="0" y="583"/>
                              </a:lnTo>
                              <a:lnTo>
                                <a:pt x="53" y="583"/>
                              </a:lnTo>
                              <a:lnTo>
                                <a:pt x="53" y="602"/>
                              </a:lnTo>
                              <a:lnTo>
                                <a:pt x="110" y="602"/>
                              </a:lnTo>
                              <a:lnTo>
                                <a:pt x="60" y="703"/>
                              </a:lnTo>
                              <a:close/>
                              <a:moveTo>
                                <a:pt x="110" y="602"/>
                              </a:moveTo>
                              <a:lnTo>
                                <a:pt x="67" y="602"/>
                              </a:lnTo>
                              <a:lnTo>
                                <a:pt x="67" y="583"/>
                              </a:lnTo>
                              <a:lnTo>
                                <a:pt x="120" y="583"/>
                              </a:lnTo>
                              <a:lnTo>
                                <a:pt x="110" y="602"/>
                              </a:lnTo>
                              <a:close/>
                            </a:path>
                          </a:pathLst>
                        </a:custGeom>
                        <a:solidFill>
                          <a:srgbClr val="3A5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3EB1E" id="AutoShape 55" o:spid="_x0000_s1026" style="position:absolute;margin-left:445.2pt;margin-top:74.35pt;width:6pt;height:35.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" path="m67,602r-14,l53,,67,r,602xm60,703l,583r53,l53,602r57,l60,703xm110,602r-43,l67,583r53,l110,602xe" fillcolor="#3a599c" stroked="f">
                <v:path arrowok="t" o:connecttype="custom" o:connectlocs="42545,1326515;33655,1326515;33655,944245;42545,944245;42545,1326515;38100,1390650;0,1314450;33655,1314450;33655,1326515;69850,1326515;38100,1390650;69850,1326515;42545,1326515;42545,1314450;76200,1314450;69850,1326515" o:connectangles="0,0,0,0,0,0,0,0,0,0,0,0,0,0,0,0"/>
                <w10:wrap anchorx="page"/>
              </v:shape>
            </w:pict>
          </mc:Fallback>
        </mc:AlternateContent>
      </w:r>
      <w:r w:rsidRPr="00886BE7">
        <w:rPr>
          <w:noProof/>
          <w:lang w:val="es-MX" w:eastAsia="es-MX"/>
        </w:rPr>
        <mc:AlternateContent>
          <mc:Choice Requires="wps">
            <w:drawing>
              <wp:anchor distT="0" distB="0" distL="114300" distR="114300" simplePos="0" relativeHeight="251726336" behindDoc="0" locked="0" layoutInCell="1" allowOverlap="1" wp14:anchorId="1D846BB7" wp14:editId="0D65E30F">
                <wp:simplePos x="0" y="0"/>
                <wp:positionH relativeFrom="page">
                  <wp:posOffset>2346960</wp:posOffset>
                </wp:positionH>
                <wp:positionV relativeFrom="paragraph">
                  <wp:posOffset>1044575</wp:posOffset>
                </wp:positionV>
                <wp:extent cx="1103630" cy="551815"/>
                <wp:effectExtent l="0" t="0" r="0" b="0"/>
                <wp:wrapNone/>
                <wp:docPr id="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551815"/>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FDF69" w14:textId="77777777" w:rsidR="00DE7F21" w:rsidRPr="00886BE7" w:rsidRDefault="00DE7F21">
                            <w:pPr>
                              <w:spacing w:before="164" w:line="242" w:lineRule="auto"/>
                              <w:ind w:left="143" w:right="106" w:hanging="8"/>
                              <w:jc w:val="center"/>
                              <w:rPr>
                                <w:rFonts w:ascii="Franklin Gothic Medium" w:hAnsi="Franklin Gothic Medium"/>
                                <w:sz w:val="18"/>
                                <w:lang w:val="es-MX"/>
                              </w:rPr>
                            </w:pPr>
                            <w:r w:rsidRPr="00886BE7">
                              <w:rPr>
                                <w:rFonts w:ascii="Franklin Gothic Medium" w:hAnsi="Franklin Gothic Medium"/>
                                <w:sz w:val="18"/>
                                <w:lang w:val="es-MX"/>
                              </w:rPr>
                              <w:t xml:space="preserve">Perfil </w:t>
                            </w:r>
                            <w:r w:rsidRPr="00886BE7">
                              <w:rPr>
                                <w:rFonts w:ascii="Franklin Gothic Medium" w:hAnsi="Franklin Gothic Medium"/>
                                <w:spacing w:val="-4"/>
                                <w:sz w:val="18"/>
                                <w:lang w:val="es-MX"/>
                              </w:rPr>
                              <w:t xml:space="preserve">de </w:t>
                            </w:r>
                            <w:r w:rsidRPr="00886BE7">
                              <w:rPr>
                                <w:rFonts w:ascii="Franklin Gothic Medium" w:hAnsi="Franklin Gothic Medium"/>
                                <w:sz w:val="18"/>
                                <w:lang w:val="es-MX"/>
                              </w:rPr>
                              <w:t>tráfico con tráfico incremental (activo, tiempo)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46BB7" id="Text Box 54" o:spid="_x0000_s1522" type="#_x0000_t202" style="position:absolute;left:0;text-align:left;margin-left:184.8pt;margin-top:82.25pt;width:86.9pt;height:43.4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" fillcolor="#f9c8d1" stroked="f">
                <v:textbox inset="0,0,0,0">
                  <w:txbxContent>
                    <w:p w14:paraId="455FDF69" w14:textId="77777777" w:rsidR="00DE7F21" w:rsidRPr="00886BE7" w:rsidRDefault="00DE7F21">
                      <w:pPr>
                        <w:spacing w:before="164" w:line="242" w:lineRule="auto"/>
                        <w:ind w:left="143" w:right="106" w:hanging="8"/>
                        <w:jc w:val="center"/>
                        <w:rPr>
                          <w:rFonts w:ascii="Franklin Gothic Medium" w:hAnsi="Franklin Gothic Medium"/>
                          <w:sz w:val="18"/>
                          <w:lang w:val="es-MX"/>
                        </w:rPr>
                      </w:pPr>
                      <w:r w:rsidRPr="00886BE7">
                        <w:rPr>
                          <w:rFonts w:ascii="Franklin Gothic Medium" w:hAnsi="Franklin Gothic Medium"/>
                          <w:sz w:val="18"/>
                          <w:lang w:val="es-MX"/>
                        </w:rPr>
                        <w:t xml:space="preserve">Perfil </w:t>
                      </w:r>
                      <w:r w:rsidRPr="00886BE7">
                        <w:rPr>
                          <w:rFonts w:ascii="Franklin Gothic Medium" w:hAnsi="Franklin Gothic Medium"/>
                          <w:spacing w:val="-4"/>
                          <w:sz w:val="18"/>
                          <w:lang w:val="es-MX"/>
                        </w:rPr>
                        <w:t xml:space="preserve">de </w:t>
                      </w:r>
                      <w:r w:rsidRPr="00886BE7">
                        <w:rPr>
                          <w:rFonts w:ascii="Franklin Gothic Medium" w:hAnsi="Franklin Gothic Medium"/>
                          <w:sz w:val="18"/>
                          <w:lang w:val="es-MX"/>
                        </w:rPr>
                        <w:t>tráfico con tráfico incremental (activo, tiempo)</w:t>
                      </w:r>
                    </w:p>
                  </w:txbxContent>
                </v:textbox>
                <w10:wrap anchorx="page"/>
              </v:shape>
            </w:pict>
          </mc:Fallback>
        </mc:AlternateContent>
      </w:r>
      <w:r w:rsidRPr="00886BE7">
        <w:rPr>
          <w:noProof/>
          <w:lang w:val="es-MX" w:eastAsia="es-MX"/>
        </w:rPr>
        <mc:AlternateContent>
          <mc:Choice Requires="wps">
            <w:drawing>
              <wp:anchor distT="0" distB="0" distL="114300" distR="114300" simplePos="0" relativeHeight="251727360" behindDoc="0" locked="0" layoutInCell="1" allowOverlap="1" wp14:anchorId="7C24FB5B" wp14:editId="30147524">
                <wp:simplePos x="0" y="0"/>
                <wp:positionH relativeFrom="page">
                  <wp:posOffset>1009015</wp:posOffset>
                </wp:positionH>
                <wp:positionV relativeFrom="paragraph">
                  <wp:posOffset>720090</wp:posOffset>
                </wp:positionV>
                <wp:extent cx="1109980" cy="551815"/>
                <wp:effectExtent l="0" t="0" r="0" b="0"/>
                <wp:wrapNone/>
                <wp:docPr id="8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551815"/>
                        </a:xfrm>
                        <a:prstGeom prst="rect">
                          <a:avLst/>
                        </a:prstGeom>
                        <a:solidFill>
                          <a:srgbClr val="C3CF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0AF28" w14:textId="77777777" w:rsidR="00DE7F21" w:rsidRDefault="00DE7F21">
                            <w:pPr>
                              <w:pStyle w:val="Textoindependiente"/>
                              <w:spacing w:before="2"/>
                              <w:rPr>
                                <w:sz w:val="23"/>
                              </w:rPr>
                            </w:pPr>
                          </w:p>
                          <w:p w14:paraId="24FC8260" w14:textId="77777777" w:rsidR="00DE7F21" w:rsidRDefault="00DE7F21">
                            <w:pPr>
                              <w:spacing w:line="242" w:lineRule="auto"/>
                              <w:ind w:left="436" w:right="115" w:hanging="255"/>
                              <w:rPr>
                                <w:rFonts w:ascii="Franklin Gothic Medium" w:hAnsi="Franklin Gothic Medium"/>
                                <w:sz w:val="18"/>
                              </w:rPr>
                            </w:pPr>
                            <w:r>
                              <w:rPr>
                                <w:rFonts w:ascii="Franklin Gothic Medium" w:hAnsi="Franklin Gothic Medium"/>
                                <w:sz w:val="18"/>
                              </w:rPr>
                              <w:t>Modelo con tráfico incremental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4FB5B" id="Text Box 53" o:spid="_x0000_s1523" type="#_x0000_t202" style="position:absolute;left:0;text-align:left;margin-left:79.45pt;margin-top:56.7pt;width:87.4pt;height:43.4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" fillcolor="#c3cfe8" stroked="f">
                <v:textbox inset="0,0,0,0">
                  <w:txbxContent>
                    <w:p w14:paraId="5370AF28" w14:textId="77777777" w:rsidR="00DE7F21" w:rsidRDefault="00DE7F21">
                      <w:pPr>
                        <w:pStyle w:val="Textoindependiente"/>
                        <w:spacing w:before="2"/>
                        <w:rPr>
                          <w:sz w:val="23"/>
                        </w:rPr>
                      </w:pPr>
                    </w:p>
                    <w:p w14:paraId="24FC8260" w14:textId="77777777" w:rsidR="00DE7F21" w:rsidRDefault="00DE7F21">
                      <w:pPr>
                        <w:spacing w:line="242" w:lineRule="auto"/>
                        <w:ind w:left="436" w:right="115" w:hanging="255"/>
                        <w:rPr>
                          <w:rFonts w:ascii="Franklin Gothic Medium" w:hAnsi="Franklin Gothic Medium"/>
                          <w:sz w:val="18"/>
                        </w:rPr>
                      </w:pPr>
                      <w:r>
                        <w:rPr>
                          <w:rFonts w:ascii="Franklin Gothic Medium" w:hAnsi="Franklin Gothic Medium"/>
                          <w:sz w:val="18"/>
                        </w:rPr>
                        <w:t>Modelo con tráfico incremental</w:t>
                      </w:r>
                    </w:p>
                  </w:txbxContent>
                </v:textbox>
                <w10:wrap anchorx="page"/>
              </v:shape>
            </w:pict>
          </mc:Fallback>
        </mc:AlternateContent>
      </w:r>
      <w:r w:rsidRPr="00886BE7">
        <w:rPr>
          <w:noProof/>
          <w:lang w:val="es-MX" w:eastAsia="es-MX"/>
        </w:rPr>
        <mc:AlternateContent>
          <mc:Choice Requires="wps">
            <w:drawing>
              <wp:anchor distT="0" distB="0" distL="114300" distR="114300" simplePos="0" relativeHeight="251728384" behindDoc="0" locked="0" layoutInCell="1" allowOverlap="1" wp14:anchorId="31CBD4E2" wp14:editId="5055FF3E">
                <wp:simplePos x="0" y="0"/>
                <wp:positionH relativeFrom="page">
                  <wp:posOffset>5078095</wp:posOffset>
                </wp:positionH>
                <wp:positionV relativeFrom="paragraph">
                  <wp:posOffset>392430</wp:posOffset>
                </wp:positionV>
                <wp:extent cx="1228725" cy="547370"/>
                <wp:effectExtent l="0" t="0" r="0" b="0"/>
                <wp:wrapNone/>
                <wp:docPr id="8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47370"/>
                        </a:xfrm>
                        <a:prstGeom prst="rect">
                          <a:avLst/>
                        </a:prstGeom>
                        <a:solidFill>
                          <a:srgbClr val="C3CF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BF9E5" w14:textId="77777777" w:rsidR="00DE7F21" w:rsidRPr="00886BE7" w:rsidRDefault="00DE7F21">
                            <w:pPr>
                              <w:spacing w:before="159" w:line="242" w:lineRule="auto"/>
                              <w:ind w:left="350" w:right="9" w:hanging="166"/>
                              <w:rPr>
                                <w:rFonts w:ascii="Franklin Gothic Medium"/>
                                <w:sz w:val="18"/>
                                <w:lang w:val="es-MX"/>
                              </w:rPr>
                            </w:pPr>
                            <w:r w:rsidRPr="00886BE7">
                              <w:rPr>
                                <w:rFonts w:ascii="Franklin Gothic Medium"/>
                                <w:sz w:val="18"/>
                                <w:lang w:val="es-MX"/>
                              </w:rPr>
                              <w:t>Tendencias de costo de opex y capex (activo, tiempo)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BD4E2" id="Text Box 52" o:spid="_x0000_s1524" type="#_x0000_t202" style="position:absolute;left:0;text-align:left;margin-left:399.85pt;margin-top:30.9pt;width:96.75pt;height:43.1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" fillcolor="#c3cfe8" stroked="f">
                <v:textbox inset="0,0,0,0">
                  <w:txbxContent>
                    <w:p w14:paraId="709BF9E5" w14:textId="77777777" w:rsidR="00DE7F21" w:rsidRPr="00886BE7" w:rsidRDefault="00DE7F21">
                      <w:pPr>
                        <w:spacing w:before="159" w:line="242" w:lineRule="auto"/>
                        <w:ind w:left="350" w:right="9" w:hanging="166"/>
                        <w:rPr>
                          <w:rFonts w:ascii="Franklin Gothic Medium"/>
                          <w:sz w:val="18"/>
                          <w:lang w:val="es-MX"/>
                        </w:rPr>
                      </w:pPr>
                      <w:r w:rsidRPr="00886BE7">
                        <w:rPr>
                          <w:rFonts w:ascii="Franklin Gothic Medium"/>
                          <w:sz w:val="18"/>
                          <w:lang w:val="es-MX"/>
                        </w:rPr>
                        <w:t>Tendencias de costo de opex y capex (activo, tiempo)</w:t>
                      </w:r>
                    </w:p>
                  </w:txbxContent>
                </v:textbox>
                <w10:wrap anchorx="page"/>
              </v:shape>
            </w:pict>
          </mc:Fallback>
        </mc:AlternateContent>
      </w:r>
      <w:r w:rsidRPr="00886BE7">
        <w:rPr>
          <w:noProof/>
          <w:lang w:val="es-MX" w:eastAsia="es-MX"/>
        </w:rPr>
        <mc:AlternateContent>
          <mc:Choice Requires="wps">
            <w:drawing>
              <wp:anchor distT="0" distB="0" distL="114300" distR="114300" simplePos="0" relativeHeight="251729408" behindDoc="0" locked="0" layoutInCell="1" allowOverlap="1" wp14:anchorId="73B2C1A2" wp14:editId="39B3C7B0">
                <wp:simplePos x="0" y="0"/>
                <wp:positionH relativeFrom="page">
                  <wp:posOffset>2346960</wp:posOffset>
                </wp:positionH>
                <wp:positionV relativeFrom="paragraph">
                  <wp:posOffset>392430</wp:posOffset>
                </wp:positionV>
                <wp:extent cx="1103630" cy="547370"/>
                <wp:effectExtent l="0" t="0" r="0" b="0"/>
                <wp:wrapNone/>
                <wp:docPr id="8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547370"/>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D769D" w14:textId="77777777" w:rsidR="00DE7F21" w:rsidRPr="00886BE7" w:rsidRDefault="00DE7F21">
                            <w:pPr>
                              <w:spacing w:before="159" w:line="242" w:lineRule="auto"/>
                              <w:ind w:left="136" w:right="84" w:hanging="14"/>
                              <w:jc w:val="center"/>
                              <w:rPr>
                                <w:rFonts w:ascii="Franklin Gothic Medium" w:hAnsi="Franklin Gothic Medium"/>
                                <w:sz w:val="18"/>
                                <w:lang w:val="es-MX"/>
                              </w:rPr>
                            </w:pPr>
                            <w:r w:rsidRPr="00886BE7">
                              <w:rPr>
                                <w:rFonts w:ascii="Franklin Gothic Medium" w:hAnsi="Franklin Gothic Medium"/>
                                <w:sz w:val="18"/>
                                <w:lang w:val="es-MX"/>
                              </w:rPr>
                              <w:t>Costos con tráfico incremental</w:t>
                            </w:r>
                            <w:r w:rsidRPr="00886BE7">
                              <w:rPr>
                                <w:rFonts w:ascii="Franklin Gothic Medium" w:hAnsi="Franklin Gothic Medium"/>
                                <w:spacing w:val="-20"/>
                                <w:sz w:val="18"/>
                                <w:lang w:val="es-MX"/>
                              </w:rPr>
                              <w:t xml:space="preserve"> </w:t>
                            </w:r>
                            <w:r w:rsidRPr="00886BE7">
                              <w:rPr>
                                <w:rFonts w:ascii="Franklin Gothic Medium" w:hAnsi="Franklin Gothic Medium"/>
                                <w:sz w:val="18"/>
                                <w:lang w:val="es-MX"/>
                              </w:rPr>
                              <w:t>(activo, tiempo)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2C1A2" id="Text Box 51" o:spid="_x0000_s1525" type="#_x0000_t202" style="position:absolute;left:0;text-align:left;margin-left:184.8pt;margin-top:30.9pt;width:86.9pt;height:43.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" fillcolor="#f9c8d1" stroked="f">
                <v:textbox inset="0,0,0,0">
                  <w:txbxContent>
                    <w:p w14:paraId="57DD769D" w14:textId="77777777" w:rsidR="00DE7F21" w:rsidRPr="00886BE7" w:rsidRDefault="00DE7F21">
                      <w:pPr>
                        <w:spacing w:before="159" w:line="242" w:lineRule="auto"/>
                        <w:ind w:left="136" w:right="84" w:hanging="14"/>
                        <w:jc w:val="center"/>
                        <w:rPr>
                          <w:rFonts w:ascii="Franklin Gothic Medium" w:hAnsi="Franklin Gothic Medium"/>
                          <w:sz w:val="18"/>
                          <w:lang w:val="es-MX"/>
                        </w:rPr>
                      </w:pPr>
                      <w:r w:rsidRPr="00886BE7">
                        <w:rPr>
                          <w:rFonts w:ascii="Franklin Gothic Medium" w:hAnsi="Franklin Gothic Medium"/>
                          <w:sz w:val="18"/>
                          <w:lang w:val="es-MX"/>
                        </w:rPr>
                        <w:t>Costos con tráfico incremental</w:t>
                      </w:r>
                      <w:r w:rsidRPr="00886BE7">
                        <w:rPr>
                          <w:rFonts w:ascii="Franklin Gothic Medium" w:hAnsi="Franklin Gothic Medium"/>
                          <w:spacing w:val="-20"/>
                          <w:sz w:val="18"/>
                          <w:lang w:val="es-MX"/>
                        </w:rPr>
                        <w:t xml:space="preserve"> </w:t>
                      </w:r>
                      <w:r w:rsidRPr="00886BE7">
                        <w:rPr>
                          <w:rFonts w:ascii="Franklin Gothic Medium" w:hAnsi="Franklin Gothic Medium"/>
                          <w:sz w:val="18"/>
                          <w:lang w:val="es-MX"/>
                        </w:rPr>
                        <w:t>(activo, tiempo)</w:t>
                      </w:r>
                    </w:p>
                  </w:txbxContent>
                </v:textbox>
                <w10:wrap anchorx="page"/>
              </v:shape>
            </w:pict>
          </mc:Fallback>
        </mc:AlternateContent>
      </w:r>
      <w:r w:rsidR="00886BE7" w:rsidRPr="00886BE7">
        <w:rPr>
          <w:rFonts w:ascii="Franklin Gothic Medium" w:hAnsi="Franklin Gothic Medium"/>
          <w:i/>
          <w:sz w:val="20"/>
          <w:lang w:val="es-MX"/>
        </w:rPr>
        <w:t xml:space="preserve">Figura 6.6: Etapas necesarias para el cálculo del CILP puro </w:t>
      </w:r>
    </w:p>
    <w:p w14:paraId="0A2FD054" w14:textId="77777777" w:rsidR="006874C9" w:rsidRPr="00886BE7" w:rsidRDefault="006874C9">
      <w:pPr>
        <w:pStyle w:val="Textoindependiente"/>
        <w:rPr>
          <w:rFonts w:ascii="Franklin Gothic Medium"/>
          <w:i/>
          <w:sz w:val="20"/>
          <w:lang w:val="es-MX"/>
        </w:rPr>
      </w:pPr>
    </w:p>
    <w:p w14:paraId="6757D365" w14:textId="77777777" w:rsidR="006874C9" w:rsidRPr="00886BE7" w:rsidRDefault="006874C9">
      <w:pPr>
        <w:pStyle w:val="Textoindependiente"/>
        <w:rPr>
          <w:rFonts w:ascii="Franklin Gothic Medium"/>
          <w:i/>
          <w:sz w:val="20"/>
          <w:lang w:val="es-MX"/>
        </w:rPr>
      </w:pPr>
    </w:p>
    <w:p w14:paraId="2F55C254" w14:textId="77777777" w:rsidR="006874C9" w:rsidRPr="00886BE7" w:rsidRDefault="006874C9">
      <w:pPr>
        <w:pStyle w:val="Textoindependiente"/>
        <w:rPr>
          <w:rFonts w:ascii="Franklin Gothic Medium"/>
          <w:i/>
          <w:sz w:val="20"/>
          <w:lang w:val="es-MX"/>
        </w:rPr>
      </w:pPr>
    </w:p>
    <w:p w14:paraId="080CD4EE" w14:textId="77777777" w:rsidR="006874C9" w:rsidRPr="00886BE7" w:rsidRDefault="006874C9">
      <w:pPr>
        <w:pStyle w:val="Textoindependiente"/>
        <w:rPr>
          <w:rFonts w:ascii="Franklin Gothic Medium"/>
          <w:i/>
          <w:sz w:val="20"/>
          <w:lang w:val="es-MX"/>
        </w:rPr>
      </w:pPr>
    </w:p>
    <w:p w14:paraId="6F515BB7" w14:textId="77777777" w:rsidR="006874C9" w:rsidRPr="00886BE7" w:rsidRDefault="006874C9">
      <w:pPr>
        <w:pStyle w:val="Textoindependiente"/>
        <w:rPr>
          <w:rFonts w:ascii="Franklin Gothic Medium"/>
          <w:i/>
          <w:sz w:val="20"/>
          <w:lang w:val="es-MX"/>
        </w:rPr>
      </w:pPr>
    </w:p>
    <w:p w14:paraId="1F387099" w14:textId="77777777" w:rsidR="006874C9" w:rsidRPr="00886BE7" w:rsidRDefault="006874C9">
      <w:pPr>
        <w:pStyle w:val="Textoindependiente"/>
        <w:rPr>
          <w:rFonts w:ascii="Franklin Gothic Medium"/>
          <w:i/>
          <w:sz w:val="20"/>
          <w:lang w:val="es-MX"/>
        </w:rPr>
      </w:pPr>
    </w:p>
    <w:p w14:paraId="53444D76" w14:textId="77777777" w:rsidR="006874C9" w:rsidRPr="00886BE7" w:rsidRDefault="006874C9">
      <w:pPr>
        <w:pStyle w:val="Textoindependiente"/>
        <w:rPr>
          <w:rFonts w:ascii="Franklin Gothic Medium"/>
          <w:i/>
          <w:sz w:val="20"/>
          <w:lang w:val="es-MX"/>
        </w:rPr>
      </w:pPr>
    </w:p>
    <w:p w14:paraId="7E5C8453" w14:textId="77777777" w:rsidR="006874C9" w:rsidRPr="00886BE7" w:rsidRDefault="006874C9">
      <w:pPr>
        <w:pStyle w:val="Textoindependiente"/>
        <w:rPr>
          <w:rFonts w:ascii="Franklin Gothic Medium"/>
          <w:i/>
          <w:sz w:val="20"/>
          <w:lang w:val="es-MX"/>
        </w:rPr>
      </w:pPr>
    </w:p>
    <w:p w14:paraId="3E4D69E6" w14:textId="77777777" w:rsidR="006874C9" w:rsidRPr="00886BE7" w:rsidRDefault="006874C9">
      <w:pPr>
        <w:pStyle w:val="Textoindependiente"/>
        <w:rPr>
          <w:rFonts w:ascii="Franklin Gothic Medium"/>
          <w:i/>
          <w:sz w:val="20"/>
          <w:lang w:val="es-MX"/>
        </w:rPr>
      </w:pPr>
    </w:p>
    <w:p w14:paraId="3AE47F3C" w14:textId="77777777" w:rsidR="006874C9" w:rsidRPr="00886BE7" w:rsidRDefault="006874C9">
      <w:pPr>
        <w:pStyle w:val="Textoindependiente"/>
        <w:rPr>
          <w:rFonts w:ascii="Franklin Gothic Medium"/>
          <w:i/>
          <w:sz w:val="20"/>
          <w:lang w:val="es-MX"/>
        </w:rPr>
      </w:pPr>
    </w:p>
    <w:p w14:paraId="6AF2031A" w14:textId="77777777" w:rsidR="006874C9" w:rsidRPr="00886BE7" w:rsidRDefault="006874C9">
      <w:pPr>
        <w:pStyle w:val="Textoindependiente"/>
        <w:rPr>
          <w:rFonts w:ascii="Franklin Gothic Medium"/>
          <w:i/>
          <w:sz w:val="20"/>
          <w:lang w:val="es-MX"/>
        </w:rPr>
      </w:pPr>
    </w:p>
    <w:p w14:paraId="616DE245" w14:textId="77777777" w:rsidR="006874C9" w:rsidRPr="00886BE7" w:rsidRDefault="006874C9">
      <w:pPr>
        <w:pStyle w:val="Textoindependiente"/>
        <w:rPr>
          <w:rFonts w:ascii="Franklin Gothic Medium"/>
          <w:i/>
          <w:sz w:val="20"/>
          <w:lang w:val="es-MX"/>
        </w:rPr>
      </w:pPr>
    </w:p>
    <w:p w14:paraId="4F8E6B93" w14:textId="77777777" w:rsidR="006874C9" w:rsidRPr="00886BE7" w:rsidRDefault="006874C9">
      <w:pPr>
        <w:pStyle w:val="Textoindependiente"/>
        <w:rPr>
          <w:rFonts w:ascii="Franklin Gothic Medium"/>
          <w:i/>
          <w:sz w:val="20"/>
          <w:lang w:val="es-MX"/>
        </w:rPr>
      </w:pPr>
    </w:p>
    <w:p w14:paraId="25C1BF92" w14:textId="77777777" w:rsidR="006874C9" w:rsidRPr="00886BE7" w:rsidRDefault="006874C9">
      <w:pPr>
        <w:pStyle w:val="Textoindependiente"/>
        <w:rPr>
          <w:rFonts w:ascii="Franklin Gothic Medium"/>
          <w:i/>
          <w:sz w:val="20"/>
          <w:lang w:val="es-MX"/>
        </w:rPr>
      </w:pPr>
    </w:p>
    <w:p w14:paraId="14DEFD5D" w14:textId="77777777" w:rsidR="006874C9" w:rsidRPr="00886BE7" w:rsidRDefault="006874C9">
      <w:pPr>
        <w:pStyle w:val="Textoindependiente"/>
        <w:rPr>
          <w:rFonts w:ascii="Franklin Gothic Medium"/>
          <w:i/>
          <w:sz w:val="20"/>
          <w:lang w:val="es-MX"/>
        </w:rPr>
      </w:pPr>
    </w:p>
    <w:p w14:paraId="49AA8A8A" w14:textId="77777777" w:rsidR="006874C9" w:rsidRPr="00886BE7" w:rsidRDefault="006874C9">
      <w:pPr>
        <w:pStyle w:val="Textoindependiente"/>
        <w:rPr>
          <w:rFonts w:ascii="Franklin Gothic Medium"/>
          <w:i/>
          <w:sz w:val="20"/>
          <w:lang w:val="es-MX"/>
        </w:rPr>
      </w:pPr>
    </w:p>
    <w:p w14:paraId="2E919AFD" w14:textId="77777777" w:rsidR="006874C9" w:rsidRPr="00886BE7" w:rsidRDefault="006874C9">
      <w:pPr>
        <w:pStyle w:val="Textoindependiente"/>
        <w:rPr>
          <w:rFonts w:ascii="Franklin Gothic Medium"/>
          <w:i/>
          <w:sz w:val="20"/>
          <w:lang w:val="es-MX"/>
        </w:rPr>
      </w:pPr>
    </w:p>
    <w:p w14:paraId="22F3A0FF" w14:textId="25FBB989" w:rsidR="006874C9" w:rsidRPr="00886BE7" w:rsidRDefault="00E735AA">
      <w:pPr>
        <w:pStyle w:val="Textoindependiente"/>
        <w:spacing w:before="10"/>
        <w:rPr>
          <w:rFonts w:ascii="Franklin Gothic Medium"/>
          <w:i/>
          <w:sz w:val="29"/>
          <w:lang w:val="es-MX"/>
        </w:rPr>
      </w:pPr>
      <w:r w:rsidRPr="00886BE7">
        <w:rPr>
          <w:noProof/>
          <w:lang w:val="es-MX" w:eastAsia="es-MX"/>
        </w:rPr>
        <mc:AlternateContent>
          <mc:Choice Requires="wps">
            <w:drawing>
              <wp:anchor distT="0" distB="0" distL="0" distR="0" simplePos="0" relativeHeight="251712000" behindDoc="1" locked="0" layoutInCell="1" allowOverlap="1" wp14:anchorId="2BBB5465" wp14:editId="3F150F60">
                <wp:simplePos x="0" y="0"/>
                <wp:positionH relativeFrom="page">
                  <wp:posOffset>3679190</wp:posOffset>
                </wp:positionH>
                <wp:positionV relativeFrom="paragraph">
                  <wp:posOffset>230505</wp:posOffset>
                </wp:positionV>
                <wp:extent cx="1114425" cy="551815"/>
                <wp:effectExtent l="0" t="0" r="0" b="0"/>
                <wp:wrapTopAndBottom/>
                <wp:docPr id="8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51815"/>
                        </a:xfrm>
                        <a:prstGeom prst="rect">
                          <a:avLst/>
                        </a:prstGeom>
                        <a:solidFill>
                          <a:srgbClr val="C3CF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A8DD4" w14:textId="77777777" w:rsidR="00DE7F21" w:rsidRPr="00886BE7" w:rsidRDefault="00DE7F21">
                            <w:pPr>
                              <w:spacing w:before="156" w:line="242" w:lineRule="auto"/>
                              <w:ind w:left="182" w:right="143"/>
                              <w:jc w:val="center"/>
                              <w:rPr>
                                <w:rFonts w:ascii="Franklin Gothic Medium" w:hAnsi="Franklin Gothic Medium"/>
                                <w:sz w:val="18"/>
                                <w:lang w:val="es-MX"/>
                              </w:rPr>
                            </w:pPr>
                            <w:r w:rsidRPr="00886BE7">
                              <w:rPr>
                                <w:rFonts w:ascii="Franklin Gothic Medium" w:hAnsi="Franklin Gothic Medium"/>
                                <w:sz w:val="18"/>
                                <w:lang w:val="es-MX"/>
                              </w:rPr>
                              <w:t>Minutos de tráfico incrementales (tiempo)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B5465" id="Text Box 50" o:spid="_x0000_s1526" type="#_x0000_t202" style="position:absolute;margin-left:289.7pt;margin-top:18.15pt;width:87.75pt;height:43.4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" fillcolor="#c3cfe8" stroked="f">
                <v:textbox inset="0,0,0,0">
                  <w:txbxContent>
                    <w:p w14:paraId="643A8DD4" w14:textId="77777777" w:rsidR="00DE7F21" w:rsidRPr="00886BE7" w:rsidRDefault="00DE7F21">
                      <w:pPr>
                        <w:spacing w:before="156" w:line="242" w:lineRule="auto"/>
                        <w:ind w:left="182" w:right="143"/>
                        <w:jc w:val="center"/>
                        <w:rPr>
                          <w:rFonts w:ascii="Franklin Gothic Medium" w:hAnsi="Franklin Gothic Medium"/>
                          <w:sz w:val="18"/>
                          <w:lang w:val="es-MX"/>
                        </w:rPr>
                      </w:pPr>
                      <w:r w:rsidRPr="00886BE7">
                        <w:rPr>
                          <w:rFonts w:ascii="Franklin Gothic Medium" w:hAnsi="Franklin Gothic Medium"/>
                          <w:sz w:val="18"/>
                          <w:lang w:val="es-MX"/>
                        </w:rPr>
                        <w:t>Minutos de tráfico incrementales (tiempo)</w:t>
                      </w:r>
                    </w:p>
                  </w:txbxContent>
                </v:textbox>
                <w10:wrap type="topAndBottom" anchorx="page"/>
              </v:shape>
            </w:pict>
          </mc:Fallback>
        </mc:AlternateContent>
      </w:r>
      <w:r w:rsidRPr="00886BE7">
        <w:rPr>
          <w:noProof/>
          <w:lang w:val="es-MX" w:eastAsia="es-MX"/>
        </w:rPr>
        <mc:AlternateContent>
          <mc:Choice Requires="wps">
            <w:drawing>
              <wp:anchor distT="0" distB="0" distL="0" distR="0" simplePos="0" relativeHeight="251713024" behindDoc="1" locked="0" layoutInCell="1" allowOverlap="1" wp14:anchorId="4CA179F0" wp14:editId="1A4F9D4E">
                <wp:simplePos x="0" y="0"/>
                <wp:positionH relativeFrom="page">
                  <wp:posOffset>5078095</wp:posOffset>
                </wp:positionH>
                <wp:positionV relativeFrom="paragraph">
                  <wp:posOffset>230505</wp:posOffset>
                </wp:positionV>
                <wp:extent cx="1228725" cy="551815"/>
                <wp:effectExtent l="0" t="0" r="0" b="0"/>
                <wp:wrapTopAndBottom/>
                <wp:docPr id="8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51815"/>
                        </a:xfrm>
                        <a:prstGeom prst="rect">
                          <a:avLst/>
                        </a:prstGeom>
                        <a:solidFill>
                          <a:srgbClr val="C3DD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1DE79" w14:textId="77777777" w:rsidR="00DE7F21" w:rsidRDefault="00DE7F21">
                            <w:pPr>
                              <w:pStyle w:val="Textoindependiente"/>
                              <w:spacing w:before="10"/>
                              <w:rPr>
                                <w:rFonts w:ascii="Franklin Gothic Medium"/>
                                <w:i/>
                              </w:rPr>
                            </w:pPr>
                          </w:p>
                          <w:p w14:paraId="3170A2EC" w14:textId="77777777" w:rsidR="00DE7F21" w:rsidRPr="00886BE7" w:rsidRDefault="00DE7F21">
                            <w:pPr>
                              <w:ind w:left="657" w:right="9" w:hanging="502"/>
                              <w:rPr>
                                <w:rFonts w:ascii="Franklin Gothic Medium"/>
                                <w:sz w:val="18"/>
                                <w:lang w:val="es-MX"/>
                              </w:rPr>
                            </w:pPr>
                            <w:r w:rsidRPr="00886BE7">
                              <w:rPr>
                                <w:rFonts w:ascii="Franklin Gothic Medium"/>
                                <w:sz w:val="18"/>
                                <w:lang w:val="es-MX"/>
                              </w:rPr>
                              <w:t>LRIC puro por minuto (tiempo)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179F0" id="Text Box 49" o:spid="_x0000_s1527" type="#_x0000_t202" style="position:absolute;margin-left:399.85pt;margin-top:18.15pt;width:96.75pt;height:43.4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" fillcolor="#c3dd8e" stroked="f">
                <v:textbox inset="0,0,0,0">
                  <w:txbxContent>
                    <w:p w14:paraId="3E71DE79" w14:textId="77777777" w:rsidR="00DE7F21" w:rsidRDefault="00DE7F21">
                      <w:pPr>
                        <w:pStyle w:val="Textoindependiente"/>
                        <w:spacing w:before="10"/>
                        <w:rPr>
                          <w:rFonts w:ascii="Franklin Gothic Medium"/>
                          <w:i/>
                        </w:rPr>
                      </w:pPr>
                    </w:p>
                    <w:p w14:paraId="3170A2EC" w14:textId="77777777" w:rsidR="00DE7F21" w:rsidRPr="00886BE7" w:rsidRDefault="00DE7F21">
                      <w:pPr>
                        <w:ind w:left="657" w:right="9" w:hanging="502"/>
                        <w:rPr>
                          <w:rFonts w:ascii="Franklin Gothic Medium"/>
                          <w:sz w:val="18"/>
                          <w:lang w:val="es-MX"/>
                        </w:rPr>
                      </w:pPr>
                      <w:r w:rsidRPr="00886BE7">
                        <w:rPr>
                          <w:rFonts w:ascii="Franklin Gothic Medium"/>
                          <w:sz w:val="18"/>
                          <w:lang w:val="es-MX"/>
                        </w:rPr>
                        <w:t>LRIC puro por minuto (tiempo)</w:t>
                      </w:r>
                    </w:p>
                  </w:txbxContent>
                </v:textbox>
                <w10:wrap type="topAndBottom" anchorx="page"/>
              </v:shape>
            </w:pict>
          </mc:Fallback>
        </mc:AlternateContent>
      </w:r>
    </w:p>
    <w:p w14:paraId="77741C3E" w14:textId="77777777" w:rsidR="006874C9" w:rsidRPr="00886BE7" w:rsidRDefault="006874C9">
      <w:pPr>
        <w:pStyle w:val="Textoindependiente"/>
        <w:spacing w:before="9"/>
        <w:rPr>
          <w:rFonts w:ascii="Franklin Gothic Medium"/>
          <w:i/>
          <w:sz w:val="20"/>
          <w:lang w:val="es-MX"/>
        </w:rPr>
      </w:pPr>
    </w:p>
    <w:p w14:paraId="3C6C6CE9" w14:textId="77777777" w:rsidR="006874C9" w:rsidRPr="00886BE7" w:rsidRDefault="006874C9">
      <w:pPr>
        <w:rPr>
          <w:rFonts w:ascii="Franklin Gothic Medium"/>
          <w:sz w:val="20"/>
          <w:lang w:val="es-MX"/>
        </w:rPr>
        <w:sectPr w:rsidR="006874C9" w:rsidRPr="00886BE7">
          <w:pgSz w:w="11910" w:h="16840"/>
          <w:pgMar w:top="1340" w:right="0" w:bottom="1260" w:left="980" w:header="622" w:footer="1079" w:gutter="0"/>
          <w:cols w:space="720"/>
        </w:sectPr>
      </w:pPr>
    </w:p>
    <w:p w14:paraId="269B0030" w14:textId="1852B2DE" w:rsidR="006874C9" w:rsidRPr="00886BE7" w:rsidRDefault="00E735AA">
      <w:pPr>
        <w:spacing w:before="100"/>
        <w:jc w:val="right"/>
        <w:rPr>
          <w:rFonts w:ascii="Franklin Gothic Medium"/>
          <w:sz w:val="18"/>
          <w:lang w:val="es-MX"/>
        </w:rPr>
      </w:pPr>
      <w:r w:rsidRPr="00886BE7">
        <w:rPr>
          <w:noProof/>
          <w:lang w:val="es-MX" w:eastAsia="es-MX"/>
        </w:rPr>
        <mc:AlternateContent>
          <mc:Choice Requires="wps">
            <w:drawing>
              <wp:anchor distT="0" distB="0" distL="114300" distR="114300" simplePos="0" relativeHeight="251714048" behindDoc="0" locked="0" layoutInCell="1" allowOverlap="1" wp14:anchorId="69CFBE75" wp14:editId="4E1F0D6B">
                <wp:simplePos x="0" y="0"/>
                <wp:positionH relativeFrom="page">
                  <wp:posOffset>2346960</wp:posOffset>
                </wp:positionH>
                <wp:positionV relativeFrom="paragraph">
                  <wp:posOffset>12700</wp:posOffset>
                </wp:positionV>
                <wp:extent cx="161290" cy="190500"/>
                <wp:effectExtent l="0" t="0" r="0" b="0"/>
                <wp:wrapNone/>
                <wp:docPr id="8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90500"/>
                        </a:xfrm>
                        <a:prstGeom prst="rect">
                          <a:avLst/>
                        </a:prstGeom>
                        <a:solidFill>
                          <a:srgbClr val="C3CF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0E566" id="Rectangle 48" o:spid="_x0000_s1026" style="position:absolute;margin-left:184.8pt;margin-top:1pt;width:12.7pt;height: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" fillcolor="#c3cfe8" stroked="f">
                <w10:wrap anchorx="page"/>
              </v:rect>
            </w:pict>
          </mc:Fallback>
        </mc:AlternateContent>
      </w:r>
      <w:r w:rsidRPr="00886BE7">
        <w:rPr>
          <w:noProof/>
          <w:lang w:val="es-MX" w:eastAsia="es-MX"/>
        </w:rPr>
        <mc:AlternateContent>
          <mc:Choice Requires="wps">
            <w:drawing>
              <wp:anchor distT="0" distB="0" distL="114300" distR="114300" simplePos="0" relativeHeight="251715072" behindDoc="0" locked="0" layoutInCell="1" allowOverlap="1" wp14:anchorId="61CA7946" wp14:editId="5DC088B2">
                <wp:simplePos x="0" y="0"/>
                <wp:positionH relativeFrom="page">
                  <wp:posOffset>3079750</wp:posOffset>
                </wp:positionH>
                <wp:positionV relativeFrom="paragraph">
                  <wp:posOffset>12700</wp:posOffset>
                </wp:positionV>
                <wp:extent cx="161290" cy="190500"/>
                <wp:effectExtent l="0" t="0" r="0" b="0"/>
                <wp:wrapNone/>
                <wp:docPr id="8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90500"/>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6D0C1" id="Rectangle 47" o:spid="_x0000_s1026" style="position:absolute;margin-left:242.5pt;margin-top:1pt;width:12.7pt;height: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" fillcolor="#f9c8d1" stroked="f">
                <w10:wrap anchorx="page"/>
              </v:rect>
            </w:pict>
          </mc:Fallback>
        </mc:AlternateContent>
      </w:r>
      <w:r w:rsidRPr="00886BE7">
        <w:rPr>
          <w:noProof/>
          <w:lang w:val="es-MX" w:eastAsia="es-MX"/>
        </w:rPr>
        <mc:AlternateContent>
          <mc:Choice Requires="wps">
            <w:drawing>
              <wp:anchor distT="0" distB="0" distL="114300" distR="114300" simplePos="0" relativeHeight="251718144" behindDoc="0" locked="0" layoutInCell="1" allowOverlap="1" wp14:anchorId="2F9B6C6A" wp14:editId="74C90D7C">
                <wp:simplePos x="0" y="0"/>
                <wp:positionH relativeFrom="page">
                  <wp:posOffset>2122805</wp:posOffset>
                </wp:positionH>
                <wp:positionV relativeFrom="paragraph">
                  <wp:posOffset>-1744345</wp:posOffset>
                </wp:positionV>
                <wp:extent cx="220980" cy="722630"/>
                <wp:effectExtent l="0" t="0" r="0" b="0"/>
                <wp:wrapNone/>
                <wp:docPr id="81"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722630"/>
                        </a:xfrm>
                        <a:custGeom>
                          <a:avLst/>
                          <a:gdLst>
                            <a:gd name="T0" fmla="+- 0 3691 3343"/>
                            <a:gd name="T1" fmla="*/ T0 w 348"/>
                            <a:gd name="T2" fmla="+- 0 -2687 -2747"/>
                            <a:gd name="T3" fmla="*/ -2687 h 1138"/>
                            <a:gd name="T4" fmla="+- 0 3677 3343"/>
                            <a:gd name="T5" fmla="*/ T4 w 348"/>
                            <a:gd name="T6" fmla="+- 0 -2694 -2747"/>
                            <a:gd name="T7" fmla="*/ -2694 h 1138"/>
                            <a:gd name="T8" fmla="+- 0 3571 3343"/>
                            <a:gd name="T9" fmla="*/ T8 w 348"/>
                            <a:gd name="T10" fmla="+- 0 -2747 -2747"/>
                            <a:gd name="T11" fmla="*/ -2747 h 1138"/>
                            <a:gd name="T12" fmla="+- 0 3571 3343"/>
                            <a:gd name="T13" fmla="*/ T12 w 348"/>
                            <a:gd name="T14" fmla="+- 0 -2694 -2747"/>
                            <a:gd name="T15" fmla="*/ -2694 h 1138"/>
                            <a:gd name="T16" fmla="+- 0 3511 3343"/>
                            <a:gd name="T17" fmla="*/ T16 w 348"/>
                            <a:gd name="T18" fmla="+- 0 -2694 -2747"/>
                            <a:gd name="T19" fmla="*/ -2694 h 1138"/>
                            <a:gd name="T20" fmla="+- 0 3509 3343"/>
                            <a:gd name="T21" fmla="*/ T20 w 348"/>
                            <a:gd name="T22" fmla="+- 0 -2692 -2747"/>
                            <a:gd name="T23" fmla="*/ -2692 h 1138"/>
                            <a:gd name="T24" fmla="+- 0 3509 3343"/>
                            <a:gd name="T25" fmla="*/ T24 w 348"/>
                            <a:gd name="T26" fmla="+- 0 -2185 -2747"/>
                            <a:gd name="T27" fmla="*/ -2185 h 1138"/>
                            <a:gd name="T28" fmla="+- 0 3343 3343"/>
                            <a:gd name="T29" fmla="*/ T28 w 348"/>
                            <a:gd name="T30" fmla="+- 0 -2185 -2747"/>
                            <a:gd name="T31" fmla="*/ -2185 h 1138"/>
                            <a:gd name="T32" fmla="+- 0 3343 3343"/>
                            <a:gd name="T33" fmla="*/ T32 w 348"/>
                            <a:gd name="T34" fmla="+- 0 -2178 -2747"/>
                            <a:gd name="T35" fmla="*/ -2178 h 1138"/>
                            <a:gd name="T36" fmla="+- 0 3343 3343"/>
                            <a:gd name="T37" fmla="*/ T36 w 348"/>
                            <a:gd name="T38" fmla="+- 0 -2169 -2747"/>
                            <a:gd name="T39" fmla="*/ -2169 h 1138"/>
                            <a:gd name="T40" fmla="+- 0 3343 3343"/>
                            <a:gd name="T41" fmla="*/ T40 w 348"/>
                            <a:gd name="T42" fmla="+- 0 -2164 -2747"/>
                            <a:gd name="T43" fmla="*/ -2164 h 1138"/>
                            <a:gd name="T44" fmla="+- 0 3509 3343"/>
                            <a:gd name="T45" fmla="*/ T44 w 348"/>
                            <a:gd name="T46" fmla="+- 0 -2164 -2747"/>
                            <a:gd name="T47" fmla="*/ -2164 h 1138"/>
                            <a:gd name="T48" fmla="+- 0 3509 3343"/>
                            <a:gd name="T49" fmla="*/ T48 w 348"/>
                            <a:gd name="T50" fmla="+- 0 -1665 -2747"/>
                            <a:gd name="T51" fmla="*/ -1665 h 1138"/>
                            <a:gd name="T52" fmla="+- 0 3511 3343"/>
                            <a:gd name="T53" fmla="*/ T52 w 348"/>
                            <a:gd name="T54" fmla="+- 0 -1662 -2747"/>
                            <a:gd name="T55" fmla="*/ -1662 h 1138"/>
                            <a:gd name="T56" fmla="+- 0 3571 3343"/>
                            <a:gd name="T57" fmla="*/ T56 w 348"/>
                            <a:gd name="T58" fmla="+- 0 -1662 -2747"/>
                            <a:gd name="T59" fmla="*/ -1662 h 1138"/>
                            <a:gd name="T60" fmla="+- 0 3571 3343"/>
                            <a:gd name="T61" fmla="*/ T60 w 348"/>
                            <a:gd name="T62" fmla="+- 0 -1609 -2747"/>
                            <a:gd name="T63" fmla="*/ -1609 h 1138"/>
                            <a:gd name="T64" fmla="+- 0 3677 3343"/>
                            <a:gd name="T65" fmla="*/ T64 w 348"/>
                            <a:gd name="T66" fmla="+- 0 -1662 -2747"/>
                            <a:gd name="T67" fmla="*/ -1662 h 1138"/>
                            <a:gd name="T68" fmla="+- 0 3691 3343"/>
                            <a:gd name="T69" fmla="*/ T68 w 348"/>
                            <a:gd name="T70" fmla="+- 0 -1669 -2747"/>
                            <a:gd name="T71" fmla="*/ -1669 h 1138"/>
                            <a:gd name="T72" fmla="+- 0 3677 3343"/>
                            <a:gd name="T73" fmla="*/ T72 w 348"/>
                            <a:gd name="T74" fmla="+- 0 -1677 -2747"/>
                            <a:gd name="T75" fmla="*/ -1677 h 1138"/>
                            <a:gd name="T76" fmla="+- 0 3571 3343"/>
                            <a:gd name="T77" fmla="*/ T76 w 348"/>
                            <a:gd name="T78" fmla="+- 0 -1729 -2747"/>
                            <a:gd name="T79" fmla="*/ -1729 h 1138"/>
                            <a:gd name="T80" fmla="+- 0 3571 3343"/>
                            <a:gd name="T81" fmla="*/ T80 w 348"/>
                            <a:gd name="T82" fmla="+- 0 -1677 -2747"/>
                            <a:gd name="T83" fmla="*/ -1677 h 1138"/>
                            <a:gd name="T84" fmla="+- 0 3523 3343"/>
                            <a:gd name="T85" fmla="*/ T84 w 348"/>
                            <a:gd name="T86" fmla="+- 0 -1677 -2747"/>
                            <a:gd name="T87" fmla="*/ -1677 h 1138"/>
                            <a:gd name="T88" fmla="+- 0 3523 3343"/>
                            <a:gd name="T89" fmla="*/ T88 w 348"/>
                            <a:gd name="T90" fmla="+- 0 -2680 -2747"/>
                            <a:gd name="T91" fmla="*/ -2680 h 1138"/>
                            <a:gd name="T92" fmla="+- 0 3571 3343"/>
                            <a:gd name="T93" fmla="*/ T92 w 348"/>
                            <a:gd name="T94" fmla="+- 0 -2680 -2747"/>
                            <a:gd name="T95" fmla="*/ -2680 h 1138"/>
                            <a:gd name="T96" fmla="+- 0 3571 3343"/>
                            <a:gd name="T97" fmla="*/ T96 w 348"/>
                            <a:gd name="T98" fmla="+- 0 -2627 -2747"/>
                            <a:gd name="T99" fmla="*/ -2627 h 1138"/>
                            <a:gd name="T100" fmla="+- 0 3677 3343"/>
                            <a:gd name="T101" fmla="*/ T100 w 348"/>
                            <a:gd name="T102" fmla="+- 0 -2680 -2747"/>
                            <a:gd name="T103" fmla="*/ -2680 h 1138"/>
                            <a:gd name="T104" fmla="+- 0 3691 3343"/>
                            <a:gd name="T105" fmla="*/ T104 w 348"/>
                            <a:gd name="T106" fmla="+- 0 -2687 -2747"/>
                            <a:gd name="T107" fmla="*/ -2687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8" h="1138">
                              <a:moveTo>
                                <a:pt x="348" y="60"/>
                              </a:moveTo>
                              <a:lnTo>
                                <a:pt x="334" y="53"/>
                              </a:lnTo>
                              <a:lnTo>
                                <a:pt x="228" y="0"/>
                              </a:lnTo>
                              <a:lnTo>
                                <a:pt x="228" y="53"/>
                              </a:lnTo>
                              <a:lnTo>
                                <a:pt x="168" y="53"/>
                              </a:lnTo>
                              <a:lnTo>
                                <a:pt x="166" y="55"/>
                              </a:lnTo>
                              <a:lnTo>
                                <a:pt x="166" y="562"/>
                              </a:lnTo>
                              <a:lnTo>
                                <a:pt x="0" y="562"/>
                              </a:lnTo>
                              <a:lnTo>
                                <a:pt x="0" y="569"/>
                              </a:lnTo>
                              <a:lnTo>
                                <a:pt x="0" y="578"/>
                              </a:lnTo>
                              <a:lnTo>
                                <a:pt x="0" y="583"/>
                              </a:lnTo>
                              <a:lnTo>
                                <a:pt x="166" y="583"/>
                              </a:lnTo>
                              <a:lnTo>
                                <a:pt x="166" y="1082"/>
                              </a:lnTo>
                              <a:lnTo>
                                <a:pt x="168" y="1085"/>
                              </a:lnTo>
                              <a:lnTo>
                                <a:pt x="228" y="1085"/>
                              </a:lnTo>
                              <a:lnTo>
                                <a:pt x="228" y="1138"/>
                              </a:lnTo>
                              <a:lnTo>
                                <a:pt x="334" y="1085"/>
                              </a:lnTo>
                              <a:lnTo>
                                <a:pt x="348" y="1078"/>
                              </a:lnTo>
                              <a:lnTo>
                                <a:pt x="334" y="1070"/>
                              </a:lnTo>
                              <a:lnTo>
                                <a:pt x="228" y="1018"/>
                              </a:lnTo>
                              <a:lnTo>
                                <a:pt x="228" y="1070"/>
                              </a:lnTo>
                              <a:lnTo>
                                <a:pt x="180" y="1070"/>
                              </a:lnTo>
                              <a:lnTo>
                                <a:pt x="180" y="67"/>
                              </a:lnTo>
                              <a:lnTo>
                                <a:pt x="228" y="67"/>
                              </a:lnTo>
                              <a:lnTo>
                                <a:pt x="228" y="120"/>
                              </a:lnTo>
                              <a:lnTo>
                                <a:pt x="334" y="67"/>
                              </a:lnTo>
                              <a:lnTo>
                                <a:pt x="348" y="60"/>
                              </a:lnTo>
                            </a:path>
                          </a:pathLst>
                        </a:custGeom>
                        <a:solidFill>
                          <a:srgbClr val="3A5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4CDE88" id="Freeform 46"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4.55pt,-134.35pt,183.85pt,-134.7pt,178.55pt,-137.35pt,178.55pt,-134.7pt,175.55pt,-134.7pt,175.45pt,-134.6pt,175.45pt,-109.25pt,167.15pt,-109.25pt,167.15pt,-108.9pt,167.15pt,-108.45pt,167.15pt,-108.2pt,175.45pt,-108.2pt,175.45pt,-83.25pt,175.55pt,-83.1pt,178.55pt,-83.1pt,178.55pt,-80.45pt,183.85pt,-83.1pt,184.55pt,-83.45pt,183.85pt,-83.85pt,178.55pt,-86.45pt,178.55pt,-83.85pt,176.15pt,-83.85pt,176.15pt,-134pt,178.55pt,-134pt,178.55pt,-131.35pt,183.85pt,-134pt,184.55pt,-134.35pt" coordsize="34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" fillcolor="#3a599c" stroked="f">
                <v:path arrowok="t" o:connecttype="custom" o:connectlocs="220980,-1706245;212090,-1710690;144780,-1744345;144780,-1710690;106680,-1710690;105410,-1709420;105410,-1387475;0,-1387475;0,-1383030;0,-1377315;0,-1374140;105410,-1374140;105410,-1057275;106680,-1055370;144780,-1055370;144780,-1021715;212090,-1055370;220980,-1059815;212090,-1064895;144780,-1097915;144780,-1064895;114300,-1064895;114300,-1701800;144780,-1701800;144780,-1668145;212090,-1701800;220980,-1706245" o:connectangles="0,0,0,0,0,0,0,0,0,0,0,0,0,0,0,0,0,0,0,0,0,0,0,0,0,0,0"/>
                <w10:wrap anchorx="page"/>
              </v:polyline>
            </w:pict>
          </mc:Fallback>
        </mc:AlternateContent>
      </w:r>
      <w:r w:rsidR="00886BE7" w:rsidRPr="00886BE7">
        <w:rPr>
          <w:noProof/>
          <w:lang w:val="es-MX" w:eastAsia="es-MX"/>
        </w:rPr>
        <w:drawing>
          <wp:anchor distT="0" distB="0" distL="0" distR="0" simplePos="0" relativeHeight="251672064" behindDoc="0" locked="0" layoutInCell="1" allowOverlap="1" wp14:anchorId="2BB179F2" wp14:editId="09186E74">
            <wp:simplePos x="0" y="0"/>
            <wp:positionH relativeFrom="page">
              <wp:posOffset>5654040</wp:posOffset>
            </wp:positionH>
            <wp:positionV relativeFrom="paragraph">
              <wp:posOffset>-887901</wp:posOffset>
            </wp:positionV>
            <wp:extent cx="76701" cy="174878"/>
            <wp:effectExtent l="0" t="0" r="0" b="0"/>
            <wp:wrapNone/>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94" cstate="print"/>
                    <a:stretch>
                      <a:fillRect/>
                    </a:stretch>
                  </pic:blipFill>
                  <pic:spPr>
                    <a:xfrm>
                      <a:off x="0" y="0"/>
                      <a:ext cx="76701" cy="174878"/>
                    </a:xfrm>
                    <a:prstGeom prst="rect">
                      <a:avLst/>
                    </a:prstGeom>
                  </pic:spPr>
                </pic:pic>
              </a:graphicData>
            </a:graphic>
          </wp:anchor>
        </w:drawing>
      </w:r>
      <w:r w:rsidRPr="00886BE7">
        <w:rPr>
          <w:noProof/>
          <w:lang w:val="es-MX" w:eastAsia="es-MX"/>
        </w:rPr>
        <mc:AlternateContent>
          <mc:Choice Requires="wps">
            <w:drawing>
              <wp:anchor distT="0" distB="0" distL="114300" distR="114300" simplePos="0" relativeHeight="251722240" behindDoc="0" locked="0" layoutInCell="1" allowOverlap="1" wp14:anchorId="378D0816" wp14:editId="3976ACAF">
                <wp:simplePos x="0" y="0"/>
                <wp:positionH relativeFrom="page">
                  <wp:posOffset>4797425</wp:posOffset>
                </wp:positionH>
                <wp:positionV relativeFrom="paragraph">
                  <wp:posOffset>-456565</wp:posOffset>
                </wp:positionV>
                <wp:extent cx="291465" cy="76200"/>
                <wp:effectExtent l="0" t="0" r="0" b="0"/>
                <wp:wrapNone/>
                <wp:docPr id="8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 cy="76200"/>
                        </a:xfrm>
                        <a:custGeom>
                          <a:avLst/>
                          <a:gdLst>
                            <a:gd name="T0" fmla="+- 0 8008 7555"/>
                            <a:gd name="T1" fmla="*/ T0 w 459"/>
                            <a:gd name="T2" fmla="+- 0 -649 -719"/>
                            <a:gd name="T3" fmla="*/ -649 h 120"/>
                            <a:gd name="T4" fmla="+- 0 7915 7555"/>
                            <a:gd name="T5" fmla="*/ T4 w 459"/>
                            <a:gd name="T6" fmla="+- 0 -649 -719"/>
                            <a:gd name="T7" fmla="*/ -649 h 120"/>
                            <a:gd name="T8" fmla="+- 0 7915 7555"/>
                            <a:gd name="T9" fmla="*/ T8 w 459"/>
                            <a:gd name="T10" fmla="+- 0 -666 -719"/>
                            <a:gd name="T11" fmla="*/ -666 h 120"/>
                            <a:gd name="T12" fmla="+- 0 7895 7555"/>
                            <a:gd name="T13" fmla="*/ T12 w 459"/>
                            <a:gd name="T14" fmla="+- 0 -667 -719"/>
                            <a:gd name="T15" fmla="*/ -667 h 120"/>
                            <a:gd name="T16" fmla="+- 0 7898 7555"/>
                            <a:gd name="T17" fmla="*/ T16 w 459"/>
                            <a:gd name="T18" fmla="+- 0 -719 -719"/>
                            <a:gd name="T19" fmla="*/ -719 h 120"/>
                            <a:gd name="T20" fmla="+- 0 8014 7555"/>
                            <a:gd name="T21" fmla="*/ T20 w 459"/>
                            <a:gd name="T22" fmla="+- 0 -652 -719"/>
                            <a:gd name="T23" fmla="*/ -652 h 120"/>
                            <a:gd name="T24" fmla="+- 0 8008 7555"/>
                            <a:gd name="T25" fmla="*/ T24 w 459"/>
                            <a:gd name="T26" fmla="+- 0 -649 -719"/>
                            <a:gd name="T27" fmla="*/ -649 h 120"/>
                            <a:gd name="T28" fmla="+- 0 7894 7555"/>
                            <a:gd name="T29" fmla="*/ T28 w 459"/>
                            <a:gd name="T30" fmla="+- 0 -651 -719"/>
                            <a:gd name="T31" fmla="*/ -651 h 120"/>
                            <a:gd name="T32" fmla="+- 0 7555 7555"/>
                            <a:gd name="T33" fmla="*/ T32 w 459"/>
                            <a:gd name="T34" fmla="+- 0 -671 -719"/>
                            <a:gd name="T35" fmla="*/ -671 h 120"/>
                            <a:gd name="T36" fmla="+- 0 7555 7555"/>
                            <a:gd name="T37" fmla="*/ T36 w 459"/>
                            <a:gd name="T38" fmla="+- 0 -685 -719"/>
                            <a:gd name="T39" fmla="*/ -685 h 120"/>
                            <a:gd name="T40" fmla="+- 0 7895 7555"/>
                            <a:gd name="T41" fmla="*/ T40 w 459"/>
                            <a:gd name="T42" fmla="+- 0 -667 -719"/>
                            <a:gd name="T43" fmla="*/ -667 h 120"/>
                            <a:gd name="T44" fmla="+- 0 7894 7555"/>
                            <a:gd name="T45" fmla="*/ T44 w 459"/>
                            <a:gd name="T46" fmla="+- 0 -651 -719"/>
                            <a:gd name="T47" fmla="*/ -651 h 120"/>
                            <a:gd name="T48" fmla="+- 0 7915 7555"/>
                            <a:gd name="T49" fmla="*/ T48 w 459"/>
                            <a:gd name="T50" fmla="+- 0 -649 -719"/>
                            <a:gd name="T51" fmla="*/ -649 h 120"/>
                            <a:gd name="T52" fmla="+- 0 7894 7555"/>
                            <a:gd name="T53" fmla="*/ T52 w 459"/>
                            <a:gd name="T54" fmla="+- 0 -651 -719"/>
                            <a:gd name="T55" fmla="*/ -651 h 120"/>
                            <a:gd name="T56" fmla="+- 0 7895 7555"/>
                            <a:gd name="T57" fmla="*/ T56 w 459"/>
                            <a:gd name="T58" fmla="+- 0 -667 -719"/>
                            <a:gd name="T59" fmla="*/ -667 h 120"/>
                            <a:gd name="T60" fmla="+- 0 7915 7555"/>
                            <a:gd name="T61" fmla="*/ T60 w 459"/>
                            <a:gd name="T62" fmla="+- 0 -666 -719"/>
                            <a:gd name="T63" fmla="*/ -666 h 120"/>
                            <a:gd name="T64" fmla="+- 0 7915 7555"/>
                            <a:gd name="T65" fmla="*/ T64 w 459"/>
                            <a:gd name="T66" fmla="+- 0 -649 -719"/>
                            <a:gd name="T67" fmla="*/ -649 h 120"/>
                            <a:gd name="T68" fmla="+- 0 7891 7555"/>
                            <a:gd name="T69" fmla="*/ T68 w 459"/>
                            <a:gd name="T70" fmla="+- 0 -599 -719"/>
                            <a:gd name="T71" fmla="*/ -599 h 120"/>
                            <a:gd name="T72" fmla="+- 0 7894 7555"/>
                            <a:gd name="T73" fmla="*/ T72 w 459"/>
                            <a:gd name="T74" fmla="+- 0 -651 -719"/>
                            <a:gd name="T75" fmla="*/ -651 h 120"/>
                            <a:gd name="T76" fmla="+- 0 7915 7555"/>
                            <a:gd name="T77" fmla="*/ T76 w 459"/>
                            <a:gd name="T78" fmla="+- 0 -649 -719"/>
                            <a:gd name="T79" fmla="*/ -649 h 120"/>
                            <a:gd name="T80" fmla="+- 0 8008 7555"/>
                            <a:gd name="T81" fmla="*/ T80 w 459"/>
                            <a:gd name="T82" fmla="+- 0 -649 -719"/>
                            <a:gd name="T83" fmla="*/ -649 h 120"/>
                            <a:gd name="T84" fmla="+- 0 7891 7555"/>
                            <a:gd name="T85" fmla="*/ T84 w 459"/>
                            <a:gd name="T86" fmla="+- 0 -599 -719"/>
                            <a:gd name="T87" fmla="*/ -59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9" h="120">
                              <a:moveTo>
                                <a:pt x="453" y="70"/>
                              </a:moveTo>
                              <a:lnTo>
                                <a:pt x="360" y="70"/>
                              </a:lnTo>
                              <a:lnTo>
                                <a:pt x="360" y="53"/>
                              </a:lnTo>
                              <a:lnTo>
                                <a:pt x="340" y="52"/>
                              </a:lnTo>
                              <a:lnTo>
                                <a:pt x="343" y="0"/>
                              </a:lnTo>
                              <a:lnTo>
                                <a:pt x="459" y="67"/>
                              </a:lnTo>
                              <a:lnTo>
                                <a:pt x="453" y="70"/>
                              </a:lnTo>
                              <a:close/>
                              <a:moveTo>
                                <a:pt x="339" y="68"/>
                              </a:moveTo>
                              <a:lnTo>
                                <a:pt x="0" y="48"/>
                              </a:lnTo>
                              <a:lnTo>
                                <a:pt x="0" y="34"/>
                              </a:lnTo>
                              <a:lnTo>
                                <a:pt x="340" y="52"/>
                              </a:lnTo>
                              <a:lnTo>
                                <a:pt x="339" y="68"/>
                              </a:lnTo>
                              <a:close/>
                              <a:moveTo>
                                <a:pt x="360" y="70"/>
                              </a:moveTo>
                              <a:lnTo>
                                <a:pt x="339" y="68"/>
                              </a:lnTo>
                              <a:lnTo>
                                <a:pt x="340" y="52"/>
                              </a:lnTo>
                              <a:lnTo>
                                <a:pt x="360" y="53"/>
                              </a:lnTo>
                              <a:lnTo>
                                <a:pt x="360" y="70"/>
                              </a:lnTo>
                              <a:close/>
                              <a:moveTo>
                                <a:pt x="336" y="120"/>
                              </a:moveTo>
                              <a:lnTo>
                                <a:pt x="339" y="68"/>
                              </a:lnTo>
                              <a:lnTo>
                                <a:pt x="360" y="70"/>
                              </a:lnTo>
                              <a:lnTo>
                                <a:pt x="453" y="70"/>
                              </a:lnTo>
                              <a:lnTo>
                                <a:pt x="336" y="120"/>
                              </a:lnTo>
                              <a:close/>
                            </a:path>
                          </a:pathLst>
                        </a:custGeom>
                        <a:solidFill>
                          <a:srgbClr val="3A5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8B0DC" id="AutoShape 45" o:spid="_x0000_s1026" style="position:absolute;margin-left:377.75pt;margin-top:-35.95pt;width:22.95pt;height: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" path="m453,70r-93,l360,53,340,52,343,,459,67r-6,3xm339,68l,48,,34,340,52r-1,16xm360,70l339,68r1,-16l360,53r,17xm336,120r3,-52l360,70r93,l336,120xe" fillcolor="#3a599c" stroked="f">
                <v:path arrowok="t" o:connecttype="custom" o:connectlocs="287655,-412115;228600,-412115;228600,-422910;215900,-423545;217805,-456565;291465,-414020;287655,-412115;215265,-413385;0,-426085;0,-434975;215900,-423545;215265,-413385;228600,-412115;215265,-413385;215900,-423545;228600,-422910;228600,-412115;213360,-380365;215265,-413385;228600,-412115;287655,-412115;213360,-380365" o:connectangles="0,0,0,0,0,0,0,0,0,0,0,0,0,0,0,0,0,0,0,0,0,0"/>
                <w10:wrap anchorx="page"/>
              </v:shape>
            </w:pict>
          </mc:Fallback>
        </mc:AlternateContent>
      </w:r>
      <w:r w:rsidRPr="00886BE7">
        <w:rPr>
          <w:noProof/>
          <w:lang w:val="es-MX" w:eastAsia="es-MX"/>
        </w:rPr>
        <mc:AlternateContent>
          <mc:Choice Requires="wps">
            <w:drawing>
              <wp:anchor distT="0" distB="0" distL="114300" distR="114300" simplePos="0" relativeHeight="251723264" behindDoc="0" locked="0" layoutInCell="1" allowOverlap="1" wp14:anchorId="387BFF12" wp14:editId="05AE2B20">
                <wp:simplePos x="0" y="0"/>
                <wp:positionH relativeFrom="page">
                  <wp:posOffset>2346960</wp:posOffset>
                </wp:positionH>
                <wp:positionV relativeFrom="paragraph">
                  <wp:posOffset>-1339215</wp:posOffset>
                </wp:positionV>
                <wp:extent cx="1103630" cy="551815"/>
                <wp:effectExtent l="0" t="0" r="0" b="0"/>
                <wp:wrapNone/>
                <wp:docPr id="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551815"/>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B6667" w14:textId="77777777" w:rsidR="00DE7F21" w:rsidRPr="00886BE7" w:rsidRDefault="00DE7F21">
                            <w:pPr>
                              <w:spacing w:before="161" w:line="242" w:lineRule="auto"/>
                              <w:ind w:left="172" w:right="106" w:hanging="39"/>
                              <w:jc w:val="center"/>
                              <w:rPr>
                                <w:rFonts w:ascii="Franklin Gothic Medium" w:hAnsi="Franklin Gothic Medium"/>
                                <w:sz w:val="18"/>
                                <w:lang w:val="es-MX"/>
                              </w:rPr>
                            </w:pPr>
                            <w:r w:rsidRPr="00886BE7">
                              <w:rPr>
                                <w:rFonts w:ascii="Franklin Gothic Medium" w:hAnsi="Franklin Gothic Medium"/>
                                <w:sz w:val="18"/>
                                <w:lang w:val="es-MX"/>
                              </w:rPr>
                              <w:t xml:space="preserve">Perfil </w:t>
                            </w:r>
                            <w:r w:rsidRPr="00886BE7">
                              <w:rPr>
                                <w:rFonts w:ascii="Franklin Gothic Medium" w:hAnsi="Franklin Gothic Medium"/>
                                <w:spacing w:val="-5"/>
                                <w:sz w:val="18"/>
                                <w:lang w:val="es-MX"/>
                              </w:rPr>
                              <w:t xml:space="preserve">de </w:t>
                            </w:r>
                            <w:r w:rsidRPr="00886BE7">
                              <w:rPr>
                                <w:rFonts w:ascii="Franklin Gothic Medium" w:hAnsi="Franklin Gothic Medium"/>
                                <w:spacing w:val="3"/>
                                <w:sz w:val="18"/>
                                <w:lang w:val="es-MX"/>
                              </w:rPr>
                              <w:t xml:space="preserve">tráficosin </w:t>
                            </w:r>
                            <w:r w:rsidRPr="00886BE7">
                              <w:rPr>
                                <w:rFonts w:ascii="Franklin Gothic Medium" w:hAnsi="Franklin Gothic Medium"/>
                                <w:sz w:val="18"/>
                                <w:lang w:val="es-MX"/>
                              </w:rPr>
                              <w:t>tráfico</w:t>
                            </w:r>
                            <w:r w:rsidRPr="00886BE7">
                              <w:rPr>
                                <w:rFonts w:ascii="Franklin Gothic Medium" w:hAnsi="Franklin Gothic Medium"/>
                                <w:spacing w:val="-21"/>
                                <w:sz w:val="18"/>
                                <w:lang w:val="es-MX"/>
                              </w:rPr>
                              <w:t xml:space="preserve"> </w:t>
                            </w:r>
                            <w:r w:rsidRPr="00886BE7">
                              <w:rPr>
                                <w:rFonts w:ascii="Franklin Gothic Medium" w:hAnsi="Franklin Gothic Medium"/>
                                <w:sz w:val="18"/>
                                <w:lang w:val="es-MX"/>
                              </w:rPr>
                              <w:t>incremental (activo,</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tiempo)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BFF12" id="Text Box 44" o:spid="_x0000_s1528" type="#_x0000_t202" style="position:absolute;left:0;text-align:left;margin-left:184.8pt;margin-top:-105.45pt;width:86.9pt;height:43.4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" fillcolor="#f9c8d1" stroked="f">
                <v:textbox inset="0,0,0,0">
                  <w:txbxContent>
                    <w:p w14:paraId="780B6667" w14:textId="77777777" w:rsidR="00DE7F21" w:rsidRPr="00886BE7" w:rsidRDefault="00DE7F21">
                      <w:pPr>
                        <w:spacing w:before="161" w:line="242" w:lineRule="auto"/>
                        <w:ind w:left="172" w:right="106" w:hanging="39"/>
                        <w:jc w:val="center"/>
                        <w:rPr>
                          <w:rFonts w:ascii="Franklin Gothic Medium" w:hAnsi="Franklin Gothic Medium"/>
                          <w:sz w:val="18"/>
                          <w:lang w:val="es-MX"/>
                        </w:rPr>
                      </w:pPr>
                      <w:r w:rsidRPr="00886BE7">
                        <w:rPr>
                          <w:rFonts w:ascii="Franklin Gothic Medium" w:hAnsi="Franklin Gothic Medium"/>
                          <w:sz w:val="18"/>
                          <w:lang w:val="es-MX"/>
                        </w:rPr>
                        <w:t xml:space="preserve">Perfil </w:t>
                      </w:r>
                      <w:r w:rsidRPr="00886BE7">
                        <w:rPr>
                          <w:rFonts w:ascii="Franklin Gothic Medium" w:hAnsi="Franklin Gothic Medium"/>
                          <w:spacing w:val="-5"/>
                          <w:sz w:val="18"/>
                          <w:lang w:val="es-MX"/>
                        </w:rPr>
                        <w:t xml:space="preserve">de </w:t>
                      </w:r>
                      <w:r w:rsidRPr="00886BE7">
                        <w:rPr>
                          <w:rFonts w:ascii="Franklin Gothic Medium" w:hAnsi="Franklin Gothic Medium"/>
                          <w:spacing w:val="3"/>
                          <w:sz w:val="18"/>
                          <w:lang w:val="es-MX"/>
                        </w:rPr>
                        <w:t xml:space="preserve">tráficosin </w:t>
                      </w:r>
                      <w:r w:rsidRPr="00886BE7">
                        <w:rPr>
                          <w:rFonts w:ascii="Franklin Gothic Medium" w:hAnsi="Franklin Gothic Medium"/>
                          <w:sz w:val="18"/>
                          <w:lang w:val="es-MX"/>
                        </w:rPr>
                        <w:t>tráfico</w:t>
                      </w:r>
                      <w:r w:rsidRPr="00886BE7">
                        <w:rPr>
                          <w:rFonts w:ascii="Franklin Gothic Medium" w:hAnsi="Franklin Gothic Medium"/>
                          <w:spacing w:val="-21"/>
                          <w:sz w:val="18"/>
                          <w:lang w:val="es-MX"/>
                        </w:rPr>
                        <w:t xml:space="preserve"> </w:t>
                      </w:r>
                      <w:r w:rsidRPr="00886BE7">
                        <w:rPr>
                          <w:rFonts w:ascii="Franklin Gothic Medium" w:hAnsi="Franklin Gothic Medium"/>
                          <w:sz w:val="18"/>
                          <w:lang w:val="es-MX"/>
                        </w:rPr>
                        <w:t>incremental (activo,</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tiempo)</w:t>
                      </w:r>
                    </w:p>
                  </w:txbxContent>
                </v:textbox>
                <w10:wrap anchorx="page"/>
              </v:shape>
            </w:pict>
          </mc:Fallback>
        </mc:AlternateContent>
      </w:r>
      <w:r w:rsidRPr="00886BE7">
        <w:rPr>
          <w:noProof/>
          <w:lang w:val="es-MX" w:eastAsia="es-MX"/>
        </w:rPr>
        <mc:AlternateContent>
          <mc:Choice Requires="wps">
            <w:drawing>
              <wp:anchor distT="0" distB="0" distL="114300" distR="114300" simplePos="0" relativeHeight="251724288" behindDoc="0" locked="0" layoutInCell="1" allowOverlap="1" wp14:anchorId="07F52F88" wp14:editId="476E65EA">
                <wp:simplePos x="0" y="0"/>
                <wp:positionH relativeFrom="page">
                  <wp:posOffset>1009015</wp:posOffset>
                </wp:positionH>
                <wp:positionV relativeFrom="paragraph">
                  <wp:posOffset>-1663700</wp:posOffset>
                </wp:positionV>
                <wp:extent cx="1109980" cy="553720"/>
                <wp:effectExtent l="0" t="0" r="0" b="0"/>
                <wp:wrapNone/>
                <wp:docPr id="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553720"/>
                        </a:xfrm>
                        <a:prstGeom prst="rect">
                          <a:avLst/>
                        </a:prstGeom>
                        <a:solidFill>
                          <a:srgbClr val="C3CF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E18DA" w14:textId="77777777" w:rsidR="00DE7F21" w:rsidRDefault="00DE7F21">
                            <w:pPr>
                              <w:pStyle w:val="Textoindependiente"/>
                              <w:spacing w:before="5"/>
                              <w:rPr>
                                <w:sz w:val="23"/>
                              </w:rPr>
                            </w:pPr>
                          </w:p>
                          <w:p w14:paraId="5C1C5A54" w14:textId="77777777" w:rsidR="00DE7F21" w:rsidRDefault="00DE7F21">
                            <w:pPr>
                              <w:ind w:left="436" w:right="115" w:hanging="224"/>
                              <w:rPr>
                                <w:rFonts w:ascii="Franklin Gothic Medium" w:hAnsi="Franklin Gothic Medium"/>
                                <w:sz w:val="18"/>
                              </w:rPr>
                            </w:pPr>
                            <w:r>
                              <w:rPr>
                                <w:rFonts w:ascii="Franklin Gothic Medium" w:hAnsi="Franklin Gothic Medium"/>
                                <w:sz w:val="18"/>
                              </w:rPr>
                              <w:t>Modelo sin tráfico incremental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52F88" id="Text Box 43" o:spid="_x0000_s1529" type="#_x0000_t202" style="position:absolute;left:0;text-align:left;margin-left:79.45pt;margin-top:-131pt;width:87.4pt;height:43.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" fillcolor="#c3cfe8" stroked="f">
                <v:textbox inset="0,0,0,0">
                  <w:txbxContent>
                    <w:p w14:paraId="714E18DA" w14:textId="77777777" w:rsidR="00DE7F21" w:rsidRDefault="00DE7F21">
                      <w:pPr>
                        <w:pStyle w:val="Textoindependiente"/>
                        <w:spacing w:before="5"/>
                        <w:rPr>
                          <w:sz w:val="23"/>
                        </w:rPr>
                      </w:pPr>
                    </w:p>
                    <w:p w14:paraId="5C1C5A54" w14:textId="77777777" w:rsidR="00DE7F21" w:rsidRDefault="00DE7F21">
                      <w:pPr>
                        <w:ind w:left="436" w:right="115" w:hanging="224"/>
                        <w:rPr>
                          <w:rFonts w:ascii="Franklin Gothic Medium" w:hAnsi="Franklin Gothic Medium"/>
                          <w:sz w:val="18"/>
                        </w:rPr>
                      </w:pPr>
                      <w:r>
                        <w:rPr>
                          <w:rFonts w:ascii="Franklin Gothic Medium" w:hAnsi="Franklin Gothic Medium"/>
                          <w:sz w:val="18"/>
                        </w:rPr>
                        <w:t>Modelo sin tráfico incremental</w:t>
                      </w:r>
                    </w:p>
                  </w:txbxContent>
                </v:textbox>
                <w10:wrap anchorx="page"/>
              </v:shape>
            </w:pict>
          </mc:Fallback>
        </mc:AlternateContent>
      </w:r>
      <w:r w:rsidR="00886BE7" w:rsidRPr="00886BE7">
        <w:rPr>
          <w:rFonts w:ascii="Franklin Gothic Medium"/>
          <w:w w:val="95"/>
          <w:sz w:val="18"/>
          <w:lang w:val="es-MX"/>
        </w:rPr>
        <w:t>Leyenda:</w:t>
      </w:r>
    </w:p>
    <w:p w14:paraId="2362E73D" w14:textId="77777777" w:rsidR="006874C9" w:rsidRPr="00886BE7" w:rsidRDefault="00886BE7">
      <w:pPr>
        <w:spacing w:before="100"/>
        <w:ind w:left="449"/>
        <w:rPr>
          <w:rFonts w:ascii="Franklin Gothic Medium"/>
          <w:sz w:val="18"/>
          <w:lang w:val="es-MX"/>
        </w:rPr>
      </w:pPr>
      <w:r w:rsidRPr="00886BE7">
        <w:rPr>
          <w:lang w:val="es-MX"/>
        </w:rPr>
        <w:br w:type="column"/>
      </w:r>
      <w:r w:rsidRPr="00886BE7">
        <w:rPr>
          <w:rFonts w:ascii="Franklin Gothic Medium"/>
          <w:sz w:val="18"/>
          <w:lang w:val="es-MX"/>
        </w:rPr>
        <w:t>Entrada</w:t>
      </w:r>
    </w:p>
    <w:p w14:paraId="244DD2AC" w14:textId="77777777" w:rsidR="006874C9" w:rsidRPr="00886BE7" w:rsidRDefault="00886BE7">
      <w:pPr>
        <w:spacing w:before="100"/>
        <w:ind w:left="534"/>
        <w:rPr>
          <w:rFonts w:ascii="Franklin Gothic Medium" w:hAnsi="Franklin Gothic Medium"/>
          <w:sz w:val="18"/>
          <w:lang w:val="es-MX"/>
        </w:rPr>
      </w:pPr>
      <w:r w:rsidRPr="00886BE7">
        <w:rPr>
          <w:lang w:val="es-MX"/>
        </w:rPr>
        <w:br w:type="column"/>
      </w:r>
      <w:r w:rsidRPr="00886BE7">
        <w:rPr>
          <w:rFonts w:ascii="Franklin Gothic Medium" w:hAnsi="Franklin Gothic Medium"/>
          <w:sz w:val="18"/>
          <w:lang w:val="es-MX"/>
        </w:rPr>
        <w:t>Cálculo</w:t>
      </w:r>
    </w:p>
    <w:p w14:paraId="5897DD36" w14:textId="77777777" w:rsidR="006874C9" w:rsidRPr="00886BE7" w:rsidRDefault="00886BE7">
      <w:pPr>
        <w:spacing w:before="100"/>
        <w:ind w:left="538"/>
        <w:rPr>
          <w:rFonts w:ascii="Franklin Gothic Medium"/>
          <w:sz w:val="18"/>
          <w:lang w:val="es-MX"/>
        </w:rPr>
      </w:pPr>
      <w:r w:rsidRPr="00886BE7">
        <w:rPr>
          <w:lang w:val="es-MX"/>
        </w:rPr>
        <w:br w:type="column"/>
      </w:r>
      <w:r w:rsidRPr="00886BE7">
        <w:rPr>
          <w:rFonts w:ascii="Franklin Gothic Medium"/>
          <w:sz w:val="18"/>
          <w:lang w:val="es-MX"/>
        </w:rPr>
        <w:t>Resultado</w:t>
      </w:r>
    </w:p>
    <w:p w14:paraId="550E3A75" w14:textId="77777777" w:rsidR="006874C9" w:rsidRPr="00886BE7" w:rsidRDefault="006874C9">
      <w:pPr>
        <w:rPr>
          <w:rFonts w:ascii="Franklin Gothic Medium"/>
          <w:sz w:val="18"/>
          <w:lang w:val="es-MX"/>
        </w:rPr>
        <w:sectPr w:rsidR="006874C9" w:rsidRPr="00886BE7">
          <w:type w:val="continuous"/>
          <w:pgSz w:w="11910" w:h="16840"/>
          <w:pgMar w:top="780" w:right="0" w:bottom="280" w:left="980" w:header="720" w:footer="720" w:gutter="0"/>
          <w:cols w:num="4" w:space="720" w:equalWidth="0">
            <w:col w:w="2558" w:space="40"/>
            <w:col w:w="1054" w:space="39"/>
            <w:col w:w="1108" w:space="40"/>
            <w:col w:w="6091"/>
          </w:cols>
        </w:sectPr>
      </w:pPr>
    </w:p>
    <w:p w14:paraId="1DE56C2E" w14:textId="6B2118B7" w:rsidR="006874C9" w:rsidRPr="00886BE7" w:rsidRDefault="00886BE7">
      <w:pPr>
        <w:pStyle w:val="Textoindependiente"/>
        <w:rPr>
          <w:rFonts w:ascii="Franklin Gothic Medium"/>
          <w:sz w:val="20"/>
          <w:lang w:val="es-MX"/>
        </w:rPr>
      </w:pPr>
      <w:r w:rsidRPr="00886BE7">
        <w:rPr>
          <w:noProof/>
          <w:lang w:val="es-MX" w:eastAsia="es-MX"/>
        </w:rPr>
        <w:drawing>
          <wp:anchor distT="0" distB="0" distL="0" distR="0" simplePos="0" relativeHeight="251670016" behindDoc="0" locked="0" layoutInCell="1" allowOverlap="1" wp14:anchorId="4F3F4954" wp14:editId="0952015B">
            <wp:simplePos x="0" y="0"/>
            <wp:positionH relativeFrom="page">
              <wp:posOffset>5654040</wp:posOffset>
            </wp:positionH>
            <wp:positionV relativeFrom="page">
              <wp:posOffset>2805683</wp:posOffset>
            </wp:positionV>
            <wp:extent cx="76894" cy="147637"/>
            <wp:effectExtent l="0" t="0" r="0" b="0"/>
            <wp:wrapNone/>
            <wp:docPr id="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png"/>
                    <pic:cNvPicPr/>
                  </pic:nvPicPr>
                  <pic:blipFill>
                    <a:blip r:embed="rId95" cstate="print"/>
                    <a:stretch>
                      <a:fillRect/>
                    </a:stretch>
                  </pic:blipFill>
                  <pic:spPr>
                    <a:xfrm>
                      <a:off x="0" y="0"/>
                      <a:ext cx="76894" cy="147637"/>
                    </a:xfrm>
                    <a:prstGeom prst="rect">
                      <a:avLst/>
                    </a:prstGeom>
                  </pic:spPr>
                </pic:pic>
              </a:graphicData>
            </a:graphic>
          </wp:anchor>
        </w:drawing>
      </w:r>
      <w:r w:rsidR="00E735AA" w:rsidRPr="00886BE7">
        <w:rPr>
          <w:noProof/>
          <w:lang w:val="es-MX" w:eastAsia="es-MX"/>
        </w:rPr>
        <mc:AlternateContent>
          <mc:Choice Requires="wps">
            <w:drawing>
              <wp:anchor distT="0" distB="0" distL="114300" distR="114300" simplePos="0" relativeHeight="251725312" behindDoc="0" locked="0" layoutInCell="1" allowOverlap="1" wp14:anchorId="2A8690E7" wp14:editId="3156D473">
                <wp:simplePos x="0" y="0"/>
                <wp:positionH relativeFrom="page">
                  <wp:posOffset>2346960</wp:posOffset>
                </wp:positionH>
                <wp:positionV relativeFrom="page">
                  <wp:posOffset>2572385</wp:posOffset>
                </wp:positionV>
                <wp:extent cx="1103630" cy="551815"/>
                <wp:effectExtent l="0" t="0" r="0" b="0"/>
                <wp:wrapNone/>
                <wp:docPr id="7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551815"/>
                        </a:xfrm>
                        <a:prstGeom prst="rect">
                          <a:avLst/>
                        </a:prstGeom>
                        <a:solidFill>
                          <a:srgbClr val="F9C8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898EF" w14:textId="77777777" w:rsidR="00DE7F21" w:rsidRPr="00886BE7" w:rsidRDefault="00DE7F21">
                            <w:pPr>
                              <w:spacing w:before="156" w:line="242" w:lineRule="auto"/>
                              <w:ind w:left="136" w:right="118" w:firstLine="26"/>
                              <w:jc w:val="center"/>
                              <w:rPr>
                                <w:rFonts w:ascii="Franklin Gothic Medium" w:hAnsi="Franklin Gothic Medium"/>
                                <w:sz w:val="18"/>
                                <w:lang w:val="es-MX"/>
                              </w:rPr>
                            </w:pPr>
                            <w:r w:rsidRPr="00886BE7">
                              <w:rPr>
                                <w:rFonts w:ascii="Franklin Gothic Medium" w:hAnsi="Franklin Gothic Medium"/>
                                <w:sz w:val="18"/>
                                <w:lang w:val="es-MX"/>
                              </w:rPr>
                              <w:t xml:space="preserve">Costos </w:t>
                            </w:r>
                            <w:r w:rsidRPr="00886BE7">
                              <w:rPr>
                                <w:rFonts w:ascii="Franklin Gothic Medium" w:hAnsi="Franklin Gothic Medium"/>
                                <w:spacing w:val="3"/>
                                <w:sz w:val="18"/>
                                <w:lang w:val="es-MX"/>
                              </w:rPr>
                              <w:t xml:space="preserve">sin </w:t>
                            </w:r>
                            <w:r w:rsidRPr="00886BE7">
                              <w:rPr>
                                <w:rFonts w:ascii="Franklin Gothic Medium" w:hAnsi="Franklin Gothic Medium"/>
                                <w:sz w:val="18"/>
                                <w:lang w:val="es-MX"/>
                              </w:rPr>
                              <w:t>tráfico incremental</w:t>
                            </w:r>
                            <w:r w:rsidRPr="00886BE7">
                              <w:rPr>
                                <w:rFonts w:ascii="Franklin Gothic Medium" w:hAnsi="Franklin Gothic Medium"/>
                                <w:spacing w:val="-22"/>
                                <w:sz w:val="18"/>
                                <w:lang w:val="es-MX"/>
                              </w:rPr>
                              <w:t xml:space="preserve"> </w:t>
                            </w:r>
                            <w:r w:rsidRPr="00886BE7">
                              <w:rPr>
                                <w:rFonts w:ascii="Franklin Gothic Medium" w:hAnsi="Franklin Gothic Medium"/>
                                <w:spacing w:val="-4"/>
                                <w:sz w:val="18"/>
                                <w:lang w:val="es-MX"/>
                              </w:rPr>
                              <w:t xml:space="preserve">(activo, </w:t>
                            </w:r>
                            <w:r w:rsidRPr="00886BE7">
                              <w:rPr>
                                <w:rFonts w:ascii="Franklin Gothic Medium" w:hAnsi="Franklin Gothic Medium"/>
                                <w:sz w:val="18"/>
                                <w:lang w:val="es-MX"/>
                              </w:rPr>
                              <w:t>tiempo)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690E7" id="Text Box 42" o:spid="_x0000_s1530" type="#_x0000_t202" style="position:absolute;margin-left:184.8pt;margin-top:202.55pt;width:86.9pt;height:43.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" fillcolor="#f9c8d1" stroked="f">
                <v:textbox inset="0,0,0,0">
                  <w:txbxContent>
                    <w:p w14:paraId="255898EF" w14:textId="77777777" w:rsidR="00DE7F21" w:rsidRPr="00886BE7" w:rsidRDefault="00DE7F21">
                      <w:pPr>
                        <w:spacing w:before="156" w:line="242" w:lineRule="auto"/>
                        <w:ind w:left="136" w:right="118" w:firstLine="26"/>
                        <w:jc w:val="center"/>
                        <w:rPr>
                          <w:rFonts w:ascii="Franklin Gothic Medium" w:hAnsi="Franklin Gothic Medium"/>
                          <w:sz w:val="18"/>
                          <w:lang w:val="es-MX"/>
                        </w:rPr>
                      </w:pPr>
                      <w:r w:rsidRPr="00886BE7">
                        <w:rPr>
                          <w:rFonts w:ascii="Franklin Gothic Medium" w:hAnsi="Franklin Gothic Medium"/>
                          <w:sz w:val="18"/>
                          <w:lang w:val="es-MX"/>
                        </w:rPr>
                        <w:t xml:space="preserve">Costos </w:t>
                      </w:r>
                      <w:r w:rsidRPr="00886BE7">
                        <w:rPr>
                          <w:rFonts w:ascii="Franklin Gothic Medium" w:hAnsi="Franklin Gothic Medium"/>
                          <w:spacing w:val="3"/>
                          <w:sz w:val="18"/>
                          <w:lang w:val="es-MX"/>
                        </w:rPr>
                        <w:t xml:space="preserve">sin </w:t>
                      </w:r>
                      <w:r w:rsidRPr="00886BE7">
                        <w:rPr>
                          <w:rFonts w:ascii="Franklin Gothic Medium" w:hAnsi="Franklin Gothic Medium"/>
                          <w:sz w:val="18"/>
                          <w:lang w:val="es-MX"/>
                        </w:rPr>
                        <w:t>tráfico incremental</w:t>
                      </w:r>
                      <w:r w:rsidRPr="00886BE7">
                        <w:rPr>
                          <w:rFonts w:ascii="Franklin Gothic Medium" w:hAnsi="Franklin Gothic Medium"/>
                          <w:spacing w:val="-22"/>
                          <w:sz w:val="18"/>
                          <w:lang w:val="es-MX"/>
                        </w:rPr>
                        <w:t xml:space="preserve"> </w:t>
                      </w:r>
                      <w:r w:rsidRPr="00886BE7">
                        <w:rPr>
                          <w:rFonts w:ascii="Franklin Gothic Medium" w:hAnsi="Franklin Gothic Medium"/>
                          <w:spacing w:val="-4"/>
                          <w:sz w:val="18"/>
                          <w:lang w:val="es-MX"/>
                        </w:rPr>
                        <w:t xml:space="preserve">(activo, </w:t>
                      </w:r>
                      <w:r w:rsidRPr="00886BE7">
                        <w:rPr>
                          <w:rFonts w:ascii="Franklin Gothic Medium" w:hAnsi="Franklin Gothic Medium"/>
                          <w:sz w:val="18"/>
                          <w:lang w:val="es-MX"/>
                        </w:rPr>
                        <w:t>tiempo)</w:t>
                      </w:r>
                    </w:p>
                  </w:txbxContent>
                </v:textbox>
                <w10:wrap anchorx="page" anchory="page"/>
              </v:shape>
            </w:pict>
          </mc:Fallback>
        </mc:AlternateContent>
      </w:r>
    </w:p>
    <w:p w14:paraId="0573D3BE" w14:textId="77777777" w:rsidR="006874C9" w:rsidRPr="00886BE7" w:rsidRDefault="006874C9">
      <w:pPr>
        <w:pStyle w:val="Textoindependiente"/>
        <w:spacing w:before="6"/>
        <w:rPr>
          <w:rFonts w:ascii="Franklin Gothic Medium"/>
          <w:sz w:val="20"/>
          <w:lang w:val="es-MX"/>
        </w:rPr>
      </w:pPr>
    </w:p>
    <w:p w14:paraId="478EC7E3" w14:textId="31E4F8AF" w:rsidR="006874C9" w:rsidRPr="00886BE7" w:rsidRDefault="00E735AA">
      <w:pPr>
        <w:pStyle w:val="Textoindependiente"/>
        <w:ind w:left="608"/>
        <w:rPr>
          <w:rFonts w:ascii="Franklin Gothic Medium"/>
          <w:sz w:val="20"/>
          <w:lang w:val="es-MX"/>
        </w:rPr>
      </w:pPr>
      <w:r w:rsidRPr="00886BE7">
        <w:rPr>
          <w:rFonts w:ascii="Franklin Gothic Medium"/>
          <w:noProof/>
          <w:sz w:val="20"/>
          <w:lang w:val="es-MX" w:eastAsia="es-MX"/>
        </w:rPr>
        <mc:AlternateContent>
          <mc:Choice Requires="wps">
            <w:drawing>
              <wp:inline distT="0" distB="0" distL="0" distR="0" wp14:anchorId="0771B2A2" wp14:editId="6BE456DB">
                <wp:extent cx="5538470" cy="692150"/>
                <wp:effectExtent l="12700" t="12700" r="11430" b="9525"/>
                <wp:docPr id="7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692150"/>
                        </a:xfrm>
                        <a:prstGeom prst="rect">
                          <a:avLst/>
                        </a:prstGeom>
                        <a:solidFill>
                          <a:srgbClr val="F2F2F2"/>
                        </a:solidFill>
                        <a:ln w="6096">
                          <a:solidFill>
                            <a:srgbClr val="D8D8D8"/>
                          </a:solidFill>
                          <a:prstDash val="solid"/>
                          <a:miter lim="800000"/>
                          <a:headEnd/>
                          <a:tailEnd/>
                        </a:ln>
                      </wps:spPr>
                      <wps:txbx>
                        <w:txbxContent>
                          <w:p w14:paraId="53D253BA" w14:textId="77777777" w:rsidR="00DE7F21" w:rsidRPr="00886BE7" w:rsidRDefault="00DE7F21">
                            <w:pPr>
                              <w:pStyle w:val="Textoindependiente"/>
                              <w:spacing w:before="66" w:line="304" w:lineRule="auto"/>
                              <w:ind w:left="103" w:right="99"/>
                              <w:jc w:val="both"/>
                              <w:rPr>
                                <w:lang w:val="es-MX"/>
                              </w:rPr>
                            </w:pPr>
                            <w:r w:rsidRPr="00886BE7">
                              <w:rPr>
                                <w:b/>
                                <w:lang w:val="es-MX"/>
                              </w:rPr>
                              <w:t xml:space="preserve">Concepto 21: </w:t>
                            </w:r>
                            <w:r w:rsidRPr="00886BE7">
                              <w:rPr>
                                <w:lang w:val="es-MX"/>
                              </w:rPr>
                              <w:t>En línea con los requisitos establecidos por el IFT, el modelo calculará los costos</w:t>
                            </w:r>
                            <w:r>
                              <w:rPr>
                                <w:lang w:val="es-MX"/>
                              </w:rPr>
                              <w:t xml:space="preserve"> utilizando un modelo CILP puro</w:t>
                            </w:r>
                            <w:r w:rsidRPr="00886BE7">
                              <w:rPr>
                                <w:lang w:val="es-MX"/>
                              </w:rPr>
                              <w:t xml:space="preserve"> </w:t>
                            </w:r>
                            <w:r>
                              <w:rPr>
                                <w:lang w:val="es-MX"/>
                              </w:rPr>
                              <w:t xml:space="preserve"> y también </w:t>
                            </w:r>
                            <w:r w:rsidRPr="00886BE7">
                              <w:rPr>
                                <w:lang w:val="es-MX"/>
                              </w:rPr>
                              <w:t>será capaz de calcular los costos mediante la metodología CIPLP+.</w:t>
                            </w:r>
                          </w:p>
                        </w:txbxContent>
                      </wps:txbx>
                      <wps:bodyPr rot="0" vert="horz" wrap="square" lIns="0" tIns="0" rIns="0" bIns="0" anchor="t" anchorCtr="0" upright="1">
                        <a:noAutofit/>
                      </wps:bodyPr>
                    </wps:wsp>
                  </a:graphicData>
                </a:graphic>
              </wp:inline>
            </w:drawing>
          </mc:Choice>
          <mc:Fallback>
            <w:pict>
              <v:shape w14:anchorId="0771B2A2" id="Text Box 41" o:spid="_x0000_s1531" type="#_x0000_t202" style="width:436.1pt;height: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" fillcolor="#f2f2f2" strokecolor="#d8d8d8" strokeweight=".48pt">
                <v:textbox inset="0,0,0,0">
                  <w:txbxContent>
                    <w:p w14:paraId="53D253BA" w14:textId="77777777" w:rsidR="00DE7F21" w:rsidRPr="00886BE7" w:rsidRDefault="00DE7F21">
                      <w:pPr>
                        <w:pStyle w:val="Textoindependiente"/>
                        <w:spacing w:before="66" w:line="304" w:lineRule="auto"/>
                        <w:ind w:left="103" w:right="99"/>
                        <w:jc w:val="both"/>
                        <w:rPr>
                          <w:lang w:val="es-MX"/>
                        </w:rPr>
                      </w:pPr>
                      <w:r w:rsidRPr="00886BE7">
                        <w:rPr>
                          <w:b/>
                          <w:lang w:val="es-MX"/>
                        </w:rPr>
                        <w:t xml:space="preserve">Concepto 21: </w:t>
                      </w:r>
                      <w:r w:rsidRPr="00886BE7">
                        <w:rPr>
                          <w:lang w:val="es-MX"/>
                        </w:rPr>
                        <w:t>En línea con los requisitos establecidos por el IFT, el modelo calculará los costos</w:t>
                      </w:r>
                      <w:r>
                        <w:rPr>
                          <w:lang w:val="es-MX"/>
                        </w:rPr>
                        <w:t xml:space="preserve"> utilizando un modelo CILP puro</w:t>
                      </w:r>
                      <w:r w:rsidRPr="00886BE7">
                        <w:rPr>
                          <w:lang w:val="es-MX"/>
                        </w:rPr>
                        <w:t xml:space="preserve"> </w:t>
                      </w:r>
                      <w:r>
                        <w:rPr>
                          <w:lang w:val="es-MX"/>
                        </w:rPr>
                        <w:t xml:space="preserve"> y también </w:t>
                      </w:r>
                      <w:r w:rsidRPr="00886BE7">
                        <w:rPr>
                          <w:lang w:val="es-MX"/>
                        </w:rPr>
                        <w:t>será capaz de calcular los costos mediante la metodología CIPLP+.</w:t>
                      </w:r>
                    </w:p>
                  </w:txbxContent>
                </v:textbox>
                <w10:anchorlock/>
              </v:shape>
            </w:pict>
          </mc:Fallback>
        </mc:AlternateContent>
      </w:r>
    </w:p>
    <w:p w14:paraId="4B971B38" w14:textId="77777777" w:rsidR="006874C9" w:rsidRPr="00886BE7" w:rsidRDefault="006874C9">
      <w:pPr>
        <w:pStyle w:val="Textoindependiente"/>
        <w:spacing w:before="4"/>
        <w:rPr>
          <w:rFonts w:ascii="Franklin Gothic Medium"/>
          <w:sz w:val="24"/>
          <w:lang w:val="es-MX"/>
        </w:rPr>
      </w:pPr>
    </w:p>
    <w:p w14:paraId="7EFBFF51" w14:textId="28E33CD8" w:rsidR="006874C9" w:rsidRPr="00886BE7" w:rsidRDefault="00E735AA">
      <w:pPr>
        <w:pStyle w:val="Ttulo2"/>
        <w:numPr>
          <w:ilvl w:val="1"/>
          <w:numId w:val="5"/>
        </w:numPr>
        <w:tabs>
          <w:tab w:val="left" w:pos="609"/>
        </w:tabs>
        <w:spacing w:before="90"/>
        <w:rPr>
          <w:lang w:val="es-MX"/>
        </w:rPr>
      </w:pPr>
      <w:r w:rsidRPr="00886BE7">
        <w:rPr>
          <w:noProof/>
          <w:lang w:val="es-MX" w:eastAsia="es-MX"/>
        </w:rPr>
        <mc:AlternateContent>
          <mc:Choice Requires="wps">
            <w:drawing>
              <wp:anchor distT="0" distB="0" distL="114300" distR="114300" simplePos="0" relativeHeight="251716096" behindDoc="0" locked="0" layoutInCell="1" allowOverlap="1" wp14:anchorId="08D1F908" wp14:editId="10BFCB34">
                <wp:simplePos x="0" y="0"/>
                <wp:positionH relativeFrom="page">
                  <wp:posOffset>3783965</wp:posOffset>
                </wp:positionH>
                <wp:positionV relativeFrom="paragraph">
                  <wp:posOffset>-1369060</wp:posOffset>
                </wp:positionV>
                <wp:extent cx="170815" cy="190500"/>
                <wp:effectExtent l="0" t="0" r="0" b="0"/>
                <wp:wrapNone/>
                <wp:docPr id="7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90500"/>
                        </a:xfrm>
                        <a:prstGeom prst="rect">
                          <a:avLst/>
                        </a:prstGeom>
                        <a:solidFill>
                          <a:srgbClr val="C3DD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9033B" id="Rectangle 40" o:spid="_x0000_s1026" style="position:absolute;margin-left:297.95pt;margin-top:-107.8pt;width:13.45pt;height:1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" fillcolor="#c3dd8e" stroked="f">
                <w10:wrap anchorx="page"/>
              </v:rect>
            </w:pict>
          </mc:Fallback>
        </mc:AlternateContent>
      </w:r>
      <w:bookmarkStart w:id="26" w:name="_TOC_250001"/>
      <w:bookmarkEnd w:id="26"/>
      <w:r w:rsidR="00886BE7" w:rsidRPr="00886BE7">
        <w:rPr>
          <w:lang w:val="es-MX"/>
        </w:rPr>
        <w:t>Depreciación</w:t>
      </w:r>
    </w:p>
    <w:p w14:paraId="247ECDAC" w14:textId="77777777" w:rsidR="006874C9" w:rsidRPr="00886BE7" w:rsidRDefault="006874C9">
      <w:pPr>
        <w:pStyle w:val="Textoindependiente"/>
        <w:spacing w:before="7"/>
        <w:rPr>
          <w:b/>
          <w:sz w:val="26"/>
          <w:lang w:val="es-MX"/>
        </w:rPr>
      </w:pPr>
    </w:p>
    <w:p w14:paraId="2FA51414" w14:textId="77777777" w:rsidR="006874C9" w:rsidRPr="00886BE7" w:rsidRDefault="00886BE7">
      <w:pPr>
        <w:pStyle w:val="Textoindependiente"/>
        <w:spacing w:before="1" w:line="304" w:lineRule="auto"/>
        <w:ind w:left="608" w:right="1581"/>
        <w:jc w:val="both"/>
        <w:rPr>
          <w:lang w:val="es-MX"/>
        </w:rPr>
      </w:pPr>
      <w:r w:rsidRPr="00886BE7">
        <w:rPr>
          <w:lang w:val="es-MX"/>
        </w:rPr>
        <w:t>El</w:t>
      </w:r>
      <w:r w:rsidRPr="00886BE7">
        <w:rPr>
          <w:spacing w:val="-6"/>
          <w:lang w:val="es-MX"/>
        </w:rPr>
        <w:t xml:space="preserve"> </w:t>
      </w:r>
      <w:r w:rsidRPr="00886BE7">
        <w:rPr>
          <w:lang w:val="es-MX"/>
        </w:rPr>
        <w:t>modelo</w:t>
      </w:r>
      <w:r w:rsidRPr="00886BE7">
        <w:rPr>
          <w:spacing w:val="-5"/>
          <w:lang w:val="es-MX"/>
        </w:rPr>
        <w:t xml:space="preserve"> </w:t>
      </w:r>
      <w:r w:rsidRPr="00886BE7">
        <w:rPr>
          <w:lang w:val="es-MX"/>
        </w:rPr>
        <w:t>calculará</w:t>
      </w:r>
      <w:r w:rsidRPr="00886BE7">
        <w:rPr>
          <w:spacing w:val="-6"/>
          <w:lang w:val="es-MX"/>
        </w:rPr>
        <w:t xml:space="preserve"> </w:t>
      </w:r>
      <w:r w:rsidRPr="00886BE7">
        <w:rPr>
          <w:lang w:val="es-MX"/>
        </w:rPr>
        <w:t>los</w:t>
      </w:r>
      <w:r w:rsidRPr="00886BE7">
        <w:rPr>
          <w:spacing w:val="-5"/>
          <w:lang w:val="es-MX"/>
        </w:rPr>
        <w:t xml:space="preserve"> </w:t>
      </w:r>
      <w:r w:rsidRPr="00886BE7">
        <w:rPr>
          <w:lang w:val="es-MX"/>
        </w:rPr>
        <w:t>costos</w:t>
      </w:r>
      <w:r w:rsidRPr="00886BE7">
        <w:rPr>
          <w:spacing w:val="-5"/>
          <w:lang w:val="es-MX"/>
        </w:rPr>
        <w:t xml:space="preserve"> </w:t>
      </w:r>
      <w:r w:rsidRPr="00886BE7">
        <w:rPr>
          <w:lang w:val="es-MX"/>
        </w:rPr>
        <w:t>de</w:t>
      </w:r>
      <w:r w:rsidRPr="00886BE7">
        <w:rPr>
          <w:spacing w:val="-6"/>
          <w:lang w:val="es-MX"/>
        </w:rPr>
        <w:t xml:space="preserve"> </w:t>
      </w:r>
      <w:r w:rsidRPr="00886BE7">
        <w:rPr>
          <w:lang w:val="es-MX"/>
        </w:rPr>
        <w:t>inversión</w:t>
      </w:r>
      <w:r w:rsidRPr="00886BE7">
        <w:rPr>
          <w:spacing w:val="-5"/>
          <w:lang w:val="es-MX"/>
        </w:rPr>
        <w:t xml:space="preserve"> </w:t>
      </w:r>
      <w:r w:rsidRPr="00886BE7">
        <w:rPr>
          <w:lang w:val="es-MX"/>
        </w:rPr>
        <w:t>y</w:t>
      </w:r>
      <w:r w:rsidRPr="00886BE7">
        <w:rPr>
          <w:spacing w:val="-5"/>
          <w:lang w:val="es-MX"/>
        </w:rPr>
        <w:t xml:space="preserve"> </w:t>
      </w:r>
      <w:r w:rsidRPr="00886BE7">
        <w:rPr>
          <w:lang w:val="es-MX"/>
        </w:rPr>
        <w:t>operacionales</w:t>
      </w:r>
      <w:r w:rsidRPr="00886BE7">
        <w:rPr>
          <w:spacing w:val="-8"/>
          <w:lang w:val="es-MX"/>
        </w:rPr>
        <w:t xml:space="preserve"> </w:t>
      </w:r>
      <w:r w:rsidRPr="00886BE7">
        <w:rPr>
          <w:lang w:val="es-MX"/>
        </w:rPr>
        <w:t>relevantes.</w:t>
      </w:r>
      <w:r w:rsidRPr="00886BE7">
        <w:rPr>
          <w:spacing w:val="-2"/>
          <w:lang w:val="es-MX"/>
        </w:rPr>
        <w:t xml:space="preserve"> </w:t>
      </w:r>
      <w:r w:rsidRPr="00886BE7">
        <w:rPr>
          <w:lang w:val="es-MX"/>
        </w:rPr>
        <w:t>Estos</w:t>
      </w:r>
      <w:r w:rsidRPr="00886BE7">
        <w:rPr>
          <w:spacing w:val="-3"/>
          <w:lang w:val="es-MX"/>
        </w:rPr>
        <w:t xml:space="preserve"> </w:t>
      </w:r>
      <w:r w:rsidRPr="00886BE7">
        <w:rPr>
          <w:lang w:val="es-MX"/>
        </w:rPr>
        <w:t>costos</w:t>
      </w:r>
      <w:r w:rsidRPr="00886BE7">
        <w:rPr>
          <w:spacing w:val="-5"/>
          <w:lang w:val="es-MX"/>
        </w:rPr>
        <w:t xml:space="preserve"> </w:t>
      </w:r>
      <w:r w:rsidRPr="00886BE7">
        <w:rPr>
          <w:lang w:val="es-MX"/>
        </w:rPr>
        <w:t>tendrán</w:t>
      </w:r>
      <w:r w:rsidRPr="00886BE7">
        <w:rPr>
          <w:spacing w:val="-5"/>
          <w:lang w:val="es-MX"/>
        </w:rPr>
        <w:t xml:space="preserve"> </w:t>
      </w:r>
      <w:r w:rsidRPr="00886BE7">
        <w:rPr>
          <w:lang w:val="es-MX"/>
        </w:rPr>
        <w:t>que</w:t>
      </w:r>
      <w:r w:rsidRPr="00886BE7">
        <w:rPr>
          <w:spacing w:val="-7"/>
          <w:lang w:val="es-MX"/>
        </w:rPr>
        <w:t xml:space="preserve"> </w:t>
      </w:r>
      <w:r w:rsidRPr="00886BE7">
        <w:rPr>
          <w:lang w:val="es-MX"/>
        </w:rPr>
        <w:t>ser recuperados a través del tiempo para asegurar que los operadores obtengan un retorno sobre su inversión. Para ello, se debe elegir un método de depreciación adecuado. Existen cuatro</w:t>
      </w:r>
      <w:r w:rsidRPr="00886BE7">
        <w:rPr>
          <w:spacing w:val="-13"/>
          <w:lang w:val="es-MX"/>
        </w:rPr>
        <w:t xml:space="preserve"> </w:t>
      </w:r>
      <w:r w:rsidRPr="00886BE7">
        <w:rPr>
          <w:lang w:val="es-MX"/>
        </w:rPr>
        <w:t>opciones:</w:t>
      </w:r>
    </w:p>
    <w:p w14:paraId="6B001FE0" w14:textId="77777777" w:rsidR="006874C9" w:rsidRPr="00886BE7" w:rsidRDefault="006874C9">
      <w:pPr>
        <w:pStyle w:val="Textoindependiente"/>
        <w:spacing w:before="6"/>
        <w:rPr>
          <w:sz w:val="20"/>
          <w:lang w:val="es-MX"/>
        </w:rPr>
      </w:pPr>
    </w:p>
    <w:p w14:paraId="7ED3C1B1" w14:textId="77777777" w:rsidR="006874C9" w:rsidRPr="00886BE7" w:rsidRDefault="00886BE7">
      <w:pPr>
        <w:pStyle w:val="Prrafodelista"/>
        <w:numPr>
          <w:ilvl w:val="2"/>
          <w:numId w:val="5"/>
        </w:numPr>
        <w:tabs>
          <w:tab w:val="left" w:pos="968"/>
          <w:tab w:val="left" w:pos="969"/>
        </w:tabs>
        <w:ind w:left="968" w:hanging="361"/>
        <w:rPr>
          <w:lang w:val="es-MX"/>
        </w:rPr>
      </w:pPr>
      <w:r w:rsidRPr="00886BE7">
        <w:rPr>
          <w:lang w:val="es-MX"/>
        </w:rPr>
        <w:t>depreciación de costos contables históricos</w:t>
      </w:r>
      <w:r w:rsidRPr="00886BE7">
        <w:rPr>
          <w:spacing w:val="-5"/>
          <w:lang w:val="es-MX"/>
        </w:rPr>
        <w:t xml:space="preserve"> </w:t>
      </w:r>
      <w:r w:rsidRPr="00886BE7">
        <w:rPr>
          <w:lang w:val="es-MX"/>
        </w:rPr>
        <w:t>(HCA)</w:t>
      </w:r>
    </w:p>
    <w:p w14:paraId="1CBAA41B" w14:textId="77777777" w:rsidR="006874C9" w:rsidRPr="00886BE7" w:rsidRDefault="00886BE7">
      <w:pPr>
        <w:pStyle w:val="Prrafodelista"/>
        <w:numPr>
          <w:ilvl w:val="2"/>
          <w:numId w:val="5"/>
        </w:numPr>
        <w:tabs>
          <w:tab w:val="left" w:pos="968"/>
          <w:tab w:val="left" w:pos="969"/>
        </w:tabs>
        <w:spacing w:before="68"/>
        <w:ind w:left="968" w:hanging="361"/>
        <w:rPr>
          <w:lang w:val="es-MX"/>
        </w:rPr>
      </w:pPr>
      <w:r w:rsidRPr="00886BE7">
        <w:rPr>
          <w:lang w:val="es-MX"/>
        </w:rPr>
        <w:t>depreciación de costos contables corrientes</w:t>
      </w:r>
      <w:r w:rsidRPr="00886BE7">
        <w:rPr>
          <w:spacing w:val="-6"/>
          <w:lang w:val="es-MX"/>
        </w:rPr>
        <w:t xml:space="preserve"> </w:t>
      </w:r>
      <w:r w:rsidRPr="00886BE7">
        <w:rPr>
          <w:lang w:val="es-MX"/>
        </w:rPr>
        <w:t>(CCA)</w:t>
      </w:r>
    </w:p>
    <w:p w14:paraId="3F365C93" w14:textId="77777777" w:rsidR="006874C9" w:rsidRPr="00886BE7" w:rsidRDefault="00886BE7">
      <w:pPr>
        <w:pStyle w:val="Prrafodelista"/>
        <w:numPr>
          <w:ilvl w:val="2"/>
          <w:numId w:val="5"/>
        </w:numPr>
        <w:tabs>
          <w:tab w:val="left" w:pos="968"/>
          <w:tab w:val="left" w:pos="969"/>
        </w:tabs>
        <w:spacing w:before="67"/>
        <w:ind w:left="968" w:hanging="361"/>
        <w:rPr>
          <w:lang w:val="es-MX"/>
        </w:rPr>
      </w:pPr>
      <w:r w:rsidRPr="00886BE7">
        <w:rPr>
          <w:lang w:val="es-MX"/>
        </w:rPr>
        <w:t>anualidad inclinada (</w:t>
      </w:r>
      <w:r w:rsidRPr="00886BE7">
        <w:rPr>
          <w:i/>
          <w:lang w:val="es-MX"/>
        </w:rPr>
        <w:t>tilted</w:t>
      </w:r>
      <w:r w:rsidRPr="00886BE7">
        <w:rPr>
          <w:i/>
          <w:spacing w:val="-3"/>
          <w:lang w:val="es-MX"/>
        </w:rPr>
        <w:t xml:space="preserve"> </w:t>
      </w:r>
      <w:r w:rsidRPr="00886BE7">
        <w:rPr>
          <w:i/>
          <w:lang w:val="es-MX"/>
        </w:rPr>
        <w:t>annuity</w:t>
      </w:r>
      <w:r w:rsidRPr="00886BE7">
        <w:rPr>
          <w:lang w:val="es-MX"/>
        </w:rPr>
        <w:t>)</w:t>
      </w:r>
    </w:p>
    <w:p w14:paraId="238A5928" w14:textId="77777777" w:rsidR="006874C9" w:rsidRPr="00886BE7" w:rsidRDefault="00886BE7">
      <w:pPr>
        <w:pStyle w:val="Prrafodelista"/>
        <w:numPr>
          <w:ilvl w:val="2"/>
          <w:numId w:val="5"/>
        </w:numPr>
        <w:tabs>
          <w:tab w:val="left" w:pos="966"/>
          <w:tab w:val="left" w:pos="967"/>
        </w:tabs>
        <w:spacing w:before="68"/>
        <w:ind w:hanging="359"/>
        <w:rPr>
          <w:lang w:val="es-MX"/>
        </w:rPr>
      </w:pPr>
      <w:r w:rsidRPr="00886BE7">
        <w:rPr>
          <w:lang w:val="es-MX"/>
        </w:rPr>
        <w:t>depreciación</w:t>
      </w:r>
      <w:r w:rsidRPr="00886BE7">
        <w:rPr>
          <w:spacing w:val="-1"/>
          <w:lang w:val="es-MX"/>
        </w:rPr>
        <w:t xml:space="preserve"> </w:t>
      </w:r>
      <w:r w:rsidRPr="00886BE7">
        <w:rPr>
          <w:lang w:val="es-MX"/>
        </w:rPr>
        <w:t>económica.</w:t>
      </w:r>
    </w:p>
    <w:p w14:paraId="0D8B20A3" w14:textId="77777777" w:rsidR="006874C9" w:rsidRPr="00886BE7" w:rsidRDefault="006874C9">
      <w:pPr>
        <w:pStyle w:val="Textoindependiente"/>
        <w:spacing w:before="7"/>
        <w:rPr>
          <w:sz w:val="26"/>
          <w:lang w:val="es-MX"/>
        </w:rPr>
      </w:pPr>
    </w:p>
    <w:p w14:paraId="2D6FBD2C" w14:textId="77777777" w:rsidR="006874C9" w:rsidRPr="00886BE7" w:rsidRDefault="00886BE7">
      <w:pPr>
        <w:pStyle w:val="Textoindependiente"/>
        <w:spacing w:before="1" w:line="304" w:lineRule="auto"/>
        <w:ind w:left="608" w:right="1582"/>
        <w:jc w:val="both"/>
        <w:rPr>
          <w:lang w:val="es-MX"/>
        </w:rPr>
      </w:pPr>
      <w:r w:rsidRPr="00886BE7">
        <w:rPr>
          <w:lang w:val="es-MX"/>
        </w:rPr>
        <w:t>Se recomienda la utilización de la depreciación económica en los modelos, en línea con lo establecido</w:t>
      </w:r>
      <w:r w:rsidRPr="00886BE7">
        <w:rPr>
          <w:spacing w:val="-12"/>
          <w:lang w:val="es-MX"/>
        </w:rPr>
        <w:t xml:space="preserve"> </w:t>
      </w:r>
      <w:r w:rsidRPr="00886BE7">
        <w:rPr>
          <w:lang w:val="es-MX"/>
        </w:rPr>
        <w:t>por</w:t>
      </w:r>
      <w:r w:rsidRPr="00886BE7">
        <w:rPr>
          <w:spacing w:val="-14"/>
          <w:lang w:val="es-MX"/>
        </w:rPr>
        <w:t xml:space="preserve"> </w:t>
      </w:r>
      <w:r w:rsidRPr="00886BE7">
        <w:rPr>
          <w:lang w:val="es-MX"/>
        </w:rPr>
        <w:t>el</w:t>
      </w:r>
      <w:r w:rsidRPr="00886BE7">
        <w:rPr>
          <w:spacing w:val="-11"/>
          <w:lang w:val="es-MX"/>
        </w:rPr>
        <w:t xml:space="preserve"> </w:t>
      </w:r>
      <w:r w:rsidRPr="00886BE7">
        <w:rPr>
          <w:lang w:val="es-MX"/>
        </w:rPr>
        <w:t>IFT.</w:t>
      </w:r>
      <w:r w:rsidRPr="00886BE7">
        <w:rPr>
          <w:spacing w:val="-14"/>
          <w:lang w:val="es-MX"/>
        </w:rPr>
        <w:t xml:space="preserve"> </w:t>
      </w:r>
      <w:r w:rsidRPr="00886BE7">
        <w:rPr>
          <w:lang w:val="es-MX"/>
        </w:rPr>
        <w:t>La</w:t>
      </w:r>
      <w:r w:rsidRPr="00886BE7">
        <w:rPr>
          <w:spacing w:val="-13"/>
          <w:lang w:val="es-MX"/>
        </w:rPr>
        <w:t xml:space="preserve"> </w:t>
      </w:r>
      <w:r w:rsidRPr="00886BE7">
        <w:rPr>
          <w:lang w:val="es-MX"/>
        </w:rPr>
        <w:t>Figura</w:t>
      </w:r>
      <w:r w:rsidRPr="00886BE7">
        <w:rPr>
          <w:spacing w:val="-14"/>
          <w:lang w:val="es-MX"/>
        </w:rPr>
        <w:t xml:space="preserve"> </w:t>
      </w:r>
      <w:r w:rsidRPr="00886BE7">
        <w:rPr>
          <w:lang w:val="es-MX"/>
        </w:rPr>
        <w:t>6.7</w:t>
      </w:r>
      <w:r w:rsidRPr="00886BE7">
        <w:rPr>
          <w:spacing w:val="-14"/>
          <w:lang w:val="es-MX"/>
        </w:rPr>
        <w:t xml:space="preserve"> </w:t>
      </w:r>
      <w:r w:rsidRPr="00886BE7">
        <w:rPr>
          <w:lang w:val="es-MX"/>
        </w:rPr>
        <w:t>muestra</w:t>
      </w:r>
      <w:r w:rsidRPr="00886BE7">
        <w:rPr>
          <w:spacing w:val="-14"/>
          <w:lang w:val="es-MX"/>
        </w:rPr>
        <w:t xml:space="preserve"> </w:t>
      </w:r>
      <w:r w:rsidRPr="00886BE7">
        <w:rPr>
          <w:lang w:val="es-MX"/>
        </w:rPr>
        <w:t>que</w:t>
      </w:r>
      <w:r w:rsidRPr="00886BE7">
        <w:rPr>
          <w:spacing w:val="-12"/>
          <w:lang w:val="es-MX"/>
        </w:rPr>
        <w:t xml:space="preserve"> </w:t>
      </w:r>
      <w:r w:rsidRPr="00886BE7">
        <w:rPr>
          <w:lang w:val="es-MX"/>
        </w:rPr>
        <w:t>solamente</w:t>
      </w:r>
      <w:r w:rsidRPr="00886BE7">
        <w:rPr>
          <w:spacing w:val="-15"/>
          <w:lang w:val="es-MX"/>
        </w:rPr>
        <w:t xml:space="preserve"> </w:t>
      </w:r>
      <w:r w:rsidRPr="00886BE7">
        <w:rPr>
          <w:lang w:val="es-MX"/>
        </w:rPr>
        <w:t>este</w:t>
      </w:r>
      <w:r w:rsidRPr="00886BE7">
        <w:rPr>
          <w:spacing w:val="-12"/>
          <w:lang w:val="es-MX"/>
        </w:rPr>
        <w:t xml:space="preserve"> </w:t>
      </w:r>
      <w:r w:rsidRPr="00886BE7">
        <w:rPr>
          <w:lang w:val="es-MX"/>
        </w:rPr>
        <w:t>método</w:t>
      </w:r>
      <w:r w:rsidRPr="00886BE7">
        <w:rPr>
          <w:spacing w:val="-16"/>
          <w:lang w:val="es-MX"/>
        </w:rPr>
        <w:t xml:space="preserve"> </w:t>
      </w:r>
      <w:r w:rsidRPr="00886BE7">
        <w:rPr>
          <w:lang w:val="es-MX"/>
        </w:rPr>
        <w:t>considera</w:t>
      </w:r>
      <w:r w:rsidRPr="00886BE7">
        <w:rPr>
          <w:spacing w:val="-16"/>
          <w:lang w:val="es-MX"/>
        </w:rPr>
        <w:t xml:space="preserve"> </w:t>
      </w:r>
      <w:r w:rsidRPr="00886BE7">
        <w:rPr>
          <w:lang w:val="es-MX"/>
        </w:rPr>
        <w:t>todos</w:t>
      </w:r>
      <w:r w:rsidRPr="00886BE7">
        <w:rPr>
          <w:spacing w:val="-11"/>
          <w:lang w:val="es-MX"/>
        </w:rPr>
        <w:t xml:space="preserve"> </w:t>
      </w:r>
      <w:r w:rsidRPr="00886BE7">
        <w:rPr>
          <w:lang w:val="es-MX"/>
        </w:rPr>
        <w:t>los</w:t>
      </w:r>
      <w:r w:rsidRPr="00886BE7">
        <w:rPr>
          <w:spacing w:val="-15"/>
          <w:lang w:val="es-MX"/>
        </w:rPr>
        <w:t xml:space="preserve"> </w:t>
      </w:r>
      <w:r w:rsidRPr="00886BE7">
        <w:rPr>
          <w:lang w:val="es-MX"/>
        </w:rPr>
        <w:t>factores relevantes potenciales de</w:t>
      </w:r>
      <w:r w:rsidRPr="00886BE7">
        <w:rPr>
          <w:spacing w:val="-3"/>
          <w:lang w:val="es-MX"/>
        </w:rPr>
        <w:t xml:space="preserve"> </w:t>
      </w:r>
      <w:r w:rsidRPr="00886BE7">
        <w:rPr>
          <w:lang w:val="es-MX"/>
        </w:rPr>
        <w:t>depreciación.</w:t>
      </w:r>
    </w:p>
    <w:p w14:paraId="32B8FE0D" w14:textId="77777777" w:rsidR="006874C9" w:rsidRPr="00886BE7" w:rsidRDefault="006874C9">
      <w:pPr>
        <w:spacing w:line="304" w:lineRule="auto"/>
        <w:jc w:val="both"/>
        <w:rPr>
          <w:lang w:val="es-MX"/>
        </w:rPr>
        <w:sectPr w:rsidR="006874C9" w:rsidRPr="00886BE7">
          <w:type w:val="continuous"/>
          <w:pgSz w:w="11910" w:h="16840"/>
          <w:pgMar w:top="780" w:right="0" w:bottom="280" w:left="980" w:header="720" w:footer="720" w:gutter="0"/>
          <w:cols w:space="720"/>
        </w:sectPr>
      </w:pPr>
    </w:p>
    <w:p w14:paraId="7DF713FB" w14:textId="57775F17" w:rsidR="006874C9" w:rsidRPr="00886BE7" w:rsidRDefault="00886BE7">
      <w:pPr>
        <w:spacing w:before="154"/>
        <w:ind w:left="608"/>
        <w:jc w:val="both"/>
        <w:rPr>
          <w:rFonts w:ascii="Franklin Gothic Medium" w:hAnsi="Franklin Gothic Medium"/>
          <w:i/>
          <w:sz w:val="20"/>
          <w:lang w:val="es-MX"/>
        </w:rPr>
      </w:pPr>
      <w:r w:rsidRPr="00886BE7">
        <w:rPr>
          <w:rFonts w:ascii="Franklin Gothic Medium" w:hAnsi="Franklin Gothic Medium"/>
          <w:i/>
          <w:sz w:val="20"/>
          <w:lang w:val="es-MX"/>
        </w:rPr>
        <w:lastRenderedPageBreak/>
        <w:t>Figura 6.7: Factores considerados p</w:t>
      </w:r>
      <w:r w:rsidR="00E735AA">
        <w:rPr>
          <w:rFonts w:ascii="Franklin Gothic Medium" w:hAnsi="Franklin Gothic Medium"/>
          <w:i/>
          <w:sz w:val="20"/>
          <w:lang w:val="es-MX"/>
        </w:rPr>
        <w:t xml:space="preserve">or los métodos de depreciación </w:t>
      </w:r>
    </w:p>
    <w:p w14:paraId="0AC68D88" w14:textId="77777777" w:rsidR="006874C9" w:rsidRPr="00886BE7" w:rsidRDefault="006874C9">
      <w:pPr>
        <w:pStyle w:val="Textoindependiente"/>
        <w:spacing w:before="1"/>
        <w:rPr>
          <w:rFonts w:ascii="Franklin Gothic Medium"/>
          <w:i/>
          <w:sz w:val="14"/>
          <w:lang w:val="es-MX"/>
        </w:rPr>
      </w:pPr>
    </w:p>
    <w:tbl>
      <w:tblPr>
        <w:tblStyle w:val="TableNormal"/>
        <w:tblW w:w="0" w:type="auto"/>
        <w:tblInd w:w="61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902"/>
        <w:gridCol w:w="1455"/>
        <w:gridCol w:w="1455"/>
        <w:gridCol w:w="1455"/>
        <w:gridCol w:w="1455"/>
      </w:tblGrid>
      <w:tr w:rsidR="006874C9" w:rsidRPr="00886BE7" w14:paraId="207F3BBE" w14:textId="77777777">
        <w:trPr>
          <w:trHeight w:val="312"/>
        </w:trPr>
        <w:tc>
          <w:tcPr>
            <w:tcW w:w="2902" w:type="dxa"/>
            <w:tcBorders>
              <w:top w:val="nil"/>
              <w:left w:val="nil"/>
              <w:right w:val="single" w:sz="8" w:space="0" w:color="FFFFFF"/>
            </w:tcBorders>
            <w:shd w:val="clear" w:color="auto" w:fill="0F50B1"/>
          </w:tcPr>
          <w:p w14:paraId="7E304BEE" w14:textId="77777777" w:rsidR="006874C9" w:rsidRPr="00886BE7" w:rsidRDefault="006874C9">
            <w:pPr>
              <w:pStyle w:val="TableParagraph"/>
              <w:spacing w:before="0"/>
              <w:rPr>
                <w:rFonts w:ascii="Times New Roman"/>
                <w:sz w:val="20"/>
                <w:lang w:val="es-MX"/>
              </w:rPr>
            </w:pPr>
          </w:p>
        </w:tc>
        <w:tc>
          <w:tcPr>
            <w:tcW w:w="1455" w:type="dxa"/>
            <w:tcBorders>
              <w:top w:val="nil"/>
              <w:left w:val="single" w:sz="8" w:space="0" w:color="FFFFFF"/>
              <w:right w:val="single" w:sz="8" w:space="0" w:color="FFFFFF"/>
            </w:tcBorders>
            <w:shd w:val="clear" w:color="auto" w:fill="0F50B1"/>
          </w:tcPr>
          <w:p w14:paraId="1DDDEC23" w14:textId="77777777" w:rsidR="006874C9" w:rsidRPr="00886BE7" w:rsidRDefault="00886BE7">
            <w:pPr>
              <w:pStyle w:val="TableParagraph"/>
              <w:ind w:left="97"/>
              <w:rPr>
                <w:sz w:val="20"/>
                <w:lang w:val="es-MX"/>
              </w:rPr>
            </w:pPr>
            <w:r w:rsidRPr="00886BE7">
              <w:rPr>
                <w:color w:val="FFFFFF"/>
                <w:sz w:val="20"/>
                <w:lang w:val="es-MX"/>
              </w:rPr>
              <w:t>HCA</w:t>
            </w:r>
          </w:p>
        </w:tc>
        <w:tc>
          <w:tcPr>
            <w:tcW w:w="1455" w:type="dxa"/>
            <w:tcBorders>
              <w:top w:val="nil"/>
              <w:left w:val="single" w:sz="8" w:space="0" w:color="FFFFFF"/>
              <w:right w:val="single" w:sz="8" w:space="0" w:color="FFFFFF"/>
            </w:tcBorders>
            <w:shd w:val="clear" w:color="auto" w:fill="0F50B1"/>
          </w:tcPr>
          <w:p w14:paraId="65B8CC29" w14:textId="77777777" w:rsidR="006874C9" w:rsidRPr="00886BE7" w:rsidRDefault="00886BE7">
            <w:pPr>
              <w:pStyle w:val="TableParagraph"/>
              <w:ind w:left="96"/>
              <w:rPr>
                <w:sz w:val="20"/>
                <w:lang w:val="es-MX"/>
              </w:rPr>
            </w:pPr>
            <w:r w:rsidRPr="00886BE7">
              <w:rPr>
                <w:color w:val="FFFFFF"/>
                <w:sz w:val="20"/>
                <w:lang w:val="es-MX"/>
              </w:rPr>
              <w:t>CCA</w:t>
            </w:r>
          </w:p>
        </w:tc>
        <w:tc>
          <w:tcPr>
            <w:tcW w:w="1455" w:type="dxa"/>
            <w:tcBorders>
              <w:top w:val="nil"/>
              <w:left w:val="single" w:sz="8" w:space="0" w:color="FFFFFF"/>
              <w:right w:val="single" w:sz="8" w:space="0" w:color="FFFFFF"/>
            </w:tcBorders>
            <w:shd w:val="clear" w:color="auto" w:fill="0F50B1"/>
          </w:tcPr>
          <w:p w14:paraId="7D7D2BBD" w14:textId="77777777" w:rsidR="006874C9" w:rsidRPr="00886BE7" w:rsidRDefault="00886BE7">
            <w:pPr>
              <w:pStyle w:val="TableParagraph"/>
              <w:ind w:left="96"/>
              <w:rPr>
                <w:sz w:val="20"/>
                <w:lang w:val="es-MX"/>
              </w:rPr>
            </w:pPr>
            <w:r w:rsidRPr="00886BE7">
              <w:rPr>
                <w:color w:val="FFFFFF"/>
                <w:sz w:val="20"/>
                <w:lang w:val="es-MX"/>
              </w:rPr>
              <w:t>Anualidad</w:t>
            </w:r>
          </w:p>
        </w:tc>
        <w:tc>
          <w:tcPr>
            <w:tcW w:w="1455" w:type="dxa"/>
            <w:tcBorders>
              <w:top w:val="nil"/>
              <w:left w:val="single" w:sz="8" w:space="0" w:color="FFFFFF"/>
              <w:right w:val="nil"/>
            </w:tcBorders>
            <w:shd w:val="clear" w:color="auto" w:fill="0F50B1"/>
          </w:tcPr>
          <w:p w14:paraId="4603F29D" w14:textId="77777777" w:rsidR="006874C9" w:rsidRPr="00886BE7" w:rsidRDefault="00886BE7">
            <w:pPr>
              <w:pStyle w:val="TableParagraph"/>
              <w:ind w:left="95"/>
              <w:rPr>
                <w:sz w:val="20"/>
                <w:lang w:val="es-MX"/>
              </w:rPr>
            </w:pPr>
            <w:r w:rsidRPr="00886BE7">
              <w:rPr>
                <w:color w:val="FFFFFF"/>
                <w:sz w:val="20"/>
                <w:lang w:val="es-MX"/>
              </w:rPr>
              <w:t>Económica</w:t>
            </w:r>
          </w:p>
        </w:tc>
      </w:tr>
      <w:tr w:rsidR="006874C9" w:rsidRPr="00886BE7" w14:paraId="0D17B8EC" w14:textId="77777777">
        <w:trPr>
          <w:trHeight w:val="551"/>
        </w:trPr>
        <w:tc>
          <w:tcPr>
            <w:tcW w:w="2902" w:type="dxa"/>
            <w:tcBorders>
              <w:left w:val="nil"/>
              <w:bottom w:val="single" w:sz="4" w:space="0" w:color="FFFFFF"/>
              <w:right w:val="single" w:sz="8" w:space="0" w:color="FFFFFF"/>
            </w:tcBorders>
            <w:shd w:val="clear" w:color="auto" w:fill="D8D8D8"/>
          </w:tcPr>
          <w:p w14:paraId="4C239F2C" w14:textId="77777777" w:rsidR="006874C9" w:rsidRPr="00886BE7" w:rsidRDefault="00886BE7">
            <w:pPr>
              <w:pStyle w:val="TableParagraph"/>
              <w:spacing w:before="42" w:line="254" w:lineRule="auto"/>
              <w:ind w:left="108"/>
              <w:rPr>
                <w:sz w:val="20"/>
                <w:lang w:val="es-MX"/>
              </w:rPr>
            </w:pPr>
            <w:r w:rsidRPr="00886BE7">
              <w:rPr>
                <w:sz w:val="20"/>
                <w:lang w:val="es-MX"/>
              </w:rPr>
              <w:t>Costo del activo equivalente moderno (MEA) a día de hoy</w:t>
            </w:r>
          </w:p>
        </w:tc>
        <w:tc>
          <w:tcPr>
            <w:tcW w:w="1455" w:type="dxa"/>
            <w:tcBorders>
              <w:left w:val="single" w:sz="8" w:space="0" w:color="FFFFFF"/>
              <w:bottom w:val="single" w:sz="4" w:space="0" w:color="FFFFFF"/>
              <w:right w:val="single" w:sz="8" w:space="0" w:color="FFFFFF"/>
            </w:tcBorders>
            <w:shd w:val="clear" w:color="auto" w:fill="D8D8D8"/>
          </w:tcPr>
          <w:p w14:paraId="0D9E28D7" w14:textId="77777777" w:rsidR="006874C9" w:rsidRPr="00886BE7" w:rsidRDefault="006874C9">
            <w:pPr>
              <w:pStyle w:val="TableParagraph"/>
              <w:spacing w:before="0"/>
              <w:rPr>
                <w:rFonts w:ascii="Times New Roman"/>
                <w:sz w:val="20"/>
                <w:lang w:val="es-MX"/>
              </w:rPr>
            </w:pPr>
          </w:p>
        </w:tc>
        <w:tc>
          <w:tcPr>
            <w:tcW w:w="1455" w:type="dxa"/>
            <w:tcBorders>
              <w:left w:val="single" w:sz="8" w:space="0" w:color="FFFFFF"/>
              <w:bottom w:val="single" w:sz="4" w:space="0" w:color="FFFFFF"/>
              <w:right w:val="single" w:sz="8" w:space="0" w:color="FFFFFF"/>
            </w:tcBorders>
            <w:shd w:val="clear" w:color="auto" w:fill="D8D8D8"/>
          </w:tcPr>
          <w:p w14:paraId="07916905" w14:textId="77777777" w:rsidR="006874C9" w:rsidRPr="00886BE7" w:rsidRDefault="00886BE7">
            <w:pPr>
              <w:pStyle w:val="TableParagraph"/>
              <w:spacing w:before="130"/>
              <w:ind w:left="96"/>
              <w:rPr>
                <w:rFonts w:ascii="Wingdings" w:hAnsi="Wingdings"/>
                <w:sz w:val="24"/>
                <w:lang w:val="es-MX"/>
              </w:rPr>
            </w:pPr>
            <w:r w:rsidRPr="00886BE7">
              <w:rPr>
                <w:rFonts w:ascii="Wingdings" w:hAnsi="Wingdings"/>
                <w:sz w:val="24"/>
                <w:lang w:val="es-MX"/>
              </w:rPr>
              <w:t></w:t>
            </w:r>
          </w:p>
        </w:tc>
        <w:tc>
          <w:tcPr>
            <w:tcW w:w="1455" w:type="dxa"/>
            <w:tcBorders>
              <w:left w:val="single" w:sz="8" w:space="0" w:color="FFFFFF"/>
              <w:bottom w:val="single" w:sz="4" w:space="0" w:color="FFFFFF"/>
              <w:right w:val="single" w:sz="8" w:space="0" w:color="FFFFFF"/>
            </w:tcBorders>
            <w:shd w:val="clear" w:color="auto" w:fill="D8D8D8"/>
          </w:tcPr>
          <w:p w14:paraId="70769F08" w14:textId="77777777" w:rsidR="006874C9" w:rsidRPr="00886BE7" w:rsidRDefault="00886BE7">
            <w:pPr>
              <w:pStyle w:val="TableParagraph"/>
              <w:spacing w:before="130"/>
              <w:ind w:left="96"/>
              <w:rPr>
                <w:rFonts w:ascii="Wingdings" w:hAnsi="Wingdings"/>
                <w:sz w:val="24"/>
                <w:lang w:val="es-MX"/>
              </w:rPr>
            </w:pPr>
            <w:r w:rsidRPr="00886BE7">
              <w:rPr>
                <w:rFonts w:ascii="Wingdings" w:hAnsi="Wingdings"/>
                <w:sz w:val="24"/>
                <w:lang w:val="es-MX"/>
              </w:rPr>
              <w:t></w:t>
            </w:r>
          </w:p>
        </w:tc>
        <w:tc>
          <w:tcPr>
            <w:tcW w:w="1455" w:type="dxa"/>
            <w:tcBorders>
              <w:left w:val="single" w:sz="8" w:space="0" w:color="FFFFFF"/>
              <w:bottom w:val="single" w:sz="4" w:space="0" w:color="FFFFFF"/>
              <w:right w:val="nil"/>
            </w:tcBorders>
            <w:shd w:val="clear" w:color="auto" w:fill="D8D8D8"/>
          </w:tcPr>
          <w:p w14:paraId="11BFFB48" w14:textId="77777777" w:rsidR="006874C9" w:rsidRPr="00886BE7" w:rsidRDefault="00886BE7">
            <w:pPr>
              <w:pStyle w:val="TableParagraph"/>
              <w:spacing w:before="130"/>
              <w:ind w:left="95"/>
              <w:rPr>
                <w:rFonts w:ascii="Wingdings" w:hAnsi="Wingdings"/>
                <w:sz w:val="24"/>
                <w:lang w:val="es-MX"/>
              </w:rPr>
            </w:pPr>
            <w:r w:rsidRPr="00886BE7">
              <w:rPr>
                <w:rFonts w:ascii="Wingdings" w:hAnsi="Wingdings"/>
                <w:sz w:val="24"/>
                <w:lang w:val="es-MX"/>
              </w:rPr>
              <w:t></w:t>
            </w:r>
          </w:p>
        </w:tc>
      </w:tr>
      <w:tr w:rsidR="006874C9" w:rsidRPr="00886BE7" w14:paraId="50DB9D65" w14:textId="77777777">
        <w:trPr>
          <w:trHeight w:val="321"/>
        </w:trPr>
        <w:tc>
          <w:tcPr>
            <w:tcW w:w="2902" w:type="dxa"/>
            <w:tcBorders>
              <w:top w:val="single" w:sz="4" w:space="0" w:color="FFFFFF"/>
              <w:left w:val="nil"/>
              <w:bottom w:val="single" w:sz="4" w:space="0" w:color="FFFFFF"/>
              <w:right w:val="single" w:sz="8" w:space="0" w:color="FFFFFF"/>
            </w:tcBorders>
            <w:shd w:val="clear" w:color="auto" w:fill="D8D8D8"/>
          </w:tcPr>
          <w:p w14:paraId="621DFF50" w14:textId="77777777" w:rsidR="006874C9" w:rsidRPr="00886BE7" w:rsidRDefault="00886BE7">
            <w:pPr>
              <w:pStyle w:val="TableParagraph"/>
              <w:ind w:left="108"/>
              <w:rPr>
                <w:sz w:val="20"/>
                <w:lang w:val="es-MX"/>
              </w:rPr>
            </w:pPr>
            <w:r w:rsidRPr="00886BE7">
              <w:rPr>
                <w:sz w:val="20"/>
                <w:lang w:val="es-MX"/>
              </w:rPr>
              <w:t>Pronóstico de costo del MEA</w:t>
            </w:r>
          </w:p>
        </w:tc>
        <w:tc>
          <w:tcPr>
            <w:tcW w:w="1455" w:type="dxa"/>
            <w:tcBorders>
              <w:top w:val="single" w:sz="4" w:space="0" w:color="FFFFFF"/>
              <w:left w:val="single" w:sz="8" w:space="0" w:color="FFFFFF"/>
              <w:bottom w:val="single" w:sz="4" w:space="0" w:color="FFFFFF"/>
              <w:right w:val="single" w:sz="8" w:space="0" w:color="FFFFFF"/>
            </w:tcBorders>
            <w:shd w:val="clear" w:color="auto" w:fill="D8D8D8"/>
          </w:tcPr>
          <w:p w14:paraId="33D88824" w14:textId="77777777" w:rsidR="006874C9" w:rsidRPr="00886BE7" w:rsidRDefault="006874C9">
            <w:pPr>
              <w:pStyle w:val="TableParagraph"/>
              <w:spacing w:before="0"/>
              <w:rPr>
                <w:rFonts w:ascii="Times New Roman"/>
                <w:sz w:val="20"/>
                <w:lang w:val="es-MX"/>
              </w:rPr>
            </w:pPr>
          </w:p>
        </w:tc>
        <w:tc>
          <w:tcPr>
            <w:tcW w:w="1455" w:type="dxa"/>
            <w:tcBorders>
              <w:top w:val="single" w:sz="4" w:space="0" w:color="FFFFFF"/>
              <w:left w:val="single" w:sz="8" w:space="0" w:color="FFFFFF"/>
              <w:bottom w:val="single" w:sz="4" w:space="0" w:color="FFFFFF"/>
              <w:right w:val="single" w:sz="8" w:space="0" w:color="FFFFFF"/>
            </w:tcBorders>
            <w:shd w:val="clear" w:color="auto" w:fill="D8D8D8"/>
          </w:tcPr>
          <w:p w14:paraId="14EB8C05" w14:textId="77777777" w:rsidR="006874C9" w:rsidRPr="00886BE7" w:rsidRDefault="006874C9">
            <w:pPr>
              <w:pStyle w:val="TableParagraph"/>
              <w:spacing w:before="0"/>
              <w:rPr>
                <w:rFonts w:ascii="Times New Roman"/>
                <w:sz w:val="20"/>
                <w:lang w:val="es-MX"/>
              </w:rPr>
            </w:pPr>
          </w:p>
        </w:tc>
        <w:tc>
          <w:tcPr>
            <w:tcW w:w="1455" w:type="dxa"/>
            <w:tcBorders>
              <w:top w:val="single" w:sz="4" w:space="0" w:color="FFFFFF"/>
              <w:left w:val="single" w:sz="8" w:space="0" w:color="FFFFFF"/>
              <w:bottom w:val="single" w:sz="4" w:space="0" w:color="FFFFFF"/>
              <w:right w:val="single" w:sz="8" w:space="0" w:color="FFFFFF"/>
            </w:tcBorders>
            <w:shd w:val="clear" w:color="auto" w:fill="D8D8D8"/>
          </w:tcPr>
          <w:p w14:paraId="2B676579" w14:textId="77777777" w:rsidR="006874C9" w:rsidRPr="00886BE7" w:rsidRDefault="00886BE7">
            <w:pPr>
              <w:pStyle w:val="TableParagraph"/>
              <w:spacing w:before="17"/>
              <w:ind w:left="96"/>
              <w:rPr>
                <w:rFonts w:ascii="Wingdings" w:hAnsi="Wingdings"/>
                <w:sz w:val="24"/>
                <w:lang w:val="es-MX"/>
              </w:rPr>
            </w:pPr>
            <w:r w:rsidRPr="00886BE7">
              <w:rPr>
                <w:rFonts w:ascii="Wingdings" w:hAnsi="Wingdings"/>
                <w:sz w:val="24"/>
                <w:lang w:val="es-MX"/>
              </w:rPr>
              <w:t></w:t>
            </w:r>
          </w:p>
        </w:tc>
        <w:tc>
          <w:tcPr>
            <w:tcW w:w="1455" w:type="dxa"/>
            <w:tcBorders>
              <w:top w:val="single" w:sz="4" w:space="0" w:color="FFFFFF"/>
              <w:left w:val="single" w:sz="8" w:space="0" w:color="FFFFFF"/>
              <w:bottom w:val="single" w:sz="4" w:space="0" w:color="FFFFFF"/>
              <w:right w:val="nil"/>
            </w:tcBorders>
            <w:shd w:val="clear" w:color="auto" w:fill="D8D8D8"/>
          </w:tcPr>
          <w:p w14:paraId="38AC9BA3" w14:textId="77777777" w:rsidR="006874C9" w:rsidRPr="00886BE7" w:rsidRDefault="00886BE7">
            <w:pPr>
              <w:pStyle w:val="TableParagraph"/>
              <w:spacing w:before="17"/>
              <w:ind w:left="95"/>
              <w:rPr>
                <w:rFonts w:ascii="Wingdings" w:hAnsi="Wingdings"/>
                <w:sz w:val="24"/>
                <w:lang w:val="es-MX"/>
              </w:rPr>
            </w:pPr>
            <w:r w:rsidRPr="00886BE7">
              <w:rPr>
                <w:rFonts w:ascii="Wingdings" w:hAnsi="Wingdings"/>
                <w:sz w:val="24"/>
                <w:lang w:val="es-MX"/>
              </w:rPr>
              <w:t></w:t>
            </w:r>
          </w:p>
        </w:tc>
      </w:tr>
      <w:tr w:rsidR="006874C9" w:rsidRPr="00886BE7" w14:paraId="40420105" w14:textId="77777777">
        <w:trPr>
          <w:trHeight w:val="558"/>
        </w:trPr>
        <w:tc>
          <w:tcPr>
            <w:tcW w:w="2902" w:type="dxa"/>
            <w:tcBorders>
              <w:top w:val="single" w:sz="4" w:space="0" w:color="FFFFFF"/>
              <w:left w:val="nil"/>
              <w:bottom w:val="single" w:sz="4" w:space="0" w:color="FFFFFF"/>
              <w:right w:val="single" w:sz="8" w:space="0" w:color="FFFFFF"/>
            </w:tcBorders>
            <w:shd w:val="clear" w:color="auto" w:fill="D8D8D8"/>
          </w:tcPr>
          <w:p w14:paraId="14321C16" w14:textId="77777777" w:rsidR="006874C9" w:rsidRPr="00886BE7" w:rsidRDefault="00886BE7">
            <w:pPr>
              <w:pStyle w:val="TableParagraph"/>
              <w:spacing w:line="254" w:lineRule="auto"/>
              <w:ind w:left="108" w:right="55"/>
              <w:rPr>
                <w:sz w:val="20"/>
                <w:lang w:val="es-MX"/>
              </w:rPr>
            </w:pPr>
            <w:r w:rsidRPr="00886BE7">
              <w:rPr>
                <w:sz w:val="20"/>
                <w:lang w:val="es-MX"/>
              </w:rPr>
              <w:t>Producción de la red a través del tiempo</w:t>
            </w:r>
          </w:p>
        </w:tc>
        <w:tc>
          <w:tcPr>
            <w:tcW w:w="1455" w:type="dxa"/>
            <w:tcBorders>
              <w:top w:val="single" w:sz="4" w:space="0" w:color="FFFFFF"/>
              <w:left w:val="single" w:sz="8" w:space="0" w:color="FFFFFF"/>
              <w:bottom w:val="single" w:sz="4" w:space="0" w:color="FFFFFF"/>
              <w:right w:val="single" w:sz="8" w:space="0" w:color="FFFFFF"/>
            </w:tcBorders>
            <w:shd w:val="clear" w:color="auto" w:fill="D8D8D8"/>
          </w:tcPr>
          <w:p w14:paraId="616C3D26" w14:textId="77777777" w:rsidR="006874C9" w:rsidRPr="00886BE7" w:rsidRDefault="006874C9">
            <w:pPr>
              <w:pStyle w:val="TableParagraph"/>
              <w:spacing w:before="0"/>
              <w:rPr>
                <w:rFonts w:ascii="Times New Roman"/>
                <w:sz w:val="20"/>
                <w:lang w:val="es-MX"/>
              </w:rPr>
            </w:pPr>
          </w:p>
        </w:tc>
        <w:tc>
          <w:tcPr>
            <w:tcW w:w="1455" w:type="dxa"/>
            <w:tcBorders>
              <w:top w:val="single" w:sz="4" w:space="0" w:color="FFFFFF"/>
              <w:left w:val="single" w:sz="8" w:space="0" w:color="FFFFFF"/>
              <w:bottom w:val="single" w:sz="4" w:space="0" w:color="FFFFFF"/>
              <w:right w:val="single" w:sz="8" w:space="0" w:color="FFFFFF"/>
            </w:tcBorders>
            <w:shd w:val="clear" w:color="auto" w:fill="D8D8D8"/>
          </w:tcPr>
          <w:p w14:paraId="1072CDBF" w14:textId="77777777" w:rsidR="006874C9" w:rsidRPr="00886BE7" w:rsidRDefault="006874C9">
            <w:pPr>
              <w:pStyle w:val="TableParagraph"/>
              <w:spacing w:before="0"/>
              <w:rPr>
                <w:rFonts w:ascii="Times New Roman"/>
                <w:sz w:val="20"/>
                <w:lang w:val="es-MX"/>
              </w:rPr>
            </w:pPr>
          </w:p>
        </w:tc>
        <w:tc>
          <w:tcPr>
            <w:tcW w:w="1455" w:type="dxa"/>
            <w:tcBorders>
              <w:top w:val="single" w:sz="4" w:space="0" w:color="FFFFFF"/>
              <w:left w:val="single" w:sz="8" w:space="0" w:color="FFFFFF"/>
              <w:bottom w:val="single" w:sz="4" w:space="0" w:color="FFFFFF"/>
              <w:right w:val="single" w:sz="8" w:space="0" w:color="FFFFFF"/>
            </w:tcBorders>
            <w:shd w:val="clear" w:color="auto" w:fill="D8D8D8"/>
          </w:tcPr>
          <w:p w14:paraId="1F4BE44B" w14:textId="77777777" w:rsidR="006874C9" w:rsidRPr="00886BE7" w:rsidRDefault="006874C9">
            <w:pPr>
              <w:pStyle w:val="TableParagraph"/>
              <w:spacing w:before="3"/>
              <w:rPr>
                <w:i/>
                <w:sz w:val="15"/>
                <w:lang w:val="es-MX"/>
              </w:rPr>
            </w:pPr>
          </w:p>
          <w:p w14:paraId="3D81C4CC" w14:textId="77777777" w:rsidR="006874C9" w:rsidRPr="00886BE7" w:rsidRDefault="00886BE7">
            <w:pPr>
              <w:pStyle w:val="TableParagraph"/>
              <w:spacing w:before="1"/>
              <w:ind w:left="96"/>
              <w:rPr>
                <w:sz w:val="14"/>
                <w:lang w:val="es-MX"/>
              </w:rPr>
            </w:pPr>
            <w:r w:rsidRPr="00886BE7">
              <w:rPr>
                <w:sz w:val="14"/>
                <w:lang w:val="es-MX"/>
              </w:rPr>
              <w:t>24</w:t>
            </w:r>
          </w:p>
        </w:tc>
        <w:tc>
          <w:tcPr>
            <w:tcW w:w="1455" w:type="dxa"/>
            <w:tcBorders>
              <w:top w:val="single" w:sz="4" w:space="0" w:color="FFFFFF"/>
              <w:left w:val="single" w:sz="8" w:space="0" w:color="FFFFFF"/>
              <w:bottom w:val="single" w:sz="4" w:space="0" w:color="FFFFFF"/>
              <w:right w:val="nil"/>
            </w:tcBorders>
            <w:shd w:val="clear" w:color="auto" w:fill="D8D8D8"/>
          </w:tcPr>
          <w:p w14:paraId="36679EC0" w14:textId="77777777" w:rsidR="006874C9" w:rsidRPr="00886BE7" w:rsidRDefault="00886BE7">
            <w:pPr>
              <w:pStyle w:val="TableParagraph"/>
              <w:spacing w:before="137"/>
              <w:ind w:left="95"/>
              <w:rPr>
                <w:rFonts w:ascii="Wingdings" w:hAnsi="Wingdings"/>
                <w:sz w:val="24"/>
                <w:lang w:val="es-MX"/>
              </w:rPr>
            </w:pPr>
            <w:r w:rsidRPr="00886BE7">
              <w:rPr>
                <w:rFonts w:ascii="Wingdings" w:hAnsi="Wingdings"/>
                <w:sz w:val="24"/>
                <w:lang w:val="es-MX"/>
              </w:rPr>
              <w:t></w:t>
            </w:r>
          </w:p>
        </w:tc>
      </w:tr>
      <w:tr w:rsidR="006874C9" w:rsidRPr="00886BE7" w14:paraId="7E517A91" w14:textId="77777777">
        <w:trPr>
          <w:trHeight w:val="321"/>
        </w:trPr>
        <w:tc>
          <w:tcPr>
            <w:tcW w:w="2902" w:type="dxa"/>
            <w:tcBorders>
              <w:top w:val="single" w:sz="4" w:space="0" w:color="FFFFFF"/>
              <w:left w:val="nil"/>
              <w:bottom w:val="single" w:sz="4" w:space="0" w:color="FFFFFF"/>
              <w:right w:val="single" w:sz="8" w:space="0" w:color="FFFFFF"/>
            </w:tcBorders>
            <w:shd w:val="clear" w:color="auto" w:fill="D8D8D8"/>
          </w:tcPr>
          <w:p w14:paraId="3F2DEB6B" w14:textId="77777777" w:rsidR="006874C9" w:rsidRPr="00886BE7" w:rsidRDefault="00886BE7">
            <w:pPr>
              <w:pStyle w:val="TableParagraph"/>
              <w:ind w:left="108"/>
              <w:rPr>
                <w:sz w:val="20"/>
                <w:lang w:val="es-MX"/>
              </w:rPr>
            </w:pPr>
            <w:r w:rsidRPr="00886BE7">
              <w:rPr>
                <w:sz w:val="20"/>
                <w:lang w:val="es-MX"/>
              </w:rPr>
              <w:t>Vida financiera de los activos</w:t>
            </w:r>
          </w:p>
        </w:tc>
        <w:tc>
          <w:tcPr>
            <w:tcW w:w="1455" w:type="dxa"/>
            <w:tcBorders>
              <w:top w:val="single" w:sz="4" w:space="0" w:color="FFFFFF"/>
              <w:left w:val="single" w:sz="8" w:space="0" w:color="FFFFFF"/>
              <w:bottom w:val="single" w:sz="4" w:space="0" w:color="FFFFFF"/>
              <w:right w:val="single" w:sz="8" w:space="0" w:color="FFFFFF"/>
            </w:tcBorders>
            <w:shd w:val="clear" w:color="auto" w:fill="D8D8D8"/>
          </w:tcPr>
          <w:p w14:paraId="5FAD301A" w14:textId="77777777" w:rsidR="006874C9" w:rsidRPr="00886BE7" w:rsidRDefault="00886BE7">
            <w:pPr>
              <w:pStyle w:val="TableParagraph"/>
              <w:spacing w:before="17"/>
              <w:ind w:left="97"/>
              <w:rPr>
                <w:rFonts w:ascii="Wingdings" w:hAnsi="Wingdings"/>
                <w:sz w:val="24"/>
                <w:lang w:val="es-MX"/>
              </w:rPr>
            </w:pPr>
            <w:r w:rsidRPr="00886BE7">
              <w:rPr>
                <w:rFonts w:ascii="Wingdings" w:hAnsi="Wingdings"/>
                <w:sz w:val="24"/>
                <w:lang w:val="es-MX"/>
              </w:rPr>
              <w:t></w:t>
            </w:r>
          </w:p>
        </w:tc>
        <w:tc>
          <w:tcPr>
            <w:tcW w:w="1455" w:type="dxa"/>
            <w:tcBorders>
              <w:top w:val="single" w:sz="4" w:space="0" w:color="FFFFFF"/>
              <w:left w:val="single" w:sz="8" w:space="0" w:color="FFFFFF"/>
              <w:bottom w:val="single" w:sz="4" w:space="0" w:color="FFFFFF"/>
              <w:right w:val="single" w:sz="8" w:space="0" w:color="FFFFFF"/>
            </w:tcBorders>
            <w:shd w:val="clear" w:color="auto" w:fill="D8D8D8"/>
          </w:tcPr>
          <w:p w14:paraId="121B332F" w14:textId="77777777" w:rsidR="006874C9" w:rsidRPr="00886BE7" w:rsidRDefault="00886BE7">
            <w:pPr>
              <w:pStyle w:val="TableParagraph"/>
              <w:spacing w:before="17"/>
              <w:ind w:left="96"/>
              <w:rPr>
                <w:rFonts w:ascii="Wingdings" w:hAnsi="Wingdings"/>
                <w:sz w:val="24"/>
                <w:lang w:val="es-MX"/>
              </w:rPr>
            </w:pPr>
            <w:r w:rsidRPr="00886BE7">
              <w:rPr>
                <w:rFonts w:ascii="Wingdings" w:hAnsi="Wingdings"/>
                <w:sz w:val="24"/>
                <w:lang w:val="es-MX"/>
              </w:rPr>
              <w:t></w:t>
            </w:r>
          </w:p>
        </w:tc>
        <w:tc>
          <w:tcPr>
            <w:tcW w:w="1455" w:type="dxa"/>
            <w:tcBorders>
              <w:top w:val="single" w:sz="4" w:space="0" w:color="FFFFFF"/>
              <w:left w:val="single" w:sz="8" w:space="0" w:color="FFFFFF"/>
              <w:bottom w:val="single" w:sz="4" w:space="0" w:color="FFFFFF"/>
              <w:right w:val="single" w:sz="8" w:space="0" w:color="FFFFFF"/>
            </w:tcBorders>
            <w:shd w:val="clear" w:color="auto" w:fill="D8D8D8"/>
          </w:tcPr>
          <w:p w14:paraId="38874E78" w14:textId="77777777" w:rsidR="006874C9" w:rsidRPr="00886BE7" w:rsidRDefault="00886BE7">
            <w:pPr>
              <w:pStyle w:val="TableParagraph"/>
              <w:spacing w:before="17"/>
              <w:ind w:left="96"/>
              <w:rPr>
                <w:rFonts w:ascii="Wingdings" w:hAnsi="Wingdings"/>
                <w:sz w:val="24"/>
                <w:lang w:val="es-MX"/>
              </w:rPr>
            </w:pPr>
            <w:r w:rsidRPr="00886BE7">
              <w:rPr>
                <w:rFonts w:ascii="Wingdings" w:hAnsi="Wingdings"/>
                <w:sz w:val="24"/>
                <w:lang w:val="es-MX"/>
              </w:rPr>
              <w:t></w:t>
            </w:r>
          </w:p>
        </w:tc>
        <w:tc>
          <w:tcPr>
            <w:tcW w:w="1455" w:type="dxa"/>
            <w:tcBorders>
              <w:top w:val="single" w:sz="4" w:space="0" w:color="FFFFFF"/>
              <w:left w:val="single" w:sz="8" w:space="0" w:color="FFFFFF"/>
              <w:bottom w:val="single" w:sz="4" w:space="0" w:color="FFFFFF"/>
              <w:right w:val="nil"/>
            </w:tcBorders>
            <w:shd w:val="clear" w:color="auto" w:fill="D8D8D8"/>
          </w:tcPr>
          <w:p w14:paraId="39DA1481" w14:textId="77777777" w:rsidR="006874C9" w:rsidRPr="00886BE7" w:rsidRDefault="00886BE7">
            <w:pPr>
              <w:pStyle w:val="TableParagraph"/>
              <w:numPr>
                <w:ilvl w:val="0"/>
                <w:numId w:val="3"/>
              </w:numPr>
              <w:tabs>
                <w:tab w:val="left" w:pos="286"/>
              </w:tabs>
              <w:spacing w:before="16"/>
              <w:ind w:hanging="191"/>
              <w:rPr>
                <w:sz w:val="14"/>
                <w:lang w:val="es-MX"/>
              </w:rPr>
            </w:pPr>
            <w:r w:rsidRPr="00886BE7">
              <w:rPr>
                <w:sz w:val="14"/>
                <w:lang w:val="es-MX"/>
              </w:rPr>
              <w:t>25</w:t>
            </w:r>
          </w:p>
        </w:tc>
      </w:tr>
      <w:tr w:rsidR="006874C9" w:rsidRPr="00886BE7" w14:paraId="152DF732" w14:textId="77777777">
        <w:trPr>
          <w:trHeight w:val="319"/>
        </w:trPr>
        <w:tc>
          <w:tcPr>
            <w:tcW w:w="2902" w:type="dxa"/>
            <w:tcBorders>
              <w:top w:val="single" w:sz="4" w:space="0" w:color="FFFFFF"/>
              <w:left w:val="nil"/>
              <w:bottom w:val="nil"/>
              <w:right w:val="single" w:sz="8" w:space="0" w:color="FFFFFF"/>
            </w:tcBorders>
            <w:shd w:val="clear" w:color="auto" w:fill="D8D8D8"/>
          </w:tcPr>
          <w:p w14:paraId="16D8077C" w14:textId="77777777" w:rsidR="006874C9" w:rsidRPr="00886BE7" w:rsidRDefault="00886BE7">
            <w:pPr>
              <w:pStyle w:val="TableParagraph"/>
              <w:ind w:left="108"/>
              <w:rPr>
                <w:sz w:val="20"/>
                <w:lang w:val="es-MX"/>
              </w:rPr>
            </w:pPr>
            <w:r w:rsidRPr="00886BE7">
              <w:rPr>
                <w:sz w:val="20"/>
                <w:lang w:val="es-MX"/>
              </w:rPr>
              <w:t>Vida económica de los activos</w:t>
            </w:r>
          </w:p>
        </w:tc>
        <w:tc>
          <w:tcPr>
            <w:tcW w:w="1455" w:type="dxa"/>
            <w:tcBorders>
              <w:top w:val="single" w:sz="4" w:space="0" w:color="FFFFFF"/>
              <w:left w:val="single" w:sz="8" w:space="0" w:color="FFFFFF"/>
              <w:bottom w:val="nil"/>
              <w:right w:val="single" w:sz="8" w:space="0" w:color="FFFFFF"/>
            </w:tcBorders>
            <w:shd w:val="clear" w:color="auto" w:fill="D8D8D8"/>
          </w:tcPr>
          <w:p w14:paraId="78A3EECB" w14:textId="77777777" w:rsidR="006874C9" w:rsidRPr="00886BE7" w:rsidRDefault="006874C9">
            <w:pPr>
              <w:pStyle w:val="TableParagraph"/>
              <w:spacing w:before="0"/>
              <w:rPr>
                <w:rFonts w:ascii="Times New Roman"/>
                <w:sz w:val="20"/>
                <w:lang w:val="es-MX"/>
              </w:rPr>
            </w:pPr>
          </w:p>
        </w:tc>
        <w:tc>
          <w:tcPr>
            <w:tcW w:w="1455" w:type="dxa"/>
            <w:tcBorders>
              <w:top w:val="single" w:sz="4" w:space="0" w:color="FFFFFF"/>
              <w:left w:val="single" w:sz="8" w:space="0" w:color="FFFFFF"/>
              <w:bottom w:val="nil"/>
              <w:right w:val="single" w:sz="8" w:space="0" w:color="FFFFFF"/>
            </w:tcBorders>
            <w:shd w:val="clear" w:color="auto" w:fill="D8D8D8"/>
          </w:tcPr>
          <w:p w14:paraId="440CDE47" w14:textId="77777777" w:rsidR="006874C9" w:rsidRPr="00886BE7" w:rsidRDefault="006874C9">
            <w:pPr>
              <w:pStyle w:val="TableParagraph"/>
              <w:spacing w:before="0"/>
              <w:rPr>
                <w:rFonts w:ascii="Times New Roman"/>
                <w:sz w:val="20"/>
                <w:lang w:val="es-MX"/>
              </w:rPr>
            </w:pPr>
          </w:p>
        </w:tc>
        <w:tc>
          <w:tcPr>
            <w:tcW w:w="1455" w:type="dxa"/>
            <w:tcBorders>
              <w:top w:val="single" w:sz="4" w:space="0" w:color="FFFFFF"/>
              <w:left w:val="single" w:sz="8" w:space="0" w:color="FFFFFF"/>
              <w:bottom w:val="nil"/>
              <w:right w:val="single" w:sz="8" w:space="0" w:color="FFFFFF"/>
            </w:tcBorders>
            <w:shd w:val="clear" w:color="auto" w:fill="D8D8D8"/>
          </w:tcPr>
          <w:p w14:paraId="3CB81F70" w14:textId="77777777" w:rsidR="006874C9" w:rsidRPr="00886BE7" w:rsidRDefault="00886BE7">
            <w:pPr>
              <w:pStyle w:val="TableParagraph"/>
              <w:spacing w:before="17"/>
              <w:ind w:left="96"/>
              <w:rPr>
                <w:rFonts w:ascii="Wingdings" w:hAnsi="Wingdings"/>
                <w:sz w:val="24"/>
                <w:lang w:val="es-MX"/>
              </w:rPr>
            </w:pPr>
            <w:r w:rsidRPr="00886BE7">
              <w:rPr>
                <w:rFonts w:ascii="Wingdings" w:hAnsi="Wingdings"/>
                <w:sz w:val="24"/>
                <w:lang w:val="es-MX"/>
              </w:rPr>
              <w:t></w:t>
            </w:r>
          </w:p>
        </w:tc>
        <w:tc>
          <w:tcPr>
            <w:tcW w:w="1455" w:type="dxa"/>
            <w:tcBorders>
              <w:top w:val="single" w:sz="4" w:space="0" w:color="FFFFFF"/>
              <w:left w:val="single" w:sz="8" w:space="0" w:color="FFFFFF"/>
              <w:bottom w:val="nil"/>
              <w:right w:val="nil"/>
            </w:tcBorders>
            <w:shd w:val="clear" w:color="auto" w:fill="D8D8D8"/>
          </w:tcPr>
          <w:p w14:paraId="7E9AD6C3" w14:textId="77777777" w:rsidR="006874C9" w:rsidRPr="00886BE7" w:rsidRDefault="00886BE7">
            <w:pPr>
              <w:pStyle w:val="TableParagraph"/>
              <w:spacing w:before="17"/>
              <w:ind w:left="95"/>
              <w:rPr>
                <w:rFonts w:ascii="Wingdings" w:hAnsi="Wingdings"/>
                <w:sz w:val="24"/>
                <w:lang w:val="es-MX"/>
              </w:rPr>
            </w:pPr>
            <w:r w:rsidRPr="00886BE7">
              <w:rPr>
                <w:rFonts w:ascii="Wingdings" w:hAnsi="Wingdings"/>
                <w:sz w:val="24"/>
                <w:lang w:val="es-MX"/>
              </w:rPr>
              <w:t></w:t>
            </w:r>
          </w:p>
        </w:tc>
      </w:tr>
    </w:tbl>
    <w:p w14:paraId="1F70F27D" w14:textId="77777777" w:rsidR="006874C9" w:rsidRPr="00886BE7" w:rsidRDefault="006874C9">
      <w:pPr>
        <w:pStyle w:val="Textoindependiente"/>
        <w:rPr>
          <w:rFonts w:ascii="Franklin Gothic Medium"/>
          <w:i/>
          <w:lang w:val="es-MX"/>
        </w:rPr>
      </w:pPr>
    </w:p>
    <w:p w14:paraId="4B13572A" w14:textId="77777777" w:rsidR="006874C9" w:rsidRPr="00886BE7" w:rsidRDefault="006874C9">
      <w:pPr>
        <w:pStyle w:val="Textoindependiente"/>
        <w:rPr>
          <w:rFonts w:ascii="Franklin Gothic Medium"/>
          <w:i/>
          <w:lang w:val="es-MX"/>
        </w:rPr>
      </w:pPr>
    </w:p>
    <w:p w14:paraId="4003B11D" w14:textId="77777777" w:rsidR="006874C9" w:rsidRPr="00886BE7" w:rsidRDefault="00886BE7">
      <w:pPr>
        <w:pStyle w:val="Textoindependiente"/>
        <w:spacing w:before="128" w:line="304" w:lineRule="auto"/>
        <w:ind w:left="608" w:right="1582"/>
        <w:jc w:val="both"/>
        <w:rPr>
          <w:lang w:val="es-MX"/>
        </w:rPr>
      </w:pPr>
      <w:r w:rsidRPr="00886BE7">
        <w:rPr>
          <w:lang w:val="es-MX"/>
        </w:rPr>
        <w:t>La producción de la red a través del tiempo es un factor clave en la elección del método de depreciación.</w:t>
      </w:r>
      <w:r w:rsidRPr="00886BE7">
        <w:rPr>
          <w:spacing w:val="-6"/>
          <w:lang w:val="es-MX"/>
        </w:rPr>
        <w:t xml:space="preserve"> </w:t>
      </w:r>
      <w:r w:rsidRPr="00886BE7">
        <w:rPr>
          <w:lang w:val="es-MX"/>
        </w:rPr>
        <w:t>En</w:t>
      </w:r>
      <w:r w:rsidRPr="00886BE7">
        <w:rPr>
          <w:spacing w:val="-5"/>
          <w:lang w:val="es-MX"/>
        </w:rPr>
        <w:t xml:space="preserve"> </w:t>
      </w:r>
      <w:r w:rsidRPr="00886BE7">
        <w:rPr>
          <w:lang w:val="es-MX"/>
        </w:rPr>
        <w:t>lo</w:t>
      </w:r>
      <w:r w:rsidRPr="00886BE7">
        <w:rPr>
          <w:spacing w:val="-5"/>
          <w:lang w:val="es-MX"/>
        </w:rPr>
        <w:t xml:space="preserve"> </w:t>
      </w:r>
      <w:r w:rsidRPr="00886BE7">
        <w:rPr>
          <w:lang w:val="es-MX"/>
        </w:rPr>
        <w:t>que</w:t>
      </w:r>
      <w:r w:rsidRPr="00886BE7">
        <w:rPr>
          <w:spacing w:val="-5"/>
          <w:lang w:val="es-MX"/>
        </w:rPr>
        <w:t xml:space="preserve"> </w:t>
      </w:r>
      <w:r w:rsidRPr="00886BE7">
        <w:rPr>
          <w:lang w:val="es-MX"/>
        </w:rPr>
        <w:t>respecta</w:t>
      </w:r>
      <w:r w:rsidRPr="00886BE7">
        <w:rPr>
          <w:spacing w:val="-4"/>
          <w:lang w:val="es-MX"/>
        </w:rPr>
        <w:t xml:space="preserve"> </w:t>
      </w:r>
      <w:r w:rsidRPr="00886BE7">
        <w:rPr>
          <w:lang w:val="es-MX"/>
        </w:rPr>
        <w:t>a</w:t>
      </w:r>
      <w:r w:rsidRPr="00886BE7">
        <w:rPr>
          <w:spacing w:val="-5"/>
          <w:lang w:val="es-MX"/>
        </w:rPr>
        <w:t xml:space="preserve"> </w:t>
      </w:r>
      <w:r w:rsidRPr="00886BE7">
        <w:rPr>
          <w:lang w:val="es-MX"/>
        </w:rPr>
        <w:t>las</w:t>
      </w:r>
      <w:r w:rsidRPr="00886BE7">
        <w:rPr>
          <w:spacing w:val="-7"/>
          <w:lang w:val="es-MX"/>
        </w:rPr>
        <w:t xml:space="preserve"> </w:t>
      </w:r>
      <w:r w:rsidRPr="00886BE7">
        <w:rPr>
          <w:lang w:val="es-MX"/>
        </w:rPr>
        <w:t>redes</w:t>
      </w:r>
      <w:r w:rsidRPr="00886BE7">
        <w:rPr>
          <w:spacing w:val="-7"/>
          <w:lang w:val="es-MX"/>
        </w:rPr>
        <w:t xml:space="preserve"> </w:t>
      </w:r>
      <w:r w:rsidRPr="00886BE7">
        <w:rPr>
          <w:lang w:val="es-MX"/>
        </w:rPr>
        <w:t>móviles,</w:t>
      </w:r>
      <w:r w:rsidRPr="00886BE7">
        <w:rPr>
          <w:spacing w:val="-6"/>
          <w:lang w:val="es-MX"/>
        </w:rPr>
        <w:t xml:space="preserve"> </w:t>
      </w:r>
      <w:r w:rsidRPr="00886BE7">
        <w:rPr>
          <w:lang w:val="es-MX"/>
        </w:rPr>
        <w:t>en</w:t>
      </w:r>
      <w:r w:rsidRPr="00886BE7">
        <w:rPr>
          <w:spacing w:val="-7"/>
          <w:lang w:val="es-MX"/>
        </w:rPr>
        <w:t xml:space="preserve"> </w:t>
      </w:r>
      <w:r w:rsidRPr="00886BE7">
        <w:rPr>
          <w:lang w:val="es-MX"/>
        </w:rPr>
        <w:t>general</w:t>
      </w:r>
      <w:r w:rsidRPr="00886BE7">
        <w:rPr>
          <w:spacing w:val="-7"/>
          <w:lang w:val="es-MX"/>
        </w:rPr>
        <w:t xml:space="preserve"> </w:t>
      </w:r>
      <w:r w:rsidRPr="00886BE7">
        <w:rPr>
          <w:lang w:val="es-MX"/>
        </w:rPr>
        <w:t>los</w:t>
      </w:r>
      <w:r w:rsidRPr="00886BE7">
        <w:rPr>
          <w:spacing w:val="-5"/>
          <w:lang w:val="es-MX"/>
        </w:rPr>
        <w:t xml:space="preserve"> </w:t>
      </w:r>
      <w:r w:rsidRPr="00886BE7">
        <w:rPr>
          <w:lang w:val="es-MX"/>
        </w:rPr>
        <w:t>volúmenes</w:t>
      </w:r>
      <w:r w:rsidRPr="00886BE7">
        <w:rPr>
          <w:spacing w:val="-6"/>
          <w:lang w:val="es-MX"/>
        </w:rPr>
        <w:t xml:space="preserve"> </w:t>
      </w:r>
      <w:r w:rsidRPr="00886BE7">
        <w:rPr>
          <w:lang w:val="es-MX"/>
        </w:rPr>
        <w:t>de</w:t>
      </w:r>
      <w:r w:rsidRPr="00886BE7">
        <w:rPr>
          <w:spacing w:val="-8"/>
          <w:lang w:val="es-MX"/>
        </w:rPr>
        <w:t xml:space="preserve"> </w:t>
      </w:r>
      <w:r w:rsidRPr="00886BE7">
        <w:rPr>
          <w:lang w:val="es-MX"/>
        </w:rPr>
        <w:t>tráfico</w:t>
      </w:r>
      <w:r w:rsidRPr="00886BE7">
        <w:rPr>
          <w:spacing w:val="-5"/>
          <w:lang w:val="es-MX"/>
        </w:rPr>
        <w:t xml:space="preserve"> </w:t>
      </w:r>
      <w:r w:rsidRPr="00886BE7">
        <w:rPr>
          <w:lang w:val="es-MX"/>
        </w:rPr>
        <w:t>de</w:t>
      </w:r>
      <w:r w:rsidRPr="00886BE7">
        <w:rPr>
          <w:spacing w:val="-5"/>
          <w:lang w:val="es-MX"/>
        </w:rPr>
        <w:t xml:space="preserve"> </w:t>
      </w:r>
      <w:r w:rsidRPr="00886BE7">
        <w:rPr>
          <w:lang w:val="es-MX"/>
        </w:rPr>
        <w:t>internet móvil han experimentado un crecimiento significativo en los últimos años, mientras que los volúmenes de voz móvil han crecido a un ritmo comparativamente más</w:t>
      </w:r>
      <w:r w:rsidRPr="00886BE7">
        <w:rPr>
          <w:spacing w:val="-7"/>
          <w:lang w:val="es-MX"/>
        </w:rPr>
        <w:t xml:space="preserve"> </w:t>
      </w:r>
      <w:r w:rsidRPr="00886BE7">
        <w:rPr>
          <w:lang w:val="es-MX"/>
        </w:rPr>
        <w:t>lento.</w:t>
      </w:r>
    </w:p>
    <w:p w14:paraId="68AE6A9E" w14:textId="77777777" w:rsidR="006874C9" w:rsidRPr="00886BE7" w:rsidRDefault="006874C9">
      <w:pPr>
        <w:pStyle w:val="Textoindependiente"/>
        <w:spacing w:before="4"/>
        <w:rPr>
          <w:sz w:val="20"/>
          <w:lang w:val="es-MX"/>
        </w:rPr>
      </w:pPr>
    </w:p>
    <w:p w14:paraId="063D1B60" w14:textId="77777777" w:rsidR="006874C9" w:rsidRPr="00886BE7" w:rsidRDefault="00886BE7">
      <w:pPr>
        <w:pStyle w:val="Textoindependiente"/>
        <w:spacing w:line="304" w:lineRule="auto"/>
        <w:ind w:left="608" w:right="1580"/>
        <w:jc w:val="both"/>
        <w:rPr>
          <w:lang w:val="es-MX"/>
        </w:rPr>
      </w:pPr>
      <w:r w:rsidRPr="00886BE7">
        <w:rPr>
          <w:lang w:val="es-MX"/>
        </w:rPr>
        <w:t>La</w:t>
      </w:r>
      <w:r w:rsidRPr="00886BE7">
        <w:rPr>
          <w:spacing w:val="-6"/>
          <w:lang w:val="es-MX"/>
        </w:rPr>
        <w:t xml:space="preserve"> </w:t>
      </w:r>
      <w:r w:rsidRPr="00886BE7">
        <w:rPr>
          <w:lang w:val="es-MX"/>
        </w:rPr>
        <w:t>situación</w:t>
      </w:r>
      <w:r w:rsidRPr="00886BE7">
        <w:rPr>
          <w:spacing w:val="-6"/>
          <w:lang w:val="es-MX"/>
        </w:rPr>
        <w:t xml:space="preserve"> </w:t>
      </w:r>
      <w:r w:rsidRPr="00886BE7">
        <w:rPr>
          <w:lang w:val="es-MX"/>
        </w:rPr>
        <w:t>en</w:t>
      </w:r>
      <w:r w:rsidRPr="00886BE7">
        <w:rPr>
          <w:spacing w:val="-7"/>
          <w:lang w:val="es-MX"/>
        </w:rPr>
        <w:t xml:space="preserve"> </w:t>
      </w:r>
      <w:r w:rsidRPr="00886BE7">
        <w:rPr>
          <w:lang w:val="es-MX"/>
        </w:rPr>
        <w:t>las</w:t>
      </w:r>
      <w:r w:rsidRPr="00886BE7">
        <w:rPr>
          <w:spacing w:val="-10"/>
          <w:lang w:val="es-MX"/>
        </w:rPr>
        <w:t xml:space="preserve"> </w:t>
      </w:r>
      <w:r w:rsidRPr="00886BE7">
        <w:rPr>
          <w:lang w:val="es-MX"/>
        </w:rPr>
        <w:t>redes</w:t>
      </w:r>
      <w:r w:rsidRPr="00886BE7">
        <w:rPr>
          <w:spacing w:val="-6"/>
          <w:lang w:val="es-MX"/>
        </w:rPr>
        <w:t xml:space="preserve"> </w:t>
      </w:r>
      <w:r w:rsidRPr="00886BE7">
        <w:rPr>
          <w:lang w:val="es-MX"/>
        </w:rPr>
        <w:t>fijas</w:t>
      </w:r>
      <w:r w:rsidRPr="00886BE7">
        <w:rPr>
          <w:spacing w:val="-5"/>
          <w:lang w:val="es-MX"/>
        </w:rPr>
        <w:t xml:space="preserve"> </w:t>
      </w:r>
      <w:r w:rsidRPr="00886BE7">
        <w:rPr>
          <w:lang w:val="es-MX"/>
        </w:rPr>
        <w:t>es</w:t>
      </w:r>
      <w:r w:rsidRPr="00886BE7">
        <w:rPr>
          <w:spacing w:val="-6"/>
          <w:lang w:val="es-MX"/>
        </w:rPr>
        <w:t xml:space="preserve"> </w:t>
      </w:r>
      <w:r w:rsidRPr="00886BE7">
        <w:rPr>
          <w:lang w:val="es-MX"/>
        </w:rPr>
        <w:t>aún</w:t>
      </w:r>
      <w:r w:rsidRPr="00886BE7">
        <w:rPr>
          <w:spacing w:val="-8"/>
          <w:lang w:val="es-MX"/>
        </w:rPr>
        <w:t xml:space="preserve"> </w:t>
      </w:r>
      <w:r w:rsidRPr="00886BE7">
        <w:rPr>
          <w:lang w:val="es-MX"/>
        </w:rPr>
        <w:t>más</w:t>
      </w:r>
      <w:r w:rsidRPr="00886BE7">
        <w:rPr>
          <w:spacing w:val="-7"/>
          <w:lang w:val="es-MX"/>
        </w:rPr>
        <w:t xml:space="preserve"> </w:t>
      </w:r>
      <w:r w:rsidRPr="00886BE7">
        <w:rPr>
          <w:lang w:val="es-MX"/>
        </w:rPr>
        <w:t>complicada.</w:t>
      </w:r>
      <w:r w:rsidRPr="00886BE7">
        <w:rPr>
          <w:spacing w:val="-8"/>
          <w:lang w:val="es-MX"/>
        </w:rPr>
        <w:t xml:space="preserve"> </w:t>
      </w:r>
      <w:r w:rsidRPr="00886BE7">
        <w:rPr>
          <w:lang w:val="es-MX"/>
        </w:rPr>
        <w:t>Durante</w:t>
      </w:r>
      <w:r w:rsidRPr="00886BE7">
        <w:rPr>
          <w:spacing w:val="-8"/>
          <w:lang w:val="es-MX"/>
        </w:rPr>
        <w:t xml:space="preserve"> </w:t>
      </w:r>
      <w:r w:rsidRPr="00886BE7">
        <w:rPr>
          <w:lang w:val="es-MX"/>
        </w:rPr>
        <w:t>muchos</w:t>
      </w:r>
      <w:r w:rsidRPr="00886BE7">
        <w:rPr>
          <w:spacing w:val="-5"/>
          <w:lang w:val="es-MX"/>
        </w:rPr>
        <w:t xml:space="preserve"> </w:t>
      </w:r>
      <w:r w:rsidRPr="00886BE7">
        <w:rPr>
          <w:lang w:val="es-MX"/>
        </w:rPr>
        <w:t>años</w:t>
      </w:r>
      <w:r w:rsidRPr="00886BE7">
        <w:rPr>
          <w:spacing w:val="-8"/>
          <w:lang w:val="es-MX"/>
        </w:rPr>
        <w:t xml:space="preserve"> </w:t>
      </w:r>
      <w:r w:rsidRPr="00886BE7">
        <w:rPr>
          <w:lang w:val="es-MX"/>
        </w:rPr>
        <w:t>el</w:t>
      </w:r>
      <w:r w:rsidRPr="00886BE7">
        <w:rPr>
          <w:spacing w:val="-7"/>
          <w:lang w:val="es-MX"/>
        </w:rPr>
        <w:t xml:space="preserve"> </w:t>
      </w:r>
      <w:r w:rsidRPr="00886BE7">
        <w:rPr>
          <w:lang w:val="es-MX"/>
        </w:rPr>
        <w:t>tráfico</w:t>
      </w:r>
      <w:r w:rsidRPr="00886BE7">
        <w:rPr>
          <w:spacing w:val="-8"/>
          <w:lang w:val="es-MX"/>
        </w:rPr>
        <w:t xml:space="preserve"> </w:t>
      </w:r>
      <w:r w:rsidRPr="00886BE7">
        <w:rPr>
          <w:lang w:val="es-MX"/>
        </w:rPr>
        <w:t>cursado</w:t>
      </w:r>
      <w:r w:rsidRPr="00886BE7">
        <w:rPr>
          <w:spacing w:val="-6"/>
          <w:lang w:val="es-MX"/>
        </w:rPr>
        <w:t xml:space="preserve"> </w:t>
      </w:r>
      <w:r w:rsidRPr="00886BE7">
        <w:rPr>
          <w:lang w:val="es-MX"/>
        </w:rPr>
        <w:t>había estado dominado por los servicios de voz y era bastante estable. En los últimos años, sin embargo, esto ha cambiado</w:t>
      </w:r>
      <w:r w:rsidRPr="00886BE7">
        <w:rPr>
          <w:spacing w:val="-2"/>
          <w:lang w:val="es-MX"/>
        </w:rPr>
        <w:t xml:space="preserve"> </w:t>
      </w:r>
      <w:r w:rsidRPr="00886BE7">
        <w:rPr>
          <w:lang w:val="es-MX"/>
        </w:rPr>
        <w:t>notablemente:</w:t>
      </w:r>
    </w:p>
    <w:p w14:paraId="714FDB88" w14:textId="77777777" w:rsidR="006874C9" w:rsidRPr="00886BE7" w:rsidRDefault="006874C9">
      <w:pPr>
        <w:pStyle w:val="Textoindependiente"/>
        <w:spacing w:before="6"/>
        <w:rPr>
          <w:sz w:val="20"/>
          <w:lang w:val="es-MX"/>
        </w:rPr>
      </w:pPr>
    </w:p>
    <w:p w14:paraId="1FA5F050" w14:textId="77777777" w:rsidR="006874C9" w:rsidRPr="00886BE7" w:rsidRDefault="00886BE7">
      <w:pPr>
        <w:pStyle w:val="Prrafodelista"/>
        <w:numPr>
          <w:ilvl w:val="2"/>
          <w:numId w:val="5"/>
        </w:numPr>
        <w:tabs>
          <w:tab w:val="left" w:pos="969"/>
        </w:tabs>
        <w:spacing w:before="1"/>
        <w:ind w:left="968" w:hanging="361"/>
        <w:jc w:val="both"/>
        <w:rPr>
          <w:lang w:val="es-MX"/>
        </w:rPr>
      </w:pPr>
      <w:r w:rsidRPr="00886BE7">
        <w:rPr>
          <w:spacing w:val="-3"/>
          <w:lang w:val="es-MX"/>
        </w:rPr>
        <w:t>los</w:t>
      </w:r>
      <w:r w:rsidRPr="00886BE7">
        <w:rPr>
          <w:spacing w:val="-9"/>
          <w:lang w:val="es-MX"/>
        </w:rPr>
        <w:t xml:space="preserve"> </w:t>
      </w:r>
      <w:r w:rsidRPr="00886BE7">
        <w:rPr>
          <w:spacing w:val="-5"/>
          <w:lang w:val="es-MX"/>
        </w:rPr>
        <w:t>volúmenes</w:t>
      </w:r>
      <w:r w:rsidRPr="00886BE7">
        <w:rPr>
          <w:spacing w:val="-8"/>
          <w:lang w:val="es-MX"/>
        </w:rPr>
        <w:t xml:space="preserve"> </w:t>
      </w:r>
      <w:r w:rsidRPr="00886BE7">
        <w:rPr>
          <w:spacing w:val="-3"/>
          <w:lang w:val="es-MX"/>
        </w:rPr>
        <w:t>de</w:t>
      </w:r>
      <w:r w:rsidRPr="00886BE7">
        <w:rPr>
          <w:spacing w:val="-9"/>
          <w:lang w:val="es-MX"/>
        </w:rPr>
        <w:t xml:space="preserve"> </w:t>
      </w:r>
      <w:r w:rsidRPr="00886BE7">
        <w:rPr>
          <w:spacing w:val="-4"/>
          <w:lang w:val="es-MX"/>
        </w:rPr>
        <w:t>tráfico</w:t>
      </w:r>
      <w:r w:rsidRPr="00886BE7">
        <w:rPr>
          <w:spacing w:val="-10"/>
          <w:lang w:val="es-MX"/>
        </w:rPr>
        <w:t xml:space="preserve"> </w:t>
      </w:r>
      <w:r w:rsidRPr="00886BE7">
        <w:rPr>
          <w:spacing w:val="-3"/>
          <w:lang w:val="es-MX"/>
        </w:rPr>
        <w:t>de</w:t>
      </w:r>
      <w:r w:rsidRPr="00886BE7">
        <w:rPr>
          <w:spacing w:val="-5"/>
          <w:lang w:val="es-MX"/>
        </w:rPr>
        <w:t xml:space="preserve"> </w:t>
      </w:r>
      <w:r w:rsidRPr="00886BE7">
        <w:rPr>
          <w:spacing w:val="-4"/>
          <w:lang w:val="es-MX"/>
        </w:rPr>
        <w:t>voz</w:t>
      </w:r>
      <w:r w:rsidRPr="00886BE7">
        <w:rPr>
          <w:spacing w:val="-9"/>
          <w:lang w:val="es-MX"/>
        </w:rPr>
        <w:t xml:space="preserve"> </w:t>
      </w:r>
      <w:r w:rsidRPr="00886BE7">
        <w:rPr>
          <w:spacing w:val="-3"/>
          <w:lang w:val="es-MX"/>
        </w:rPr>
        <w:t>han</w:t>
      </w:r>
      <w:r w:rsidRPr="00886BE7">
        <w:rPr>
          <w:spacing w:val="-10"/>
          <w:lang w:val="es-MX"/>
        </w:rPr>
        <w:t xml:space="preserve"> </w:t>
      </w:r>
      <w:r w:rsidRPr="00886BE7">
        <w:rPr>
          <w:spacing w:val="-5"/>
          <w:lang w:val="es-MX"/>
        </w:rPr>
        <w:t>decrecido</w:t>
      </w:r>
      <w:r w:rsidRPr="00886BE7">
        <w:rPr>
          <w:spacing w:val="-6"/>
          <w:lang w:val="es-MX"/>
        </w:rPr>
        <w:t xml:space="preserve"> </w:t>
      </w:r>
      <w:r w:rsidRPr="00886BE7">
        <w:rPr>
          <w:lang w:val="es-MX"/>
        </w:rPr>
        <w:t>y</w:t>
      </w:r>
      <w:r w:rsidRPr="00886BE7">
        <w:rPr>
          <w:spacing w:val="-10"/>
          <w:lang w:val="es-MX"/>
        </w:rPr>
        <w:t xml:space="preserve"> </w:t>
      </w:r>
      <w:r w:rsidRPr="00886BE7">
        <w:rPr>
          <w:lang w:val="es-MX"/>
        </w:rPr>
        <w:t>el</w:t>
      </w:r>
      <w:r w:rsidRPr="00886BE7">
        <w:rPr>
          <w:spacing w:val="-8"/>
          <w:lang w:val="es-MX"/>
        </w:rPr>
        <w:t xml:space="preserve"> </w:t>
      </w:r>
      <w:r w:rsidRPr="00886BE7">
        <w:rPr>
          <w:spacing w:val="-4"/>
          <w:lang w:val="es-MX"/>
        </w:rPr>
        <w:t>internet</w:t>
      </w:r>
      <w:r w:rsidRPr="00886BE7">
        <w:rPr>
          <w:spacing w:val="-8"/>
          <w:lang w:val="es-MX"/>
        </w:rPr>
        <w:t xml:space="preserve"> </w:t>
      </w:r>
      <w:r w:rsidRPr="00886BE7">
        <w:rPr>
          <w:spacing w:val="-5"/>
          <w:lang w:val="es-MX"/>
        </w:rPr>
        <w:t>conmutado</w:t>
      </w:r>
      <w:r w:rsidRPr="00886BE7">
        <w:rPr>
          <w:spacing w:val="-8"/>
          <w:lang w:val="es-MX"/>
        </w:rPr>
        <w:t xml:space="preserve"> </w:t>
      </w:r>
      <w:r w:rsidRPr="00886BE7">
        <w:rPr>
          <w:spacing w:val="-5"/>
          <w:lang w:val="es-MX"/>
        </w:rPr>
        <w:t>prácticamente</w:t>
      </w:r>
      <w:r w:rsidRPr="00886BE7">
        <w:rPr>
          <w:spacing w:val="-9"/>
          <w:lang w:val="es-MX"/>
        </w:rPr>
        <w:t xml:space="preserve"> </w:t>
      </w:r>
      <w:r w:rsidRPr="00886BE7">
        <w:rPr>
          <w:spacing w:val="-3"/>
          <w:lang w:val="es-MX"/>
        </w:rPr>
        <w:t>ya</w:t>
      </w:r>
      <w:r w:rsidRPr="00886BE7">
        <w:rPr>
          <w:spacing w:val="-9"/>
          <w:lang w:val="es-MX"/>
        </w:rPr>
        <w:t xml:space="preserve"> </w:t>
      </w:r>
      <w:r w:rsidRPr="00886BE7">
        <w:rPr>
          <w:spacing w:val="-3"/>
          <w:lang w:val="es-MX"/>
        </w:rPr>
        <w:t>no</w:t>
      </w:r>
      <w:r w:rsidRPr="00886BE7">
        <w:rPr>
          <w:spacing w:val="-8"/>
          <w:lang w:val="es-MX"/>
        </w:rPr>
        <w:t xml:space="preserve"> </w:t>
      </w:r>
      <w:r w:rsidRPr="00886BE7">
        <w:rPr>
          <w:spacing w:val="-4"/>
          <w:lang w:val="es-MX"/>
        </w:rPr>
        <w:t>existe</w:t>
      </w:r>
    </w:p>
    <w:p w14:paraId="3C00E2F0" w14:textId="77777777" w:rsidR="006874C9" w:rsidRPr="00886BE7" w:rsidRDefault="00886BE7">
      <w:pPr>
        <w:pStyle w:val="Prrafodelista"/>
        <w:numPr>
          <w:ilvl w:val="2"/>
          <w:numId w:val="5"/>
        </w:numPr>
        <w:tabs>
          <w:tab w:val="left" w:pos="966"/>
          <w:tab w:val="left" w:pos="967"/>
        </w:tabs>
        <w:spacing w:before="66" w:line="307" w:lineRule="auto"/>
        <w:ind w:right="1581"/>
        <w:rPr>
          <w:lang w:val="es-MX"/>
        </w:rPr>
      </w:pPr>
      <w:r w:rsidRPr="00886BE7">
        <w:rPr>
          <w:lang w:val="es-MX"/>
        </w:rPr>
        <w:t>los volúmenes de tráfico de banda ancha y de otros servicios de datos han aumentado considerablemente.</w:t>
      </w:r>
    </w:p>
    <w:p w14:paraId="090EDBAB" w14:textId="77777777" w:rsidR="006874C9" w:rsidRPr="00886BE7" w:rsidRDefault="006874C9">
      <w:pPr>
        <w:pStyle w:val="Textoindependiente"/>
        <w:spacing w:before="3"/>
        <w:rPr>
          <w:sz w:val="20"/>
          <w:lang w:val="es-MX"/>
        </w:rPr>
      </w:pPr>
    </w:p>
    <w:p w14:paraId="1A0DF7BB" w14:textId="77777777" w:rsidR="006874C9" w:rsidRPr="00886BE7" w:rsidRDefault="00886BE7">
      <w:pPr>
        <w:pStyle w:val="Textoindependiente"/>
        <w:spacing w:line="304" w:lineRule="auto"/>
        <w:ind w:left="608" w:right="1581"/>
        <w:jc w:val="both"/>
        <w:rPr>
          <w:lang w:val="es-MX"/>
        </w:rPr>
      </w:pPr>
      <w:r w:rsidRPr="00886BE7">
        <w:rPr>
          <w:lang w:val="es-MX"/>
        </w:rPr>
        <w:t>Por lo tanto, el uso de anualidades inclinadas también diferiría de la depreciación económica en el costeo</w:t>
      </w:r>
      <w:r w:rsidRPr="00886BE7">
        <w:rPr>
          <w:spacing w:val="-10"/>
          <w:lang w:val="es-MX"/>
        </w:rPr>
        <w:t xml:space="preserve"> </w:t>
      </w:r>
      <w:r w:rsidRPr="00886BE7">
        <w:rPr>
          <w:lang w:val="es-MX"/>
        </w:rPr>
        <w:t>fijo.</w:t>
      </w:r>
      <w:r w:rsidRPr="00886BE7">
        <w:rPr>
          <w:spacing w:val="-8"/>
          <w:lang w:val="es-MX"/>
        </w:rPr>
        <w:t xml:space="preserve"> </w:t>
      </w:r>
      <w:r w:rsidRPr="00886BE7">
        <w:rPr>
          <w:lang w:val="es-MX"/>
        </w:rPr>
        <w:t>Sin</w:t>
      </w:r>
      <w:r w:rsidRPr="00886BE7">
        <w:rPr>
          <w:spacing w:val="-8"/>
          <w:lang w:val="es-MX"/>
        </w:rPr>
        <w:t xml:space="preserve"> </w:t>
      </w:r>
      <w:r w:rsidRPr="00886BE7">
        <w:rPr>
          <w:lang w:val="es-MX"/>
        </w:rPr>
        <w:t>embargo,</w:t>
      </w:r>
      <w:r w:rsidRPr="00886BE7">
        <w:rPr>
          <w:spacing w:val="-8"/>
          <w:lang w:val="es-MX"/>
        </w:rPr>
        <w:t xml:space="preserve"> </w:t>
      </w:r>
      <w:r w:rsidRPr="00886BE7">
        <w:rPr>
          <w:lang w:val="es-MX"/>
        </w:rPr>
        <w:t>considerando</w:t>
      </w:r>
      <w:r w:rsidRPr="00886BE7">
        <w:rPr>
          <w:spacing w:val="-8"/>
          <w:lang w:val="es-MX"/>
        </w:rPr>
        <w:t xml:space="preserve"> </w:t>
      </w:r>
      <w:r w:rsidRPr="00886BE7">
        <w:rPr>
          <w:lang w:val="es-MX"/>
        </w:rPr>
        <w:t>la</w:t>
      </w:r>
      <w:r w:rsidRPr="00886BE7">
        <w:rPr>
          <w:spacing w:val="-8"/>
          <w:lang w:val="es-MX"/>
        </w:rPr>
        <w:t xml:space="preserve"> </w:t>
      </w:r>
      <w:r w:rsidRPr="00886BE7">
        <w:rPr>
          <w:lang w:val="es-MX"/>
        </w:rPr>
        <w:t>necesidad</w:t>
      </w:r>
      <w:r w:rsidRPr="00886BE7">
        <w:rPr>
          <w:spacing w:val="-10"/>
          <w:lang w:val="es-MX"/>
        </w:rPr>
        <w:t xml:space="preserve"> </w:t>
      </w:r>
      <w:r w:rsidRPr="00886BE7">
        <w:rPr>
          <w:lang w:val="es-MX"/>
        </w:rPr>
        <w:t>de</w:t>
      </w:r>
      <w:r w:rsidRPr="00886BE7">
        <w:rPr>
          <w:spacing w:val="-12"/>
          <w:lang w:val="es-MX"/>
        </w:rPr>
        <w:t xml:space="preserve"> </w:t>
      </w:r>
      <w:r w:rsidRPr="00886BE7">
        <w:rPr>
          <w:lang w:val="es-MX"/>
        </w:rPr>
        <w:t>consistencia</w:t>
      </w:r>
      <w:r w:rsidRPr="00886BE7">
        <w:rPr>
          <w:spacing w:val="-8"/>
          <w:lang w:val="es-MX"/>
        </w:rPr>
        <w:t xml:space="preserve"> </w:t>
      </w:r>
      <w:r w:rsidRPr="00886BE7">
        <w:rPr>
          <w:lang w:val="es-MX"/>
        </w:rPr>
        <w:t>entre</w:t>
      </w:r>
      <w:r w:rsidRPr="00886BE7">
        <w:rPr>
          <w:spacing w:val="-8"/>
          <w:lang w:val="es-MX"/>
        </w:rPr>
        <w:t xml:space="preserve"> </w:t>
      </w:r>
      <w:r w:rsidRPr="00886BE7">
        <w:rPr>
          <w:lang w:val="es-MX"/>
        </w:rPr>
        <w:t>el</w:t>
      </w:r>
      <w:r w:rsidRPr="00886BE7">
        <w:rPr>
          <w:spacing w:val="-10"/>
          <w:lang w:val="es-MX"/>
        </w:rPr>
        <w:t xml:space="preserve"> </w:t>
      </w:r>
      <w:r w:rsidRPr="00886BE7">
        <w:rPr>
          <w:lang w:val="es-MX"/>
        </w:rPr>
        <w:t>modelo</w:t>
      </w:r>
      <w:r w:rsidRPr="00886BE7">
        <w:rPr>
          <w:spacing w:val="-8"/>
          <w:lang w:val="es-MX"/>
        </w:rPr>
        <w:t xml:space="preserve"> </w:t>
      </w:r>
      <w:r w:rsidRPr="00886BE7">
        <w:rPr>
          <w:lang w:val="es-MX"/>
        </w:rPr>
        <w:t>fijo</w:t>
      </w:r>
      <w:r w:rsidRPr="00886BE7">
        <w:rPr>
          <w:spacing w:val="-8"/>
          <w:lang w:val="es-MX"/>
        </w:rPr>
        <w:t xml:space="preserve"> </w:t>
      </w:r>
      <w:r w:rsidRPr="00886BE7">
        <w:rPr>
          <w:lang w:val="es-MX"/>
        </w:rPr>
        <w:t>y</w:t>
      </w:r>
      <w:r w:rsidRPr="00886BE7">
        <w:rPr>
          <w:spacing w:val="-10"/>
          <w:lang w:val="es-MX"/>
        </w:rPr>
        <w:t xml:space="preserve"> </w:t>
      </w:r>
      <w:r w:rsidRPr="00886BE7">
        <w:rPr>
          <w:lang w:val="es-MX"/>
        </w:rPr>
        <w:t>el</w:t>
      </w:r>
      <w:r w:rsidRPr="00886BE7">
        <w:rPr>
          <w:spacing w:val="-10"/>
          <w:lang w:val="es-MX"/>
        </w:rPr>
        <w:t xml:space="preserve"> </w:t>
      </w:r>
      <w:r w:rsidRPr="00886BE7">
        <w:rPr>
          <w:lang w:val="es-MX"/>
        </w:rPr>
        <w:t>modelo móvil y que los volúmenes están cambiando en ambas redes, se debe utilizar un solo método que refleje</w:t>
      </w:r>
      <w:r w:rsidRPr="00886BE7">
        <w:rPr>
          <w:spacing w:val="-11"/>
          <w:lang w:val="es-MX"/>
        </w:rPr>
        <w:t xml:space="preserve"> </w:t>
      </w:r>
      <w:r w:rsidRPr="00886BE7">
        <w:rPr>
          <w:lang w:val="es-MX"/>
        </w:rPr>
        <w:t>esta</w:t>
      </w:r>
      <w:r w:rsidRPr="00886BE7">
        <w:rPr>
          <w:spacing w:val="-11"/>
          <w:lang w:val="es-MX"/>
        </w:rPr>
        <w:t xml:space="preserve"> </w:t>
      </w:r>
      <w:r w:rsidRPr="00886BE7">
        <w:rPr>
          <w:lang w:val="es-MX"/>
        </w:rPr>
        <w:t>situación.</w:t>
      </w:r>
      <w:r w:rsidRPr="00886BE7">
        <w:rPr>
          <w:spacing w:val="-15"/>
          <w:lang w:val="es-MX"/>
        </w:rPr>
        <w:t xml:space="preserve"> </w:t>
      </w:r>
      <w:r w:rsidRPr="00886BE7">
        <w:rPr>
          <w:lang w:val="es-MX"/>
        </w:rPr>
        <w:t>Esto</w:t>
      </w:r>
      <w:r w:rsidRPr="00886BE7">
        <w:rPr>
          <w:spacing w:val="-11"/>
          <w:lang w:val="es-MX"/>
        </w:rPr>
        <w:t xml:space="preserve"> </w:t>
      </w:r>
      <w:r w:rsidRPr="00886BE7">
        <w:rPr>
          <w:lang w:val="es-MX"/>
        </w:rPr>
        <w:t>implica</w:t>
      </w:r>
      <w:r w:rsidRPr="00886BE7">
        <w:rPr>
          <w:spacing w:val="-15"/>
          <w:lang w:val="es-MX"/>
        </w:rPr>
        <w:t xml:space="preserve"> </w:t>
      </w:r>
      <w:r w:rsidRPr="00886BE7">
        <w:rPr>
          <w:lang w:val="es-MX"/>
        </w:rPr>
        <w:t>que</w:t>
      </w:r>
      <w:r w:rsidRPr="00886BE7">
        <w:rPr>
          <w:spacing w:val="-13"/>
          <w:lang w:val="es-MX"/>
        </w:rPr>
        <w:t xml:space="preserve"> </w:t>
      </w:r>
      <w:r w:rsidRPr="00886BE7">
        <w:rPr>
          <w:lang w:val="es-MX"/>
        </w:rPr>
        <w:t>la</w:t>
      </w:r>
      <w:r w:rsidRPr="00886BE7">
        <w:rPr>
          <w:spacing w:val="-11"/>
          <w:lang w:val="es-MX"/>
        </w:rPr>
        <w:t xml:space="preserve"> </w:t>
      </w:r>
      <w:r w:rsidRPr="00886BE7">
        <w:rPr>
          <w:lang w:val="es-MX"/>
        </w:rPr>
        <w:t>depreciación</w:t>
      </w:r>
      <w:r w:rsidRPr="00886BE7">
        <w:rPr>
          <w:spacing w:val="-16"/>
          <w:lang w:val="es-MX"/>
        </w:rPr>
        <w:t xml:space="preserve"> </w:t>
      </w:r>
      <w:r w:rsidRPr="00886BE7">
        <w:rPr>
          <w:lang w:val="es-MX"/>
        </w:rPr>
        <w:t>económica</w:t>
      </w:r>
      <w:r w:rsidRPr="00886BE7">
        <w:rPr>
          <w:spacing w:val="-13"/>
          <w:lang w:val="es-MX"/>
        </w:rPr>
        <w:t xml:space="preserve"> </w:t>
      </w:r>
      <w:r w:rsidRPr="00886BE7">
        <w:rPr>
          <w:lang w:val="es-MX"/>
        </w:rPr>
        <w:t>debe</w:t>
      </w:r>
      <w:r w:rsidRPr="00886BE7">
        <w:rPr>
          <w:spacing w:val="-15"/>
          <w:lang w:val="es-MX"/>
        </w:rPr>
        <w:t xml:space="preserve"> </w:t>
      </w:r>
      <w:r w:rsidRPr="00886BE7">
        <w:rPr>
          <w:lang w:val="es-MX"/>
        </w:rPr>
        <w:t>utilizarse</w:t>
      </w:r>
      <w:r w:rsidRPr="00886BE7">
        <w:rPr>
          <w:spacing w:val="-12"/>
          <w:lang w:val="es-MX"/>
        </w:rPr>
        <w:t xml:space="preserve"> </w:t>
      </w:r>
      <w:r w:rsidRPr="00886BE7">
        <w:rPr>
          <w:lang w:val="es-MX"/>
        </w:rPr>
        <w:t>en</w:t>
      </w:r>
      <w:r w:rsidRPr="00886BE7">
        <w:rPr>
          <w:spacing w:val="-15"/>
          <w:lang w:val="es-MX"/>
        </w:rPr>
        <w:t xml:space="preserve"> </w:t>
      </w:r>
      <w:r w:rsidRPr="00886BE7">
        <w:rPr>
          <w:lang w:val="es-MX"/>
        </w:rPr>
        <w:t>ambos</w:t>
      </w:r>
      <w:r w:rsidRPr="00886BE7">
        <w:rPr>
          <w:spacing w:val="-12"/>
          <w:lang w:val="es-MX"/>
        </w:rPr>
        <w:t xml:space="preserve"> </w:t>
      </w:r>
      <w:r w:rsidRPr="00886BE7">
        <w:rPr>
          <w:lang w:val="es-MX"/>
        </w:rPr>
        <w:t>modelos.</w:t>
      </w:r>
    </w:p>
    <w:p w14:paraId="24E574C9" w14:textId="6DD17BB9" w:rsidR="006874C9" w:rsidRPr="00886BE7" w:rsidRDefault="00E735AA">
      <w:pPr>
        <w:pStyle w:val="Textoindependiente"/>
        <w:spacing w:before="9"/>
        <w:rPr>
          <w:sz w:val="14"/>
          <w:lang w:val="es-MX"/>
        </w:rPr>
      </w:pPr>
      <w:r w:rsidRPr="00886BE7">
        <w:rPr>
          <w:noProof/>
          <w:lang w:val="es-MX" w:eastAsia="es-MX"/>
        </w:rPr>
        <mc:AlternateContent>
          <mc:Choice Requires="wps">
            <w:drawing>
              <wp:anchor distT="0" distB="0" distL="0" distR="0" simplePos="0" relativeHeight="251730432" behindDoc="1" locked="0" layoutInCell="1" allowOverlap="1" wp14:anchorId="7A4B5935" wp14:editId="5065D60C">
                <wp:simplePos x="0" y="0"/>
                <wp:positionH relativeFrom="page">
                  <wp:posOffset>1012190</wp:posOffset>
                </wp:positionH>
                <wp:positionV relativeFrom="paragraph">
                  <wp:posOffset>135890</wp:posOffset>
                </wp:positionV>
                <wp:extent cx="5538470" cy="287020"/>
                <wp:effectExtent l="0" t="0" r="0" b="0"/>
                <wp:wrapTopAndBottom/>
                <wp:docPr id="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287020"/>
                        </a:xfrm>
                        <a:prstGeom prst="rect">
                          <a:avLst/>
                        </a:prstGeom>
                        <a:solidFill>
                          <a:srgbClr val="F2F2F2"/>
                        </a:solidFill>
                        <a:ln w="6096">
                          <a:solidFill>
                            <a:srgbClr val="D8D8D8"/>
                          </a:solidFill>
                          <a:prstDash val="solid"/>
                          <a:miter lim="800000"/>
                          <a:headEnd/>
                          <a:tailEnd/>
                        </a:ln>
                      </wps:spPr>
                      <wps:txbx>
                        <w:txbxContent>
                          <w:p w14:paraId="0B575055" w14:textId="77777777" w:rsidR="00DE7F21" w:rsidRPr="00886BE7" w:rsidRDefault="00DE7F21">
                            <w:pPr>
                              <w:pStyle w:val="Textoindependiente"/>
                              <w:spacing w:before="68"/>
                              <w:ind w:left="103"/>
                              <w:rPr>
                                <w:lang w:val="es-MX"/>
                              </w:rPr>
                            </w:pPr>
                            <w:r w:rsidRPr="00886BE7">
                              <w:rPr>
                                <w:b/>
                                <w:lang w:val="es-MX"/>
                              </w:rPr>
                              <w:t xml:space="preserve">Concepto 22: </w:t>
                            </w:r>
                            <w:r w:rsidRPr="00886BE7">
                              <w:rPr>
                                <w:lang w:val="es-MX"/>
                              </w:rPr>
                              <w:t>Se utilizará la depreciación económica tanto en el modelo fijo como en el móvil.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B5935" id="Text Box 39" o:spid="_x0000_s1532" type="#_x0000_t202" style="position:absolute;margin-left:79.7pt;margin-top:10.7pt;width:436.1pt;height:22.6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" fillcolor="#f2f2f2" strokecolor="#d8d8d8" strokeweight=".48pt">
                <v:textbox inset="0,0,0,0">
                  <w:txbxContent>
                    <w:p w14:paraId="0B575055" w14:textId="77777777" w:rsidR="00DE7F21" w:rsidRPr="00886BE7" w:rsidRDefault="00DE7F21">
                      <w:pPr>
                        <w:pStyle w:val="Textoindependiente"/>
                        <w:spacing w:before="68"/>
                        <w:ind w:left="103"/>
                        <w:rPr>
                          <w:lang w:val="es-MX"/>
                        </w:rPr>
                      </w:pPr>
                      <w:r w:rsidRPr="00886BE7">
                        <w:rPr>
                          <w:b/>
                          <w:lang w:val="es-MX"/>
                        </w:rPr>
                        <w:t xml:space="preserve">Concepto 22: </w:t>
                      </w:r>
                      <w:r w:rsidRPr="00886BE7">
                        <w:rPr>
                          <w:lang w:val="es-MX"/>
                        </w:rPr>
                        <w:t>Se utilizará la depreciación económica tanto en el modelo fijo como en el móvil.</w:t>
                      </w:r>
                    </w:p>
                  </w:txbxContent>
                </v:textbox>
                <w10:wrap type="topAndBottom" anchorx="page"/>
              </v:shape>
            </w:pict>
          </mc:Fallback>
        </mc:AlternateContent>
      </w:r>
    </w:p>
    <w:p w14:paraId="11BE112C" w14:textId="77777777" w:rsidR="006874C9" w:rsidRPr="00886BE7" w:rsidRDefault="006874C9">
      <w:pPr>
        <w:pStyle w:val="Textoindependiente"/>
        <w:spacing w:before="8"/>
        <w:rPr>
          <w:sz w:val="26"/>
          <w:lang w:val="es-MX"/>
        </w:rPr>
      </w:pPr>
    </w:p>
    <w:p w14:paraId="43A589C5" w14:textId="77777777" w:rsidR="006874C9" w:rsidRPr="00886BE7" w:rsidRDefault="00886BE7">
      <w:pPr>
        <w:pStyle w:val="Ttulo5"/>
        <w:numPr>
          <w:ilvl w:val="2"/>
          <w:numId w:val="2"/>
        </w:numPr>
        <w:tabs>
          <w:tab w:val="left" w:pos="609"/>
        </w:tabs>
        <w:rPr>
          <w:lang w:val="es-MX"/>
        </w:rPr>
      </w:pPr>
      <w:r w:rsidRPr="00886BE7">
        <w:rPr>
          <w:lang w:val="es-MX"/>
        </w:rPr>
        <w:t>Implicaciones para los modelos de</w:t>
      </w:r>
      <w:r w:rsidRPr="00886BE7">
        <w:rPr>
          <w:spacing w:val="-3"/>
          <w:lang w:val="es-MX"/>
        </w:rPr>
        <w:t xml:space="preserve"> </w:t>
      </w:r>
      <w:r w:rsidRPr="00886BE7">
        <w:rPr>
          <w:lang w:val="es-MX"/>
        </w:rPr>
        <w:t>costos</w:t>
      </w:r>
    </w:p>
    <w:p w14:paraId="40A31AAA" w14:textId="77777777" w:rsidR="006874C9" w:rsidRPr="00886BE7" w:rsidRDefault="006874C9">
      <w:pPr>
        <w:pStyle w:val="Textoindependiente"/>
        <w:spacing w:before="4"/>
        <w:rPr>
          <w:b/>
          <w:sz w:val="26"/>
          <w:lang w:val="es-MX"/>
        </w:rPr>
      </w:pPr>
    </w:p>
    <w:p w14:paraId="4C42CC44" w14:textId="77777777" w:rsidR="006874C9" w:rsidRPr="00886BE7" w:rsidRDefault="00886BE7">
      <w:pPr>
        <w:pStyle w:val="Textoindependiente"/>
        <w:spacing w:before="1" w:line="304" w:lineRule="auto"/>
        <w:ind w:left="608" w:right="1565"/>
        <w:rPr>
          <w:lang w:val="es-MX"/>
        </w:rPr>
      </w:pPr>
      <w:r w:rsidRPr="00886BE7">
        <w:rPr>
          <w:lang w:val="es-MX"/>
        </w:rPr>
        <w:t>La depreciación económica es un método que permite determinar cuál es la recuperación de costos económicamente racional y, por tanto, debe:</w:t>
      </w:r>
    </w:p>
    <w:p w14:paraId="39A324BF" w14:textId="77777777" w:rsidR="006874C9" w:rsidRPr="00886BE7" w:rsidRDefault="006874C9">
      <w:pPr>
        <w:pStyle w:val="Textoindependiente"/>
        <w:spacing w:before="8"/>
        <w:rPr>
          <w:sz w:val="20"/>
          <w:lang w:val="es-MX"/>
        </w:rPr>
      </w:pPr>
    </w:p>
    <w:p w14:paraId="42C57746" w14:textId="77777777" w:rsidR="006874C9" w:rsidRPr="00886BE7" w:rsidRDefault="00886BE7">
      <w:pPr>
        <w:pStyle w:val="Prrafodelista"/>
        <w:numPr>
          <w:ilvl w:val="3"/>
          <w:numId w:val="2"/>
        </w:numPr>
        <w:tabs>
          <w:tab w:val="left" w:pos="968"/>
          <w:tab w:val="left" w:pos="969"/>
        </w:tabs>
        <w:ind w:hanging="361"/>
        <w:rPr>
          <w:lang w:val="es-MX"/>
        </w:rPr>
      </w:pPr>
      <w:r w:rsidRPr="00886BE7">
        <w:rPr>
          <w:lang w:val="es-MX"/>
        </w:rPr>
        <w:t>reflejar los costos subyacentes de producción, es decir, las tendencias en los precios del</w:t>
      </w:r>
      <w:r w:rsidRPr="00886BE7">
        <w:rPr>
          <w:spacing w:val="-14"/>
          <w:lang w:val="es-MX"/>
        </w:rPr>
        <w:t xml:space="preserve"> </w:t>
      </w:r>
      <w:r w:rsidRPr="00886BE7">
        <w:rPr>
          <w:lang w:val="es-MX"/>
        </w:rPr>
        <w:t>MEA</w:t>
      </w:r>
    </w:p>
    <w:p w14:paraId="2C7D81A3" w14:textId="77777777" w:rsidR="006874C9" w:rsidRPr="00886BE7" w:rsidRDefault="00886BE7">
      <w:pPr>
        <w:pStyle w:val="Prrafodelista"/>
        <w:numPr>
          <w:ilvl w:val="3"/>
          <w:numId w:val="2"/>
        </w:numPr>
        <w:tabs>
          <w:tab w:val="left" w:pos="968"/>
          <w:tab w:val="left" w:pos="969"/>
        </w:tabs>
        <w:spacing w:before="68"/>
        <w:ind w:hanging="361"/>
        <w:rPr>
          <w:lang w:val="es-MX"/>
        </w:rPr>
      </w:pPr>
      <w:r w:rsidRPr="00886BE7">
        <w:rPr>
          <w:lang w:val="es-MX"/>
        </w:rPr>
        <w:t>reflejar la producción de los elementos de la red en el largo</w:t>
      </w:r>
      <w:r w:rsidRPr="00886BE7">
        <w:rPr>
          <w:spacing w:val="-5"/>
          <w:lang w:val="es-MX"/>
        </w:rPr>
        <w:t xml:space="preserve"> </w:t>
      </w:r>
      <w:r w:rsidRPr="00886BE7">
        <w:rPr>
          <w:lang w:val="es-MX"/>
        </w:rPr>
        <w:t>plazo.</w:t>
      </w:r>
    </w:p>
    <w:p w14:paraId="65E30F72" w14:textId="77777777" w:rsidR="006874C9" w:rsidRPr="00886BE7" w:rsidRDefault="006874C9">
      <w:pPr>
        <w:pStyle w:val="Textoindependiente"/>
        <w:rPr>
          <w:sz w:val="20"/>
          <w:lang w:val="es-MX"/>
        </w:rPr>
      </w:pPr>
    </w:p>
    <w:p w14:paraId="52D48252" w14:textId="77777777" w:rsidR="006874C9" w:rsidRPr="00886BE7" w:rsidRDefault="006874C9">
      <w:pPr>
        <w:pStyle w:val="Textoindependiente"/>
        <w:rPr>
          <w:sz w:val="20"/>
          <w:lang w:val="es-MX"/>
        </w:rPr>
      </w:pPr>
    </w:p>
    <w:p w14:paraId="3D9871EF" w14:textId="2CB5CCAA" w:rsidR="006874C9" w:rsidRPr="00886BE7" w:rsidRDefault="00E735AA">
      <w:pPr>
        <w:pStyle w:val="Textoindependiente"/>
        <w:spacing w:before="2"/>
        <w:rPr>
          <w:lang w:val="es-MX"/>
        </w:rPr>
      </w:pPr>
      <w:r w:rsidRPr="00886BE7">
        <w:rPr>
          <w:noProof/>
          <w:lang w:val="es-MX" w:eastAsia="es-MX"/>
        </w:rPr>
        <mc:AlternateContent>
          <mc:Choice Requires="wps">
            <w:drawing>
              <wp:anchor distT="0" distB="0" distL="0" distR="0" simplePos="0" relativeHeight="251731456" behindDoc="1" locked="0" layoutInCell="1" allowOverlap="1" wp14:anchorId="37AA3406" wp14:editId="1339D53A">
                <wp:simplePos x="0" y="0"/>
                <wp:positionH relativeFrom="page">
                  <wp:posOffset>1009015</wp:posOffset>
                </wp:positionH>
                <wp:positionV relativeFrom="paragraph">
                  <wp:posOffset>191135</wp:posOffset>
                </wp:positionV>
                <wp:extent cx="1828800" cy="1270"/>
                <wp:effectExtent l="0" t="0" r="0" b="0"/>
                <wp:wrapTopAndBottom/>
                <wp:docPr id="73"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A4525" id="Freeform 38" o:spid="_x0000_s1026" style="position:absolute;margin-left:79.45pt;margin-top:15.05pt;width:2in;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" path="m,l2880,e" filled="f" strokeweight=".6pt">
                <v:path arrowok="t" o:connecttype="custom" o:connectlocs="0,0;1828800,0" o:connectangles="0,0"/>
                <w10:wrap type="topAndBottom" anchorx="page"/>
              </v:shape>
            </w:pict>
          </mc:Fallback>
        </mc:AlternateContent>
      </w:r>
    </w:p>
    <w:p w14:paraId="1C57B81E" w14:textId="77777777" w:rsidR="006874C9" w:rsidRPr="00886BE7" w:rsidRDefault="00886BE7">
      <w:pPr>
        <w:pStyle w:val="Prrafodelista"/>
        <w:numPr>
          <w:ilvl w:val="0"/>
          <w:numId w:val="4"/>
        </w:numPr>
        <w:tabs>
          <w:tab w:val="left" w:pos="1108"/>
          <w:tab w:val="left" w:pos="1109"/>
        </w:tabs>
        <w:spacing w:before="90" w:line="252" w:lineRule="auto"/>
        <w:ind w:left="1107" w:right="1850"/>
        <w:rPr>
          <w:rFonts w:ascii="Franklin Gothic Medium" w:hAnsi="Franklin Gothic Medium"/>
          <w:sz w:val="18"/>
          <w:lang w:val="es-MX"/>
        </w:rPr>
      </w:pPr>
      <w:r w:rsidRPr="00886BE7">
        <w:rPr>
          <w:rFonts w:ascii="Franklin Gothic Medium" w:hAnsi="Franklin Gothic Medium"/>
          <w:sz w:val="18"/>
          <w:lang w:val="es-MX"/>
        </w:rPr>
        <w:t>Una</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aproximación</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para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el</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cambio</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en</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producción</w:t>
      </w:r>
      <w:r w:rsidRPr="00886BE7">
        <w:rPr>
          <w:rFonts w:ascii="Franklin Gothic Medium" w:hAnsi="Franklin Gothic Medium"/>
          <w:spacing w:val="-11"/>
          <w:sz w:val="18"/>
          <w:lang w:val="es-MX"/>
        </w:rPr>
        <w:t xml:space="preserve"> </w:t>
      </w:r>
      <w:r w:rsidRPr="00886BE7">
        <w:rPr>
          <w:rFonts w:ascii="Franklin Gothic Medium" w:hAnsi="Franklin Gothic Medium"/>
          <w:sz w:val="18"/>
          <w:lang w:val="es-MX"/>
        </w:rPr>
        <w:t>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través</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del</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tiempo</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puede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ser</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aplicada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con</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anualidad inclinada asumiendo un factor de crecimiento de la producción de x% por</w:t>
      </w:r>
      <w:r w:rsidRPr="00886BE7">
        <w:rPr>
          <w:rFonts w:ascii="Franklin Gothic Medium" w:hAnsi="Franklin Gothic Medium"/>
          <w:spacing w:val="-22"/>
          <w:sz w:val="18"/>
          <w:lang w:val="es-MX"/>
        </w:rPr>
        <w:t xml:space="preserve"> </w:t>
      </w:r>
      <w:r w:rsidRPr="00886BE7">
        <w:rPr>
          <w:rFonts w:ascii="Franklin Gothic Medium" w:hAnsi="Franklin Gothic Medium"/>
          <w:sz w:val="18"/>
          <w:lang w:val="es-MX"/>
        </w:rPr>
        <w:t>año.</w:t>
      </w:r>
    </w:p>
    <w:p w14:paraId="6C3F05A7" w14:textId="77777777" w:rsidR="006874C9" w:rsidRPr="00886BE7" w:rsidRDefault="00886BE7">
      <w:pPr>
        <w:pStyle w:val="Prrafodelista"/>
        <w:numPr>
          <w:ilvl w:val="0"/>
          <w:numId w:val="4"/>
        </w:numPr>
        <w:tabs>
          <w:tab w:val="left" w:pos="1108"/>
          <w:tab w:val="left" w:pos="1109"/>
        </w:tabs>
        <w:spacing w:before="110" w:line="252" w:lineRule="auto"/>
        <w:ind w:left="1107" w:right="1654"/>
        <w:rPr>
          <w:rFonts w:ascii="Franklin Gothic Medium" w:hAnsi="Franklin Gothic Medium"/>
          <w:sz w:val="18"/>
          <w:lang w:val="es-MX"/>
        </w:rPr>
      </w:pPr>
      <w:r w:rsidRPr="00886BE7">
        <w:rPr>
          <w:rFonts w:ascii="Franklin Gothic Medium" w:hAnsi="Franklin Gothic Medium"/>
          <w:sz w:val="18"/>
          <w:lang w:val="es-MX"/>
        </w:rPr>
        <w:t>La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depreciación</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económica</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puede</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usar</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la</w:t>
      </w:r>
      <w:r w:rsidRPr="00886BE7">
        <w:rPr>
          <w:rFonts w:ascii="Franklin Gothic Medium" w:hAnsi="Franklin Gothic Medium"/>
          <w:spacing w:val="-8"/>
          <w:sz w:val="18"/>
          <w:lang w:val="es-MX"/>
        </w:rPr>
        <w:t xml:space="preserve"> </w:t>
      </w:r>
      <w:r w:rsidRPr="00886BE7">
        <w:rPr>
          <w:rFonts w:ascii="Franklin Gothic Medium" w:hAnsi="Franklin Gothic Medium"/>
          <w:sz w:val="18"/>
          <w:lang w:val="es-MX"/>
        </w:rPr>
        <w:t>vida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financiera</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de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los</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activos,</w:t>
      </w:r>
      <w:r w:rsidRPr="00886BE7">
        <w:rPr>
          <w:rFonts w:ascii="Franklin Gothic Medium" w:hAnsi="Franklin Gothic Medium"/>
          <w:spacing w:val="-9"/>
          <w:sz w:val="18"/>
          <w:lang w:val="es-MX"/>
        </w:rPr>
        <w:t xml:space="preserve"> </w:t>
      </w:r>
      <w:r w:rsidRPr="00886BE7">
        <w:rPr>
          <w:rFonts w:ascii="Franklin Gothic Medium" w:hAnsi="Franklin Gothic Medium"/>
          <w:sz w:val="18"/>
          <w:lang w:val="es-MX"/>
        </w:rPr>
        <w:t>aunque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estrictamente</w:t>
      </w:r>
      <w:r w:rsidRPr="00886BE7">
        <w:rPr>
          <w:rFonts w:ascii="Franklin Gothic Medium" w:hAnsi="Franklin Gothic Medium"/>
          <w:spacing w:val="-10"/>
          <w:sz w:val="18"/>
          <w:lang w:val="es-MX"/>
        </w:rPr>
        <w:t xml:space="preserve"> </w:t>
      </w:r>
      <w:r w:rsidRPr="00886BE7">
        <w:rPr>
          <w:rFonts w:ascii="Franklin Gothic Medium" w:hAnsi="Franklin Gothic Medium"/>
          <w:sz w:val="18"/>
          <w:lang w:val="es-MX"/>
        </w:rPr>
        <w:t>debe</w:t>
      </w:r>
      <w:r w:rsidRPr="00886BE7">
        <w:rPr>
          <w:rFonts w:ascii="Franklin Gothic Medium" w:hAnsi="Franklin Gothic Medium"/>
          <w:spacing w:val="-7"/>
          <w:sz w:val="18"/>
          <w:lang w:val="es-MX"/>
        </w:rPr>
        <w:t xml:space="preserve"> </w:t>
      </w:r>
      <w:r w:rsidRPr="00886BE7">
        <w:rPr>
          <w:rFonts w:ascii="Franklin Gothic Medium" w:hAnsi="Franklin Gothic Medium"/>
          <w:sz w:val="18"/>
          <w:lang w:val="es-MX"/>
        </w:rPr>
        <w:t>usar</w:t>
      </w:r>
      <w:r w:rsidRPr="00886BE7">
        <w:rPr>
          <w:rFonts w:ascii="Franklin Gothic Medium" w:hAnsi="Franklin Gothic Medium"/>
          <w:spacing w:val="-6"/>
          <w:sz w:val="18"/>
          <w:lang w:val="es-MX"/>
        </w:rPr>
        <w:t xml:space="preserve"> </w:t>
      </w:r>
      <w:r w:rsidRPr="00886BE7">
        <w:rPr>
          <w:rFonts w:ascii="Franklin Gothic Medium" w:hAnsi="Franklin Gothic Medium"/>
          <w:sz w:val="18"/>
          <w:lang w:val="es-MX"/>
        </w:rPr>
        <w:t>la vida económica (que puede ser menor, mayor o igual a la</w:t>
      </w:r>
      <w:r w:rsidRPr="00886BE7">
        <w:rPr>
          <w:rFonts w:ascii="Franklin Gothic Medium" w:hAnsi="Franklin Gothic Medium"/>
          <w:spacing w:val="-11"/>
          <w:sz w:val="18"/>
          <w:lang w:val="es-MX"/>
        </w:rPr>
        <w:t xml:space="preserve"> </w:t>
      </w:r>
      <w:r w:rsidRPr="00886BE7">
        <w:rPr>
          <w:rFonts w:ascii="Franklin Gothic Medium" w:hAnsi="Franklin Gothic Medium"/>
          <w:sz w:val="18"/>
          <w:lang w:val="es-MX"/>
        </w:rPr>
        <w:t>financiera)</w:t>
      </w:r>
    </w:p>
    <w:p w14:paraId="48C8BEB2" w14:textId="77777777" w:rsidR="006874C9" w:rsidRPr="00886BE7" w:rsidRDefault="006874C9">
      <w:pPr>
        <w:spacing w:line="252" w:lineRule="auto"/>
        <w:rPr>
          <w:rFonts w:ascii="Franklin Gothic Medium" w:hAnsi="Franklin Gothic Medium"/>
          <w:sz w:val="18"/>
          <w:lang w:val="es-MX"/>
        </w:rPr>
        <w:sectPr w:rsidR="006874C9" w:rsidRPr="00886BE7">
          <w:pgSz w:w="11910" w:h="16840"/>
          <w:pgMar w:top="1340" w:right="0" w:bottom="1260" w:left="980" w:header="622" w:footer="1079" w:gutter="0"/>
          <w:cols w:space="720"/>
        </w:sectPr>
      </w:pPr>
    </w:p>
    <w:p w14:paraId="58488336" w14:textId="77777777" w:rsidR="006874C9" w:rsidRPr="00886BE7" w:rsidRDefault="00886BE7">
      <w:pPr>
        <w:pStyle w:val="Textoindependiente"/>
        <w:spacing w:before="127" w:line="304" w:lineRule="auto"/>
        <w:ind w:left="608" w:right="1583"/>
        <w:jc w:val="both"/>
        <w:rPr>
          <w:lang w:val="es-MX"/>
        </w:rPr>
      </w:pPr>
      <w:r w:rsidRPr="00886BE7">
        <w:rPr>
          <w:lang w:val="es-MX"/>
        </w:rPr>
        <w:lastRenderedPageBreak/>
        <w:t>El primer factor relaciona la recuperación de costos a la de un nuevo entrante en el mercado (si el mercado es disputable) que podría ofrecer servicios con base en los costos actuales de producción.</w:t>
      </w:r>
    </w:p>
    <w:p w14:paraId="70DE9292" w14:textId="77777777" w:rsidR="006874C9" w:rsidRPr="00886BE7" w:rsidRDefault="006874C9">
      <w:pPr>
        <w:pStyle w:val="Textoindependiente"/>
        <w:spacing w:before="5"/>
        <w:rPr>
          <w:sz w:val="20"/>
          <w:lang w:val="es-MX"/>
        </w:rPr>
      </w:pPr>
    </w:p>
    <w:p w14:paraId="25A9D0B8" w14:textId="77777777" w:rsidR="006874C9" w:rsidRPr="00886BE7" w:rsidRDefault="00886BE7">
      <w:pPr>
        <w:pStyle w:val="Textoindependiente"/>
        <w:spacing w:before="1" w:line="304" w:lineRule="auto"/>
        <w:ind w:left="608" w:right="1580"/>
        <w:jc w:val="both"/>
        <w:rPr>
          <w:lang w:val="es-MX"/>
        </w:rPr>
      </w:pPr>
      <w:r w:rsidRPr="00886BE7">
        <w:rPr>
          <w:lang w:val="es-MX"/>
        </w:rPr>
        <w:t>El segundo factor relaciona la recuperación de costos con la vida útil de la red –en tanto que las inversiones y otros gastos se van realizando a través del tiempo con la finalidad de poder recuperarlos mediante la demanda que se genera a lo largo de la vida de la operación–. En un mercado</w:t>
      </w:r>
      <w:r w:rsidRPr="00886BE7">
        <w:rPr>
          <w:spacing w:val="-15"/>
          <w:lang w:val="es-MX"/>
        </w:rPr>
        <w:t xml:space="preserve"> </w:t>
      </w:r>
      <w:r w:rsidRPr="00886BE7">
        <w:rPr>
          <w:lang w:val="es-MX"/>
        </w:rPr>
        <w:t>competitivo,</w:t>
      </w:r>
      <w:r w:rsidRPr="00886BE7">
        <w:rPr>
          <w:spacing w:val="-11"/>
          <w:lang w:val="es-MX"/>
        </w:rPr>
        <w:t xml:space="preserve"> </w:t>
      </w:r>
      <w:r w:rsidRPr="00886BE7">
        <w:rPr>
          <w:lang w:val="es-MX"/>
        </w:rPr>
        <w:t>estos</w:t>
      </w:r>
      <w:r w:rsidRPr="00886BE7">
        <w:rPr>
          <w:spacing w:val="-12"/>
          <w:lang w:val="es-MX"/>
        </w:rPr>
        <w:t xml:space="preserve"> </w:t>
      </w:r>
      <w:r w:rsidRPr="00886BE7">
        <w:rPr>
          <w:lang w:val="es-MX"/>
        </w:rPr>
        <w:t>retornos</w:t>
      </w:r>
      <w:r w:rsidRPr="00886BE7">
        <w:rPr>
          <w:spacing w:val="-11"/>
          <w:lang w:val="es-MX"/>
        </w:rPr>
        <w:t xml:space="preserve"> </w:t>
      </w:r>
      <w:r w:rsidRPr="00886BE7">
        <w:rPr>
          <w:lang w:val="es-MX"/>
        </w:rPr>
        <w:t>generan</w:t>
      </w:r>
      <w:r w:rsidRPr="00886BE7">
        <w:rPr>
          <w:spacing w:val="-11"/>
          <w:lang w:val="es-MX"/>
        </w:rPr>
        <w:t xml:space="preserve"> </w:t>
      </w:r>
      <w:r w:rsidRPr="00886BE7">
        <w:rPr>
          <w:lang w:val="es-MX"/>
        </w:rPr>
        <w:t>una</w:t>
      </w:r>
      <w:r w:rsidRPr="00886BE7">
        <w:rPr>
          <w:spacing w:val="-15"/>
          <w:lang w:val="es-MX"/>
        </w:rPr>
        <w:t xml:space="preserve"> </w:t>
      </w:r>
      <w:r w:rsidRPr="00886BE7">
        <w:rPr>
          <w:lang w:val="es-MX"/>
        </w:rPr>
        <w:t>utilidad</w:t>
      </w:r>
      <w:r w:rsidRPr="00886BE7">
        <w:rPr>
          <w:spacing w:val="-14"/>
          <w:lang w:val="es-MX"/>
        </w:rPr>
        <w:t xml:space="preserve"> </w:t>
      </w:r>
      <w:r w:rsidRPr="00886BE7">
        <w:rPr>
          <w:lang w:val="es-MX"/>
        </w:rPr>
        <w:t>normal</w:t>
      </w:r>
      <w:r w:rsidRPr="00886BE7">
        <w:rPr>
          <w:spacing w:val="-11"/>
          <w:lang w:val="es-MX"/>
        </w:rPr>
        <w:t xml:space="preserve"> </w:t>
      </w:r>
      <w:r w:rsidRPr="00886BE7">
        <w:rPr>
          <w:lang w:val="es-MX"/>
        </w:rPr>
        <w:t>en</w:t>
      </w:r>
      <w:r w:rsidRPr="00886BE7">
        <w:rPr>
          <w:spacing w:val="-17"/>
          <w:lang w:val="es-MX"/>
        </w:rPr>
        <w:t xml:space="preserve"> </w:t>
      </w:r>
      <w:r w:rsidRPr="00886BE7">
        <w:rPr>
          <w:lang w:val="es-MX"/>
        </w:rPr>
        <w:t>el</w:t>
      </w:r>
      <w:r w:rsidRPr="00886BE7">
        <w:rPr>
          <w:spacing w:val="-11"/>
          <w:lang w:val="es-MX"/>
        </w:rPr>
        <w:t xml:space="preserve"> </w:t>
      </w:r>
      <w:r w:rsidRPr="00886BE7">
        <w:rPr>
          <w:lang w:val="es-MX"/>
        </w:rPr>
        <w:t>largo</w:t>
      </w:r>
      <w:r w:rsidRPr="00886BE7">
        <w:rPr>
          <w:spacing w:val="-14"/>
          <w:lang w:val="es-MX"/>
        </w:rPr>
        <w:t xml:space="preserve"> </w:t>
      </w:r>
      <w:r w:rsidRPr="00886BE7">
        <w:rPr>
          <w:lang w:val="es-MX"/>
        </w:rPr>
        <w:t>plazo</w:t>
      </w:r>
      <w:r w:rsidRPr="00886BE7">
        <w:rPr>
          <w:spacing w:val="-15"/>
          <w:lang w:val="es-MX"/>
        </w:rPr>
        <w:t xml:space="preserve"> </w:t>
      </w:r>
      <w:r w:rsidRPr="00886BE7">
        <w:rPr>
          <w:lang w:val="es-MX"/>
        </w:rPr>
        <w:t>(por</w:t>
      </w:r>
      <w:r w:rsidRPr="00886BE7">
        <w:rPr>
          <w:spacing w:val="-10"/>
          <w:lang w:val="es-MX"/>
        </w:rPr>
        <w:t xml:space="preserve"> </w:t>
      </w:r>
      <w:r w:rsidRPr="00886BE7">
        <w:rPr>
          <w:lang w:val="es-MX"/>
        </w:rPr>
        <w:t>consiguiente, no extraordinaria). Todos los operadores deben realizar cuantiosas inversiones iniciales, y solo recuperan estos costos a través del tiempo. Estos dos factores no se reflejan en la depreciación histórica,</w:t>
      </w:r>
      <w:r w:rsidRPr="00886BE7">
        <w:rPr>
          <w:spacing w:val="-12"/>
          <w:lang w:val="es-MX"/>
        </w:rPr>
        <w:t xml:space="preserve"> </w:t>
      </w:r>
      <w:r w:rsidRPr="00886BE7">
        <w:rPr>
          <w:lang w:val="es-MX"/>
        </w:rPr>
        <w:t>que</w:t>
      </w:r>
      <w:r w:rsidRPr="00886BE7">
        <w:rPr>
          <w:spacing w:val="-8"/>
          <w:lang w:val="es-MX"/>
        </w:rPr>
        <w:t xml:space="preserve"> </w:t>
      </w:r>
      <w:r w:rsidRPr="00886BE7">
        <w:rPr>
          <w:lang w:val="es-MX"/>
        </w:rPr>
        <w:t>simplemente</w:t>
      </w:r>
      <w:r w:rsidRPr="00886BE7">
        <w:rPr>
          <w:spacing w:val="-10"/>
          <w:lang w:val="es-MX"/>
        </w:rPr>
        <w:t xml:space="preserve"> </w:t>
      </w:r>
      <w:r w:rsidRPr="00886BE7">
        <w:rPr>
          <w:lang w:val="es-MX"/>
        </w:rPr>
        <w:t>considera</w:t>
      </w:r>
      <w:r w:rsidRPr="00886BE7">
        <w:rPr>
          <w:spacing w:val="-8"/>
          <w:lang w:val="es-MX"/>
        </w:rPr>
        <w:t xml:space="preserve"> </w:t>
      </w:r>
      <w:r w:rsidRPr="00886BE7">
        <w:rPr>
          <w:lang w:val="es-MX"/>
        </w:rPr>
        <w:t>cuándo</w:t>
      </w:r>
      <w:r w:rsidRPr="00886BE7">
        <w:rPr>
          <w:spacing w:val="-7"/>
          <w:lang w:val="es-MX"/>
        </w:rPr>
        <w:t xml:space="preserve"> </w:t>
      </w:r>
      <w:r w:rsidRPr="00886BE7">
        <w:rPr>
          <w:lang w:val="es-MX"/>
        </w:rPr>
        <w:t>fue</w:t>
      </w:r>
      <w:r w:rsidRPr="00886BE7">
        <w:rPr>
          <w:spacing w:val="-9"/>
          <w:lang w:val="es-MX"/>
        </w:rPr>
        <w:t xml:space="preserve"> </w:t>
      </w:r>
      <w:r w:rsidRPr="00886BE7">
        <w:rPr>
          <w:lang w:val="es-MX"/>
        </w:rPr>
        <w:t>adquirido</w:t>
      </w:r>
      <w:r w:rsidRPr="00886BE7">
        <w:rPr>
          <w:spacing w:val="-11"/>
          <w:lang w:val="es-MX"/>
        </w:rPr>
        <w:t xml:space="preserve"> </w:t>
      </w:r>
      <w:r w:rsidRPr="00886BE7">
        <w:rPr>
          <w:lang w:val="es-MX"/>
        </w:rPr>
        <w:t>un</w:t>
      </w:r>
      <w:r w:rsidRPr="00886BE7">
        <w:rPr>
          <w:spacing w:val="-9"/>
          <w:lang w:val="es-MX"/>
        </w:rPr>
        <w:t xml:space="preserve"> </w:t>
      </w:r>
      <w:r w:rsidRPr="00886BE7">
        <w:rPr>
          <w:lang w:val="es-MX"/>
        </w:rPr>
        <w:t>activo</w:t>
      </w:r>
      <w:r w:rsidRPr="00886BE7">
        <w:rPr>
          <w:spacing w:val="-10"/>
          <w:lang w:val="es-MX"/>
        </w:rPr>
        <w:t xml:space="preserve"> </w:t>
      </w:r>
      <w:r w:rsidRPr="00886BE7">
        <w:rPr>
          <w:lang w:val="es-MX"/>
        </w:rPr>
        <w:t>y</w:t>
      </w:r>
      <w:r w:rsidRPr="00886BE7">
        <w:rPr>
          <w:spacing w:val="-9"/>
          <w:lang w:val="es-MX"/>
        </w:rPr>
        <w:t xml:space="preserve"> </w:t>
      </w:r>
      <w:r w:rsidRPr="00886BE7">
        <w:rPr>
          <w:lang w:val="es-MX"/>
        </w:rPr>
        <w:t>en</w:t>
      </w:r>
      <w:r w:rsidRPr="00886BE7">
        <w:rPr>
          <w:spacing w:val="-11"/>
          <w:lang w:val="es-MX"/>
        </w:rPr>
        <w:t xml:space="preserve"> </w:t>
      </w:r>
      <w:r w:rsidRPr="00886BE7">
        <w:rPr>
          <w:lang w:val="es-MX"/>
        </w:rPr>
        <w:t>qué</w:t>
      </w:r>
      <w:r w:rsidRPr="00886BE7">
        <w:rPr>
          <w:spacing w:val="-10"/>
          <w:lang w:val="es-MX"/>
        </w:rPr>
        <w:t xml:space="preserve"> </w:t>
      </w:r>
      <w:r w:rsidRPr="00886BE7">
        <w:rPr>
          <w:lang w:val="es-MX"/>
        </w:rPr>
        <w:t>periodo</w:t>
      </w:r>
      <w:r w:rsidRPr="00886BE7">
        <w:rPr>
          <w:spacing w:val="-9"/>
          <w:lang w:val="es-MX"/>
        </w:rPr>
        <w:t xml:space="preserve"> </w:t>
      </w:r>
      <w:r w:rsidRPr="00886BE7">
        <w:rPr>
          <w:lang w:val="es-MX"/>
        </w:rPr>
        <w:t>se</w:t>
      </w:r>
      <w:r w:rsidRPr="00886BE7">
        <w:rPr>
          <w:spacing w:val="-8"/>
          <w:lang w:val="es-MX"/>
        </w:rPr>
        <w:t xml:space="preserve"> </w:t>
      </w:r>
      <w:r w:rsidRPr="00886BE7">
        <w:rPr>
          <w:lang w:val="es-MX"/>
        </w:rPr>
        <w:t>depreciará.</w:t>
      </w:r>
    </w:p>
    <w:p w14:paraId="7EB8E90C" w14:textId="77777777" w:rsidR="006874C9" w:rsidRPr="00886BE7" w:rsidRDefault="006874C9">
      <w:pPr>
        <w:pStyle w:val="Textoindependiente"/>
        <w:spacing w:before="2"/>
        <w:rPr>
          <w:sz w:val="20"/>
          <w:lang w:val="es-MX"/>
        </w:rPr>
      </w:pPr>
    </w:p>
    <w:p w14:paraId="16D17922" w14:textId="77777777" w:rsidR="006874C9" w:rsidRPr="00886BE7" w:rsidRDefault="00886BE7">
      <w:pPr>
        <w:pStyle w:val="Textoindependiente"/>
        <w:spacing w:line="304" w:lineRule="auto"/>
        <w:ind w:left="608" w:right="1581"/>
        <w:jc w:val="both"/>
        <w:rPr>
          <w:lang w:val="es-MX"/>
        </w:rPr>
      </w:pPr>
      <w:r w:rsidRPr="00886BE7">
        <w:rPr>
          <w:lang w:val="es-MX"/>
        </w:rPr>
        <w:t>La</w:t>
      </w:r>
      <w:r w:rsidRPr="00886BE7">
        <w:rPr>
          <w:spacing w:val="-8"/>
          <w:lang w:val="es-MX"/>
        </w:rPr>
        <w:t xml:space="preserve"> </w:t>
      </w:r>
      <w:r w:rsidRPr="00886BE7">
        <w:rPr>
          <w:lang w:val="es-MX"/>
        </w:rPr>
        <w:t>depreciación</w:t>
      </w:r>
      <w:r w:rsidRPr="00886BE7">
        <w:rPr>
          <w:spacing w:val="-9"/>
          <w:lang w:val="es-MX"/>
        </w:rPr>
        <w:t xml:space="preserve"> </w:t>
      </w:r>
      <w:r w:rsidRPr="00886BE7">
        <w:rPr>
          <w:lang w:val="es-MX"/>
        </w:rPr>
        <w:t>económica</w:t>
      </w:r>
      <w:r w:rsidRPr="00886BE7">
        <w:rPr>
          <w:spacing w:val="-11"/>
          <w:lang w:val="es-MX"/>
        </w:rPr>
        <w:t xml:space="preserve"> </w:t>
      </w:r>
      <w:r w:rsidRPr="00886BE7">
        <w:rPr>
          <w:lang w:val="es-MX"/>
        </w:rPr>
        <w:t>que</w:t>
      </w:r>
      <w:r w:rsidRPr="00886BE7">
        <w:rPr>
          <w:spacing w:val="-6"/>
          <w:lang w:val="es-MX"/>
        </w:rPr>
        <w:t xml:space="preserve"> </w:t>
      </w:r>
      <w:r w:rsidRPr="00886BE7">
        <w:rPr>
          <w:lang w:val="es-MX"/>
        </w:rPr>
        <w:t>debe</w:t>
      </w:r>
      <w:r w:rsidRPr="00886BE7">
        <w:rPr>
          <w:spacing w:val="-11"/>
          <w:lang w:val="es-MX"/>
        </w:rPr>
        <w:t xml:space="preserve"> </w:t>
      </w:r>
      <w:r w:rsidRPr="00886BE7">
        <w:rPr>
          <w:lang w:val="es-MX"/>
        </w:rPr>
        <w:t>usarse</w:t>
      </w:r>
      <w:r w:rsidRPr="00886BE7">
        <w:rPr>
          <w:spacing w:val="-10"/>
          <w:lang w:val="es-MX"/>
        </w:rPr>
        <w:t xml:space="preserve"> </w:t>
      </w:r>
      <w:r w:rsidRPr="00886BE7">
        <w:rPr>
          <w:lang w:val="es-MX"/>
        </w:rPr>
        <w:t>en</w:t>
      </w:r>
      <w:r w:rsidRPr="00886BE7">
        <w:rPr>
          <w:spacing w:val="-11"/>
          <w:lang w:val="es-MX"/>
        </w:rPr>
        <w:t xml:space="preserve"> </w:t>
      </w:r>
      <w:r w:rsidRPr="00886BE7">
        <w:rPr>
          <w:lang w:val="es-MX"/>
        </w:rPr>
        <w:t>los</w:t>
      </w:r>
      <w:r w:rsidRPr="00886BE7">
        <w:rPr>
          <w:spacing w:val="-12"/>
          <w:lang w:val="es-MX"/>
        </w:rPr>
        <w:t xml:space="preserve"> </w:t>
      </w:r>
      <w:r w:rsidRPr="00886BE7">
        <w:rPr>
          <w:lang w:val="es-MX"/>
        </w:rPr>
        <w:t>modelos</w:t>
      </w:r>
      <w:r w:rsidRPr="00886BE7">
        <w:rPr>
          <w:spacing w:val="-9"/>
          <w:lang w:val="es-MX"/>
        </w:rPr>
        <w:t xml:space="preserve"> </w:t>
      </w:r>
      <w:r w:rsidRPr="00886BE7">
        <w:rPr>
          <w:lang w:val="es-MX"/>
        </w:rPr>
        <w:t>de</w:t>
      </w:r>
      <w:r w:rsidRPr="00886BE7">
        <w:rPr>
          <w:spacing w:val="-9"/>
          <w:lang w:val="es-MX"/>
        </w:rPr>
        <w:t xml:space="preserve"> </w:t>
      </w:r>
      <w:r w:rsidRPr="00886BE7">
        <w:rPr>
          <w:lang w:val="es-MX"/>
        </w:rPr>
        <w:t>costos</w:t>
      </w:r>
      <w:r w:rsidRPr="00886BE7">
        <w:rPr>
          <w:spacing w:val="-12"/>
          <w:lang w:val="es-MX"/>
        </w:rPr>
        <w:t xml:space="preserve"> </w:t>
      </w:r>
      <w:r w:rsidRPr="00886BE7">
        <w:rPr>
          <w:lang w:val="es-MX"/>
        </w:rPr>
        <w:t>está</w:t>
      </w:r>
      <w:r w:rsidRPr="00886BE7">
        <w:rPr>
          <w:spacing w:val="-9"/>
          <w:lang w:val="es-MX"/>
        </w:rPr>
        <w:t xml:space="preserve"> </w:t>
      </w:r>
      <w:r w:rsidRPr="00886BE7">
        <w:rPr>
          <w:lang w:val="es-MX"/>
        </w:rPr>
        <w:t>basada</w:t>
      </w:r>
      <w:r w:rsidRPr="00886BE7">
        <w:rPr>
          <w:spacing w:val="-10"/>
          <w:lang w:val="es-MX"/>
        </w:rPr>
        <w:t xml:space="preserve"> </w:t>
      </w:r>
      <w:r w:rsidRPr="00886BE7">
        <w:rPr>
          <w:lang w:val="es-MX"/>
        </w:rPr>
        <w:t>en</w:t>
      </w:r>
      <w:r w:rsidRPr="00886BE7">
        <w:rPr>
          <w:spacing w:val="-7"/>
          <w:lang w:val="es-MX"/>
        </w:rPr>
        <w:t xml:space="preserve"> </w:t>
      </w:r>
      <w:r w:rsidRPr="00886BE7">
        <w:rPr>
          <w:lang w:val="es-MX"/>
        </w:rPr>
        <w:t>el</w:t>
      </w:r>
      <w:r w:rsidRPr="00886BE7">
        <w:rPr>
          <w:spacing w:val="-9"/>
          <w:lang w:val="es-MX"/>
        </w:rPr>
        <w:t xml:space="preserve"> </w:t>
      </w:r>
      <w:r w:rsidRPr="00886BE7">
        <w:rPr>
          <w:lang w:val="es-MX"/>
        </w:rPr>
        <w:t>principio</w:t>
      </w:r>
      <w:r w:rsidRPr="00886BE7">
        <w:rPr>
          <w:spacing w:val="-8"/>
          <w:lang w:val="es-MX"/>
        </w:rPr>
        <w:t xml:space="preserve"> </w:t>
      </w:r>
      <w:r w:rsidRPr="00886BE7">
        <w:rPr>
          <w:lang w:val="es-MX"/>
        </w:rPr>
        <w:t>que establece que «todos los costos incurridos (eficientemente) deben ser completamente recuperados en</w:t>
      </w:r>
      <w:r w:rsidRPr="00886BE7">
        <w:rPr>
          <w:spacing w:val="-12"/>
          <w:lang w:val="es-MX"/>
        </w:rPr>
        <w:t xml:space="preserve"> </w:t>
      </w:r>
      <w:r w:rsidRPr="00886BE7">
        <w:rPr>
          <w:lang w:val="es-MX"/>
        </w:rPr>
        <w:t>forma</w:t>
      </w:r>
      <w:r w:rsidRPr="00886BE7">
        <w:rPr>
          <w:spacing w:val="-12"/>
          <w:lang w:val="es-MX"/>
        </w:rPr>
        <w:t xml:space="preserve"> </w:t>
      </w:r>
      <w:r w:rsidRPr="00886BE7">
        <w:rPr>
          <w:lang w:val="es-MX"/>
        </w:rPr>
        <w:t>económicamente</w:t>
      </w:r>
      <w:r w:rsidRPr="00886BE7">
        <w:rPr>
          <w:spacing w:val="-12"/>
          <w:lang w:val="es-MX"/>
        </w:rPr>
        <w:t xml:space="preserve"> </w:t>
      </w:r>
      <w:r w:rsidRPr="00886BE7">
        <w:rPr>
          <w:lang w:val="es-MX"/>
        </w:rPr>
        <w:t>racional».</w:t>
      </w:r>
      <w:r w:rsidRPr="00886BE7">
        <w:rPr>
          <w:spacing w:val="-10"/>
          <w:lang w:val="es-MX"/>
        </w:rPr>
        <w:t xml:space="preserve"> </w:t>
      </w:r>
      <w:r w:rsidRPr="00886BE7">
        <w:rPr>
          <w:lang w:val="es-MX"/>
        </w:rPr>
        <w:t>La</w:t>
      </w:r>
      <w:r w:rsidRPr="00886BE7">
        <w:rPr>
          <w:spacing w:val="-13"/>
          <w:lang w:val="es-MX"/>
        </w:rPr>
        <w:t xml:space="preserve"> </w:t>
      </w:r>
      <w:r w:rsidRPr="00886BE7">
        <w:rPr>
          <w:lang w:val="es-MX"/>
        </w:rPr>
        <w:t>recuperación</w:t>
      </w:r>
      <w:r w:rsidRPr="00886BE7">
        <w:rPr>
          <w:spacing w:val="-12"/>
          <w:lang w:val="es-MX"/>
        </w:rPr>
        <w:t xml:space="preserve"> </w:t>
      </w:r>
      <w:r w:rsidRPr="00886BE7">
        <w:rPr>
          <w:lang w:val="es-MX"/>
        </w:rPr>
        <w:t>total</w:t>
      </w:r>
      <w:r w:rsidRPr="00886BE7">
        <w:rPr>
          <w:spacing w:val="-10"/>
          <w:lang w:val="es-MX"/>
        </w:rPr>
        <w:t xml:space="preserve"> </w:t>
      </w:r>
      <w:r w:rsidRPr="00886BE7">
        <w:rPr>
          <w:lang w:val="es-MX"/>
        </w:rPr>
        <w:t>de</w:t>
      </w:r>
      <w:r w:rsidRPr="00886BE7">
        <w:rPr>
          <w:spacing w:val="-12"/>
          <w:lang w:val="es-MX"/>
        </w:rPr>
        <w:t xml:space="preserve"> </w:t>
      </w:r>
      <w:r w:rsidRPr="00886BE7">
        <w:rPr>
          <w:lang w:val="es-MX"/>
        </w:rPr>
        <w:t>estos</w:t>
      </w:r>
      <w:r w:rsidRPr="00886BE7">
        <w:rPr>
          <w:spacing w:val="-12"/>
          <w:lang w:val="es-MX"/>
        </w:rPr>
        <w:t xml:space="preserve"> </w:t>
      </w:r>
      <w:r w:rsidRPr="00886BE7">
        <w:rPr>
          <w:lang w:val="es-MX"/>
        </w:rPr>
        <w:t>costos</w:t>
      </w:r>
      <w:r w:rsidRPr="00886BE7">
        <w:rPr>
          <w:spacing w:val="-14"/>
          <w:lang w:val="es-MX"/>
        </w:rPr>
        <w:t xml:space="preserve"> </w:t>
      </w:r>
      <w:r w:rsidRPr="00886BE7">
        <w:rPr>
          <w:lang w:val="es-MX"/>
        </w:rPr>
        <w:t>se</w:t>
      </w:r>
      <w:r w:rsidRPr="00886BE7">
        <w:rPr>
          <w:spacing w:val="-12"/>
          <w:lang w:val="es-MX"/>
        </w:rPr>
        <w:t xml:space="preserve"> </w:t>
      </w:r>
      <w:r w:rsidRPr="00886BE7">
        <w:rPr>
          <w:lang w:val="es-MX"/>
        </w:rPr>
        <w:t>garantiza</w:t>
      </w:r>
      <w:r w:rsidRPr="00886BE7">
        <w:rPr>
          <w:spacing w:val="-12"/>
          <w:lang w:val="es-MX"/>
        </w:rPr>
        <w:t xml:space="preserve"> </w:t>
      </w:r>
      <w:r w:rsidRPr="00886BE7">
        <w:rPr>
          <w:lang w:val="es-MX"/>
        </w:rPr>
        <w:t>al</w:t>
      </w:r>
      <w:r w:rsidRPr="00886BE7">
        <w:rPr>
          <w:spacing w:val="-12"/>
          <w:lang w:val="es-MX"/>
        </w:rPr>
        <w:t xml:space="preserve"> </w:t>
      </w:r>
      <w:r w:rsidRPr="00886BE7">
        <w:rPr>
          <w:lang w:val="es-MX"/>
        </w:rPr>
        <w:t>comprobar que el PV de los gastos sea igual al valor presente de los costos económicos recuperados, es decir, que el NPV de los costos recuperados menos los gastos sea</w:t>
      </w:r>
      <w:r w:rsidRPr="00886BE7">
        <w:rPr>
          <w:spacing w:val="-1"/>
          <w:lang w:val="es-MX"/>
        </w:rPr>
        <w:t xml:space="preserve"> </w:t>
      </w:r>
      <w:r w:rsidRPr="00886BE7">
        <w:rPr>
          <w:lang w:val="es-MX"/>
        </w:rPr>
        <w:t>cero.</w:t>
      </w:r>
    </w:p>
    <w:p w14:paraId="7D20C5EB" w14:textId="77777777" w:rsidR="006874C9" w:rsidRPr="00886BE7" w:rsidRDefault="006874C9">
      <w:pPr>
        <w:pStyle w:val="Textoindependiente"/>
        <w:spacing w:before="9"/>
        <w:rPr>
          <w:sz w:val="30"/>
          <w:lang w:val="es-MX"/>
        </w:rPr>
      </w:pPr>
    </w:p>
    <w:p w14:paraId="6D55CDE4" w14:textId="77777777" w:rsidR="006874C9" w:rsidRPr="00886BE7" w:rsidRDefault="00886BE7">
      <w:pPr>
        <w:pStyle w:val="Ttulo5"/>
        <w:numPr>
          <w:ilvl w:val="2"/>
          <w:numId w:val="2"/>
        </w:numPr>
        <w:tabs>
          <w:tab w:val="left" w:pos="609"/>
        </w:tabs>
        <w:spacing w:before="1"/>
        <w:rPr>
          <w:lang w:val="es-MX"/>
        </w:rPr>
      </w:pPr>
      <w:r w:rsidRPr="00886BE7">
        <w:rPr>
          <w:lang w:val="es-MX"/>
        </w:rPr>
        <w:t>Serie de</w:t>
      </w:r>
      <w:r w:rsidRPr="00886BE7">
        <w:rPr>
          <w:spacing w:val="-1"/>
          <w:lang w:val="es-MX"/>
        </w:rPr>
        <w:t xml:space="preserve"> </w:t>
      </w:r>
      <w:r w:rsidRPr="00886BE7">
        <w:rPr>
          <w:lang w:val="es-MX"/>
        </w:rPr>
        <w:t>tiempo</w:t>
      </w:r>
    </w:p>
    <w:p w14:paraId="0FC8980C" w14:textId="77777777" w:rsidR="006874C9" w:rsidRPr="00886BE7" w:rsidRDefault="006874C9">
      <w:pPr>
        <w:pStyle w:val="Textoindependiente"/>
        <w:spacing w:before="7"/>
        <w:rPr>
          <w:b/>
          <w:sz w:val="26"/>
          <w:lang w:val="es-MX"/>
        </w:rPr>
      </w:pPr>
    </w:p>
    <w:p w14:paraId="1D7DAD59" w14:textId="77777777" w:rsidR="006874C9" w:rsidRPr="00886BE7" w:rsidRDefault="00886BE7">
      <w:pPr>
        <w:pStyle w:val="Textoindependiente"/>
        <w:spacing w:line="304" w:lineRule="auto"/>
        <w:ind w:left="608" w:right="1585"/>
        <w:jc w:val="both"/>
        <w:rPr>
          <w:lang w:val="es-MX"/>
        </w:rPr>
      </w:pPr>
      <w:r w:rsidRPr="00886BE7">
        <w:rPr>
          <w:lang w:val="es-MX"/>
        </w:rPr>
        <w:t>La serie de tiempo, o el número de años para el que se calcularán los volúmenes de demanda y activos, es un insumo muy importante. Una serie de tiempo larga:</w:t>
      </w:r>
    </w:p>
    <w:p w14:paraId="796FF084" w14:textId="77777777" w:rsidR="006874C9" w:rsidRPr="00886BE7" w:rsidRDefault="006874C9">
      <w:pPr>
        <w:pStyle w:val="Textoindependiente"/>
        <w:spacing w:before="6"/>
        <w:rPr>
          <w:sz w:val="20"/>
          <w:lang w:val="es-MX"/>
        </w:rPr>
      </w:pPr>
    </w:p>
    <w:p w14:paraId="566AF934" w14:textId="77777777" w:rsidR="006874C9" w:rsidRPr="00886BE7" w:rsidRDefault="00886BE7">
      <w:pPr>
        <w:pStyle w:val="Prrafodelista"/>
        <w:numPr>
          <w:ilvl w:val="3"/>
          <w:numId w:val="2"/>
        </w:numPr>
        <w:tabs>
          <w:tab w:val="left" w:pos="969"/>
        </w:tabs>
        <w:spacing w:line="304" w:lineRule="auto"/>
        <w:ind w:right="1582"/>
        <w:jc w:val="both"/>
        <w:rPr>
          <w:lang w:val="es-MX"/>
        </w:rPr>
      </w:pPr>
      <w:r w:rsidRPr="00886BE7">
        <w:rPr>
          <w:lang w:val="es-MX"/>
        </w:rPr>
        <w:t xml:space="preserve">permite considerar todos los costos en el tiempo, lo que aporta una mayor claridad dentro </w:t>
      </w:r>
      <w:r w:rsidRPr="00886BE7">
        <w:rPr>
          <w:spacing w:val="-15"/>
          <w:lang w:val="es-MX"/>
        </w:rPr>
        <w:t xml:space="preserve">del </w:t>
      </w:r>
      <w:r w:rsidRPr="00886BE7">
        <w:rPr>
          <w:lang w:val="es-MX"/>
        </w:rPr>
        <w:t>modelo en relación con las implicaciones de adoptar la depreciación</w:t>
      </w:r>
      <w:r w:rsidRPr="00886BE7">
        <w:rPr>
          <w:spacing w:val="-16"/>
          <w:lang w:val="es-MX"/>
        </w:rPr>
        <w:t xml:space="preserve"> </w:t>
      </w:r>
      <w:r w:rsidRPr="00886BE7">
        <w:rPr>
          <w:lang w:val="es-MX"/>
        </w:rPr>
        <w:t>económica</w:t>
      </w:r>
    </w:p>
    <w:p w14:paraId="60E72677" w14:textId="77777777" w:rsidR="006874C9" w:rsidRPr="00886BE7" w:rsidRDefault="00886BE7">
      <w:pPr>
        <w:pStyle w:val="Prrafodelista"/>
        <w:numPr>
          <w:ilvl w:val="3"/>
          <w:numId w:val="2"/>
        </w:numPr>
        <w:tabs>
          <w:tab w:val="left" w:pos="969"/>
        </w:tabs>
        <w:spacing w:line="304" w:lineRule="auto"/>
        <w:ind w:right="1581"/>
        <w:jc w:val="both"/>
        <w:rPr>
          <w:lang w:val="es-MX"/>
        </w:rPr>
      </w:pPr>
      <w:r w:rsidRPr="00886BE7">
        <w:rPr>
          <w:lang w:val="es-MX"/>
        </w:rPr>
        <w:t>puede</w:t>
      </w:r>
      <w:r w:rsidRPr="00886BE7">
        <w:rPr>
          <w:spacing w:val="-11"/>
          <w:lang w:val="es-MX"/>
        </w:rPr>
        <w:t xml:space="preserve"> </w:t>
      </w:r>
      <w:r w:rsidRPr="00886BE7">
        <w:rPr>
          <w:lang w:val="es-MX"/>
        </w:rPr>
        <w:t>ser</w:t>
      </w:r>
      <w:r w:rsidRPr="00886BE7">
        <w:rPr>
          <w:spacing w:val="-9"/>
          <w:lang w:val="es-MX"/>
        </w:rPr>
        <w:t xml:space="preserve"> </w:t>
      </w:r>
      <w:r w:rsidRPr="00886BE7">
        <w:rPr>
          <w:lang w:val="es-MX"/>
        </w:rPr>
        <w:t>utilizado</w:t>
      </w:r>
      <w:r w:rsidRPr="00886BE7">
        <w:rPr>
          <w:spacing w:val="-6"/>
          <w:lang w:val="es-MX"/>
        </w:rPr>
        <w:t xml:space="preserve"> </w:t>
      </w:r>
      <w:r w:rsidRPr="00886BE7">
        <w:rPr>
          <w:lang w:val="es-MX"/>
        </w:rPr>
        <w:t>para</w:t>
      </w:r>
      <w:r w:rsidRPr="00886BE7">
        <w:rPr>
          <w:spacing w:val="-9"/>
          <w:lang w:val="es-MX"/>
        </w:rPr>
        <w:t xml:space="preserve"> </w:t>
      </w:r>
      <w:r w:rsidRPr="00886BE7">
        <w:rPr>
          <w:lang w:val="es-MX"/>
        </w:rPr>
        <w:t>estimar</w:t>
      </w:r>
      <w:r w:rsidRPr="00886BE7">
        <w:rPr>
          <w:spacing w:val="-8"/>
          <w:lang w:val="es-MX"/>
        </w:rPr>
        <w:t xml:space="preserve"> </w:t>
      </w:r>
      <w:r w:rsidRPr="00886BE7">
        <w:rPr>
          <w:lang w:val="es-MX"/>
        </w:rPr>
        <w:t>grandes</w:t>
      </w:r>
      <w:r w:rsidRPr="00886BE7">
        <w:rPr>
          <w:spacing w:val="-8"/>
          <w:lang w:val="es-MX"/>
        </w:rPr>
        <w:t xml:space="preserve"> </w:t>
      </w:r>
      <w:r w:rsidRPr="00886BE7">
        <w:rPr>
          <w:lang w:val="es-MX"/>
        </w:rPr>
        <w:t>pérdidas/ganancias</w:t>
      </w:r>
      <w:r w:rsidRPr="00886BE7">
        <w:rPr>
          <w:spacing w:val="-8"/>
          <w:lang w:val="es-MX"/>
        </w:rPr>
        <w:t xml:space="preserve"> </w:t>
      </w:r>
      <w:r w:rsidRPr="00886BE7">
        <w:rPr>
          <w:lang w:val="es-MX"/>
        </w:rPr>
        <w:t>resultantes</w:t>
      </w:r>
      <w:r w:rsidRPr="00886BE7">
        <w:rPr>
          <w:spacing w:val="-9"/>
          <w:lang w:val="es-MX"/>
        </w:rPr>
        <w:t xml:space="preserve"> </w:t>
      </w:r>
      <w:r w:rsidRPr="00886BE7">
        <w:rPr>
          <w:lang w:val="es-MX"/>
        </w:rPr>
        <w:t>de</w:t>
      </w:r>
      <w:r w:rsidRPr="00886BE7">
        <w:rPr>
          <w:spacing w:val="-8"/>
          <w:lang w:val="es-MX"/>
        </w:rPr>
        <w:t xml:space="preserve"> </w:t>
      </w:r>
      <w:r w:rsidRPr="00886BE7">
        <w:rPr>
          <w:lang w:val="es-MX"/>
        </w:rPr>
        <w:t>cambios</w:t>
      </w:r>
      <w:r w:rsidRPr="00886BE7">
        <w:rPr>
          <w:spacing w:val="-8"/>
          <w:lang w:val="es-MX"/>
        </w:rPr>
        <w:t xml:space="preserve"> </w:t>
      </w:r>
      <w:r w:rsidRPr="00886BE7">
        <w:rPr>
          <w:lang w:val="es-MX"/>
        </w:rPr>
        <w:t>en</w:t>
      </w:r>
      <w:r w:rsidRPr="00886BE7">
        <w:rPr>
          <w:spacing w:val="-9"/>
          <w:lang w:val="es-MX"/>
        </w:rPr>
        <w:t xml:space="preserve"> </w:t>
      </w:r>
      <w:r w:rsidRPr="00886BE7">
        <w:rPr>
          <w:lang w:val="es-MX"/>
        </w:rPr>
        <w:t>el</w:t>
      </w:r>
      <w:r w:rsidRPr="00886BE7">
        <w:rPr>
          <w:spacing w:val="-6"/>
          <w:lang w:val="es-MX"/>
        </w:rPr>
        <w:t xml:space="preserve"> </w:t>
      </w:r>
      <w:r w:rsidRPr="00886BE7">
        <w:rPr>
          <w:spacing w:val="-8"/>
          <w:lang w:val="es-MX"/>
        </w:rPr>
        <w:t xml:space="preserve">costeo, </w:t>
      </w:r>
      <w:r w:rsidRPr="00886BE7">
        <w:rPr>
          <w:lang w:val="es-MX"/>
        </w:rPr>
        <w:t>permitiendo mayor transparencia sobre la recuperación de todos los costos incurridos por proveer los</w:t>
      </w:r>
      <w:r w:rsidRPr="00886BE7">
        <w:rPr>
          <w:spacing w:val="-4"/>
          <w:lang w:val="es-MX"/>
        </w:rPr>
        <w:t xml:space="preserve"> </w:t>
      </w:r>
      <w:r w:rsidRPr="00886BE7">
        <w:rPr>
          <w:lang w:val="es-MX"/>
        </w:rPr>
        <w:t>servicios</w:t>
      </w:r>
    </w:p>
    <w:p w14:paraId="1EBB969F" w14:textId="77777777" w:rsidR="006874C9" w:rsidRPr="00886BE7" w:rsidRDefault="00886BE7">
      <w:pPr>
        <w:pStyle w:val="Prrafodelista"/>
        <w:numPr>
          <w:ilvl w:val="3"/>
          <w:numId w:val="2"/>
        </w:numPr>
        <w:tabs>
          <w:tab w:val="left" w:pos="969"/>
        </w:tabs>
        <w:spacing w:line="302" w:lineRule="auto"/>
        <w:ind w:right="1583"/>
        <w:jc w:val="both"/>
        <w:rPr>
          <w:lang w:val="es-MX"/>
        </w:rPr>
      </w:pPr>
      <w:r w:rsidRPr="00886BE7">
        <w:rPr>
          <w:lang w:val="es-MX"/>
        </w:rPr>
        <w:t xml:space="preserve">genera una gran cantidad de información para entender cómo varían los costos del </w:t>
      </w:r>
      <w:r w:rsidRPr="00886BE7">
        <w:rPr>
          <w:spacing w:val="-7"/>
          <w:lang w:val="es-MX"/>
        </w:rPr>
        <w:t xml:space="preserve">operador </w:t>
      </w:r>
      <w:r w:rsidRPr="00886BE7">
        <w:rPr>
          <w:lang w:val="es-MX"/>
        </w:rPr>
        <w:t>modelado a través del tiempo en respuesta a cambios en la demanda o la evolución de la</w:t>
      </w:r>
      <w:r w:rsidRPr="00886BE7">
        <w:rPr>
          <w:spacing w:val="-11"/>
          <w:lang w:val="es-MX"/>
        </w:rPr>
        <w:t xml:space="preserve"> </w:t>
      </w:r>
      <w:r w:rsidRPr="00886BE7">
        <w:rPr>
          <w:lang w:val="es-MX"/>
        </w:rPr>
        <w:t>red</w:t>
      </w:r>
    </w:p>
    <w:p w14:paraId="1D8E211D" w14:textId="77777777" w:rsidR="006874C9" w:rsidRPr="00886BE7" w:rsidRDefault="00886BE7">
      <w:pPr>
        <w:pStyle w:val="Prrafodelista"/>
        <w:numPr>
          <w:ilvl w:val="3"/>
          <w:numId w:val="2"/>
        </w:numPr>
        <w:tabs>
          <w:tab w:val="left" w:pos="969"/>
        </w:tabs>
        <w:ind w:hanging="361"/>
        <w:jc w:val="both"/>
        <w:rPr>
          <w:lang w:val="es-MX"/>
        </w:rPr>
      </w:pPr>
      <w:r w:rsidRPr="00886BE7">
        <w:rPr>
          <w:lang w:val="es-MX"/>
        </w:rPr>
        <w:t>puede incluir otras formas de depreciación con un esfuerzo</w:t>
      </w:r>
      <w:r w:rsidRPr="00886BE7">
        <w:rPr>
          <w:spacing w:val="-10"/>
          <w:lang w:val="es-MX"/>
        </w:rPr>
        <w:t xml:space="preserve"> </w:t>
      </w:r>
      <w:r w:rsidRPr="00886BE7">
        <w:rPr>
          <w:lang w:val="es-MX"/>
        </w:rPr>
        <w:t>mínimo.</w:t>
      </w:r>
    </w:p>
    <w:p w14:paraId="709916B8" w14:textId="77777777" w:rsidR="006874C9" w:rsidRPr="00886BE7" w:rsidRDefault="006874C9">
      <w:pPr>
        <w:pStyle w:val="Textoindependiente"/>
        <w:spacing w:before="4"/>
        <w:rPr>
          <w:sz w:val="26"/>
          <w:lang w:val="es-MX"/>
        </w:rPr>
      </w:pPr>
    </w:p>
    <w:p w14:paraId="3C099218" w14:textId="77777777" w:rsidR="006874C9" w:rsidRPr="00886BE7" w:rsidRDefault="00886BE7">
      <w:pPr>
        <w:pStyle w:val="Textoindependiente"/>
        <w:spacing w:before="1" w:line="304" w:lineRule="auto"/>
        <w:ind w:left="608" w:right="1581"/>
        <w:jc w:val="both"/>
        <w:rPr>
          <w:lang w:val="es-MX"/>
        </w:rPr>
      </w:pPr>
      <w:r w:rsidRPr="00886BE7">
        <w:rPr>
          <w:lang w:val="es-MX"/>
        </w:rPr>
        <w:t>La</w:t>
      </w:r>
      <w:r w:rsidRPr="00886BE7">
        <w:rPr>
          <w:spacing w:val="-4"/>
          <w:lang w:val="es-MX"/>
        </w:rPr>
        <w:t xml:space="preserve"> </w:t>
      </w:r>
      <w:r w:rsidRPr="00886BE7">
        <w:rPr>
          <w:lang w:val="es-MX"/>
        </w:rPr>
        <w:t>serie</w:t>
      </w:r>
      <w:r w:rsidRPr="00886BE7">
        <w:rPr>
          <w:spacing w:val="-3"/>
          <w:lang w:val="es-MX"/>
        </w:rPr>
        <w:t xml:space="preserve"> </w:t>
      </w:r>
      <w:r w:rsidRPr="00886BE7">
        <w:rPr>
          <w:lang w:val="es-MX"/>
        </w:rPr>
        <w:t>de</w:t>
      </w:r>
      <w:r w:rsidRPr="00886BE7">
        <w:rPr>
          <w:spacing w:val="-3"/>
          <w:lang w:val="es-MX"/>
        </w:rPr>
        <w:t xml:space="preserve"> </w:t>
      </w:r>
      <w:r w:rsidRPr="00886BE7">
        <w:rPr>
          <w:lang w:val="es-MX"/>
        </w:rPr>
        <w:t>tiempo</w:t>
      </w:r>
      <w:r w:rsidRPr="00886BE7">
        <w:rPr>
          <w:spacing w:val="-3"/>
          <w:lang w:val="es-MX"/>
        </w:rPr>
        <w:t xml:space="preserve"> </w:t>
      </w:r>
      <w:r w:rsidRPr="00886BE7">
        <w:rPr>
          <w:lang w:val="es-MX"/>
        </w:rPr>
        <w:t>debería</w:t>
      </w:r>
      <w:r w:rsidRPr="00886BE7">
        <w:rPr>
          <w:spacing w:val="-4"/>
          <w:lang w:val="es-MX"/>
        </w:rPr>
        <w:t xml:space="preserve"> </w:t>
      </w:r>
      <w:r w:rsidRPr="00886BE7">
        <w:rPr>
          <w:lang w:val="es-MX"/>
        </w:rPr>
        <w:t>ser</w:t>
      </w:r>
      <w:r w:rsidRPr="00886BE7">
        <w:rPr>
          <w:spacing w:val="-6"/>
          <w:lang w:val="es-MX"/>
        </w:rPr>
        <w:t xml:space="preserve"> </w:t>
      </w:r>
      <w:r w:rsidRPr="00886BE7">
        <w:rPr>
          <w:lang w:val="es-MX"/>
        </w:rPr>
        <w:t>igual</w:t>
      </w:r>
      <w:r w:rsidRPr="00886BE7">
        <w:rPr>
          <w:spacing w:val="-3"/>
          <w:lang w:val="es-MX"/>
        </w:rPr>
        <w:t xml:space="preserve"> </w:t>
      </w:r>
      <w:r w:rsidRPr="00886BE7">
        <w:rPr>
          <w:lang w:val="es-MX"/>
        </w:rPr>
        <w:t>a</w:t>
      </w:r>
      <w:r w:rsidRPr="00886BE7">
        <w:rPr>
          <w:spacing w:val="-6"/>
          <w:lang w:val="es-MX"/>
        </w:rPr>
        <w:t xml:space="preserve"> </w:t>
      </w:r>
      <w:r w:rsidRPr="00886BE7">
        <w:rPr>
          <w:lang w:val="es-MX"/>
        </w:rPr>
        <w:t>la</w:t>
      </w:r>
      <w:r w:rsidRPr="00886BE7">
        <w:rPr>
          <w:spacing w:val="-2"/>
          <w:lang w:val="es-MX"/>
        </w:rPr>
        <w:t xml:space="preserve"> </w:t>
      </w:r>
      <w:r w:rsidRPr="00886BE7">
        <w:rPr>
          <w:lang w:val="es-MX"/>
        </w:rPr>
        <w:t>vida</w:t>
      </w:r>
      <w:r w:rsidRPr="00886BE7">
        <w:rPr>
          <w:spacing w:val="-2"/>
          <w:lang w:val="es-MX"/>
        </w:rPr>
        <w:t xml:space="preserve"> </w:t>
      </w:r>
      <w:r w:rsidRPr="00886BE7">
        <w:rPr>
          <w:lang w:val="es-MX"/>
        </w:rPr>
        <w:t>del</w:t>
      </w:r>
      <w:r w:rsidRPr="00886BE7">
        <w:rPr>
          <w:spacing w:val="-3"/>
          <w:lang w:val="es-MX"/>
        </w:rPr>
        <w:t xml:space="preserve"> </w:t>
      </w:r>
      <w:r w:rsidRPr="00886BE7">
        <w:rPr>
          <w:lang w:val="es-MX"/>
        </w:rPr>
        <w:t>operador,</w:t>
      </w:r>
      <w:r w:rsidRPr="00886BE7">
        <w:rPr>
          <w:spacing w:val="-3"/>
          <w:lang w:val="es-MX"/>
        </w:rPr>
        <w:t xml:space="preserve"> </w:t>
      </w:r>
      <w:r w:rsidRPr="00886BE7">
        <w:rPr>
          <w:lang w:val="es-MX"/>
        </w:rPr>
        <w:t>permitiéndole</w:t>
      </w:r>
      <w:r w:rsidRPr="00886BE7">
        <w:rPr>
          <w:spacing w:val="-2"/>
          <w:lang w:val="es-MX"/>
        </w:rPr>
        <w:t xml:space="preserve"> </w:t>
      </w:r>
      <w:r w:rsidRPr="00886BE7">
        <w:rPr>
          <w:lang w:val="es-MX"/>
        </w:rPr>
        <w:t>recuperar</w:t>
      </w:r>
      <w:r w:rsidRPr="00886BE7">
        <w:rPr>
          <w:spacing w:val="-2"/>
          <w:lang w:val="es-MX"/>
        </w:rPr>
        <w:t xml:space="preserve"> </w:t>
      </w:r>
      <w:r w:rsidRPr="00886BE7">
        <w:rPr>
          <w:lang w:val="es-MX"/>
        </w:rPr>
        <w:t>todos</w:t>
      </w:r>
      <w:r w:rsidRPr="00886BE7">
        <w:rPr>
          <w:spacing w:val="-3"/>
          <w:lang w:val="es-MX"/>
        </w:rPr>
        <w:t xml:space="preserve"> </w:t>
      </w:r>
      <w:r w:rsidRPr="00886BE7">
        <w:rPr>
          <w:lang w:val="es-MX"/>
        </w:rPr>
        <w:t>los</w:t>
      </w:r>
      <w:r w:rsidRPr="00886BE7">
        <w:rPr>
          <w:spacing w:val="-3"/>
          <w:lang w:val="es-MX"/>
        </w:rPr>
        <w:t xml:space="preserve"> </w:t>
      </w:r>
      <w:r w:rsidRPr="00886BE7">
        <w:rPr>
          <w:lang w:val="es-MX"/>
        </w:rPr>
        <w:t>costos incurridos a lo largo de la vida del negocio. Sin embargo, resulta difícil identificar cómo de largo será el ciclo de vida de un negocio, por lo que se propone que ambos modelos utilicen una serie de tiempo que sea al menos tan larga como la vida del activo más</w:t>
      </w:r>
      <w:r w:rsidRPr="00886BE7">
        <w:rPr>
          <w:spacing w:val="-13"/>
          <w:lang w:val="es-MX"/>
        </w:rPr>
        <w:t xml:space="preserve"> </w:t>
      </w:r>
      <w:r w:rsidRPr="00886BE7">
        <w:rPr>
          <w:lang w:val="es-MX"/>
        </w:rPr>
        <w:t>longevo.</w:t>
      </w:r>
    </w:p>
    <w:p w14:paraId="5636894B" w14:textId="77777777" w:rsidR="006874C9" w:rsidRPr="00886BE7" w:rsidRDefault="006874C9">
      <w:pPr>
        <w:pStyle w:val="Textoindependiente"/>
        <w:spacing w:before="4"/>
        <w:rPr>
          <w:sz w:val="20"/>
          <w:lang w:val="es-MX"/>
        </w:rPr>
      </w:pPr>
    </w:p>
    <w:p w14:paraId="053DF5A4" w14:textId="77777777" w:rsidR="006874C9" w:rsidRPr="00886BE7" w:rsidRDefault="00886BE7">
      <w:pPr>
        <w:pStyle w:val="Textoindependiente"/>
        <w:spacing w:line="304" w:lineRule="auto"/>
        <w:ind w:left="608" w:right="1582"/>
        <w:jc w:val="both"/>
        <w:rPr>
          <w:lang w:val="es-MX"/>
        </w:rPr>
      </w:pPr>
      <w:r w:rsidRPr="00886BE7">
        <w:rPr>
          <w:lang w:val="es-MX"/>
        </w:rPr>
        <w:t>Para</w:t>
      </w:r>
      <w:r w:rsidRPr="00886BE7">
        <w:rPr>
          <w:spacing w:val="-6"/>
          <w:lang w:val="es-MX"/>
        </w:rPr>
        <w:t xml:space="preserve"> </w:t>
      </w:r>
      <w:r w:rsidRPr="00886BE7">
        <w:rPr>
          <w:lang w:val="es-MX"/>
        </w:rPr>
        <w:t>un</w:t>
      </w:r>
      <w:r w:rsidRPr="00886BE7">
        <w:rPr>
          <w:spacing w:val="-6"/>
          <w:lang w:val="es-MX"/>
        </w:rPr>
        <w:t xml:space="preserve"> </w:t>
      </w:r>
      <w:r w:rsidRPr="00886BE7">
        <w:rPr>
          <w:lang w:val="es-MX"/>
        </w:rPr>
        <w:t>operador</w:t>
      </w:r>
      <w:r w:rsidRPr="00886BE7">
        <w:rPr>
          <w:spacing w:val="-3"/>
          <w:lang w:val="es-MX"/>
        </w:rPr>
        <w:t xml:space="preserve"> </w:t>
      </w:r>
      <w:r w:rsidRPr="00886BE7">
        <w:rPr>
          <w:lang w:val="es-MX"/>
        </w:rPr>
        <w:t>móvil,</w:t>
      </w:r>
      <w:r w:rsidRPr="00886BE7">
        <w:rPr>
          <w:spacing w:val="-6"/>
          <w:lang w:val="es-MX"/>
        </w:rPr>
        <w:t xml:space="preserve"> </w:t>
      </w:r>
      <w:r w:rsidRPr="00886BE7">
        <w:rPr>
          <w:lang w:val="es-MX"/>
        </w:rPr>
        <w:t>algunos</w:t>
      </w:r>
      <w:r w:rsidRPr="00886BE7">
        <w:rPr>
          <w:spacing w:val="-5"/>
          <w:lang w:val="es-MX"/>
        </w:rPr>
        <w:t xml:space="preserve"> </w:t>
      </w:r>
      <w:r w:rsidRPr="00886BE7">
        <w:rPr>
          <w:lang w:val="es-MX"/>
        </w:rPr>
        <w:t>activos</w:t>
      </w:r>
      <w:r w:rsidRPr="00886BE7">
        <w:rPr>
          <w:spacing w:val="-6"/>
          <w:lang w:val="es-MX"/>
        </w:rPr>
        <w:t xml:space="preserve"> </w:t>
      </w:r>
      <w:r w:rsidRPr="00886BE7">
        <w:rPr>
          <w:lang w:val="es-MX"/>
        </w:rPr>
        <w:t>pueden</w:t>
      </w:r>
      <w:r w:rsidRPr="00886BE7">
        <w:rPr>
          <w:spacing w:val="-8"/>
          <w:lang w:val="es-MX"/>
        </w:rPr>
        <w:t xml:space="preserve"> </w:t>
      </w:r>
      <w:r w:rsidRPr="00886BE7">
        <w:rPr>
          <w:lang w:val="es-MX"/>
        </w:rPr>
        <w:t>tener</w:t>
      </w:r>
      <w:r w:rsidRPr="00886BE7">
        <w:rPr>
          <w:spacing w:val="-5"/>
          <w:lang w:val="es-MX"/>
        </w:rPr>
        <w:t xml:space="preserve"> </w:t>
      </w:r>
      <w:r w:rsidRPr="00886BE7">
        <w:rPr>
          <w:lang w:val="es-MX"/>
        </w:rPr>
        <w:t>una</w:t>
      </w:r>
      <w:r w:rsidRPr="00886BE7">
        <w:rPr>
          <w:spacing w:val="-4"/>
          <w:lang w:val="es-MX"/>
        </w:rPr>
        <w:t xml:space="preserve"> </w:t>
      </w:r>
      <w:r w:rsidRPr="00886BE7">
        <w:rPr>
          <w:lang w:val="es-MX"/>
        </w:rPr>
        <w:t>vida</w:t>
      </w:r>
      <w:r w:rsidRPr="00886BE7">
        <w:rPr>
          <w:spacing w:val="-3"/>
          <w:lang w:val="es-MX"/>
        </w:rPr>
        <w:t xml:space="preserve"> </w:t>
      </w:r>
      <w:r w:rsidRPr="00886BE7">
        <w:rPr>
          <w:lang w:val="es-MX"/>
        </w:rPr>
        <w:t>útil</w:t>
      </w:r>
      <w:r w:rsidRPr="00886BE7">
        <w:rPr>
          <w:spacing w:val="-3"/>
          <w:lang w:val="es-MX"/>
        </w:rPr>
        <w:t xml:space="preserve"> de</w:t>
      </w:r>
      <w:r w:rsidRPr="00886BE7">
        <w:rPr>
          <w:spacing w:val="-4"/>
          <w:lang w:val="es-MX"/>
        </w:rPr>
        <w:t xml:space="preserve"> </w:t>
      </w:r>
      <w:r w:rsidRPr="00886BE7">
        <w:rPr>
          <w:lang w:val="es-MX"/>
        </w:rPr>
        <w:t>entre</w:t>
      </w:r>
      <w:r w:rsidRPr="00886BE7">
        <w:rPr>
          <w:spacing w:val="-8"/>
          <w:lang w:val="es-MX"/>
        </w:rPr>
        <w:t xml:space="preserve"> </w:t>
      </w:r>
      <w:r w:rsidRPr="00886BE7">
        <w:rPr>
          <w:lang w:val="es-MX"/>
        </w:rPr>
        <w:t>25</w:t>
      </w:r>
      <w:r w:rsidRPr="00886BE7">
        <w:rPr>
          <w:spacing w:val="-6"/>
          <w:lang w:val="es-MX"/>
        </w:rPr>
        <w:t xml:space="preserve"> </w:t>
      </w:r>
      <w:r w:rsidRPr="00886BE7">
        <w:rPr>
          <w:lang w:val="es-MX"/>
        </w:rPr>
        <w:t>y</w:t>
      </w:r>
      <w:r w:rsidRPr="00886BE7">
        <w:rPr>
          <w:spacing w:val="-5"/>
          <w:lang w:val="es-MX"/>
        </w:rPr>
        <w:t xml:space="preserve"> </w:t>
      </w:r>
      <w:r w:rsidRPr="00886BE7">
        <w:rPr>
          <w:lang w:val="es-MX"/>
        </w:rPr>
        <w:t>40</w:t>
      </w:r>
      <w:r w:rsidRPr="00886BE7">
        <w:rPr>
          <w:spacing w:val="-8"/>
          <w:lang w:val="es-MX"/>
        </w:rPr>
        <w:t xml:space="preserve"> </w:t>
      </w:r>
      <w:r w:rsidRPr="00886BE7">
        <w:rPr>
          <w:lang w:val="es-MX"/>
        </w:rPr>
        <w:t>años,</w:t>
      </w:r>
      <w:r w:rsidRPr="00886BE7">
        <w:rPr>
          <w:spacing w:val="-5"/>
          <w:lang w:val="es-MX"/>
        </w:rPr>
        <w:t xml:space="preserve"> </w:t>
      </w:r>
      <w:r w:rsidRPr="00886BE7">
        <w:rPr>
          <w:lang w:val="es-MX"/>
        </w:rPr>
        <w:t>por</w:t>
      </w:r>
      <w:r w:rsidRPr="00886BE7">
        <w:rPr>
          <w:spacing w:val="-6"/>
          <w:lang w:val="es-MX"/>
        </w:rPr>
        <w:t xml:space="preserve"> </w:t>
      </w:r>
      <w:r w:rsidRPr="00886BE7">
        <w:rPr>
          <w:lang w:val="es-MX"/>
        </w:rPr>
        <w:t>lo</w:t>
      </w:r>
      <w:r w:rsidRPr="00886BE7">
        <w:rPr>
          <w:spacing w:val="-6"/>
          <w:lang w:val="es-MX"/>
        </w:rPr>
        <w:t xml:space="preserve"> </w:t>
      </w:r>
      <w:r w:rsidRPr="00886BE7">
        <w:rPr>
          <w:lang w:val="es-MX"/>
        </w:rPr>
        <w:t>que se llegan a utilizar series de tiempo de hasta 50 años. Para las redes fijas, sin embargo, algunos activos, como los ductos, pueden alcanzar el final de su vida útil más allá de los 40 años. Como consecuencia de ello, puede ser necesario desarrollar un modelo capaz de calcular los costos de activos con vidas de al menos 50</w:t>
      </w:r>
      <w:r w:rsidRPr="00886BE7">
        <w:rPr>
          <w:spacing w:val="-6"/>
          <w:lang w:val="es-MX"/>
        </w:rPr>
        <w:t xml:space="preserve"> </w:t>
      </w:r>
      <w:r w:rsidRPr="00886BE7">
        <w:rPr>
          <w:lang w:val="es-MX"/>
        </w:rPr>
        <w:t>años.</w:t>
      </w:r>
    </w:p>
    <w:p w14:paraId="35053D91" w14:textId="77777777" w:rsidR="006874C9" w:rsidRPr="00886BE7" w:rsidRDefault="006874C9">
      <w:pPr>
        <w:spacing w:line="304" w:lineRule="auto"/>
        <w:jc w:val="both"/>
        <w:rPr>
          <w:lang w:val="es-MX"/>
        </w:rPr>
        <w:sectPr w:rsidR="006874C9" w:rsidRPr="00886BE7">
          <w:pgSz w:w="11910" w:h="16840"/>
          <w:pgMar w:top="1340" w:right="0" w:bottom="1260" w:left="980" w:header="622" w:footer="1079" w:gutter="0"/>
          <w:cols w:space="720"/>
        </w:sectPr>
      </w:pPr>
    </w:p>
    <w:p w14:paraId="2517A4DE" w14:textId="77777777" w:rsidR="006874C9" w:rsidRPr="00886BE7" w:rsidRDefault="00886BE7">
      <w:pPr>
        <w:spacing w:before="129"/>
        <w:ind w:left="608"/>
        <w:jc w:val="both"/>
        <w:rPr>
          <w:i/>
          <w:lang w:val="es-MX"/>
        </w:rPr>
      </w:pPr>
      <w:r w:rsidRPr="00886BE7">
        <w:rPr>
          <w:i/>
          <w:lang w:val="es-MX"/>
        </w:rPr>
        <w:lastRenderedPageBreak/>
        <w:t>Implementación de la previsión de tráfico durante la serie de tiempo definida</w:t>
      </w:r>
    </w:p>
    <w:p w14:paraId="171C8D2D" w14:textId="77777777" w:rsidR="006874C9" w:rsidRPr="00886BE7" w:rsidRDefault="006874C9">
      <w:pPr>
        <w:pStyle w:val="Textoindependiente"/>
        <w:spacing w:before="5"/>
        <w:rPr>
          <w:i/>
          <w:sz w:val="26"/>
          <w:lang w:val="es-MX"/>
        </w:rPr>
      </w:pPr>
    </w:p>
    <w:p w14:paraId="3D60B77D" w14:textId="77777777" w:rsidR="006874C9" w:rsidRPr="00886BE7" w:rsidRDefault="00886BE7">
      <w:pPr>
        <w:pStyle w:val="Textoindependiente"/>
        <w:spacing w:line="304" w:lineRule="auto"/>
        <w:ind w:left="608" w:right="1581"/>
        <w:jc w:val="both"/>
        <w:rPr>
          <w:lang w:val="es-MX"/>
        </w:rPr>
      </w:pPr>
      <w:r w:rsidRPr="00886BE7">
        <w:rPr>
          <w:lang w:val="es-MX"/>
        </w:rPr>
        <w:t>Dado</w:t>
      </w:r>
      <w:r w:rsidRPr="00886BE7">
        <w:rPr>
          <w:spacing w:val="-13"/>
          <w:lang w:val="es-MX"/>
        </w:rPr>
        <w:t xml:space="preserve"> </w:t>
      </w:r>
      <w:r w:rsidRPr="00886BE7">
        <w:rPr>
          <w:lang w:val="es-MX"/>
        </w:rPr>
        <w:t>que</w:t>
      </w:r>
      <w:r w:rsidRPr="00886BE7">
        <w:rPr>
          <w:spacing w:val="-12"/>
          <w:lang w:val="es-MX"/>
        </w:rPr>
        <w:t xml:space="preserve"> </w:t>
      </w:r>
      <w:r w:rsidRPr="00886BE7">
        <w:rPr>
          <w:lang w:val="es-MX"/>
        </w:rPr>
        <w:t>no</w:t>
      </w:r>
      <w:r w:rsidRPr="00886BE7">
        <w:rPr>
          <w:spacing w:val="-13"/>
          <w:lang w:val="es-MX"/>
        </w:rPr>
        <w:t xml:space="preserve"> </w:t>
      </w:r>
      <w:r w:rsidRPr="00886BE7">
        <w:rPr>
          <w:lang w:val="es-MX"/>
        </w:rPr>
        <w:t>sería</w:t>
      </w:r>
      <w:r w:rsidRPr="00886BE7">
        <w:rPr>
          <w:spacing w:val="-12"/>
          <w:lang w:val="es-MX"/>
        </w:rPr>
        <w:t xml:space="preserve"> </w:t>
      </w:r>
      <w:r w:rsidRPr="00886BE7">
        <w:rPr>
          <w:lang w:val="es-MX"/>
        </w:rPr>
        <w:t>realista</w:t>
      </w:r>
      <w:r w:rsidRPr="00886BE7">
        <w:rPr>
          <w:spacing w:val="-10"/>
          <w:lang w:val="es-MX"/>
        </w:rPr>
        <w:t xml:space="preserve"> </w:t>
      </w:r>
      <w:r w:rsidRPr="00886BE7">
        <w:rPr>
          <w:lang w:val="es-MX"/>
        </w:rPr>
        <w:t>efectuar</w:t>
      </w:r>
      <w:r w:rsidRPr="00886BE7">
        <w:rPr>
          <w:spacing w:val="-12"/>
          <w:lang w:val="es-MX"/>
        </w:rPr>
        <w:t xml:space="preserve"> </w:t>
      </w:r>
      <w:r w:rsidRPr="00886BE7">
        <w:rPr>
          <w:lang w:val="es-MX"/>
        </w:rPr>
        <w:t>una</w:t>
      </w:r>
      <w:r w:rsidRPr="00886BE7">
        <w:rPr>
          <w:spacing w:val="-10"/>
          <w:lang w:val="es-MX"/>
        </w:rPr>
        <w:t xml:space="preserve"> </w:t>
      </w:r>
      <w:r w:rsidRPr="00886BE7">
        <w:rPr>
          <w:lang w:val="es-MX"/>
        </w:rPr>
        <w:t>previsión</w:t>
      </w:r>
      <w:r w:rsidRPr="00886BE7">
        <w:rPr>
          <w:spacing w:val="-12"/>
          <w:lang w:val="es-MX"/>
        </w:rPr>
        <w:t xml:space="preserve"> </w:t>
      </w:r>
      <w:r w:rsidRPr="00886BE7">
        <w:rPr>
          <w:lang w:val="es-MX"/>
        </w:rPr>
        <w:t>detallada</w:t>
      </w:r>
      <w:r w:rsidRPr="00886BE7">
        <w:rPr>
          <w:spacing w:val="-12"/>
          <w:lang w:val="es-MX"/>
        </w:rPr>
        <w:t xml:space="preserve"> </w:t>
      </w:r>
      <w:r w:rsidRPr="00886BE7">
        <w:rPr>
          <w:lang w:val="es-MX"/>
        </w:rPr>
        <w:t>y</w:t>
      </w:r>
      <w:r w:rsidRPr="00886BE7">
        <w:rPr>
          <w:spacing w:val="-13"/>
          <w:lang w:val="es-MX"/>
        </w:rPr>
        <w:t xml:space="preserve"> </w:t>
      </w:r>
      <w:r w:rsidRPr="00886BE7">
        <w:rPr>
          <w:lang w:val="es-MX"/>
        </w:rPr>
        <w:t>precisa</w:t>
      </w:r>
      <w:r w:rsidRPr="00886BE7">
        <w:rPr>
          <w:spacing w:val="-13"/>
          <w:lang w:val="es-MX"/>
        </w:rPr>
        <w:t xml:space="preserve"> </w:t>
      </w:r>
      <w:r w:rsidRPr="00886BE7">
        <w:rPr>
          <w:lang w:val="es-MX"/>
        </w:rPr>
        <w:t>para</w:t>
      </w:r>
      <w:r w:rsidRPr="00886BE7">
        <w:rPr>
          <w:spacing w:val="-13"/>
          <w:lang w:val="es-MX"/>
        </w:rPr>
        <w:t xml:space="preserve"> </w:t>
      </w:r>
      <w:r w:rsidRPr="00886BE7">
        <w:rPr>
          <w:lang w:val="es-MX"/>
        </w:rPr>
        <w:t>el</w:t>
      </w:r>
      <w:r w:rsidRPr="00886BE7">
        <w:rPr>
          <w:spacing w:val="-13"/>
          <w:lang w:val="es-MX"/>
        </w:rPr>
        <w:t xml:space="preserve"> </w:t>
      </w:r>
      <w:r w:rsidRPr="00886BE7">
        <w:rPr>
          <w:lang w:val="es-MX"/>
        </w:rPr>
        <w:t>periodo</w:t>
      </w:r>
      <w:r w:rsidRPr="00886BE7">
        <w:rPr>
          <w:spacing w:val="-10"/>
          <w:lang w:val="es-MX"/>
        </w:rPr>
        <w:t xml:space="preserve"> </w:t>
      </w:r>
      <w:r w:rsidRPr="00886BE7">
        <w:rPr>
          <w:lang w:val="es-MX"/>
        </w:rPr>
        <w:t>total</w:t>
      </w:r>
      <w:r w:rsidRPr="00886BE7">
        <w:rPr>
          <w:spacing w:val="-11"/>
          <w:lang w:val="es-MX"/>
        </w:rPr>
        <w:t xml:space="preserve"> </w:t>
      </w:r>
      <w:r w:rsidRPr="00886BE7">
        <w:rPr>
          <w:lang w:val="es-MX"/>
        </w:rPr>
        <w:t>del</w:t>
      </w:r>
      <w:r w:rsidRPr="00886BE7">
        <w:rPr>
          <w:spacing w:val="-13"/>
          <w:lang w:val="es-MX"/>
        </w:rPr>
        <w:t xml:space="preserve"> </w:t>
      </w:r>
      <w:r w:rsidRPr="00886BE7">
        <w:rPr>
          <w:lang w:val="es-MX"/>
        </w:rPr>
        <w:t>modelo, el</w:t>
      </w:r>
      <w:r w:rsidRPr="00886BE7">
        <w:rPr>
          <w:spacing w:val="-12"/>
          <w:lang w:val="es-MX"/>
        </w:rPr>
        <w:t xml:space="preserve"> </w:t>
      </w:r>
      <w:r w:rsidRPr="00886BE7">
        <w:rPr>
          <w:lang w:val="es-MX"/>
        </w:rPr>
        <w:t>modelo</w:t>
      </w:r>
      <w:r w:rsidRPr="00886BE7">
        <w:rPr>
          <w:spacing w:val="-11"/>
          <w:lang w:val="es-MX"/>
        </w:rPr>
        <w:t xml:space="preserve"> </w:t>
      </w:r>
      <w:r w:rsidRPr="00886BE7">
        <w:rPr>
          <w:lang w:val="es-MX"/>
        </w:rPr>
        <w:t>pretende</w:t>
      </w:r>
      <w:r w:rsidRPr="00886BE7">
        <w:rPr>
          <w:spacing w:val="-13"/>
          <w:lang w:val="es-MX"/>
        </w:rPr>
        <w:t xml:space="preserve"> </w:t>
      </w:r>
      <w:r w:rsidRPr="00886BE7">
        <w:rPr>
          <w:lang w:val="es-MX"/>
        </w:rPr>
        <w:t>efectuar</w:t>
      </w:r>
      <w:r w:rsidRPr="00886BE7">
        <w:rPr>
          <w:spacing w:val="-11"/>
          <w:lang w:val="es-MX"/>
        </w:rPr>
        <w:t xml:space="preserve"> </w:t>
      </w:r>
      <w:r w:rsidRPr="00886BE7">
        <w:rPr>
          <w:lang w:val="es-MX"/>
        </w:rPr>
        <w:t>una</w:t>
      </w:r>
      <w:r w:rsidRPr="00886BE7">
        <w:rPr>
          <w:spacing w:val="-11"/>
          <w:lang w:val="es-MX"/>
        </w:rPr>
        <w:t xml:space="preserve"> </w:t>
      </w:r>
      <w:r w:rsidRPr="00886BE7">
        <w:rPr>
          <w:lang w:val="es-MX"/>
        </w:rPr>
        <w:t>previsión</w:t>
      </w:r>
      <w:r w:rsidRPr="00886BE7">
        <w:rPr>
          <w:spacing w:val="-12"/>
          <w:lang w:val="es-MX"/>
        </w:rPr>
        <w:t xml:space="preserve"> </w:t>
      </w:r>
      <w:r w:rsidRPr="00886BE7">
        <w:rPr>
          <w:lang w:val="es-MX"/>
        </w:rPr>
        <w:t>para</w:t>
      </w:r>
      <w:r w:rsidRPr="00886BE7">
        <w:rPr>
          <w:spacing w:val="-11"/>
          <w:lang w:val="es-MX"/>
        </w:rPr>
        <w:t xml:space="preserve"> </w:t>
      </w:r>
      <w:r w:rsidRPr="00886BE7">
        <w:rPr>
          <w:lang w:val="es-MX"/>
        </w:rPr>
        <w:t>un</w:t>
      </w:r>
      <w:r w:rsidRPr="00886BE7">
        <w:rPr>
          <w:spacing w:val="-11"/>
          <w:lang w:val="es-MX"/>
        </w:rPr>
        <w:t xml:space="preserve"> </w:t>
      </w:r>
      <w:r w:rsidRPr="00886BE7">
        <w:rPr>
          <w:lang w:val="es-MX"/>
        </w:rPr>
        <w:t>periodo</w:t>
      </w:r>
      <w:r w:rsidRPr="00886BE7">
        <w:rPr>
          <w:spacing w:val="-12"/>
          <w:lang w:val="es-MX"/>
        </w:rPr>
        <w:t xml:space="preserve"> </w:t>
      </w:r>
      <w:r w:rsidRPr="00886BE7">
        <w:rPr>
          <w:lang w:val="es-MX"/>
        </w:rPr>
        <w:t>razonable</w:t>
      </w:r>
      <w:r w:rsidRPr="00886BE7">
        <w:rPr>
          <w:spacing w:val="-10"/>
          <w:lang w:val="es-MX"/>
        </w:rPr>
        <w:t xml:space="preserve"> </w:t>
      </w:r>
      <w:r w:rsidRPr="00886BE7">
        <w:rPr>
          <w:lang w:val="es-MX"/>
        </w:rPr>
        <w:t>de</w:t>
      </w:r>
      <w:r w:rsidRPr="00886BE7">
        <w:rPr>
          <w:spacing w:val="-11"/>
          <w:lang w:val="es-MX"/>
        </w:rPr>
        <w:t xml:space="preserve"> </w:t>
      </w:r>
      <w:r w:rsidRPr="00886BE7">
        <w:rPr>
          <w:lang w:val="es-MX"/>
        </w:rPr>
        <w:t>tiempo</w:t>
      </w:r>
      <w:r w:rsidRPr="00886BE7">
        <w:rPr>
          <w:spacing w:val="-12"/>
          <w:lang w:val="es-MX"/>
        </w:rPr>
        <w:t xml:space="preserve"> </w:t>
      </w:r>
      <w:r w:rsidRPr="00886BE7">
        <w:rPr>
          <w:lang w:val="es-MX"/>
        </w:rPr>
        <w:t>que</w:t>
      </w:r>
      <w:r w:rsidRPr="00886BE7">
        <w:rPr>
          <w:spacing w:val="-14"/>
          <w:lang w:val="es-MX"/>
        </w:rPr>
        <w:t xml:space="preserve"> </w:t>
      </w:r>
      <w:r w:rsidRPr="00886BE7">
        <w:rPr>
          <w:lang w:val="es-MX"/>
        </w:rPr>
        <w:t>cubra</w:t>
      </w:r>
      <w:r w:rsidRPr="00886BE7">
        <w:rPr>
          <w:spacing w:val="-12"/>
          <w:lang w:val="es-MX"/>
        </w:rPr>
        <w:t xml:space="preserve"> </w:t>
      </w:r>
      <w:r w:rsidRPr="00886BE7">
        <w:rPr>
          <w:lang w:val="es-MX"/>
        </w:rPr>
        <w:t>un</w:t>
      </w:r>
      <w:r w:rsidRPr="00886BE7">
        <w:rPr>
          <w:spacing w:val="-15"/>
          <w:lang w:val="es-MX"/>
        </w:rPr>
        <w:t xml:space="preserve"> </w:t>
      </w:r>
      <w:r w:rsidRPr="00886BE7">
        <w:rPr>
          <w:lang w:val="es-MX"/>
        </w:rPr>
        <w:t>periodo similar al periodo regulatorio (de cuatro a diez</w:t>
      </w:r>
      <w:r w:rsidRPr="00886BE7">
        <w:rPr>
          <w:spacing w:val="-9"/>
          <w:lang w:val="es-MX"/>
        </w:rPr>
        <w:t xml:space="preserve"> </w:t>
      </w:r>
      <w:r w:rsidRPr="00886BE7">
        <w:rPr>
          <w:lang w:val="es-MX"/>
        </w:rPr>
        <w:t>años).</w:t>
      </w:r>
    </w:p>
    <w:p w14:paraId="426BFC78" w14:textId="77777777" w:rsidR="006874C9" w:rsidRPr="00886BE7" w:rsidRDefault="006874C9">
      <w:pPr>
        <w:pStyle w:val="Textoindependiente"/>
        <w:spacing w:before="6"/>
        <w:rPr>
          <w:sz w:val="20"/>
          <w:lang w:val="es-MX"/>
        </w:rPr>
      </w:pPr>
    </w:p>
    <w:p w14:paraId="43C15B10" w14:textId="3C76C5B2" w:rsidR="006874C9" w:rsidRPr="00886BE7" w:rsidRDefault="00E735AA">
      <w:pPr>
        <w:pStyle w:val="Textoindependiente"/>
        <w:spacing w:line="304" w:lineRule="auto"/>
        <w:ind w:left="608" w:right="1582"/>
        <w:jc w:val="both"/>
        <w:rPr>
          <w:lang w:val="es-MX"/>
        </w:rPr>
      </w:pPr>
      <w:r w:rsidRPr="00886BE7">
        <w:rPr>
          <w:noProof/>
          <w:lang w:val="es-MX" w:eastAsia="es-MX"/>
        </w:rPr>
        <mc:AlternateContent>
          <mc:Choice Requires="wps">
            <w:drawing>
              <wp:anchor distT="0" distB="0" distL="114300" distR="114300" simplePos="0" relativeHeight="251733504" behindDoc="0" locked="0" layoutInCell="1" allowOverlap="1" wp14:anchorId="179AA811" wp14:editId="0238147E">
                <wp:simplePos x="0" y="0"/>
                <wp:positionH relativeFrom="page">
                  <wp:posOffset>5184775</wp:posOffset>
                </wp:positionH>
                <wp:positionV relativeFrom="paragraph">
                  <wp:posOffset>517525</wp:posOffset>
                </wp:positionV>
                <wp:extent cx="0" cy="2452370"/>
                <wp:effectExtent l="0" t="0" r="0" b="0"/>
                <wp:wrapNone/>
                <wp:docPr id="7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23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65914" id="Line 37"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40.75pt" to="408.25pt,2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9UHgIAAEM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" strokeweight=".48pt">
                <w10:wrap anchorx="page"/>
              </v:line>
            </w:pict>
          </mc:Fallback>
        </mc:AlternateContent>
      </w:r>
      <w:r w:rsidR="00886BE7" w:rsidRPr="00886BE7">
        <w:rPr>
          <w:lang w:val="es-MX"/>
        </w:rPr>
        <w:t>El modelo se limita a modelar tecnologías existentes y no prevé introducir tecnologías que puedan aparecer en el futuro y no estén desplegadas actualmente en México.</w:t>
      </w:r>
    </w:p>
    <w:p w14:paraId="6BCF5BFD" w14:textId="77777777" w:rsidR="006874C9" w:rsidRPr="00886BE7" w:rsidRDefault="006874C9">
      <w:pPr>
        <w:pStyle w:val="Textoindependiente"/>
        <w:spacing w:before="5"/>
        <w:rPr>
          <w:sz w:val="14"/>
          <w:lang w:val="es-MX"/>
        </w:rPr>
      </w:pPr>
    </w:p>
    <w:p w14:paraId="0D08D753" w14:textId="77777777" w:rsidR="006874C9" w:rsidRPr="00886BE7" w:rsidRDefault="006874C9">
      <w:pPr>
        <w:rPr>
          <w:sz w:val="14"/>
          <w:lang w:val="es-MX"/>
        </w:rPr>
        <w:sectPr w:rsidR="006874C9" w:rsidRPr="00886BE7">
          <w:pgSz w:w="11910" w:h="16840"/>
          <w:pgMar w:top="1340" w:right="0" w:bottom="1260" w:left="980" w:header="622" w:footer="1079" w:gutter="0"/>
          <w:cols w:space="720"/>
        </w:sectPr>
      </w:pPr>
    </w:p>
    <w:p w14:paraId="27393989" w14:textId="77777777" w:rsidR="006874C9" w:rsidRPr="00886BE7" w:rsidRDefault="006874C9">
      <w:pPr>
        <w:pStyle w:val="Textoindependiente"/>
        <w:rPr>
          <w:sz w:val="20"/>
          <w:lang w:val="es-MX"/>
        </w:rPr>
      </w:pPr>
    </w:p>
    <w:p w14:paraId="596100F4" w14:textId="77777777" w:rsidR="006874C9" w:rsidRPr="00886BE7" w:rsidRDefault="006874C9">
      <w:pPr>
        <w:pStyle w:val="Textoindependiente"/>
        <w:spacing w:before="9"/>
        <w:rPr>
          <w:sz w:val="29"/>
          <w:lang w:val="es-MX"/>
        </w:rPr>
      </w:pPr>
    </w:p>
    <w:p w14:paraId="796E75B7" w14:textId="3365479D" w:rsidR="006874C9" w:rsidRPr="00886BE7" w:rsidRDefault="00E735AA">
      <w:pPr>
        <w:spacing w:before="1"/>
        <w:ind w:right="43"/>
        <w:jc w:val="right"/>
        <w:rPr>
          <w:rFonts w:ascii="Franklin Gothic Medium"/>
          <w:sz w:val="17"/>
          <w:lang w:val="es-MX"/>
        </w:rPr>
      </w:pPr>
      <w:r w:rsidRPr="00886BE7">
        <w:rPr>
          <w:noProof/>
          <w:lang w:val="es-MX" w:eastAsia="es-MX"/>
        </w:rPr>
        <mc:AlternateContent>
          <mc:Choice Requires="wpg">
            <w:drawing>
              <wp:anchor distT="0" distB="0" distL="114300" distR="114300" simplePos="0" relativeHeight="251579904" behindDoc="1" locked="0" layoutInCell="1" allowOverlap="1" wp14:anchorId="232E5E82" wp14:editId="157B39CE">
                <wp:simplePos x="0" y="0"/>
                <wp:positionH relativeFrom="page">
                  <wp:posOffset>1540510</wp:posOffset>
                </wp:positionH>
                <wp:positionV relativeFrom="paragraph">
                  <wp:posOffset>-142240</wp:posOffset>
                </wp:positionV>
                <wp:extent cx="3185160" cy="1438910"/>
                <wp:effectExtent l="0" t="0" r="0" b="0"/>
                <wp:wrapNone/>
                <wp:docPr id="6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438910"/>
                          <a:chOff x="2426" y="-224"/>
                          <a:chExt cx="5016" cy="2266"/>
                        </a:xfrm>
                      </wpg:grpSpPr>
                      <wps:wsp>
                        <wps:cNvPr id="66" name="AutoShape 36"/>
                        <wps:cNvSpPr>
                          <a:spLocks/>
                        </wps:cNvSpPr>
                        <wps:spPr bwMode="auto">
                          <a:xfrm>
                            <a:off x="2431" y="485"/>
                            <a:ext cx="5012" cy="1544"/>
                          </a:xfrm>
                          <a:custGeom>
                            <a:avLst/>
                            <a:gdLst>
                              <a:gd name="T0" fmla="+- 0 7442 2431"/>
                              <a:gd name="T1" fmla="*/ T0 w 5012"/>
                              <a:gd name="T2" fmla="+- 0 1477 486"/>
                              <a:gd name="T3" fmla="*/ 1477 h 1544"/>
                              <a:gd name="T4" fmla="+- 0 4102 2431"/>
                              <a:gd name="T5" fmla="*/ T4 w 5012"/>
                              <a:gd name="T6" fmla="+- 0 1477 486"/>
                              <a:gd name="T7" fmla="*/ 1477 h 1544"/>
                              <a:gd name="T8" fmla="+- 0 4339 2431"/>
                              <a:gd name="T9" fmla="*/ T8 w 5012"/>
                              <a:gd name="T10" fmla="+- 0 1162 486"/>
                              <a:gd name="T11" fmla="*/ 1162 h 1544"/>
                              <a:gd name="T12" fmla="+- 0 4574 2431"/>
                              <a:gd name="T13" fmla="*/ T12 w 5012"/>
                              <a:gd name="T14" fmla="+- 0 961 486"/>
                              <a:gd name="T15" fmla="*/ 961 h 1544"/>
                              <a:gd name="T16" fmla="+- 0 4812 2431"/>
                              <a:gd name="T17" fmla="*/ T16 w 5012"/>
                              <a:gd name="T18" fmla="+- 0 882 486"/>
                              <a:gd name="T19" fmla="*/ 882 h 1544"/>
                              <a:gd name="T20" fmla="+- 0 5057 2431"/>
                              <a:gd name="T21" fmla="*/ T20 w 5012"/>
                              <a:gd name="T22" fmla="+- 0 829 486"/>
                              <a:gd name="T23" fmla="*/ 829 h 1544"/>
                              <a:gd name="T24" fmla="+- 0 5294 2431"/>
                              <a:gd name="T25" fmla="*/ T24 w 5012"/>
                              <a:gd name="T26" fmla="+- 0 793 486"/>
                              <a:gd name="T27" fmla="*/ 793 h 1544"/>
                              <a:gd name="T28" fmla="+- 0 6725 2431"/>
                              <a:gd name="T29" fmla="*/ T28 w 5012"/>
                              <a:gd name="T30" fmla="+- 0 531 486"/>
                              <a:gd name="T31" fmla="*/ 531 h 1544"/>
                              <a:gd name="T32" fmla="+- 0 6970 2431"/>
                              <a:gd name="T33" fmla="*/ T32 w 5012"/>
                              <a:gd name="T34" fmla="+- 0 512 486"/>
                              <a:gd name="T35" fmla="*/ 512 h 1544"/>
                              <a:gd name="T36" fmla="+- 0 7207 2431"/>
                              <a:gd name="T37" fmla="*/ T36 w 5012"/>
                              <a:gd name="T38" fmla="+- 0 505 486"/>
                              <a:gd name="T39" fmla="*/ 505 h 1544"/>
                              <a:gd name="T40" fmla="+- 0 7442 2431"/>
                              <a:gd name="T41" fmla="*/ T40 w 5012"/>
                              <a:gd name="T42" fmla="+- 0 486 486"/>
                              <a:gd name="T43" fmla="*/ 486 h 1544"/>
                              <a:gd name="T44" fmla="+- 0 7442 2431"/>
                              <a:gd name="T45" fmla="*/ T44 w 5012"/>
                              <a:gd name="T46" fmla="+- 0 1477 486"/>
                              <a:gd name="T47" fmla="*/ 1477 h 1544"/>
                              <a:gd name="T48" fmla="+- 0 7442 2431"/>
                              <a:gd name="T49" fmla="*/ T48 w 5012"/>
                              <a:gd name="T50" fmla="+- 0 2029 486"/>
                              <a:gd name="T51" fmla="*/ 2029 h 1544"/>
                              <a:gd name="T52" fmla="+- 0 2431 2431"/>
                              <a:gd name="T53" fmla="*/ T52 w 5012"/>
                              <a:gd name="T54" fmla="+- 0 2029 486"/>
                              <a:gd name="T55" fmla="*/ 2029 h 1544"/>
                              <a:gd name="T56" fmla="+- 0 2431 2431"/>
                              <a:gd name="T57" fmla="*/ T56 w 5012"/>
                              <a:gd name="T58" fmla="+- 0 1739 486"/>
                              <a:gd name="T59" fmla="*/ 1739 h 1544"/>
                              <a:gd name="T60" fmla="+- 0 2664 2431"/>
                              <a:gd name="T61" fmla="*/ T60 w 5012"/>
                              <a:gd name="T62" fmla="+- 0 1662 486"/>
                              <a:gd name="T63" fmla="*/ 1662 h 1544"/>
                              <a:gd name="T64" fmla="+- 0 2899 2431"/>
                              <a:gd name="T65" fmla="*/ T64 w 5012"/>
                              <a:gd name="T66" fmla="+- 0 1635 486"/>
                              <a:gd name="T67" fmla="*/ 1635 h 1544"/>
                              <a:gd name="T68" fmla="+- 0 3146 2431"/>
                              <a:gd name="T69" fmla="*/ T68 w 5012"/>
                              <a:gd name="T70" fmla="+- 0 1582 486"/>
                              <a:gd name="T71" fmla="*/ 1582 h 1544"/>
                              <a:gd name="T72" fmla="+- 0 3382 2431"/>
                              <a:gd name="T73" fmla="*/ T72 w 5012"/>
                              <a:gd name="T74" fmla="+- 0 1503 486"/>
                              <a:gd name="T75" fmla="*/ 1503 h 1544"/>
                              <a:gd name="T76" fmla="+- 0 3619 2431"/>
                              <a:gd name="T77" fmla="*/ T76 w 5012"/>
                              <a:gd name="T78" fmla="+- 0 1477 486"/>
                              <a:gd name="T79" fmla="*/ 1477 h 1544"/>
                              <a:gd name="T80" fmla="+- 0 3857 2431"/>
                              <a:gd name="T81" fmla="*/ T80 w 5012"/>
                              <a:gd name="T82" fmla="+- 0 1467 486"/>
                              <a:gd name="T83" fmla="*/ 1467 h 1544"/>
                              <a:gd name="T84" fmla="+- 0 4102 2431"/>
                              <a:gd name="T85" fmla="*/ T84 w 5012"/>
                              <a:gd name="T86" fmla="+- 0 1477 486"/>
                              <a:gd name="T87" fmla="*/ 1477 h 1544"/>
                              <a:gd name="T88" fmla="+- 0 7442 2431"/>
                              <a:gd name="T89" fmla="*/ T88 w 5012"/>
                              <a:gd name="T90" fmla="+- 0 1477 486"/>
                              <a:gd name="T91" fmla="*/ 1477 h 1544"/>
                              <a:gd name="T92" fmla="+- 0 7442 2431"/>
                              <a:gd name="T93" fmla="*/ T92 w 5012"/>
                              <a:gd name="T94" fmla="+- 0 2029 486"/>
                              <a:gd name="T95" fmla="*/ 2029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012" h="1544">
                                <a:moveTo>
                                  <a:pt x="5011" y="991"/>
                                </a:moveTo>
                                <a:lnTo>
                                  <a:pt x="1671" y="991"/>
                                </a:lnTo>
                                <a:lnTo>
                                  <a:pt x="1908" y="676"/>
                                </a:lnTo>
                                <a:lnTo>
                                  <a:pt x="2143" y="475"/>
                                </a:lnTo>
                                <a:lnTo>
                                  <a:pt x="2381" y="396"/>
                                </a:lnTo>
                                <a:lnTo>
                                  <a:pt x="2626" y="343"/>
                                </a:lnTo>
                                <a:lnTo>
                                  <a:pt x="2863" y="307"/>
                                </a:lnTo>
                                <a:lnTo>
                                  <a:pt x="4294" y="45"/>
                                </a:lnTo>
                                <a:lnTo>
                                  <a:pt x="4539" y="26"/>
                                </a:lnTo>
                                <a:lnTo>
                                  <a:pt x="4776" y="19"/>
                                </a:lnTo>
                                <a:lnTo>
                                  <a:pt x="5011" y="0"/>
                                </a:lnTo>
                                <a:lnTo>
                                  <a:pt x="5011" y="991"/>
                                </a:lnTo>
                                <a:close/>
                                <a:moveTo>
                                  <a:pt x="5011" y="1543"/>
                                </a:moveTo>
                                <a:lnTo>
                                  <a:pt x="0" y="1543"/>
                                </a:lnTo>
                                <a:lnTo>
                                  <a:pt x="0" y="1253"/>
                                </a:lnTo>
                                <a:lnTo>
                                  <a:pt x="233" y="1176"/>
                                </a:lnTo>
                                <a:lnTo>
                                  <a:pt x="468" y="1149"/>
                                </a:lnTo>
                                <a:lnTo>
                                  <a:pt x="715" y="1096"/>
                                </a:lnTo>
                                <a:lnTo>
                                  <a:pt x="951" y="1017"/>
                                </a:lnTo>
                                <a:lnTo>
                                  <a:pt x="1188" y="991"/>
                                </a:lnTo>
                                <a:lnTo>
                                  <a:pt x="1426" y="981"/>
                                </a:lnTo>
                                <a:lnTo>
                                  <a:pt x="1671" y="991"/>
                                </a:lnTo>
                                <a:lnTo>
                                  <a:pt x="5011" y="991"/>
                                </a:lnTo>
                                <a:lnTo>
                                  <a:pt x="5011" y="1543"/>
                                </a:lnTo>
                                <a:close/>
                              </a:path>
                            </a:pathLst>
                          </a:custGeom>
                          <a:solidFill>
                            <a:srgbClr val="1816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35"/>
                        <wps:cNvSpPr>
                          <a:spLocks/>
                        </wps:cNvSpPr>
                        <wps:spPr bwMode="auto">
                          <a:xfrm>
                            <a:off x="2431" y="435"/>
                            <a:ext cx="5012" cy="1304"/>
                          </a:xfrm>
                          <a:custGeom>
                            <a:avLst/>
                            <a:gdLst>
                              <a:gd name="T0" fmla="+- 0 4241 2431"/>
                              <a:gd name="T1" fmla="*/ T0 w 5012"/>
                              <a:gd name="T2" fmla="+- 0 1292 435"/>
                              <a:gd name="T3" fmla="*/ 1292 h 1304"/>
                              <a:gd name="T4" fmla="+- 0 4102 2431"/>
                              <a:gd name="T5" fmla="*/ T4 w 5012"/>
                              <a:gd name="T6" fmla="+- 0 1292 435"/>
                              <a:gd name="T7" fmla="*/ 1292 h 1304"/>
                              <a:gd name="T8" fmla="+- 0 4339 2431"/>
                              <a:gd name="T9" fmla="*/ T8 w 5012"/>
                              <a:gd name="T10" fmla="+- 0 1021 435"/>
                              <a:gd name="T11" fmla="*/ 1021 h 1304"/>
                              <a:gd name="T12" fmla="+- 0 4574 2431"/>
                              <a:gd name="T13" fmla="*/ T12 w 5012"/>
                              <a:gd name="T14" fmla="+- 0 872 435"/>
                              <a:gd name="T15" fmla="*/ 872 h 1304"/>
                              <a:gd name="T16" fmla="+- 0 4812 2431"/>
                              <a:gd name="T17" fmla="*/ T16 w 5012"/>
                              <a:gd name="T18" fmla="+- 0 836 435"/>
                              <a:gd name="T19" fmla="*/ 836 h 1304"/>
                              <a:gd name="T20" fmla="+- 0 5057 2431"/>
                              <a:gd name="T21" fmla="*/ T20 w 5012"/>
                              <a:gd name="T22" fmla="+- 0 776 435"/>
                              <a:gd name="T23" fmla="*/ 776 h 1304"/>
                              <a:gd name="T24" fmla="+- 0 5294 2431"/>
                              <a:gd name="T25" fmla="*/ T24 w 5012"/>
                              <a:gd name="T26" fmla="+- 0 740 435"/>
                              <a:gd name="T27" fmla="*/ 740 h 1304"/>
                              <a:gd name="T28" fmla="+- 0 5532 2431"/>
                              <a:gd name="T29" fmla="*/ T28 w 5012"/>
                              <a:gd name="T30" fmla="+- 0 697 435"/>
                              <a:gd name="T31" fmla="*/ 697 h 1304"/>
                              <a:gd name="T32" fmla="+- 0 5767 2431"/>
                              <a:gd name="T33" fmla="*/ T32 w 5012"/>
                              <a:gd name="T34" fmla="+- 0 644 435"/>
                              <a:gd name="T35" fmla="*/ 644 h 1304"/>
                              <a:gd name="T36" fmla="+- 0 6250 2431"/>
                              <a:gd name="T37" fmla="*/ T36 w 5012"/>
                              <a:gd name="T38" fmla="+- 0 558 435"/>
                              <a:gd name="T39" fmla="*/ 558 h 1304"/>
                              <a:gd name="T40" fmla="+- 0 6487 2431"/>
                              <a:gd name="T41" fmla="*/ T40 w 5012"/>
                              <a:gd name="T42" fmla="+- 0 522 435"/>
                              <a:gd name="T43" fmla="*/ 522 h 1304"/>
                              <a:gd name="T44" fmla="+- 0 6725 2431"/>
                              <a:gd name="T45" fmla="*/ T44 w 5012"/>
                              <a:gd name="T46" fmla="+- 0 478 435"/>
                              <a:gd name="T47" fmla="*/ 478 h 1304"/>
                              <a:gd name="T48" fmla="+- 0 6970 2431"/>
                              <a:gd name="T49" fmla="*/ T48 w 5012"/>
                              <a:gd name="T50" fmla="+- 0 452 435"/>
                              <a:gd name="T51" fmla="*/ 452 h 1304"/>
                              <a:gd name="T52" fmla="+- 0 7442 2431"/>
                              <a:gd name="T53" fmla="*/ T52 w 5012"/>
                              <a:gd name="T54" fmla="+- 0 435 435"/>
                              <a:gd name="T55" fmla="*/ 435 h 1304"/>
                              <a:gd name="T56" fmla="+- 0 7442 2431"/>
                              <a:gd name="T57" fmla="*/ T56 w 5012"/>
                              <a:gd name="T58" fmla="+- 0 486 435"/>
                              <a:gd name="T59" fmla="*/ 486 h 1304"/>
                              <a:gd name="T60" fmla="+- 0 7207 2431"/>
                              <a:gd name="T61" fmla="*/ T60 w 5012"/>
                              <a:gd name="T62" fmla="+- 0 505 435"/>
                              <a:gd name="T63" fmla="*/ 505 h 1304"/>
                              <a:gd name="T64" fmla="+- 0 6970 2431"/>
                              <a:gd name="T65" fmla="*/ T64 w 5012"/>
                              <a:gd name="T66" fmla="+- 0 512 435"/>
                              <a:gd name="T67" fmla="*/ 512 h 1304"/>
                              <a:gd name="T68" fmla="+- 0 6725 2431"/>
                              <a:gd name="T69" fmla="*/ T68 w 5012"/>
                              <a:gd name="T70" fmla="+- 0 531 435"/>
                              <a:gd name="T71" fmla="*/ 531 h 1304"/>
                              <a:gd name="T72" fmla="+- 0 5294 2431"/>
                              <a:gd name="T73" fmla="*/ T72 w 5012"/>
                              <a:gd name="T74" fmla="+- 0 793 435"/>
                              <a:gd name="T75" fmla="*/ 793 h 1304"/>
                              <a:gd name="T76" fmla="+- 0 5057 2431"/>
                              <a:gd name="T77" fmla="*/ T76 w 5012"/>
                              <a:gd name="T78" fmla="+- 0 829 435"/>
                              <a:gd name="T79" fmla="*/ 829 h 1304"/>
                              <a:gd name="T80" fmla="+- 0 4812 2431"/>
                              <a:gd name="T81" fmla="*/ T80 w 5012"/>
                              <a:gd name="T82" fmla="+- 0 882 435"/>
                              <a:gd name="T83" fmla="*/ 882 h 1304"/>
                              <a:gd name="T84" fmla="+- 0 4574 2431"/>
                              <a:gd name="T85" fmla="*/ T84 w 5012"/>
                              <a:gd name="T86" fmla="+- 0 961 435"/>
                              <a:gd name="T87" fmla="*/ 961 h 1304"/>
                              <a:gd name="T88" fmla="+- 0 4339 2431"/>
                              <a:gd name="T89" fmla="*/ T88 w 5012"/>
                              <a:gd name="T90" fmla="+- 0 1162 435"/>
                              <a:gd name="T91" fmla="*/ 1162 h 1304"/>
                              <a:gd name="T92" fmla="+- 0 4241 2431"/>
                              <a:gd name="T93" fmla="*/ T92 w 5012"/>
                              <a:gd name="T94" fmla="+- 0 1292 435"/>
                              <a:gd name="T95" fmla="*/ 1292 h 1304"/>
                              <a:gd name="T96" fmla="+- 0 4174 2431"/>
                              <a:gd name="T97" fmla="*/ T96 w 5012"/>
                              <a:gd name="T98" fmla="+- 0 1381 435"/>
                              <a:gd name="T99" fmla="*/ 1381 h 1304"/>
                              <a:gd name="T100" fmla="+- 0 2899 2431"/>
                              <a:gd name="T101" fmla="*/ T100 w 5012"/>
                              <a:gd name="T102" fmla="+- 0 1381 435"/>
                              <a:gd name="T103" fmla="*/ 1381 h 1304"/>
                              <a:gd name="T104" fmla="+- 0 3146 2431"/>
                              <a:gd name="T105" fmla="*/ T104 w 5012"/>
                              <a:gd name="T106" fmla="+- 0 1354 435"/>
                              <a:gd name="T107" fmla="*/ 1354 h 1304"/>
                              <a:gd name="T108" fmla="+- 0 3382 2431"/>
                              <a:gd name="T109" fmla="*/ T108 w 5012"/>
                              <a:gd name="T110" fmla="+- 0 1292 435"/>
                              <a:gd name="T111" fmla="*/ 1292 h 1304"/>
                              <a:gd name="T112" fmla="+- 0 3619 2431"/>
                              <a:gd name="T113" fmla="*/ T112 w 5012"/>
                              <a:gd name="T114" fmla="+- 0 1249 435"/>
                              <a:gd name="T115" fmla="*/ 1249 h 1304"/>
                              <a:gd name="T116" fmla="+- 0 3857 2431"/>
                              <a:gd name="T117" fmla="*/ T116 w 5012"/>
                              <a:gd name="T118" fmla="+- 0 1258 435"/>
                              <a:gd name="T119" fmla="*/ 1258 h 1304"/>
                              <a:gd name="T120" fmla="+- 0 4102 2431"/>
                              <a:gd name="T121" fmla="*/ T120 w 5012"/>
                              <a:gd name="T122" fmla="+- 0 1292 435"/>
                              <a:gd name="T123" fmla="*/ 1292 h 1304"/>
                              <a:gd name="T124" fmla="+- 0 4241 2431"/>
                              <a:gd name="T125" fmla="*/ T124 w 5012"/>
                              <a:gd name="T126" fmla="+- 0 1292 435"/>
                              <a:gd name="T127" fmla="*/ 1292 h 1304"/>
                              <a:gd name="T128" fmla="+- 0 4174 2431"/>
                              <a:gd name="T129" fmla="*/ T128 w 5012"/>
                              <a:gd name="T130" fmla="+- 0 1381 435"/>
                              <a:gd name="T131" fmla="*/ 1381 h 1304"/>
                              <a:gd name="T132" fmla="+- 0 2431 2431"/>
                              <a:gd name="T133" fmla="*/ T132 w 5012"/>
                              <a:gd name="T134" fmla="+- 0 1739 435"/>
                              <a:gd name="T135" fmla="*/ 1739 h 1304"/>
                              <a:gd name="T136" fmla="+- 0 2431 2431"/>
                              <a:gd name="T137" fmla="*/ T136 w 5012"/>
                              <a:gd name="T138" fmla="+- 0 1380 435"/>
                              <a:gd name="T139" fmla="*/ 1380 h 1304"/>
                              <a:gd name="T140" fmla="+- 0 2664 2431"/>
                              <a:gd name="T141" fmla="*/ T140 w 5012"/>
                              <a:gd name="T142" fmla="+- 0 1364 435"/>
                              <a:gd name="T143" fmla="*/ 1364 h 1304"/>
                              <a:gd name="T144" fmla="+- 0 2899 2431"/>
                              <a:gd name="T145" fmla="*/ T144 w 5012"/>
                              <a:gd name="T146" fmla="+- 0 1381 435"/>
                              <a:gd name="T147" fmla="*/ 1381 h 1304"/>
                              <a:gd name="T148" fmla="+- 0 4174 2431"/>
                              <a:gd name="T149" fmla="*/ T148 w 5012"/>
                              <a:gd name="T150" fmla="+- 0 1381 435"/>
                              <a:gd name="T151" fmla="*/ 1381 h 1304"/>
                              <a:gd name="T152" fmla="+- 0 4109 2431"/>
                              <a:gd name="T153" fmla="*/ T152 w 5012"/>
                              <a:gd name="T154" fmla="+- 0 1467 435"/>
                              <a:gd name="T155" fmla="*/ 1467 h 1304"/>
                              <a:gd name="T156" fmla="+- 0 3857 2431"/>
                              <a:gd name="T157" fmla="*/ T156 w 5012"/>
                              <a:gd name="T158" fmla="+- 0 1467 435"/>
                              <a:gd name="T159" fmla="*/ 1467 h 1304"/>
                              <a:gd name="T160" fmla="+- 0 3619 2431"/>
                              <a:gd name="T161" fmla="*/ T160 w 5012"/>
                              <a:gd name="T162" fmla="+- 0 1477 435"/>
                              <a:gd name="T163" fmla="*/ 1477 h 1304"/>
                              <a:gd name="T164" fmla="+- 0 3382 2431"/>
                              <a:gd name="T165" fmla="*/ T164 w 5012"/>
                              <a:gd name="T166" fmla="+- 0 1503 435"/>
                              <a:gd name="T167" fmla="*/ 1503 h 1304"/>
                              <a:gd name="T168" fmla="+- 0 3146 2431"/>
                              <a:gd name="T169" fmla="*/ T168 w 5012"/>
                              <a:gd name="T170" fmla="+- 0 1582 435"/>
                              <a:gd name="T171" fmla="*/ 1582 h 1304"/>
                              <a:gd name="T172" fmla="+- 0 2899 2431"/>
                              <a:gd name="T173" fmla="*/ T172 w 5012"/>
                              <a:gd name="T174" fmla="+- 0 1635 435"/>
                              <a:gd name="T175" fmla="*/ 1635 h 1304"/>
                              <a:gd name="T176" fmla="+- 0 2664 2431"/>
                              <a:gd name="T177" fmla="*/ T176 w 5012"/>
                              <a:gd name="T178" fmla="+- 0 1662 435"/>
                              <a:gd name="T179" fmla="*/ 1662 h 1304"/>
                              <a:gd name="T180" fmla="+- 0 2431 2431"/>
                              <a:gd name="T181" fmla="*/ T180 w 5012"/>
                              <a:gd name="T182" fmla="+- 0 1739 435"/>
                              <a:gd name="T183" fmla="*/ 1739 h 1304"/>
                              <a:gd name="T184" fmla="+- 0 4102 2431"/>
                              <a:gd name="T185" fmla="*/ T184 w 5012"/>
                              <a:gd name="T186" fmla="+- 0 1477 435"/>
                              <a:gd name="T187" fmla="*/ 1477 h 1304"/>
                              <a:gd name="T188" fmla="+- 0 3857 2431"/>
                              <a:gd name="T189" fmla="*/ T188 w 5012"/>
                              <a:gd name="T190" fmla="+- 0 1467 435"/>
                              <a:gd name="T191" fmla="*/ 1467 h 1304"/>
                              <a:gd name="T192" fmla="+- 0 4109 2431"/>
                              <a:gd name="T193" fmla="*/ T192 w 5012"/>
                              <a:gd name="T194" fmla="+- 0 1467 435"/>
                              <a:gd name="T195" fmla="*/ 1467 h 1304"/>
                              <a:gd name="T196" fmla="+- 0 4102 2431"/>
                              <a:gd name="T197" fmla="*/ T196 w 5012"/>
                              <a:gd name="T198" fmla="+- 0 1477 435"/>
                              <a:gd name="T199" fmla="*/ 1477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12" h="1304">
                                <a:moveTo>
                                  <a:pt x="1810" y="857"/>
                                </a:moveTo>
                                <a:lnTo>
                                  <a:pt x="1671" y="857"/>
                                </a:lnTo>
                                <a:lnTo>
                                  <a:pt x="1908" y="586"/>
                                </a:lnTo>
                                <a:lnTo>
                                  <a:pt x="2143" y="437"/>
                                </a:lnTo>
                                <a:lnTo>
                                  <a:pt x="2381" y="401"/>
                                </a:lnTo>
                                <a:lnTo>
                                  <a:pt x="2626" y="341"/>
                                </a:lnTo>
                                <a:lnTo>
                                  <a:pt x="2863" y="305"/>
                                </a:lnTo>
                                <a:lnTo>
                                  <a:pt x="3101" y="262"/>
                                </a:lnTo>
                                <a:lnTo>
                                  <a:pt x="3336" y="209"/>
                                </a:lnTo>
                                <a:lnTo>
                                  <a:pt x="3819" y="123"/>
                                </a:lnTo>
                                <a:lnTo>
                                  <a:pt x="4056" y="87"/>
                                </a:lnTo>
                                <a:lnTo>
                                  <a:pt x="4294" y="43"/>
                                </a:lnTo>
                                <a:lnTo>
                                  <a:pt x="4539" y="17"/>
                                </a:lnTo>
                                <a:lnTo>
                                  <a:pt x="5011" y="0"/>
                                </a:lnTo>
                                <a:lnTo>
                                  <a:pt x="5011" y="51"/>
                                </a:lnTo>
                                <a:lnTo>
                                  <a:pt x="4776" y="70"/>
                                </a:lnTo>
                                <a:lnTo>
                                  <a:pt x="4539" y="77"/>
                                </a:lnTo>
                                <a:lnTo>
                                  <a:pt x="4294" y="96"/>
                                </a:lnTo>
                                <a:lnTo>
                                  <a:pt x="2863" y="358"/>
                                </a:lnTo>
                                <a:lnTo>
                                  <a:pt x="2626" y="394"/>
                                </a:lnTo>
                                <a:lnTo>
                                  <a:pt x="2381" y="447"/>
                                </a:lnTo>
                                <a:lnTo>
                                  <a:pt x="2143" y="526"/>
                                </a:lnTo>
                                <a:lnTo>
                                  <a:pt x="1908" y="727"/>
                                </a:lnTo>
                                <a:lnTo>
                                  <a:pt x="1810" y="857"/>
                                </a:lnTo>
                                <a:close/>
                                <a:moveTo>
                                  <a:pt x="1743" y="946"/>
                                </a:moveTo>
                                <a:lnTo>
                                  <a:pt x="468" y="946"/>
                                </a:lnTo>
                                <a:lnTo>
                                  <a:pt x="715" y="919"/>
                                </a:lnTo>
                                <a:lnTo>
                                  <a:pt x="951" y="857"/>
                                </a:lnTo>
                                <a:lnTo>
                                  <a:pt x="1188" y="814"/>
                                </a:lnTo>
                                <a:lnTo>
                                  <a:pt x="1426" y="823"/>
                                </a:lnTo>
                                <a:lnTo>
                                  <a:pt x="1671" y="857"/>
                                </a:lnTo>
                                <a:lnTo>
                                  <a:pt x="1810" y="857"/>
                                </a:lnTo>
                                <a:lnTo>
                                  <a:pt x="1743" y="946"/>
                                </a:lnTo>
                                <a:close/>
                                <a:moveTo>
                                  <a:pt x="0" y="1304"/>
                                </a:moveTo>
                                <a:lnTo>
                                  <a:pt x="0" y="945"/>
                                </a:lnTo>
                                <a:lnTo>
                                  <a:pt x="233" y="929"/>
                                </a:lnTo>
                                <a:lnTo>
                                  <a:pt x="468" y="946"/>
                                </a:lnTo>
                                <a:lnTo>
                                  <a:pt x="1743" y="946"/>
                                </a:lnTo>
                                <a:lnTo>
                                  <a:pt x="1678" y="1032"/>
                                </a:lnTo>
                                <a:lnTo>
                                  <a:pt x="1426" y="1032"/>
                                </a:lnTo>
                                <a:lnTo>
                                  <a:pt x="1188" y="1042"/>
                                </a:lnTo>
                                <a:lnTo>
                                  <a:pt x="951" y="1068"/>
                                </a:lnTo>
                                <a:lnTo>
                                  <a:pt x="715" y="1147"/>
                                </a:lnTo>
                                <a:lnTo>
                                  <a:pt x="468" y="1200"/>
                                </a:lnTo>
                                <a:lnTo>
                                  <a:pt x="233" y="1227"/>
                                </a:lnTo>
                                <a:lnTo>
                                  <a:pt x="0" y="1304"/>
                                </a:lnTo>
                                <a:close/>
                                <a:moveTo>
                                  <a:pt x="1671" y="1042"/>
                                </a:moveTo>
                                <a:lnTo>
                                  <a:pt x="1426" y="1032"/>
                                </a:lnTo>
                                <a:lnTo>
                                  <a:pt x="1678" y="1032"/>
                                </a:lnTo>
                                <a:lnTo>
                                  <a:pt x="1671" y="1042"/>
                                </a:lnTo>
                                <a:close/>
                              </a:path>
                            </a:pathLst>
                          </a:custGeom>
                          <a:solidFill>
                            <a:srgbClr val="676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34"/>
                        <wps:cNvSpPr>
                          <a:spLocks/>
                        </wps:cNvSpPr>
                        <wps:spPr bwMode="auto">
                          <a:xfrm>
                            <a:off x="2431" y="267"/>
                            <a:ext cx="5012" cy="1114"/>
                          </a:xfrm>
                          <a:custGeom>
                            <a:avLst/>
                            <a:gdLst>
                              <a:gd name="T0" fmla="+- 0 4270 2431"/>
                              <a:gd name="T1" fmla="*/ T0 w 5012"/>
                              <a:gd name="T2" fmla="+- 0 1100 267"/>
                              <a:gd name="T3" fmla="*/ 1100 h 1114"/>
                              <a:gd name="T4" fmla="+- 0 4102 2431"/>
                              <a:gd name="T5" fmla="*/ T4 w 5012"/>
                              <a:gd name="T6" fmla="+- 0 1100 267"/>
                              <a:gd name="T7" fmla="*/ 1100 h 1114"/>
                              <a:gd name="T8" fmla="+- 0 4339 2431"/>
                              <a:gd name="T9" fmla="*/ T8 w 5012"/>
                              <a:gd name="T10" fmla="+- 0 829 267"/>
                              <a:gd name="T11" fmla="*/ 829 h 1114"/>
                              <a:gd name="T12" fmla="+- 0 4574 2431"/>
                              <a:gd name="T13" fmla="*/ T12 w 5012"/>
                              <a:gd name="T14" fmla="+- 0 714 267"/>
                              <a:gd name="T15" fmla="*/ 714 h 1114"/>
                              <a:gd name="T16" fmla="+- 0 4812 2431"/>
                              <a:gd name="T17" fmla="*/ T16 w 5012"/>
                              <a:gd name="T18" fmla="+- 0 714 267"/>
                              <a:gd name="T19" fmla="*/ 714 h 1114"/>
                              <a:gd name="T20" fmla="+- 0 5057 2431"/>
                              <a:gd name="T21" fmla="*/ T20 w 5012"/>
                              <a:gd name="T22" fmla="+- 0 637 267"/>
                              <a:gd name="T23" fmla="*/ 637 h 1114"/>
                              <a:gd name="T24" fmla="+- 0 5294 2431"/>
                              <a:gd name="T25" fmla="*/ T24 w 5012"/>
                              <a:gd name="T26" fmla="+- 0 601 267"/>
                              <a:gd name="T27" fmla="*/ 601 h 1114"/>
                              <a:gd name="T28" fmla="+- 0 5532 2431"/>
                              <a:gd name="T29" fmla="*/ T28 w 5012"/>
                              <a:gd name="T30" fmla="+- 0 548 267"/>
                              <a:gd name="T31" fmla="*/ 548 h 1114"/>
                              <a:gd name="T32" fmla="+- 0 5767 2431"/>
                              <a:gd name="T33" fmla="*/ T32 w 5012"/>
                              <a:gd name="T34" fmla="+- 0 505 267"/>
                              <a:gd name="T35" fmla="*/ 505 h 1114"/>
                              <a:gd name="T36" fmla="+- 0 6014 2431"/>
                              <a:gd name="T37" fmla="*/ T36 w 5012"/>
                              <a:gd name="T38" fmla="+- 0 452 267"/>
                              <a:gd name="T39" fmla="*/ 452 h 1114"/>
                              <a:gd name="T40" fmla="+- 0 6487 2431"/>
                              <a:gd name="T41" fmla="*/ T40 w 5012"/>
                              <a:gd name="T42" fmla="+- 0 363 267"/>
                              <a:gd name="T43" fmla="*/ 363 h 1114"/>
                              <a:gd name="T44" fmla="+- 0 6725 2431"/>
                              <a:gd name="T45" fmla="*/ T44 w 5012"/>
                              <a:gd name="T46" fmla="+- 0 320 267"/>
                              <a:gd name="T47" fmla="*/ 320 h 1114"/>
                              <a:gd name="T48" fmla="+- 0 6970 2431"/>
                              <a:gd name="T49" fmla="*/ T48 w 5012"/>
                              <a:gd name="T50" fmla="+- 0 294 267"/>
                              <a:gd name="T51" fmla="*/ 294 h 1114"/>
                              <a:gd name="T52" fmla="+- 0 7207 2431"/>
                              <a:gd name="T53" fmla="*/ T52 w 5012"/>
                              <a:gd name="T54" fmla="+- 0 286 267"/>
                              <a:gd name="T55" fmla="*/ 286 h 1114"/>
                              <a:gd name="T56" fmla="+- 0 7442 2431"/>
                              <a:gd name="T57" fmla="*/ T56 w 5012"/>
                              <a:gd name="T58" fmla="+- 0 267 267"/>
                              <a:gd name="T59" fmla="*/ 267 h 1114"/>
                              <a:gd name="T60" fmla="+- 0 7442 2431"/>
                              <a:gd name="T61" fmla="*/ T60 w 5012"/>
                              <a:gd name="T62" fmla="+- 0 435 267"/>
                              <a:gd name="T63" fmla="*/ 435 h 1114"/>
                              <a:gd name="T64" fmla="+- 0 6970 2431"/>
                              <a:gd name="T65" fmla="*/ T64 w 5012"/>
                              <a:gd name="T66" fmla="+- 0 452 267"/>
                              <a:gd name="T67" fmla="*/ 452 h 1114"/>
                              <a:gd name="T68" fmla="+- 0 6725 2431"/>
                              <a:gd name="T69" fmla="*/ T68 w 5012"/>
                              <a:gd name="T70" fmla="+- 0 478 267"/>
                              <a:gd name="T71" fmla="*/ 478 h 1114"/>
                              <a:gd name="T72" fmla="+- 0 6487 2431"/>
                              <a:gd name="T73" fmla="*/ T72 w 5012"/>
                              <a:gd name="T74" fmla="+- 0 522 267"/>
                              <a:gd name="T75" fmla="*/ 522 h 1114"/>
                              <a:gd name="T76" fmla="+- 0 6250 2431"/>
                              <a:gd name="T77" fmla="*/ T76 w 5012"/>
                              <a:gd name="T78" fmla="+- 0 558 267"/>
                              <a:gd name="T79" fmla="*/ 558 h 1114"/>
                              <a:gd name="T80" fmla="+- 0 5767 2431"/>
                              <a:gd name="T81" fmla="*/ T80 w 5012"/>
                              <a:gd name="T82" fmla="+- 0 644 267"/>
                              <a:gd name="T83" fmla="*/ 644 h 1114"/>
                              <a:gd name="T84" fmla="+- 0 5532 2431"/>
                              <a:gd name="T85" fmla="*/ T84 w 5012"/>
                              <a:gd name="T86" fmla="+- 0 697 267"/>
                              <a:gd name="T87" fmla="*/ 697 h 1114"/>
                              <a:gd name="T88" fmla="+- 0 5294 2431"/>
                              <a:gd name="T89" fmla="*/ T88 w 5012"/>
                              <a:gd name="T90" fmla="+- 0 740 267"/>
                              <a:gd name="T91" fmla="*/ 740 h 1114"/>
                              <a:gd name="T92" fmla="+- 0 5057 2431"/>
                              <a:gd name="T93" fmla="*/ T92 w 5012"/>
                              <a:gd name="T94" fmla="+- 0 776 267"/>
                              <a:gd name="T95" fmla="*/ 776 h 1114"/>
                              <a:gd name="T96" fmla="+- 0 4812 2431"/>
                              <a:gd name="T97" fmla="*/ T96 w 5012"/>
                              <a:gd name="T98" fmla="+- 0 836 267"/>
                              <a:gd name="T99" fmla="*/ 836 h 1114"/>
                              <a:gd name="T100" fmla="+- 0 4574 2431"/>
                              <a:gd name="T101" fmla="*/ T100 w 5012"/>
                              <a:gd name="T102" fmla="+- 0 872 267"/>
                              <a:gd name="T103" fmla="*/ 872 h 1114"/>
                              <a:gd name="T104" fmla="+- 0 4339 2431"/>
                              <a:gd name="T105" fmla="*/ T104 w 5012"/>
                              <a:gd name="T106" fmla="+- 0 1021 267"/>
                              <a:gd name="T107" fmla="*/ 1021 h 1114"/>
                              <a:gd name="T108" fmla="+- 0 4270 2431"/>
                              <a:gd name="T109" fmla="*/ T108 w 5012"/>
                              <a:gd name="T110" fmla="+- 0 1100 267"/>
                              <a:gd name="T111" fmla="*/ 1100 h 1114"/>
                              <a:gd name="T112" fmla="+- 0 4163 2431"/>
                              <a:gd name="T113" fmla="*/ T112 w 5012"/>
                              <a:gd name="T114" fmla="+- 0 1222 267"/>
                              <a:gd name="T115" fmla="*/ 1222 h 1114"/>
                              <a:gd name="T116" fmla="+- 0 2899 2431"/>
                              <a:gd name="T117" fmla="*/ T116 w 5012"/>
                              <a:gd name="T118" fmla="+- 0 1222 267"/>
                              <a:gd name="T119" fmla="*/ 1222 h 1114"/>
                              <a:gd name="T120" fmla="+- 0 3146 2431"/>
                              <a:gd name="T121" fmla="*/ T120 w 5012"/>
                              <a:gd name="T122" fmla="+- 0 1196 267"/>
                              <a:gd name="T123" fmla="*/ 1196 h 1114"/>
                              <a:gd name="T124" fmla="+- 0 3382 2431"/>
                              <a:gd name="T125" fmla="*/ T124 w 5012"/>
                              <a:gd name="T126" fmla="+- 0 1136 267"/>
                              <a:gd name="T127" fmla="*/ 1136 h 1114"/>
                              <a:gd name="T128" fmla="+- 0 3619 2431"/>
                              <a:gd name="T129" fmla="*/ T128 w 5012"/>
                              <a:gd name="T130" fmla="+- 0 1083 267"/>
                              <a:gd name="T131" fmla="*/ 1083 h 1114"/>
                              <a:gd name="T132" fmla="+- 0 4102 2431"/>
                              <a:gd name="T133" fmla="*/ T132 w 5012"/>
                              <a:gd name="T134" fmla="+- 0 1100 267"/>
                              <a:gd name="T135" fmla="*/ 1100 h 1114"/>
                              <a:gd name="T136" fmla="+- 0 4270 2431"/>
                              <a:gd name="T137" fmla="*/ T136 w 5012"/>
                              <a:gd name="T138" fmla="+- 0 1100 267"/>
                              <a:gd name="T139" fmla="*/ 1100 h 1114"/>
                              <a:gd name="T140" fmla="+- 0 4163 2431"/>
                              <a:gd name="T141" fmla="*/ T140 w 5012"/>
                              <a:gd name="T142" fmla="+- 0 1222 267"/>
                              <a:gd name="T143" fmla="*/ 1222 h 1114"/>
                              <a:gd name="T144" fmla="+- 0 2431 2431"/>
                              <a:gd name="T145" fmla="*/ T144 w 5012"/>
                              <a:gd name="T146" fmla="+- 0 1380 267"/>
                              <a:gd name="T147" fmla="*/ 1380 h 1114"/>
                              <a:gd name="T148" fmla="+- 0 2431 2431"/>
                              <a:gd name="T149" fmla="*/ T148 w 5012"/>
                              <a:gd name="T150" fmla="+- 0 1222 267"/>
                              <a:gd name="T151" fmla="*/ 1222 h 1114"/>
                              <a:gd name="T152" fmla="+- 0 2664 2431"/>
                              <a:gd name="T153" fmla="*/ T152 w 5012"/>
                              <a:gd name="T154" fmla="+- 0 1206 267"/>
                              <a:gd name="T155" fmla="*/ 1206 h 1114"/>
                              <a:gd name="T156" fmla="+- 0 2899 2431"/>
                              <a:gd name="T157" fmla="*/ T156 w 5012"/>
                              <a:gd name="T158" fmla="+- 0 1222 267"/>
                              <a:gd name="T159" fmla="*/ 1222 h 1114"/>
                              <a:gd name="T160" fmla="+- 0 4163 2431"/>
                              <a:gd name="T161" fmla="*/ T160 w 5012"/>
                              <a:gd name="T162" fmla="+- 0 1222 267"/>
                              <a:gd name="T163" fmla="*/ 1222 h 1114"/>
                              <a:gd name="T164" fmla="+- 0 4139 2431"/>
                              <a:gd name="T165" fmla="*/ T164 w 5012"/>
                              <a:gd name="T166" fmla="+- 0 1249 267"/>
                              <a:gd name="T167" fmla="*/ 1249 h 1114"/>
                              <a:gd name="T168" fmla="+- 0 3619 2431"/>
                              <a:gd name="T169" fmla="*/ T168 w 5012"/>
                              <a:gd name="T170" fmla="+- 0 1249 267"/>
                              <a:gd name="T171" fmla="*/ 1249 h 1114"/>
                              <a:gd name="T172" fmla="+- 0 3382 2431"/>
                              <a:gd name="T173" fmla="*/ T172 w 5012"/>
                              <a:gd name="T174" fmla="+- 0 1292 267"/>
                              <a:gd name="T175" fmla="*/ 1292 h 1114"/>
                              <a:gd name="T176" fmla="+- 0 3146 2431"/>
                              <a:gd name="T177" fmla="*/ T176 w 5012"/>
                              <a:gd name="T178" fmla="+- 0 1354 267"/>
                              <a:gd name="T179" fmla="*/ 1354 h 1114"/>
                              <a:gd name="T180" fmla="+- 0 3057 2431"/>
                              <a:gd name="T181" fmla="*/ T180 w 5012"/>
                              <a:gd name="T182" fmla="+- 0 1364 267"/>
                              <a:gd name="T183" fmla="*/ 1364 h 1114"/>
                              <a:gd name="T184" fmla="+- 0 2664 2431"/>
                              <a:gd name="T185" fmla="*/ T184 w 5012"/>
                              <a:gd name="T186" fmla="+- 0 1364 267"/>
                              <a:gd name="T187" fmla="*/ 1364 h 1114"/>
                              <a:gd name="T188" fmla="+- 0 2431 2431"/>
                              <a:gd name="T189" fmla="*/ T188 w 5012"/>
                              <a:gd name="T190" fmla="+- 0 1380 267"/>
                              <a:gd name="T191" fmla="*/ 1380 h 1114"/>
                              <a:gd name="T192" fmla="+- 0 4102 2431"/>
                              <a:gd name="T193" fmla="*/ T192 w 5012"/>
                              <a:gd name="T194" fmla="+- 0 1292 267"/>
                              <a:gd name="T195" fmla="*/ 1292 h 1114"/>
                              <a:gd name="T196" fmla="+- 0 3857 2431"/>
                              <a:gd name="T197" fmla="*/ T196 w 5012"/>
                              <a:gd name="T198" fmla="+- 0 1258 267"/>
                              <a:gd name="T199" fmla="*/ 1258 h 1114"/>
                              <a:gd name="T200" fmla="+- 0 3619 2431"/>
                              <a:gd name="T201" fmla="*/ T200 w 5012"/>
                              <a:gd name="T202" fmla="+- 0 1249 267"/>
                              <a:gd name="T203" fmla="*/ 1249 h 1114"/>
                              <a:gd name="T204" fmla="+- 0 4139 2431"/>
                              <a:gd name="T205" fmla="*/ T204 w 5012"/>
                              <a:gd name="T206" fmla="+- 0 1249 267"/>
                              <a:gd name="T207" fmla="*/ 1249 h 1114"/>
                              <a:gd name="T208" fmla="+- 0 4102 2431"/>
                              <a:gd name="T209" fmla="*/ T208 w 5012"/>
                              <a:gd name="T210" fmla="+- 0 1292 267"/>
                              <a:gd name="T211" fmla="*/ 1292 h 1114"/>
                              <a:gd name="T212" fmla="+- 0 2899 2431"/>
                              <a:gd name="T213" fmla="*/ T212 w 5012"/>
                              <a:gd name="T214" fmla="+- 0 1381 267"/>
                              <a:gd name="T215" fmla="*/ 1381 h 1114"/>
                              <a:gd name="T216" fmla="+- 0 2664 2431"/>
                              <a:gd name="T217" fmla="*/ T216 w 5012"/>
                              <a:gd name="T218" fmla="+- 0 1364 267"/>
                              <a:gd name="T219" fmla="*/ 1364 h 1114"/>
                              <a:gd name="T220" fmla="+- 0 3057 2431"/>
                              <a:gd name="T221" fmla="*/ T220 w 5012"/>
                              <a:gd name="T222" fmla="+- 0 1364 267"/>
                              <a:gd name="T223" fmla="*/ 1364 h 1114"/>
                              <a:gd name="T224" fmla="+- 0 2899 2431"/>
                              <a:gd name="T225" fmla="*/ T224 w 5012"/>
                              <a:gd name="T226" fmla="+- 0 1381 267"/>
                              <a:gd name="T227" fmla="*/ 1381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12" h="1114">
                                <a:moveTo>
                                  <a:pt x="1839" y="833"/>
                                </a:moveTo>
                                <a:lnTo>
                                  <a:pt x="1671" y="833"/>
                                </a:lnTo>
                                <a:lnTo>
                                  <a:pt x="1908" y="562"/>
                                </a:lnTo>
                                <a:lnTo>
                                  <a:pt x="2143" y="447"/>
                                </a:lnTo>
                                <a:lnTo>
                                  <a:pt x="2381" y="447"/>
                                </a:lnTo>
                                <a:lnTo>
                                  <a:pt x="2626" y="370"/>
                                </a:lnTo>
                                <a:lnTo>
                                  <a:pt x="2863" y="334"/>
                                </a:lnTo>
                                <a:lnTo>
                                  <a:pt x="3101" y="281"/>
                                </a:lnTo>
                                <a:lnTo>
                                  <a:pt x="3336" y="238"/>
                                </a:lnTo>
                                <a:lnTo>
                                  <a:pt x="3583" y="185"/>
                                </a:lnTo>
                                <a:lnTo>
                                  <a:pt x="4056" y="96"/>
                                </a:lnTo>
                                <a:lnTo>
                                  <a:pt x="4294" y="53"/>
                                </a:lnTo>
                                <a:lnTo>
                                  <a:pt x="4539" y="27"/>
                                </a:lnTo>
                                <a:lnTo>
                                  <a:pt x="4776" y="19"/>
                                </a:lnTo>
                                <a:lnTo>
                                  <a:pt x="5011" y="0"/>
                                </a:lnTo>
                                <a:lnTo>
                                  <a:pt x="5011" y="168"/>
                                </a:lnTo>
                                <a:lnTo>
                                  <a:pt x="4539" y="185"/>
                                </a:lnTo>
                                <a:lnTo>
                                  <a:pt x="4294" y="211"/>
                                </a:lnTo>
                                <a:lnTo>
                                  <a:pt x="4056" y="255"/>
                                </a:lnTo>
                                <a:lnTo>
                                  <a:pt x="3819" y="291"/>
                                </a:lnTo>
                                <a:lnTo>
                                  <a:pt x="3336" y="377"/>
                                </a:lnTo>
                                <a:lnTo>
                                  <a:pt x="3101" y="430"/>
                                </a:lnTo>
                                <a:lnTo>
                                  <a:pt x="2863" y="473"/>
                                </a:lnTo>
                                <a:lnTo>
                                  <a:pt x="2626" y="509"/>
                                </a:lnTo>
                                <a:lnTo>
                                  <a:pt x="2381" y="569"/>
                                </a:lnTo>
                                <a:lnTo>
                                  <a:pt x="2143" y="605"/>
                                </a:lnTo>
                                <a:lnTo>
                                  <a:pt x="1908" y="754"/>
                                </a:lnTo>
                                <a:lnTo>
                                  <a:pt x="1839" y="833"/>
                                </a:lnTo>
                                <a:close/>
                                <a:moveTo>
                                  <a:pt x="1732" y="955"/>
                                </a:moveTo>
                                <a:lnTo>
                                  <a:pt x="468" y="955"/>
                                </a:lnTo>
                                <a:lnTo>
                                  <a:pt x="715" y="929"/>
                                </a:lnTo>
                                <a:lnTo>
                                  <a:pt x="951" y="869"/>
                                </a:lnTo>
                                <a:lnTo>
                                  <a:pt x="1188" y="816"/>
                                </a:lnTo>
                                <a:lnTo>
                                  <a:pt x="1671" y="833"/>
                                </a:lnTo>
                                <a:lnTo>
                                  <a:pt x="1839" y="833"/>
                                </a:lnTo>
                                <a:lnTo>
                                  <a:pt x="1732" y="955"/>
                                </a:lnTo>
                                <a:close/>
                                <a:moveTo>
                                  <a:pt x="0" y="1113"/>
                                </a:moveTo>
                                <a:lnTo>
                                  <a:pt x="0" y="955"/>
                                </a:lnTo>
                                <a:lnTo>
                                  <a:pt x="233" y="939"/>
                                </a:lnTo>
                                <a:lnTo>
                                  <a:pt x="468" y="955"/>
                                </a:lnTo>
                                <a:lnTo>
                                  <a:pt x="1732" y="955"/>
                                </a:lnTo>
                                <a:lnTo>
                                  <a:pt x="1708" y="982"/>
                                </a:lnTo>
                                <a:lnTo>
                                  <a:pt x="1188" y="982"/>
                                </a:lnTo>
                                <a:lnTo>
                                  <a:pt x="951" y="1025"/>
                                </a:lnTo>
                                <a:lnTo>
                                  <a:pt x="715" y="1087"/>
                                </a:lnTo>
                                <a:lnTo>
                                  <a:pt x="626" y="1097"/>
                                </a:lnTo>
                                <a:lnTo>
                                  <a:pt x="233" y="1097"/>
                                </a:lnTo>
                                <a:lnTo>
                                  <a:pt x="0" y="1113"/>
                                </a:lnTo>
                                <a:close/>
                                <a:moveTo>
                                  <a:pt x="1671" y="1025"/>
                                </a:moveTo>
                                <a:lnTo>
                                  <a:pt x="1426" y="991"/>
                                </a:lnTo>
                                <a:lnTo>
                                  <a:pt x="1188" y="982"/>
                                </a:lnTo>
                                <a:lnTo>
                                  <a:pt x="1708" y="982"/>
                                </a:lnTo>
                                <a:lnTo>
                                  <a:pt x="1671" y="1025"/>
                                </a:lnTo>
                                <a:close/>
                                <a:moveTo>
                                  <a:pt x="468" y="1114"/>
                                </a:moveTo>
                                <a:lnTo>
                                  <a:pt x="233" y="1097"/>
                                </a:lnTo>
                                <a:lnTo>
                                  <a:pt x="626" y="1097"/>
                                </a:lnTo>
                                <a:lnTo>
                                  <a:pt x="468" y="1114"/>
                                </a:lnTo>
                                <a:close/>
                              </a:path>
                            </a:pathLst>
                          </a:custGeom>
                          <a:solidFill>
                            <a:srgbClr val="BDB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33"/>
                        <wps:cNvSpPr>
                          <a:spLocks/>
                        </wps:cNvSpPr>
                        <wps:spPr bwMode="auto">
                          <a:xfrm>
                            <a:off x="2431" y="267"/>
                            <a:ext cx="5012" cy="956"/>
                          </a:xfrm>
                          <a:custGeom>
                            <a:avLst/>
                            <a:gdLst>
                              <a:gd name="T0" fmla="+- 0 6970 2431"/>
                              <a:gd name="T1" fmla="*/ T0 w 5012"/>
                              <a:gd name="T2" fmla="+- 0 294 267"/>
                              <a:gd name="T3" fmla="*/ 294 h 956"/>
                              <a:gd name="T4" fmla="+- 0 7207 2431"/>
                              <a:gd name="T5" fmla="*/ T4 w 5012"/>
                              <a:gd name="T6" fmla="+- 0 277 267"/>
                              <a:gd name="T7" fmla="*/ 277 h 956"/>
                              <a:gd name="T8" fmla="+- 0 7442 2431"/>
                              <a:gd name="T9" fmla="*/ T8 w 5012"/>
                              <a:gd name="T10" fmla="+- 0 267 267"/>
                              <a:gd name="T11" fmla="*/ 267 h 956"/>
                              <a:gd name="T12" fmla="+- 0 7442 2431"/>
                              <a:gd name="T13" fmla="*/ T12 w 5012"/>
                              <a:gd name="T14" fmla="+- 0 267 267"/>
                              <a:gd name="T15" fmla="*/ 267 h 956"/>
                              <a:gd name="T16" fmla="+- 0 7207 2431"/>
                              <a:gd name="T17" fmla="*/ T16 w 5012"/>
                              <a:gd name="T18" fmla="+- 0 286 267"/>
                              <a:gd name="T19" fmla="*/ 286 h 956"/>
                              <a:gd name="T20" fmla="+- 0 6970 2431"/>
                              <a:gd name="T21" fmla="*/ T20 w 5012"/>
                              <a:gd name="T22" fmla="+- 0 294 267"/>
                              <a:gd name="T23" fmla="*/ 294 h 956"/>
                              <a:gd name="T24" fmla="+- 0 6014 2431"/>
                              <a:gd name="T25" fmla="*/ T24 w 5012"/>
                              <a:gd name="T26" fmla="+- 0 452 267"/>
                              <a:gd name="T27" fmla="*/ 452 h 956"/>
                              <a:gd name="T28" fmla="+- 0 6250 2431"/>
                              <a:gd name="T29" fmla="*/ T28 w 5012"/>
                              <a:gd name="T30" fmla="+- 0 399 267"/>
                              <a:gd name="T31" fmla="*/ 399 h 956"/>
                              <a:gd name="T32" fmla="+- 0 6487 2431"/>
                              <a:gd name="T33" fmla="*/ T32 w 5012"/>
                              <a:gd name="T34" fmla="+- 0 356 267"/>
                              <a:gd name="T35" fmla="*/ 356 h 956"/>
                              <a:gd name="T36" fmla="+- 0 6725 2431"/>
                              <a:gd name="T37" fmla="*/ T36 w 5012"/>
                              <a:gd name="T38" fmla="+- 0 310 267"/>
                              <a:gd name="T39" fmla="*/ 310 h 956"/>
                              <a:gd name="T40" fmla="+- 0 6970 2431"/>
                              <a:gd name="T41" fmla="*/ T40 w 5012"/>
                              <a:gd name="T42" fmla="+- 0 294 267"/>
                              <a:gd name="T43" fmla="*/ 294 h 956"/>
                              <a:gd name="T44" fmla="+- 0 6725 2431"/>
                              <a:gd name="T45" fmla="*/ T44 w 5012"/>
                              <a:gd name="T46" fmla="+- 0 320 267"/>
                              <a:gd name="T47" fmla="*/ 320 h 956"/>
                              <a:gd name="T48" fmla="+- 0 6487 2431"/>
                              <a:gd name="T49" fmla="*/ T48 w 5012"/>
                              <a:gd name="T50" fmla="+- 0 363 267"/>
                              <a:gd name="T51" fmla="*/ 363 h 956"/>
                              <a:gd name="T52" fmla="+- 0 6014 2431"/>
                              <a:gd name="T53" fmla="*/ T52 w 5012"/>
                              <a:gd name="T54" fmla="+- 0 452 267"/>
                              <a:gd name="T55" fmla="*/ 452 h 956"/>
                              <a:gd name="T56" fmla="+- 0 5057 2431"/>
                              <a:gd name="T57" fmla="*/ T56 w 5012"/>
                              <a:gd name="T58" fmla="+- 0 637 267"/>
                              <a:gd name="T59" fmla="*/ 637 h 956"/>
                              <a:gd name="T60" fmla="+- 0 5294 2431"/>
                              <a:gd name="T61" fmla="*/ T60 w 5012"/>
                              <a:gd name="T62" fmla="+- 0 591 267"/>
                              <a:gd name="T63" fmla="*/ 591 h 956"/>
                              <a:gd name="T64" fmla="+- 0 5532 2431"/>
                              <a:gd name="T65" fmla="*/ T64 w 5012"/>
                              <a:gd name="T66" fmla="+- 0 538 267"/>
                              <a:gd name="T67" fmla="*/ 538 h 956"/>
                              <a:gd name="T68" fmla="+- 0 6014 2431"/>
                              <a:gd name="T69" fmla="*/ T68 w 5012"/>
                              <a:gd name="T70" fmla="+- 0 452 267"/>
                              <a:gd name="T71" fmla="*/ 452 h 956"/>
                              <a:gd name="T72" fmla="+- 0 5767 2431"/>
                              <a:gd name="T73" fmla="*/ T72 w 5012"/>
                              <a:gd name="T74" fmla="+- 0 505 267"/>
                              <a:gd name="T75" fmla="*/ 505 h 956"/>
                              <a:gd name="T76" fmla="+- 0 5532 2431"/>
                              <a:gd name="T77" fmla="*/ T76 w 5012"/>
                              <a:gd name="T78" fmla="+- 0 548 267"/>
                              <a:gd name="T79" fmla="*/ 548 h 956"/>
                              <a:gd name="T80" fmla="+- 0 5294 2431"/>
                              <a:gd name="T81" fmla="*/ T80 w 5012"/>
                              <a:gd name="T82" fmla="+- 0 601 267"/>
                              <a:gd name="T83" fmla="*/ 601 h 956"/>
                              <a:gd name="T84" fmla="+- 0 5057 2431"/>
                              <a:gd name="T85" fmla="*/ T84 w 5012"/>
                              <a:gd name="T86" fmla="+- 0 637 267"/>
                              <a:gd name="T87" fmla="*/ 637 h 956"/>
                              <a:gd name="T88" fmla="+- 0 4102 2431"/>
                              <a:gd name="T89" fmla="*/ T88 w 5012"/>
                              <a:gd name="T90" fmla="+- 0 1100 267"/>
                              <a:gd name="T91" fmla="*/ 1100 h 956"/>
                              <a:gd name="T92" fmla="+- 0 3619 2431"/>
                              <a:gd name="T93" fmla="*/ T92 w 5012"/>
                              <a:gd name="T94" fmla="+- 0 1083 267"/>
                              <a:gd name="T95" fmla="*/ 1083 h 956"/>
                              <a:gd name="T96" fmla="+- 0 4102 2431"/>
                              <a:gd name="T97" fmla="*/ T96 w 5012"/>
                              <a:gd name="T98" fmla="+- 0 1083 267"/>
                              <a:gd name="T99" fmla="*/ 1083 h 956"/>
                              <a:gd name="T100" fmla="+- 0 4339 2431"/>
                              <a:gd name="T101" fmla="*/ T100 w 5012"/>
                              <a:gd name="T102" fmla="+- 0 819 267"/>
                              <a:gd name="T103" fmla="*/ 819 h 956"/>
                              <a:gd name="T104" fmla="+- 0 4574 2431"/>
                              <a:gd name="T105" fmla="*/ T104 w 5012"/>
                              <a:gd name="T106" fmla="+- 0 706 267"/>
                              <a:gd name="T107" fmla="*/ 706 h 956"/>
                              <a:gd name="T108" fmla="+- 0 4812 2431"/>
                              <a:gd name="T109" fmla="*/ T108 w 5012"/>
                              <a:gd name="T110" fmla="+- 0 706 267"/>
                              <a:gd name="T111" fmla="*/ 706 h 956"/>
                              <a:gd name="T112" fmla="+- 0 5057 2431"/>
                              <a:gd name="T113" fmla="*/ T112 w 5012"/>
                              <a:gd name="T114" fmla="+- 0 637 267"/>
                              <a:gd name="T115" fmla="*/ 637 h 956"/>
                              <a:gd name="T116" fmla="+- 0 4812 2431"/>
                              <a:gd name="T117" fmla="*/ T116 w 5012"/>
                              <a:gd name="T118" fmla="+- 0 714 267"/>
                              <a:gd name="T119" fmla="*/ 714 h 956"/>
                              <a:gd name="T120" fmla="+- 0 4574 2431"/>
                              <a:gd name="T121" fmla="*/ T120 w 5012"/>
                              <a:gd name="T122" fmla="+- 0 714 267"/>
                              <a:gd name="T123" fmla="*/ 714 h 956"/>
                              <a:gd name="T124" fmla="+- 0 4339 2431"/>
                              <a:gd name="T125" fmla="*/ T124 w 5012"/>
                              <a:gd name="T126" fmla="+- 0 829 267"/>
                              <a:gd name="T127" fmla="*/ 829 h 956"/>
                              <a:gd name="T128" fmla="+- 0 4102 2431"/>
                              <a:gd name="T129" fmla="*/ T128 w 5012"/>
                              <a:gd name="T130" fmla="+- 0 1100 267"/>
                              <a:gd name="T131" fmla="*/ 1100 h 956"/>
                              <a:gd name="T132" fmla="+- 0 2989 2431"/>
                              <a:gd name="T133" fmla="*/ T132 w 5012"/>
                              <a:gd name="T134" fmla="+- 0 1213 267"/>
                              <a:gd name="T135" fmla="*/ 1213 h 956"/>
                              <a:gd name="T136" fmla="+- 0 2899 2431"/>
                              <a:gd name="T137" fmla="*/ T136 w 5012"/>
                              <a:gd name="T138" fmla="+- 0 1213 267"/>
                              <a:gd name="T139" fmla="*/ 1213 h 956"/>
                              <a:gd name="T140" fmla="+- 0 3146 2431"/>
                              <a:gd name="T141" fmla="*/ T140 w 5012"/>
                              <a:gd name="T142" fmla="+- 0 1189 267"/>
                              <a:gd name="T143" fmla="*/ 1189 h 956"/>
                              <a:gd name="T144" fmla="+- 0 3619 2431"/>
                              <a:gd name="T145" fmla="*/ T144 w 5012"/>
                              <a:gd name="T146" fmla="+- 0 1064 267"/>
                              <a:gd name="T147" fmla="*/ 1064 h 956"/>
                              <a:gd name="T148" fmla="+- 0 4102 2431"/>
                              <a:gd name="T149" fmla="*/ T148 w 5012"/>
                              <a:gd name="T150" fmla="+- 0 1083 267"/>
                              <a:gd name="T151" fmla="*/ 1083 h 956"/>
                              <a:gd name="T152" fmla="+- 0 3619 2431"/>
                              <a:gd name="T153" fmla="*/ T152 w 5012"/>
                              <a:gd name="T154" fmla="+- 0 1083 267"/>
                              <a:gd name="T155" fmla="*/ 1083 h 956"/>
                              <a:gd name="T156" fmla="+- 0 3382 2431"/>
                              <a:gd name="T157" fmla="*/ T156 w 5012"/>
                              <a:gd name="T158" fmla="+- 0 1136 267"/>
                              <a:gd name="T159" fmla="*/ 1136 h 956"/>
                              <a:gd name="T160" fmla="+- 0 3146 2431"/>
                              <a:gd name="T161" fmla="*/ T160 w 5012"/>
                              <a:gd name="T162" fmla="+- 0 1196 267"/>
                              <a:gd name="T163" fmla="*/ 1196 h 956"/>
                              <a:gd name="T164" fmla="+- 0 2989 2431"/>
                              <a:gd name="T165" fmla="*/ T164 w 5012"/>
                              <a:gd name="T166" fmla="+- 0 1213 267"/>
                              <a:gd name="T167" fmla="*/ 1213 h 956"/>
                              <a:gd name="T168" fmla="+- 0 2431 2431"/>
                              <a:gd name="T169" fmla="*/ T168 w 5012"/>
                              <a:gd name="T170" fmla="+- 0 1222 267"/>
                              <a:gd name="T171" fmla="*/ 1222 h 956"/>
                              <a:gd name="T172" fmla="+- 0 2431 2431"/>
                              <a:gd name="T173" fmla="*/ T172 w 5012"/>
                              <a:gd name="T174" fmla="+- 0 1212 267"/>
                              <a:gd name="T175" fmla="*/ 1212 h 956"/>
                              <a:gd name="T176" fmla="+- 0 2664 2431"/>
                              <a:gd name="T177" fmla="*/ T176 w 5012"/>
                              <a:gd name="T178" fmla="+- 0 1196 267"/>
                              <a:gd name="T179" fmla="*/ 1196 h 956"/>
                              <a:gd name="T180" fmla="+- 0 2798 2431"/>
                              <a:gd name="T181" fmla="*/ T180 w 5012"/>
                              <a:gd name="T182" fmla="+- 0 1206 267"/>
                              <a:gd name="T183" fmla="*/ 1206 h 956"/>
                              <a:gd name="T184" fmla="+- 0 2664 2431"/>
                              <a:gd name="T185" fmla="*/ T184 w 5012"/>
                              <a:gd name="T186" fmla="+- 0 1206 267"/>
                              <a:gd name="T187" fmla="*/ 1206 h 956"/>
                              <a:gd name="T188" fmla="+- 0 2431 2431"/>
                              <a:gd name="T189" fmla="*/ T188 w 5012"/>
                              <a:gd name="T190" fmla="+- 0 1222 267"/>
                              <a:gd name="T191" fmla="*/ 1222 h 956"/>
                              <a:gd name="T192" fmla="+- 0 2899 2431"/>
                              <a:gd name="T193" fmla="*/ T192 w 5012"/>
                              <a:gd name="T194" fmla="+- 0 1222 267"/>
                              <a:gd name="T195" fmla="*/ 1222 h 956"/>
                              <a:gd name="T196" fmla="+- 0 2664 2431"/>
                              <a:gd name="T197" fmla="*/ T196 w 5012"/>
                              <a:gd name="T198" fmla="+- 0 1206 267"/>
                              <a:gd name="T199" fmla="*/ 1206 h 956"/>
                              <a:gd name="T200" fmla="+- 0 2798 2431"/>
                              <a:gd name="T201" fmla="*/ T200 w 5012"/>
                              <a:gd name="T202" fmla="+- 0 1206 267"/>
                              <a:gd name="T203" fmla="*/ 1206 h 956"/>
                              <a:gd name="T204" fmla="+- 0 2899 2431"/>
                              <a:gd name="T205" fmla="*/ T204 w 5012"/>
                              <a:gd name="T206" fmla="+- 0 1213 267"/>
                              <a:gd name="T207" fmla="*/ 1213 h 956"/>
                              <a:gd name="T208" fmla="+- 0 2989 2431"/>
                              <a:gd name="T209" fmla="*/ T208 w 5012"/>
                              <a:gd name="T210" fmla="+- 0 1213 267"/>
                              <a:gd name="T211" fmla="*/ 1213 h 956"/>
                              <a:gd name="T212" fmla="+- 0 2899 2431"/>
                              <a:gd name="T213" fmla="*/ T212 w 5012"/>
                              <a:gd name="T214" fmla="+- 0 1222 267"/>
                              <a:gd name="T215" fmla="*/ 1222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12" h="956">
                                <a:moveTo>
                                  <a:pt x="4539" y="27"/>
                                </a:moveTo>
                                <a:lnTo>
                                  <a:pt x="4776" y="10"/>
                                </a:lnTo>
                                <a:lnTo>
                                  <a:pt x="5011" y="0"/>
                                </a:lnTo>
                                <a:lnTo>
                                  <a:pt x="4776" y="19"/>
                                </a:lnTo>
                                <a:lnTo>
                                  <a:pt x="4539" y="27"/>
                                </a:lnTo>
                                <a:close/>
                                <a:moveTo>
                                  <a:pt x="3583" y="185"/>
                                </a:moveTo>
                                <a:lnTo>
                                  <a:pt x="3819" y="132"/>
                                </a:lnTo>
                                <a:lnTo>
                                  <a:pt x="4056" y="89"/>
                                </a:lnTo>
                                <a:lnTo>
                                  <a:pt x="4294" y="43"/>
                                </a:lnTo>
                                <a:lnTo>
                                  <a:pt x="4539" y="27"/>
                                </a:lnTo>
                                <a:lnTo>
                                  <a:pt x="4294" y="53"/>
                                </a:lnTo>
                                <a:lnTo>
                                  <a:pt x="4056" y="96"/>
                                </a:lnTo>
                                <a:lnTo>
                                  <a:pt x="3583" y="185"/>
                                </a:lnTo>
                                <a:close/>
                                <a:moveTo>
                                  <a:pt x="2626" y="370"/>
                                </a:moveTo>
                                <a:lnTo>
                                  <a:pt x="2863" y="324"/>
                                </a:lnTo>
                                <a:lnTo>
                                  <a:pt x="3101" y="271"/>
                                </a:lnTo>
                                <a:lnTo>
                                  <a:pt x="3583" y="185"/>
                                </a:lnTo>
                                <a:lnTo>
                                  <a:pt x="3336" y="238"/>
                                </a:lnTo>
                                <a:lnTo>
                                  <a:pt x="3101" y="281"/>
                                </a:lnTo>
                                <a:lnTo>
                                  <a:pt x="2863" y="334"/>
                                </a:lnTo>
                                <a:lnTo>
                                  <a:pt x="2626" y="370"/>
                                </a:lnTo>
                                <a:close/>
                                <a:moveTo>
                                  <a:pt x="1671" y="833"/>
                                </a:moveTo>
                                <a:lnTo>
                                  <a:pt x="1188" y="816"/>
                                </a:lnTo>
                                <a:lnTo>
                                  <a:pt x="1671" y="816"/>
                                </a:lnTo>
                                <a:lnTo>
                                  <a:pt x="1908" y="552"/>
                                </a:lnTo>
                                <a:lnTo>
                                  <a:pt x="2143" y="439"/>
                                </a:lnTo>
                                <a:lnTo>
                                  <a:pt x="2381" y="439"/>
                                </a:lnTo>
                                <a:lnTo>
                                  <a:pt x="2626" y="370"/>
                                </a:lnTo>
                                <a:lnTo>
                                  <a:pt x="2381" y="447"/>
                                </a:lnTo>
                                <a:lnTo>
                                  <a:pt x="2143" y="447"/>
                                </a:lnTo>
                                <a:lnTo>
                                  <a:pt x="1908" y="562"/>
                                </a:lnTo>
                                <a:lnTo>
                                  <a:pt x="1671" y="833"/>
                                </a:lnTo>
                                <a:close/>
                                <a:moveTo>
                                  <a:pt x="558" y="946"/>
                                </a:moveTo>
                                <a:lnTo>
                                  <a:pt x="468" y="946"/>
                                </a:lnTo>
                                <a:lnTo>
                                  <a:pt x="715" y="922"/>
                                </a:lnTo>
                                <a:lnTo>
                                  <a:pt x="1188" y="797"/>
                                </a:lnTo>
                                <a:lnTo>
                                  <a:pt x="1671" y="816"/>
                                </a:lnTo>
                                <a:lnTo>
                                  <a:pt x="1188" y="816"/>
                                </a:lnTo>
                                <a:lnTo>
                                  <a:pt x="951" y="869"/>
                                </a:lnTo>
                                <a:lnTo>
                                  <a:pt x="715" y="929"/>
                                </a:lnTo>
                                <a:lnTo>
                                  <a:pt x="558" y="946"/>
                                </a:lnTo>
                                <a:close/>
                                <a:moveTo>
                                  <a:pt x="0" y="955"/>
                                </a:moveTo>
                                <a:lnTo>
                                  <a:pt x="0" y="945"/>
                                </a:lnTo>
                                <a:lnTo>
                                  <a:pt x="233" y="929"/>
                                </a:lnTo>
                                <a:lnTo>
                                  <a:pt x="367" y="939"/>
                                </a:lnTo>
                                <a:lnTo>
                                  <a:pt x="233" y="939"/>
                                </a:lnTo>
                                <a:lnTo>
                                  <a:pt x="0" y="955"/>
                                </a:lnTo>
                                <a:close/>
                                <a:moveTo>
                                  <a:pt x="468" y="955"/>
                                </a:moveTo>
                                <a:lnTo>
                                  <a:pt x="233" y="939"/>
                                </a:lnTo>
                                <a:lnTo>
                                  <a:pt x="367" y="939"/>
                                </a:lnTo>
                                <a:lnTo>
                                  <a:pt x="468" y="946"/>
                                </a:lnTo>
                                <a:lnTo>
                                  <a:pt x="558" y="946"/>
                                </a:lnTo>
                                <a:lnTo>
                                  <a:pt x="468" y="955"/>
                                </a:lnTo>
                                <a:close/>
                              </a:path>
                            </a:pathLst>
                          </a:custGeom>
                          <a:solidFill>
                            <a:srgbClr val="702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Line 32"/>
                        <wps:cNvCnPr>
                          <a:cxnSpLocks noChangeShapeType="1"/>
                        </wps:cNvCnPr>
                        <wps:spPr bwMode="auto">
                          <a:xfrm>
                            <a:off x="2426" y="2029"/>
                            <a:ext cx="5016" cy="0"/>
                          </a:xfrm>
                          <a:prstGeom prst="line">
                            <a:avLst/>
                          </a:prstGeom>
                          <a:noFill/>
                          <a:ln w="1066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 name="AutoShape 31"/>
                        <wps:cNvSpPr>
                          <a:spLocks/>
                        </wps:cNvSpPr>
                        <wps:spPr bwMode="auto">
                          <a:xfrm>
                            <a:off x="7030" y="3344"/>
                            <a:ext cx="1917" cy="2986"/>
                          </a:xfrm>
                          <a:custGeom>
                            <a:avLst/>
                            <a:gdLst>
                              <a:gd name="T0" fmla="+- 0 5273 7030"/>
                              <a:gd name="T1" fmla="*/ T0 w 1917"/>
                              <a:gd name="T2" fmla="+- 0 2014 3344"/>
                              <a:gd name="T3" fmla="*/ 2014 h 2986"/>
                              <a:gd name="T4" fmla="+- 0 5273 7030"/>
                              <a:gd name="T5" fmla="*/ T4 w 1917"/>
                              <a:gd name="T6" fmla="+- 0 -210 3344"/>
                              <a:gd name="T7" fmla="*/ -210 h 2986"/>
                              <a:gd name="T8" fmla="+- 0 6710 7030"/>
                              <a:gd name="T9" fmla="*/ T8 w 1917"/>
                              <a:gd name="T10" fmla="+- 0 2029 3344"/>
                              <a:gd name="T11" fmla="*/ 2029 h 2986"/>
                              <a:gd name="T12" fmla="+- 0 6694 7030"/>
                              <a:gd name="T13" fmla="*/ T12 w 1917"/>
                              <a:gd name="T14" fmla="+- 0 -210 3344"/>
                              <a:gd name="T15" fmla="*/ -210 h 2986"/>
                            </a:gdLst>
                            <a:ahLst/>
                            <a:cxnLst>
                              <a:cxn ang="0">
                                <a:pos x="T1" y="T3"/>
                              </a:cxn>
                              <a:cxn ang="0">
                                <a:pos x="T5" y="T7"/>
                              </a:cxn>
                              <a:cxn ang="0">
                                <a:pos x="T9" y="T11"/>
                              </a:cxn>
                              <a:cxn ang="0">
                                <a:pos x="T13" y="T15"/>
                              </a:cxn>
                            </a:cxnLst>
                            <a:rect l="0" t="0" r="r" b="b"/>
                            <a:pathLst>
                              <a:path w="1917" h="2986">
                                <a:moveTo>
                                  <a:pt x="-1757" y="-1330"/>
                                </a:moveTo>
                                <a:lnTo>
                                  <a:pt x="-1757" y="-3554"/>
                                </a:lnTo>
                                <a:moveTo>
                                  <a:pt x="-320" y="-1315"/>
                                </a:moveTo>
                                <a:lnTo>
                                  <a:pt x="-336" y="-3554"/>
                                </a:lnTo>
                              </a:path>
                            </a:pathLst>
                          </a:custGeom>
                          <a:noFill/>
                          <a:ln w="16764">
                            <a:solidFill>
                              <a:srgbClr val="62081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3AF92" id="Group 30" o:spid="_x0000_s1026" style="position:absolute;margin-left:121.3pt;margin-top:-11.2pt;width:250.8pt;height:113.3pt;z-index:-251725824;mso-position-horizontal-relative:page" coordorigin="2426,-224" coordsize="5016,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">
                <v:shape id="AutoShape 36" o:spid="_x0000_s1027" style="position:absolute;left:2431;top:485;width:5012;height:1544;visibility:visible;mso-wrap-style:square;v-text-anchor:top" coordsize="5012,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" path="m5011,991r-3340,l1908,676,2143,475r238,-79l2626,343r237,-36l4294,45,4539,26r237,-7l5011,r,991xm5011,1543l,1543,,1253r233,-77l468,1149r247,-53l951,1017r237,-26l1426,981r245,10l5011,991r,552xe" fillcolor="#181656" stroked="f">
                  <v:path arrowok="t" o:connecttype="custom" o:connectlocs="5011,1477;1671,1477;1908,1162;2143,961;2381,882;2626,829;2863,793;4294,531;4539,512;4776,505;5011,486;5011,1477;5011,2029;0,2029;0,1739;233,1662;468,1635;715,1582;951,1503;1188,1477;1426,1467;1671,1477;5011,1477;5011,2029" o:connectangles="0,0,0,0,0,0,0,0,0,0,0,0,0,0,0,0,0,0,0,0,0,0,0,0"/>
                </v:shape>
                <v:shape id="AutoShape 35" o:spid="_x0000_s1028" style="position:absolute;left:2431;top:435;width:5012;height:1304;visibility:visible;mso-wrap-style:square;v-text-anchor:top" coordsize="501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" path="m1810,857r-139,l1908,586,2143,437r238,-36l2626,341r237,-36l3101,262r235,-53l3819,123,4056,87,4294,43,4539,17,5011,r,51l4776,70r-237,7l4294,96,2863,358r-237,36l2381,447r-238,79l1908,727r-98,130xm1743,946r-1275,l715,919,951,857r237,-43l1426,823r245,34l1810,857r-67,89xm,1304l,945,233,929r235,17l1743,946r-65,86l1426,1032r-238,10l951,1068r-236,79l468,1200r-235,27l,1304xm1671,1042r-245,-10l1678,1032r-7,10xe" fillcolor="#6762d4" stroked="f">
                  <v:path arrowok="t" o:connecttype="custom" o:connectlocs="1810,1292;1671,1292;1908,1021;2143,872;2381,836;2626,776;2863,740;3101,697;3336,644;3819,558;4056,522;4294,478;4539,452;5011,435;5011,486;4776,505;4539,512;4294,531;2863,793;2626,829;2381,882;2143,961;1908,1162;1810,1292;1743,1381;468,1381;715,1354;951,1292;1188,1249;1426,1258;1671,1292;1810,1292;1743,1381;0,1739;0,1380;233,1364;468,1381;1743,1381;1678,1467;1426,1467;1188,1477;951,1503;715,1582;468,1635;233,1662;0,1739;1671,1477;1426,1467;1678,1467;1671,1477" o:connectangles="0,0,0,0,0,0,0,0,0,0,0,0,0,0,0,0,0,0,0,0,0,0,0,0,0,0,0,0,0,0,0,0,0,0,0,0,0,0,0,0,0,0,0,0,0,0,0,0,0,0"/>
                </v:shape>
                <v:shape id="AutoShape 34" o:spid="_x0000_s1029" style="position:absolute;left:2431;top:267;width:5012;height:1114;visibility:visible;mso-wrap-style:square;v-text-anchor:top" coordsize="501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" path="m1839,833r-168,l1908,562,2143,447r238,l2626,370r237,-36l3101,281r235,-43l3583,185,4056,96,4294,53,4539,27r237,-8l5011,r,168l4539,185r-245,26l4056,255r-237,36l3336,377r-235,53l2863,473r-237,36l2381,569r-238,36l1908,754r-69,79xm1732,955r-1264,l715,929,951,869r237,-53l1671,833r168,l1732,955xm,1113l,955,233,939r235,16l1732,955r-24,27l1188,982r-237,43l715,1087r-89,10l233,1097,,1113xm1671,1025l1426,991r-238,-9l1708,982r-37,43xm468,1114l233,1097r393,l468,1114xe" fillcolor="#bdbced" stroked="f">
                  <v:path arrowok="t" o:connecttype="custom" o:connectlocs="1839,1100;1671,1100;1908,829;2143,714;2381,714;2626,637;2863,601;3101,548;3336,505;3583,452;4056,363;4294,320;4539,294;4776,286;5011,267;5011,435;4539,452;4294,478;4056,522;3819,558;3336,644;3101,697;2863,740;2626,776;2381,836;2143,872;1908,1021;1839,1100;1732,1222;468,1222;715,1196;951,1136;1188,1083;1671,1100;1839,1100;1732,1222;0,1380;0,1222;233,1206;468,1222;1732,1222;1708,1249;1188,1249;951,1292;715,1354;626,1364;233,1364;0,1380;1671,1292;1426,1258;1188,1249;1708,1249;1671,1292;468,1381;233,1364;626,1364;468,1381" o:connectangles="0,0,0,0,0,0,0,0,0,0,0,0,0,0,0,0,0,0,0,0,0,0,0,0,0,0,0,0,0,0,0,0,0,0,0,0,0,0,0,0,0,0,0,0,0,0,0,0,0,0,0,0,0,0,0,0,0"/>
                </v:shape>
                <v:shape id="AutoShape 33" o:spid="_x0000_s1030" style="position:absolute;left:2431;top:267;width:5012;height:956;visibility:visible;mso-wrap-style:square;v-text-anchor:top" coordsize="501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" path="m4539,27l4776,10,5011,,4776,19r-237,8xm3583,185r236,-53l4056,89,4294,43,4539,27,4294,53,4056,96r-473,89xm2626,370r237,-46l3101,271r482,-86l3336,238r-235,43l2863,334r-237,36xm1671,833l1188,816r483,l1908,552,2143,439r238,l2626,370r-245,77l2143,447,1908,562,1671,833xm558,946r-90,l715,922,1188,797r483,19l1188,816,951,869,715,929,558,946xm,955l,945,233,929r134,10l233,939,,955xm468,955l233,939r134,l468,946r90,l468,955xe" fillcolor="#702350" stroked="f">
                  <v:path arrowok="t" o:connecttype="custom" o:connectlocs="4539,294;4776,277;5011,267;5011,267;4776,286;4539,294;3583,452;3819,399;4056,356;4294,310;4539,294;4294,320;4056,363;3583,452;2626,637;2863,591;3101,538;3583,452;3336,505;3101,548;2863,601;2626,637;1671,1100;1188,1083;1671,1083;1908,819;2143,706;2381,706;2626,637;2381,714;2143,714;1908,829;1671,1100;558,1213;468,1213;715,1189;1188,1064;1671,1083;1188,1083;951,1136;715,1196;558,1213;0,1222;0,1212;233,1196;367,1206;233,1206;0,1222;468,1222;233,1206;367,1206;468,1213;558,1213;468,1222" o:connectangles="0,0,0,0,0,0,0,0,0,0,0,0,0,0,0,0,0,0,0,0,0,0,0,0,0,0,0,0,0,0,0,0,0,0,0,0,0,0,0,0,0,0,0,0,0,0,0,0,0,0,0,0,0,0"/>
                </v:shape>
                <v:line id="Line 32" o:spid="_x0000_s1031" style="position:absolute;visibility:visible;mso-wrap-style:square" from="2426,2029" to="7442,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" strokecolor="white" strokeweight=".84pt"/>
                <v:shape id="AutoShape 31" o:spid="_x0000_s1032" style="position:absolute;left:7030;top:3344;width:1917;height:2986;visibility:visible;mso-wrap-style:square;v-text-anchor:top" coordsize="1917,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" path="m-1757,-1330r,-2224m-320,-1315r-16,-2239e" filled="f" strokecolor="#620818" strokeweight="1.32pt">
                  <v:path arrowok="t" o:connecttype="custom" o:connectlocs="-1757,2014;-1757,-210;-320,2029;-336,-210" o:connectangles="0,0,0,0"/>
                </v:shape>
                <w10:wrap anchorx="page"/>
              </v:group>
            </w:pict>
          </mc:Fallback>
        </mc:AlternateContent>
      </w:r>
      <w:r w:rsidRPr="00886BE7">
        <w:rPr>
          <w:noProof/>
          <w:lang w:val="es-MX" w:eastAsia="es-MX"/>
        </w:rPr>
        <mc:AlternateContent>
          <mc:Choice Requires="wps">
            <w:drawing>
              <wp:anchor distT="0" distB="0" distL="114300" distR="114300" simplePos="0" relativeHeight="251738624" behindDoc="0" locked="0" layoutInCell="1" allowOverlap="1" wp14:anchorId="44EC5BE5" wp14:editId="0334CA0A">
                <wp:simplePos x="0" y="0"/>
                <wp:positionH relativeFrom="page">
                  <wp:posOffset>1040130</wp:posOffset>
                </wp:positionH>
                <wp:positionV relativeFrom="paragraph">
                  <wp:posOffset>-20955</wp:posOffset>
                </wp:positionV>
                <wp:extent cx="151765" cy="1395095"/>
                <wp:effectExtent l="0" t="0" r="0" b="0"/>
                <wp:wrapNone/>
                <wp:docPr id="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39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013E2" w14:textId="77777777" w:rsidR="00DE7F21" w:rsidRDefault="00DE7F21">
                            <w:pPr>
                              <w:spacing w:before="25"/>
                              <w:ind w:left="20"/>
                              <w:rPr>
                                <w:rFonts w:ascii="Franklin Gothic Medium"/>
                                <w:sz w:val="17"/>
                              </w:rPr>
                            </w:pPr>
                            <w:r>
                              <w:rPr>
                                <w:rFonts w:ascii="Franklin Gothic Medium"/>
                                <w:sz w:val="17"/>
                              </w:rPr>
                              <w:t>Miles de millones de minutos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C5BE5" id="Text Box 29" o:spid="_x0000_s1533" type="#_x0000_t202" style="position:absolute;left:0;text-align:left;margin-left:81.9pt;margin-top:-1.65pt;width:11.95pt;height:109.8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7sswIAALc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" filled="f" stroked="f">
                <v:textbox style="layout-flow:vertical;mso-layout-flow-alt:bottom-to-top" inset="0,0,0,0">
                  <w:txbxContent>
                    <w:p w14:paraId="4A7013E2" w14:textId="77777777" w:rsidR="00DE7F21" w:rsidRDefault="00DE7F21">
                      <w:pPr>
                        <w:spacing w:before="25"/>
                        <w:ind w:left="20"/>
                        <w:rPr>
                          <w:rFonts w:ascii="Franklin Gothic Medium"/>
                          <w:sz w:val="17"/>
                        </w:rPr>
                      </w:pPr>
                      <w:r>
                        <w:rPr>
                          <w:rFonts w:ascii="Franklin Gothic Medium"/>
                          <w:sz w:val="17"/>
                        </w:rPr>
                        <w:t>Miles de millones de minutos</w:t>
                      </w:r>
                    </w:p>
                  </w:txbxContent>
                </v:textbox>
                <w10:wrap anchorx="page"/>
              </v:shape>
            </w:pict>
          </mc:Fallback>
        </mc:AlternateContent>
      </w:r>
      <w:r w:rsidR="00886BE7" w:rsidRPr="00886BE7">
        <w:rPr>
          <w:rFonts w:ascii="Franklin Gothic Medium"/>
          <w:sz w:val="17"/>
          <w:lang w:val="es-MX"/>
        </w:rPr>
        <w:t>500</w:t>
      </w:r>
    </w:p>
    <w:p w14:paraId="1DA6EEF5" w14:textId="77777777" w:rsidR="006874C9" w:rsidRPr="00886BE7" w:rsidRDefault="006874C9">
      <w:pPr>
        <w:pStyle w:val="Textoindependiente"/>
        <w:rPr>
          <w:rFonts w:ascii="Franklin Gothic Medium"/>
          <w:sz w:val="17"/>
          <w:lang w:val="es-MX"/>
        </w:rPr>
      </w:pPr>
    </w:p>
    <w:p w14:paraId="282A020D" w14:textId="77777777" w:rsidR="006874C9" w:rsidRPr="00886BE7" w:rsidRDefault="00886BE7">
      <w:pPr>
        <w:spacing w:before="1"/>
        <w:ind w:right="43"/>
        <w:jc w:val="right"/>
        <w:rPr>
          <w:rFonts w:ascii="Franklin Gothic Medium"/>
          <w:sz w:val="17"/>
          <w:lang w:val="es-MX"/>
        </w:rPr>
      </w:pPr>
      <w:r w:rsidRPr="00886BE7">
        <w:rPr>
          <w:rFonts w:ascii="Franklin Gothic Medium"/>
          <w:sz w:val="17"/>
          <w:lang w:val="es-MX"/>
        </w:rPr>
        <w:t>400</w:t>
      </w:r>
    </w:p>
    <w:p w14:paraId="6E9D666A" w14:textId="77777777" w:rsidR="006874C9" w:rsidRPr="00886BE7" w:rsidRDefault="006874C9">
      <w:pPr>
        <w:pStyle w:val="Textoindependiente"/>
        <w:spacing w:before="3"/>
        <w:rPr>
          <w:rFonts w:ascii="Franklin Gothic Medium"/>
          <w:sz w:val="17"/>
          <w:lang w:val="es-MX"/>
        </w:rPr>
      </w:pPr>
    </w:p>
    <w:p w14:paraId="276EEB78" w14:textId="77777777" w:rsidR="006874C9" w:rsidRPr="00886BE7" w:rsidRDefault="00886BE7">
      <w:pPr>
        <w:ind w:right="43"/>
        <w:jc w:val="right"/>
        <w:rPr>
          <w:rFonts w:ascii="Franklin Gothic Medium"/>
          <w:sz w:val="17"/>
          <w:lang w:val="es-MX"/>
        </w:rPr>
      </w:pPr>
      <w:r w:rsidRPr="00886BE7">
        <w:rPr>
          <w:rFonts w:ascii="Franklin Gothic Medium"/>
          <w:sz w:val="17"/>
          <w:lang w:val="es-MX"/>
        </w:rPr>
        <w:t>300</w:t>
      </w:r>
    </w:p>
    <w:p w14:paraId="654C10EA" w14:textId="77777777" w:rsidR="006874C9" w:rsidRPr="00886BE7" w:rsidRDefault="006874C9">
      <w:pPr>
        <w:pStyle w:val="Textoindependiente"/>
        <w:spacing w:before="3"/>
        <w:rPr>
          <w:rFonts w:ascii="Franklin Gothic Medium"/>
          <w:sz w:val="17"/>
          <w:lang w:val="es-MX"/>
        </w:rPr>
      </w:pPr>
    </w:p>
    <w:p w14:paraId="3231D54C" w14:textId="77777777" w:rsidR="006874C9" w:rsidRPr="00886BE7" w:rsidRDefault="00886BE7">
      <w:pPr>
        <w:ind w:right="43"/>
        <w:jc w:val="right"/>
        <w:rPr>
          <w:rFonts w:ascii="Franklin Gothic Medium"/>
          <w:sz w:val="17"/>
          <w:lang w:val="es-MX"/>
        </w:rPr>
      </w:pPr>
      <w:r w:rsidRPr="00886BE7">
        <w:rPr>
          <w:rFonts w:ascii="Franklin Gothic Medium"/>
          <w:sz w:val="17"/>
          <w:lang w:val="es-MX"/>
        </w:rPr>
        <w:t>200</w:t>
      </w:r>
    </w:p>
    <w:p w14:paraId="3CD09ADA" w14:textId="77777777" w:rsidR="006874C9" w:rsidRPr="00886BE7" w:rsidRDefault="006874C9">
      <w:pPr>
        <w:pStyle w:val="Textoindependiente"/>
        <w:spacing w:before="3"/>
        <w:rPr>
          <w:rFonts w:ascii="Franklin Gothic Medium"/>
          <w:sz w:val="17"/>
          <w:lang w:val="es-MX"/>
        </w:rPr>
      </w:pPr>
    </w:p>
    <w:p w14:paraId="29D179A9" w14:textId="77777777" w:rsidR="006874C9" w:rsidRPr="00886BE7" w:rsidRDefault="00886BE7">
      <w:pPr>
        <w:ind w:right="43"/>
        <w:jc w:val="right"/>
        <w:rPr>
          <w:rFonts w:ascii="Franklin Gothic Medium"/>
          <w:sz w:val="17"/>
          <w:lang w:val="es-MX"/>
        </w:rPr>
      </w:pPr>
      <w:r w:rsidRPr="00886BE7">
        <w:rPr>
          <w:rFonts w:ascii="Franklin Gothic Medium"/>
          <w:sz w:val="17"/>
          <w:lang w:val="es-MX"/>
        </w:rPr>
        <w:t>100</w:t>
      </w:r>
    </w:p>
    <w:p w14:paraId="6435016A" w14:textId="77777777" w:rsidR="006874C9" w:rsidRPr="00886BE7" w:rsidRDefault="006874C9">
      <w:pPr>
        <w:pStyle w:val="Textoindependiente"/>
        <w:spacing w:before="1"/>
        <w:rPr>
          <w:rFonts w:ascii="Franklin Gothic Medium"/>
          <w:sz w:val="17"/>
          <w:lang w:val="es-MX"/>
        </w:rPr>
      </w:pPr>
    </w:p>
    <w:p w14:paraId="6084221D" w14:textId="58E477E5" w:rsidR="006874C9" w:rsidRPr="00886BE7" w:rsidRDefault="00E735AA">
      <w:pPr>
        <w:ind w:right="38"/>
        <w:jc w:val="right"/>
        <w:rPr>
          <w:rFonts w:ascii="Franklin Gothic Medium"/>
          <w:sz w:val="17"/>
          <w:lang w:val="es-MX"/>
        </w:rPr>
      </w:pPr>
      <w:r w:rsidRPr="00886BE7">
        <w:rPr>
          <w:noProof/>
          <w:lang w:val="es-MX" w:eastAsia="es-MX"/>
        </w:rPr>
        <mc:AlternateContent>
          <mc:Choice Requires="wps">
            <w:drawing>
              <wp:anchor distT="0" distB="0" distL="114300" distR="114300" simplePos="0" relativeHeight="251739648" behindDoc="0" locked="0" layoutInCell="1" allowOverlap="1" wp14:anchorId="3A8E42A6" wp14:editId="4AE54713">
                <wp:simplePos x="0" y="0"/>
                <wp:positionH relativeFrom="page">
                  <wp:posOffset>1466850</wp:posOffset>
                </wp:positionH>
                <wp:positionV relativeFrom="paragraph">
                  <wp:posOffset>85725</wp:posOffset>
                </wp:positionV>
                <wp:extent cx="3338830" cy="290830"/>
                <wp:effectExtent l="0" t="0" r="0" b="0"/>
                <wp:wrapNone/>
                <wp:docPr id="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468E1" w14:textId="77777777" w:rsidR="00DE7F21" w:rsidRDefault="00DE7F21">
                            <w:pPr>
                              <w:spacing w:before="25"/>
                              <w:ind w:left="20"/>
                              <w:rPr>
                                <w:rFonts w:ascii="Franklin Gothic Medium"/>
                                <w:sz w:val="17"/>
                              </w:rPr>
                            </w:pPr>
                            <w:r>
                              <w:rPr>
                                <w:rFonts w:ascii="Franklin Gothic Medium"/>
                                <w:w w:val="105"/>
                                <w:sz w:val="17"/>
                              </w:rPr>
                              <w:t>2008</w:t>
                            </w:r>
                          </w:p>
                          <w:p w14:paraId="4F5865B7" w14:textId="77777777" w:rsidR="00DE7F21" w:rsidRDefault="00DE7F21">
                            <w:pPr>
                              <w:spacing w:before="47"/>
                              <w:ind w:left="20"/>
                              <w:rPr>
                                <w:rFonts w:ascii="Franklin Gothic Medium"/>
                                <w:sz w:val="17"/>
                              </w:rPr>
                            </w:pPr>
                            <w:r>
                              <w:rPr>
                                <w:rFonts w:ascii="Franklin Gothic Medium"/>
                                <w:w w:val="105"/>
                                <w:sz w:val="17"/>
                              </w:rPr>
                              <w:t>2009</w:t>
                            </w:r>
                          </w:p>
                          <w:p w14:paraId="0D42FF7D" w14:textId="77777777" w:rsidR="00DE7F21" w:rsidRDefault="00DE7F21">
                            <w:pPr>
                              <w:spacing w:before="47"/>
                              <w:ind w:left="20"/>
                              <w:rPr>
                                <w:rFonts w:ascii="Franklin Gothic Medium"/>
                                <w:sz w:val="17"/>
                              </w:rPr>
                            </w:pPr>
                            <w:r>
                              <w:rPr>
                                <w:rFonts w:ascii="Franklin Gothic Medium"/>
                                <w:w w:val="105"/>
                                <w:sz w:val="17"/>
                              </w:rPr>
                              <w:t>2010</w:t>
                            </w:r>
                          </w:p>
                          <w:p w14:paraId="5E50285D" w14:textId="77777777" w:rsidR="00DE7F21" w:rsidRDefault="00DE7F21">
                            <w:pPr>
                              <w:spacing w:before="45"/>
                              <w:ind w:left="20"/>
                              <w:rPr>
                                <w:rFonts w:ascii="Franklin Gothic Medium"/>
                                <w:sz w:val="17"/>
                              </w:rPr>
                            </w:pPr>
                            <w:r>
                              <w:rPr>
                                <w:rFonts w:ascii="Franklin Gothic Medium"/>
                                <w:w w:val="105"/>
                                <w:sz w:val="17"/>
                              </w:rPr>
                              <w:t>2011</w:t>
                            </w:r>
                          </w:p>
                          <w:p w14:paraId="44295C57" w14:textId="77777777" w:rsidR="00DE7F21" w:rsidRDefault="00DE7F21">
                            <w:pPr>
                              <w:spacing w:before="47"/>
                              <w:ind w:left="20"/>
                              <w:rPr>
                                <w:rFonts w:ascii="Franklin Gothic Medium"/>
                                <w:sz w:val="17"/>
                              </w:rPr>
                            </w:pPr>
                            <w:r>
                              <w:rPr>
                                <w:rFonts w:ascii="Franklin Gothic Medium"/>
                                <w:w w:val="105"/>
                                <w:sz w:val="17"/>
                              </w:rPr>
                              <w:t>2012</w:t>
                            </w:r>
                          </w:p>
                          <w:p w14:paraId="01C8464F" w14:textId="77777777" w:rsidR="00DE7F21" w:rsidRDefault="00DE7F21">
                            <w:pPr>
                              <w:spacing w:before="45"/>
                              <w:ind w:left="20"/>
                              <w:rPr>
                                <w:rFonts w:ascii="Franklin Gothic Medium"/>
                                <w:sz w:val="17"/>
                              </w:rPr>
                            </w:pPr>
                            <w:r>
                              <w:rPr>
                                <w:rFonts w:ascii="Franklin Gothic Medium"/>
                                <w:w w:val="105"/>
                                <w:sz w:val="17"/>
                              </w:rPr>
                              <w:t>2013</w:t>
                            </w:r>
                          </w:p>
                          <w:p w14:paraId="7B3DE9DC" w14:textId="77777777" w:rsidR="00DE7F21" w:rsidRDefault="00DE7F21">
                            <w:pPr>
                              <w:spacing w:before="47"/>
                              <w:ind w:left="20"/>
                              <w:rPr>
                                <w:rFonts w:ascii="Franklin Gothic Medium"/>
                                <w:sz w:val="17"/>
                              </w:rPr>
                            </w:pPr>
                            <w:r>
                              <w:rPr>
                                <w:rFonts w:ascii="Franklin Gothic Medium"/>
                                <w:w w:val="105"/>
                                <w:sz w:val="17"/>
                              </w:rPr>
                              <w:t>2014</w:t>
                            </w:r>
                          </w:p>
                          <w:p w14:paraId="1141A0BA" w14:textId="77777777" w:rsidR="00DE7F21" w:rsidRDefault="00DE7F21">
                            <w:pPr>
                              <w:spacing w:before="45"/>
                              <w:ind w:left="20"/>
                              <w:rPr>
                                <w:rFonts w:ascii="Franklin Gothic Medium"/>
                                <w:sz w:val="17"/>
                              </w:rPr>
                            </w:pPr>
                            <w:r>
                              <w:rPr>
                                <w:rFonts w:ascii="Franklin Gothic Medium"/>
                                <w:w w:val="105"/>
                                <w:sz w:val="17"/>
                              </w:rPr>
                              <w:t>2015</w:t>
                            </w:r>
                          </w:p>
                          <w:p w14:paraId="1DBFB718" w14:textId="77777777" w:rsidR="00DE7F21" w:rsidRDefault="00DE7F21">
                            <w:pPr>
                              <w:spacing w:before="48"/>
                              <w:ind w:left="20"/>
                              <w:rPr>
                                <w:rFonts w:ascii="Franklin Gothic Medium"/>
                                <w:sz w:val="17"/>
                              </w:rPr>
                            </w:pPr>
                            <w:r>
                              <w:rPr>
                                <w:rFonts w:ascii="Franklin Gothic Medium"/>
                                <w:w w:val="105"/>
                                <w:sz w:val="17"/>
                              </w:rPr>
                              <w:t>2016</w:t>
                            </w:r>
                          </w:p>
                          <w:p w14:paraId="5EDFDE0C" w14:textId="77777777" w:rsidR="00DE7F21" w:rsidRDefault="00DE7F21">
                            <w:pPr>
                              <w:spacing w:before="47"/>
                              <w:ind w:left="20"/>
                              <w:rPr>
                                <w:rFonts w:ascii="Franklin Gothic Medium"/>
                                <w:sz w:val="17"/>
                              </w:rPr>
                            </w:pPr>
                            <w:r>
                              <w:rPr>
                                <w:rFonts w:ascii="Franklin Gothic Medium"/>
                                <w:w w:val="105"/>
                                <w:sz w:val="17"/>
                              </w:rPr>
                              <w:t>2017</w:t>
                            </w:r>
                          </w:p>
                          <w:p w14:paraId="4D565364" w14:textId="77777777" w:rsidR="00DE7F21" w:rsidRDefault="00DE7F21">
                            <w:pPr>
                              <w:spacing w:before="45"/>
                              <w:ind w:left="20"/>
                              <w:rPr>
                                <w:rFonts w:ascii="Franklin Gothic Medium"/>
                                <w:sz w:val="17"/>
                              </w:rPr>
                            </w:pPr>
                            <w:r>
                              <w:rPr>
                                <w:rFonts w:ascii="Franklin Gothic Medium"/>
                                <w:w w:val="105"/>
                                <w:sz w:val="17"/>
                              </w:rPr>
                              <w:t>2018</w:t>
                            </w:r>
                          </w:p>
                          <w:p w14:paraId="03CA05CA" w14:textId="77777777" w:rsidR="00DE7F21" w:rsidRDefault="00DE7F21">
                            <w:pPr>
                              <w:spacing w:before="45"/>
                              <w:ind w:left="20"/>
                              <w:rPr>
                                <w:rFonts w:ascii="Franklin Gothic Medium"/>
                                <w:sz w:val="17"/>
                              </w:rPr>
                            </w:pPr>
                            <w:r>
                              <w:rPr>
                                <w:rFonts w:ascii="Franklin Gothic Medium"/>
                                <w:w w:val="105"/>
                                <w:sz w:val="17"/>
                              </w:rPr>
                              <w:t>2019</w:t>
                            </w:r>
                          </w:p>
                          <w:p w14:paraId="784CBD6B" w14:textId="77777777" w:rsidR="00DE7F21" w:rsidRDefault="00DE7F21">
                            <w:pPr>
                              <w:spacing w:before="44"/>
                              <w:ind w:left="20"/>
                              <w:rPr>
                                <w:rFonts w:ascii="Franklin Gothic Medium"/>
                                <w:sz w:val="17"/>
                              </w:rPr>
                            </w:pPr>
                            <w:r>
                              <w:rPr>
                                <w:rFonts w:ascii="Franklin Gothic Medium"/>
                                <w:w w:val="105"/>
                                <w:sz w:val="17"/>
                              </w:rPr>
                              <w:t>2020</w:t>
                            </w:r>
                          </w:p>
                          <w:p w14:paraId="330BA410" w14:textId="77777777" w:rsidR="00DE7F21" w:rsidRDefault="00DE7F21">
                            <w:pPr>
                              <w:spacing w:before="48"/>
                              <w:ind w:left="20"/>
                              <w:rPr>
                                <w:rFonts w:ascii="Franklin Gothic Medium"/>
                                <w:sz w:val="17"/>
                              </w:rPr>
                            </w:pPr>
                            <w:r>
                              <w:rPr>
                                <w:rFonts w:ascii="Franklin Gothic Medium"/>
                                <w:w w:val="105"/>
                                <w:sz w:val="17"/>
                              </w:rPr>
                              <w:t>2021</w:t>
                            </w:r>
                          </w:p>
                          <w:p w14:paraId="60A1CCC2" w14:textId="77777777" w:rsidR="00DE7F21" w:rsidRDefault="00DE7F21">
                            <w:pPr>
                              <w:spacing w:before="47"/>
                              <w:ind w:left="20"/>
                              <w:rPr>
                                <w:rFonts w:ascii="Franklin Gothic Medium"/>
                                <w:sz w:val="17"/>
                              </w:rPr>
                            </w:pPr>
                            <w:r>
                              <w:rPr>
                                <w:rFonts w:ascii="Franklin Gothic Medium"/>
                                <w:w w:val="105"/>
                                <w:sz w:val="17"/>
                              </w:rPr>
                              <w:t>2022</w:t>
                            </w:r>
                          </w:p>
                          <w:p w14:paraId="3A390B3D" w14:textId="77777777" w:rsidR="00DE7F21" w:rsidRDefault="00DE7F21">
                            <w:pPr>
                              <w:spacing w:before="45"/>
                              <w:ind w:left="20"/>
                              <w:rPr>
                                <w:rFonts w:ascii="Franklin Gothic Medium"/>
                                <w:sz w:val="17"/>
                              </w:rPr>
                            </w:pPr>
                            <w:r>
                              <w:rPr>
                                <w:rFonts w:ascii="Franklin Gothic Medium"/>
                                <w:w w:val="105"/>
                                <w:sz w:val="17"/>
                              </w:rPr>
                              <w:t>2023</w:t>
                            </w:r>
                          </w:p>
                          <w:p w14:paraId="3970F80E" w14:textId="77777777" w:rsidR="00DE7F21" w:rsidRDefault="00DE7F21">
                            <w:pPr>
                              <w:spacing w:before="47"/>
                              <w:ind w:left="20"/>
                              <w:rPr>
                                <w:rFonts w:ascii="Franklin Gothic Medium"/>
                                <w:sz w:val="17"/>
                              </w:rPr>
                            </w:pPr>
                            <w:r>
                              <w:rPr>
                                <w:rFonts w:ascii="Franklin Gothic Medium"/>
                                <w:w w:val="105"/>
                                <w:sz w:val="17"/>
                              </w:rPr>
                              <w:t>2024</w:t>
                            </w:r>
                          </w:p>
                          <w:p w14:paraId="3DE90335" w14:textId="77777777" w:rsidR="00DE7F21" w:rsidRDefault="00DE7F21">
                            <w:pPr>
                              <w:spacing w:before="45"/>
                              <w:ind w:left="20"/>
                              <w:rPr>
                                <w:rFonts w:ascii="Franklin Gothic Medium"/>
                                <w:sz w:val="17"/>
                              </w:rPr>
                            </w:pPr>
                            <w:r>
                              <w:rPr>
                                <w:rFonts w:ascii="Franklin Gothic Medium"/>
                                <w:w w:val="105"/>
                                <w:sz w:val="17"/>
                              </w:rPr>
                              <w:t>2025</w:t>
                            </w:r>
                          </w:p>
                          <w:p w14:paraId="2F2CE517" w14:textId="77777777" w:rsidR="00DE7F21" w:rsidRDefault="00DE7F21">
                            <w:pPr>
                              <w:spacing w:before="47"/>
                              <w:ind w:left="20"/>
                              <w:rPr>
                                <w:rFonts w:ascii="Franklin Gothic Medium"/>
                                <w:sz w:val="17"/>
                              </w:rPr>
                            </w:pPr>
                            <w:r>
                              <w:rPr>
                                <w:rFonts w:ascii="Franklin Gothic Medium"/>
                                <w:w w:val="105"/>
                                <w:sz w:val="17"/>
                              </w:rPr>
                              <w:t>2026</w:t>
                            </w:r>
                          </w:p>
                          <w:p w14:paraId="685D7F37" w14:textId="77777777" w:rsidR="00DE7F21" w:rsidRDefault="00DE7F21">
                            <w:pPr>
                              <w:spacing w:before="45"/>
                              <w:ind w:left="20"/>
                              <w:rPr>
                                <w:rFonts w:ascii="Franklin Gothic Medium"/>
                                <w:sz w:val="17"/>
                              </w:rPr>
                            </w:pPr>
                            <w:r>
                              <w:rPr>
                                <w:rFonts w:ascii="Franklin Gothic Medium"/>
                                <w:w w:val="105"/>
                                <w:sz w:val="17"/>
                              </w:rPr>
                              <w:t>2027</w:t>
                            </w:r>
                          </w:p>
                          <w:p w14:paraId="65E65558" w14:textId="77777777" w:rsidR="00DE7F21" w:rsidRDefault="00DE7F21">
                            <w:pPr>
                              <w:spacing w:before="47"/>
                              <w:ind w:left="20"/>
                              <w:rPr>
                                <w:rFonts w:ascii="Franklin Gothic Medium"/>
                                <w:sz w:val="17"/>
                              </w:rPr>
                            </w:pPr>
                            <w:r>
                              <w:rPr>
                                <w:rFonts w:ascii="Franklin Gothic Medium"/>
                                <w:w w:val="105"/>
                                <w:sz w:val="17"/>
                              </w:rPr>
                              <w:t>2028</w:t>
                            </w:r>
                          </w:p>
                          <w:p w14:paraId="5064EE2E" w14:textId="77777777" w:rsidR="00DE7F21" w:rsidRDefault="00DE7F21">
                            <w:pPr>
                              <w:spacing w:before="47"/>
                              <w:ind w:left="20"/>
                              <w:rPr>
                                <w:rFonts w:ascii="Franklin Gothic Medium"/>
                                <w:sz w:val="17"/>
                              </w:rPr>
                            </w:pPr>
                            <w:r>
                              <w:rPr>
                                <w:rFonts w:ascii="Franklin Gothic Medium"/>
                                <w:w w:val="105"/>
                                <w:sz w:val="17"/>
                              </w:rPr>
                              <w:t>2029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E42A6" id="Text Box 28" o:spid="_x0000_s1534" type="#_x0000_t202" style="position:absolute;left:0;text-align:left;margin-left:115.5pt;margin-top:6.75pt;width:262.9pt;height:22.9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" filled="f" stroked="f">
                <v:textbox style="layout-flow:vertical;mso-layout-flow-alt:bottom-to-top" inset="0,0,0,0">
                  <w:txbxContent>
                    <w:p w14:paraId="45A468E1" w14:textId="77777777" w:rsidR="00DE7F21" w:rsidRDefault="00DE7F21">
                      <w:pPr>
                        <w:spacing w:before="25"/>
                        <w:ind w:left="20"/>
                        <w:rPr>
                          <w:rFonts w:ascii="Franklin Gothic Medium"/>
                          <w:sz w:val="17"/>
                        </w:rPr>
                      </w:pPr>
                      <w:r>
                        <w:rPr>
                          <w:rFonts w:ascii="Franklin Gothic Medium"/>
                          <w:w w:val="105"/>
                          <w:sz w:val="17"/>
                        </w:rPr>
                        <w:t>2008</w:t>
                      </w:r>
                    </w:p>
                    <w:p w14:paraId="4F5865B7" w14:textId="77777777" w:rsidR="00DE7F21" w:rsidRDefault="00DE7F21">
                      <w:pPr>
                        <w:spacing w:before="47"/>
                        <w:ind w:left="20"/>
                        <w:rPr>
                          <w:rFonts w:ascii="Franklin Gothic Medium"/>
                          <w:sz w:val="17"/>
                        </w:rPr>
                      </w:pPr>
                      <w:r>
                        <w:rPr>
                          <w:rFonts w:ascii="Franklin Gothic Medium"/>
                          <w:w w:val="105"/>
                          <w:sz w:val="17"/>
                        </w:rPr>
                        <w:t>2009</w:t>
                      </w:r>
                    </w:p>
                    <w:p w14:paraId="0D42FF7D" w14:textId="77777777" w:rsidR="00DE7F21" w:rsidRDefault="00DE7F21">
                      <w:pPr>
                        <w:spacing w:before="47"/>
                        <w:ind w:left="20"/>
                        <w:rPr>
                          <w:rFonts w:ascii="Franklin Gothic Medium"/>
                          <w:sz w:val="17"/>
                        </w:rPr>
                      </w:pPr>
                      <w:r>
                        <w:rPr>
                          <w:rFonts w:ascii="Franklin Gothic Medium"/>
                          <w:w w:val="105"/>
                          <w:sz w:val="17"/>
                        </w:rPr>
                        <w:t>2010</w:t>
                      </w:r>
                    </w:p>
                    <w:p w14:paraId="5E50285D" w14:textId="77777777" w:rsidR="00DE7F21" w:rsidRDefault="00DE7F21">
                      <w:pPr>
                        <w:spacing w:before="45"/>
                        <w:ind w:left="20"/>
                        <w:rPr>
                          <w:rFonts w:ascii="Franklin Gothic Medium"/>
                          <w:sz w:val="17"/>
                        </w:rPr>
                      </w:pPr>
                      <w:r>
                        <w:rPr>
                          <w:rFonts w:ascii="Franklin Gothic Medium"/>
                          <w:w w:val="105"/>
                          <w:sz w:val="17"/>
                        </w:rPr>
                        <w:t>2011</w:t>
                      </w:r>
                    </w:p>
                    <w:p w14:paraId="44295C57" w14:textId="77777777" w:rsidR="00DE7F21" w:rsidRDefault="00DE7F21">
                      <w:pPr>
                        <w:spacing w:before="47"/>
                        <w:ind w:left="20"/>
                        <w:rPr>
                          <w:rFonts w:ascii="Franklin Gothic Medium"/>
                          <w:sz w:val="17"/>
                        </w:rPr>
                      </w:pPr>
                      <w:r>
                        <w:rPr>
                          <w:rFonts w:ascii="Franklin Gothic Medium"/>
                          <w:w w:val="105"/>
                          <w:sz w:val="17"/>
                        </w:rPr>
                        <w:t>2012</w:t>
                      </w:r>
                    </w:p>
                    <w:p w14:paraId="01C8464F" w14:textId="77777777" w:rsidR="00DE7F21" w:rsidRDefault="00DE7F21">
                      <w:pPr>
                        <w:spacing w:before="45"/>
                        <w:ind w:left="20"/>
                        <w:rPr>
                          <w:rFonts w:ascii="Franklin Gothic Medium"/>
                          <w:sz w:val="17"/>
                        </w:rPr>
                      </w:pPr>
                      <w:r>
                        <w:rPr>
                          <w:rFonts w:ascii="Franklin Gothic Medium"/>
                          <w:w w:val="105"/>
                          <w:sz w:val="17"/>
                        </w:rPr>
                        <w:t>2013</w:t>
                      </w:r>
                    </w:p>
                    <w:p w14:paraId="7B3DE9DC" w14:textId="77777777" w:rsidR="00DE7F21" w:rsidRDefault="00DE7F21">
                      <w:pPr>
                        <w:spacing w:before="47"/>
                        <w:ind w:left="20"/>
                        <w:rPr>
                          <w:rFonts w:ascii="Franklin Gothic Medium"/>
                          <w:sz w:val="17"/>
                        </w:rPr>
                      </w:pPr>
                      <w:r>
                        <w:rPr>
                          <w:rFonts w:ascii="Franklin Gothic Medium"/>
                          <w:w w:val="105"/>
                          <w:sz w:val="17"/>
                        </w:rPr>
                        <w:t>2014</w:t>
                      </w:r>
                    </w:p>
                    <w:p w14:paraId="1141A0BA" w14:textId="77777777" w:rsidR="00DE7F21" w:rsidRDefault="00DE7F21">
                      <w:pPr>
                        <w:spacing w:before="45"/>
                        <w:ind w:left="20"/>
                        <w:rPr>
                          <w:rFonts w:ascii="Franklin Gothic Medium"/>
                          <w:sz w:val="17"/>
                        </w:rPr>
                      </w:pPr>
                      <w:r>
                        <w:rPr>
                          <w:rFonts w:ascii="Franklin Gothic Medium"/>
                          <w:w w:val="105"/>
                          <w:sz w:val="17"/>
                        </w:rPr>
                        <w:t>2015</w:t>
                      </w:r>
                    </w:p>
                    <w:p w14:paraId="1DBFB718" w14:textId="77777777" w:rsidR="00DE7F21" w:rsidRDefault="00DE7F21">
                      <w:pPr>
                        <w:spacing w:before="48"/>
                        <w:ind w:left="20"/>
                        <w:rPr>
                          <w:rFonts w:ascii="Franklin Gothic Medium"/>
                          <w:sz w:val="17"/>
                        </w:rPr>
                      </w:pPr>
                      <w:r>
                        <w:rPr>
                          <w:rFonts w:ascii="Franklin Gothic Medium"/>
                          <w:w w:val="105"/>
                          <w:sz w:val="17"/>
                        </w:rPr>
                        <w:t>2016</w:t>
                      </w:r>
                    </w:p>
                    <w:p w14:paraId="5EDFDE0C" w14:textId="77777777" w:rsidR="00DE7F21" w:rsidRDefault="00DE7F21">
                      <w:pPr>
                        <w:spacing w:before="47"/>
                        <w:ind w:left="20"/>
                        <w:rPr>
                          <w:rFonts w:ascii="Franklin Gothic Medium"/>
                          <w:sz w:val="17"/>
                        </w:rPr>
                      </w:pPr>
                      <w:r>
                        <w:rPr>
                          <w:rFonts w:ascii="Franklin Gothic Medium"/>
                          <w:w w:val="105"/>
                          <w:sz w:val="17"/>
                        </w:rPr>
                        <w:t>2017</w:t>
                      </w:r>
                    </w:p>
                    <w:p w14:paraId="4D565364" w14:textId="77777777" w:rsidR="00DE7F21" w:rsidRDefault="00DE7F21">
                      <w:pPr>
                        <w:spacing w:before="45"/>
                        <w:ind w:left="20"/>
                        <w:rPr>
                          <w:rFonts w:ascii="Franklin Gothic Medium"/>
                          <w:sz w:val="17"/>
                        </w:rPr>
                      </w:pPr>
                      <w:r>
                        <w:rPr>
                          <w:rFonts w:ascii="Franklin Gothic Medium"/>
                          <w:w w:val="105"/>
                          <w:sz w:val="17"/>
                        </w:rPr>
                        <w:t>2018</w:t>
                      </w:r>
                    </w:p>
                    <w:p w14:paraId="03CA05CA" w14:textId="77777777" w:rsidR="00DE7F21" w:rsidRDefault="00DE7F21">
                      <w:pPr>
                        <w:spacing w:before="45"/>
                        <w:ind w:left="20"/>
                        <w:rPr>
                          <w:rFonts w:ascii="Franklin Gothic Medium"/>
                          <w:sz w:val="17"/>
                        </w:rPr>
                      </w:pPr>
                      <w:r>
                        <w:rPr>
                          <w:rFonts w:ascii="Franklin Gothic Medium"/>
                          <w:w w:val="105"/>
                          <w:sz w:val="17"/>
                        </w:rPr>
                        <w:t>2019</w:t>
                      </w:r>
                    </w:p>
                    <w:p w14:paraId="784CBD6B" w14:textId="77777777" w:rsidR="00DE7F21" w:rsidRDefault="00DE7F21">
                      <w:pPr>
                        <w:spacing w:before="44"/>
                        <w:ind w:left="20"/>
                        <w:rPr>
                          <w:rFonts w:ascii="Franklin Gothic Medium"/>
                          <w:sz w:val="17"/>
                        </w:rPr>
                      </w:pPr>
                      <w:r>
                        <w:rPr>
                          <w:rFonts w:ascii="Franklin Gothic Medium"/>
                          <w:w w:val="105"/>
                          <w:sz w:val="17"/>
                        </w:rPr>
                        <w:t>2020</w:t>
                      </w:r>
                    </w:p>
                    <w:p w14:paraId="330BA410" w14:textId="77777777" w:rsidR="00DE7F21" w:rsidRDefault="00DE7F21">
                      <w:pPr>
                        <w:spacing w:before="48"/>
                        <w:ind w:left="20"/>
                        <w:rPr>
                          <w:rFonts w:ascii="Franklin Gothic Medium"/>
                          <w:sz w:val="17"/>
                        </w:rPr>
                      </w:pPr>
                      <w:r>
                        <w:rPr>
                          <w:rFonts w:ascii="Franklin Gothic Medium"/>
                          <w:w w:val="105"/>
                          <w:sz w:val="17"/>
                        </w:rPr>
                        <w:t>2021</w:t>
                      </w:r>
                    </w:p>
                    <w:p w14:paraId="60A1CCC2" w14:textId="77777777" w:rsidR="00DE7F21" w:rsidRDefault="00DE7F21">
                      <w:pPr>
                        <w:spacing w:before="47"/>
                        <w:ind w:left="20"/>
                        <w:rPr>
                          <w:rFonts w:ascii="Franklin Gothic Medium"/>
                          <w:sz w:val="17"/>
                        </w:rPr>
                      </w:pPr>
                      <w:r>
                        <w:rPr>
                          <w:rFonts w:ascii="Franklin Gothic Medium"/>
                          <w:w w:val="105"/>
                          <w:sz w:val="17"/>
                        </w:rPr>
                        <w:t>2022</w:t>
                      </w:r>
                    </w:p>
                    <w:p w14:paraId="3A390B3D" w14:textId="77777777" w:rsidR="00DE7F21" w:rsidRDefault="00DE7F21">
                      <w:pPr>
                        <w:spacing w:before="45"/>
                        <w:ind w:left="20"/>
                        <w:rPr>
                          <w:rFonts w:ascii="Franklin Gothic Medium"/>
                          <w:sz w:val="17"/>
                        </w:rPr>
                      </w:pPr>
                      <w:r>
                        <w:rPr>
                          <w:rFonts w:ascii="Franklin Gothic Medium"/>
                          <w:w w:val="105"/>
                          <w:sz w:val="17"/>
                        </w:rPr>
                        <w:t>2023</w:t>
                      </w:r>
                    </w:p>
                    <w:p w14:paraId="3970F80E" w14:textId="77777777" w:rsidR="00DE7F21" w:rsidRDefault="00DE7F21">
                      <w:pPr>
                        <w:spacing w:before="47"/>
                        <w:ind w:left="20"/>
                        <w:rPr>
                          <w:rFonts w:ascii="Franklin Gothic Medium"/>
                          <w:sz w:val="17"/>
                        </w:rPr>
                      </w:pPr>
                      <w:r>
                        <w:rPr>
                          <w:rFonts w:ascii="Franklin Gothic Medium"/>
                          <w:w w:val="105"/>
                          <w:sz w:val="17"/>
                        </w:rPr>
                        <w:t>2024</w:t>
                      </w:r>
                    </w:p>
                    <w:p w14:paraId="3DE90335" w14:textId="77777777" w:rsidR="00DE7F21" w:rsidRDefault="00DE7F21">
                      <w:pPr>
                        <w:spacing w:before="45"/>
                        <w:ind w:left="20"/>
                        <w:rPr>
                          <w:rFonts w:ascii="Franklin Gothic Medium"/>
                          <w:sz w:val="17"/>
                        </w:rPr>
                      </w:pPr>
                      <w:r>
                        <w:rPr>
                          <w:rFonts w:ascii="Franklin Gothic Medium"/>
                          <w:w w:val="105"/>
                          <w:sz w:val="17"/>
                        </w:rPr>
                        <w:t>2025</w:t>
                      </w:r>
                    </w:p>
                    <w:p w14:paraId="2F2CE517" w14:textId="77777777" w:rsidR="00DE7F21" w:rsidRDefault="00DE7F21">
                      <w:pPr>
                        <w:spacing w:before="47"/>
                        <w:ind w:left="20"/>
                        <w:rPr>
                          <w:rFonts w:ascii="Franklin Gothic Medium"/>
                          <w:sz w:val="17"/>
                        </w:rPr>
                      </w:pPr>
                      <w:r>
                        <w:rPr>
                          <w:rFonts w:ascii="Franklin Gothic Medium"/>
                          <w:w w:val="105"/>
                          <w:sz w:val="17"/>
                        </w:rPr>
                        <w:t>2026</w:t>
                      </w:r>
                    </w:p>
                    <w:p w14:paraId="685D7F37" w14:textId="77777777" w:rsidR="00DE7F21" w:rsidRDefault="00DE7F21">
                      <w:pPr>
                        <w:spacing w:before="45"/>
                        <w:ind w:left="20"/>
                        <w:rPr>
                          <w:rFonts w:ascii="Franklin Gothic Medium"/>
                          <w:sz w:val="17"/>
                        </w:rPr>
                      </w:pPr>
                      <w:r>
                        <w:rPr>
                          <w:rFonts w:ascii="Franklin Gothic Medium"/>
                          <w:w w:val="105"/>
                          <w:sz w:val="17"/>
                        </w:rPr>
                        <w:t>2027</w:t>
                      </w:r>
                    </w:p>
                    <w:p w14:paraId="65E65558" w14:textId="77777777" w:rsidR="00DE7F21" w:rsidRDefault="00DE7F21">
                      <w:pPr>
                        <w:spacing w:before="47"/>
                        <w:ind w:left="20"/>
                        <w:rPr>
                          <w:rFonts w:ascii="Franklin Gothic Medium"/>
                          <w:sz w:val="17"/>
                        </w:rPr>
                      </w:pPr>
                      <w:r>
                        <w:rPr>
                          <w:rFonts w:ascii="Franklin Gothic Medium"/>
                          <w:w w:val="105"/>
                          <w:sz w:val="17"/>
                        </w:rPr>
                        <w:t>2028</w:t>
                      </w:r>
                    </w:p>
                    <w:p w14:paraId="5064EE2E" w14:textId="77777777" w:rsidR="00DE7F21" w:rsidRDefault="00DE7F21">
                      <w:pPr>
                        <w:spacing w:before="47"/>
                        <w:ind w:left="20"/>
                        <w:rPr>
                          <w:rFonts w:ascii="Franklin Gothic Medium"/>
                          <w:sz w:val="17"/>
                        </w:rPr>
                      </w:pPr>
                      <w:r>
                        <w:rPr>
                          <w:rFonts w:ascii="Franklin Gothic Medium"/>
                          <w:w w:val="105"/>
                          <w:sz w:val="17"/>
                        </w:rPr>
                        <w:t>2029</w:t>
                      </w:r>
                    </w:p>
                  </w:txbxContent>
                </v:textbox>
                <w10:wrap anchorx="page"/>
              </v:shape>
            </w:pict>
          </mc:Fallback>
        </mc:AlternateContent>
      </w:r>
      <w:r w:rsidR="00886BE7" w:rsidRPr="00886BE7">
        <w:rPr>
          <w:rFonts w:ascii="Franklin Gothic Medium"/>
          <w:w w:val="103"/>
          <w:sz w:val="17"/>
          <w:lang w:val="es-MX"/>
        </w:rPr>
        <w:t>0</w:t>
      </w:r>
    </w:p>
    <w:p w14:paraId="481D8DDF" w14:textId="77777777" w:rsidR="006874C9" w:rsidRPr="00886BE7" w:rsidRDefault="00886BE7">
      <w:pPr>
        <w:pStyle w:val="Textoindependiente"/>
        <w:rPr>
          <w:rFonts w:ascii="Franklin Gothic Medium"/>
          <w:sz w:val="20"/>
          <w:lang w:val="es-MX"/>
        </w:rPr>
      </w:pPr>
      <w:r w:rsidRPr="00886BE7">
        <w:rPr>
          <w:lang w:val="es-MX"/>
        </w:rPr>
        <w:br w:type="column"/>
      </w:r>
    </w:p>
    <w:p w14:paraId="30D88DF6" w14:textId="77777777" w:rsidR="006874C9" w:rsidRPr="00886BE7" w:rsidRDefault="00886BE7">
      <w:pPr>
        <w:spacing w:before="179"/>
        <w:ind w:left="1014"/>
        <w:rPr>
          <w:rFonts w:ascii="Arial" w:hAnsi="Arial"/>
          <w:sz w:val="17"/>
          <w:lang w:val="es-MX"/>
        </w:rPr>
      </w:pPr>
      <w:r w:rsidRPr="00886BE7">
        <w:rPr>
          <w:rFonts w:ascii="Arial" w:hAnsi="Arial"/>
          <w:color w:val="620818"/>
          <w:w w:val="105"/>
          <w:sz w:val="17"/>
          <w:lang w:val="es-MX"/>
        </w:rPr>
        <w:t xml:space="preserve">Datos históricos </w:t>
      </w:r>
      <w:r w:rsidRPr="00886BE7">
        <w:rPr>
          <w:rFonts w:ascii="Arial" w:hAnsi="Arial"/>
          <w:b/>
          <w:color w:val="620818"/>
          <w:w w:val="105"/>
          <w:sz w:val="17"/>
          <w:lang w:val="es-MX"/>
        </w:rPr>
        <w:t xml:space="preserve">← ← </w:t>
      </w:r>
      <w:r w:rsidRPr="00886BE7">
        <w:rPr>
          <w:rFonts w:ascii="Arial" w:hAnsi="Arial"/>
          <w:color w:val="620818"/>
          <w:w w:val="105"/>
          <w:sz w:val="17"/>
          <w:lang w:val="es-MX"/>
        </w:rPr>
        <w:t xml:space="preserve">Previsiones </w:t>
      </w:r>
      <w:r w:rsidRPr="00886BE7">
        <w:rPr>
          <w:rFonts w:ascii="Arial" w:hAnsi="Arial"/>
          <w:b/>
          <w:color w:val="620818"/>
          <w:w w:val="105"/>
          <w:sz w:val="17"/>
          <w:lang w:val="es-MX"/>
        </w:rPr>
        <w:t xml:space="preserve">→ → </w:t>
      </w:r>
      <w:r w:rsidRPr="00886BE7">
        <w:rPr>
          <w:rFonts w:ascii="Arial" w:hAnsi="Arial"/>
          <w:color w:val="620818"/>
          <w:w w:val="105"/>
          <w:sz w:val="17"/>
          <w:lang w:val="es-MX"/>
        </w:rPr>
        <w:t>Estabilización</w:t>
      </w:r>
    </w:p>
    <w:p w14:paraId="7ECAEA0F" w14:textId="77777777" w:rsidR="006874C9" w:rsidRDefault="00886BE7">
      <w:pPr>
        <w:spacing w:before="99" w:line="338" w:lineRule="auto"/>
        <w:ind w:left="194" w:right="1691"/>
        <w:rPr>
          <w:rFonts w:ascii="Franklin Gothic Medium" w:hAnsi="Franklin Gothic Medium"/>
          <w:i/>
          <w:sz w:val="20"/>
          <w:lang w:val="es-MX"/>
        </w:rPr>
      </w:pPr>
      <w:r w:rsidRPr="00886BE7">
        <w:rPr>
          <w:lang w:val="es-MX"/>
        </w:rPr>
        <w:br w:type="column"/>
      </w:r>
      <w:r w:rsidRPr="00886BE7">
        <w:rPr>
          <w:rFonts w:ascii="Franklin Gothic Medium" w:hAnsi="Franklin Gothic Medium"/>
          <w:i/>
          <w:sz w:val="20"/>
          <w:lang w:val="es-MX"/>
        </w:rPr>
        <w:t>Figura 6.8: Ejemplo de la evolución del mercado para el</w:t>
      </w:r>
      <w:r w:rsidR="00853EA2">
        <w:rPr>
          <w:rFonts w:ascii="Franklin Gothic Medium" w:hAnsi="Franklin Gothic Medium"/>
          <w:i/>
          <w:sz w:val="20"/>
          <w:lang w:val="es-MX"/>
        </w:rPr>
        <w:t xml:space="preserve"> modelo fijo y el modelo móvil </w:t>
      </w:r>
    </w:p>
    <w:p w14:paraId="49823D88" w14:textId="77777777" w:rsidR="00853EA2" w:rsidRPr="00886BE7" w:rsidRDefault="00853EA2">
      <w:pPr>
        <w:spacing w:before="99" w:line="338" w:lineRule="auto"/>
        <w:ind w:left="194" w:right="1691"/>
        <w:rPr>
          <w:rFonts w:ascii="Franklin Gothic Medium" w:hAnsi="Franklin Gothic Medium"/>
          <w:i/>
          <w:sz w:val="20"/>
          <w:lang w:val="es-MX"/>
        </w:rPr>
      </w:pPr>
    </w:p>
    <w:p w14:paraId="247F5C74" w14:textId="77777777" w:rsidR="006874C9" w:rsidRPr="00886BE7" w:rsidRDefault="006874C9">
      <w:pPr>
        <w:spacing w:line="338" w:lineRule="auto"/>
        <w:rPr>
          <w:rFonts w:ascii="Franklin Gothic Medium" w:hAnsi="Franklin Gothic Medium"/>
          <w:sz w:val="20"/>
          <w:lang w:val="es-MX"/>
        </w:rPr>
        <w:sectPr w:rsidR="006874C9" w:rsidRPr="00886BE7">
          <w:type w:val="continuous"/>
          <w:pgSz w:w="11910" w:h="16840"/>
          <w:pgMar w:top="780" w:right="0" w:bottom="280" w:left="980" w:header="720" w:footer="720" w:gutter="0"/>
          <w:cols w:num="3" w:space="720" w:equalWidth="0">
            <w:col w:w="1374" w:space="340"/>
            <w:col w:w="5355" w:space="39"/>
            <w:col w:w="3822"/>
          </w:cols>
        </w:sectPr>
      </w:pPr>
    </w:p>
    <w:p w14:paraId="450AA402" w14:textId="77777777" w:rsidR="006874C9" w:rsidRPr="00886BE7" w:rsidRDefault="006874C9">
      <w:pPr>
        <w:pStyle w:val="Textoindependiente"/>
        <w:rPr>
          <w:rFonts w:ascii="Franklin Gothic Medium"/>
          <w:i/>
          <w:sz w:val="20"/>
          <w:lang w:val="es-MX"/>
        </w:rPr>
      </w:pPr>
    </w:p>
    <w:p w14:paraId="4442C0B6" w14:textId="77777777" w:rsidR="006874C9" w:rsidRPr="00886BE7" w:rsidRDefault="006874C9">
      <w:pPr>
        <w:pStyle w:val="Textoindependiente"/>
        <w:rPr>
          <w:rFonts w:ascii="Franklin Gothic Medium"/>
          <w:i/>
          <w:sz w:val="23"/>
          <w:lang w:val="es-MX"/>
        </w:rPr>
      </w:pPr>
    </w:p>
    <w:p w14:paraId="4FE7D3BE" w14:textId="77777777" w:rsidR="006874C9" w:rsidRPr="00886BE7" w:rsidRDefault="006874C9">
      <w:pPr>
        <w:rPr>
          <w:rFonts w:ascii="Franklin Gothic Medium"/>
          <w:sz w:val="23"/>
          <w:lang w:val="es-MX"/>
        </w:rPr>
        <w:sectPr w:rsidR="006874C9" w:rsidRPr="00886BE7">
          <w:type w:val="continuous"/>
          <w:pgSz w:w="11910" w:h="16840"/>
          <w:pgMar w:top="780" w:right="0" w:bottom="280" w:left="980" w:header="720" w:footer="720" w:gutter="0"/>
          <w:cols w:space="720"/>
        </w:sectPr>
      </w:pPr>
    </w:p>
    <w:p w14:paraId="0BB300C2" w14:textId="272C1BD8" w:rsidR="006874C9" w:rsidRPr="00886BE7" w:rsidRDefault="00E735AA">
      <w:pPr>
        <w:spacing w:before="105" w:line="345" w:lineRule="auto"/>
        <w:ind w:left="1839"/>
        <w:rPr>
          <w:rFonts w:ascii="Franklin Gothic Medium" w:hAnsi="Franklin Gothic Medium"/>
          <w:sz w:val="17"/>
          <w:lang w:val="es-MX"/>
        </w:rPr>
      </w:pPr>
      <w:r w:rsidRPr="00886BE7">
        <w:rPr>
          <w:noProof/>
          <w:lang w:val="es-MX" w:eastAsia="es-MX"/>
        </w:rPr>
        <mc:AlternateContent>
          <mc:Choice Requires="wps">
            <w:drawing>
              <wp:anchor distT="0" distB="0" distL="114300" distR="114300" simplePos="0" relativeHeight="251734528" behindDoc="0" locked="0" layoutInCell="1" allowOverlap="1" wp14:anchorId="7E9FA7B4" wp14:editId="7FC0EC09">
                <wp:simplePos x="0" y="0"/>
                <wp:positionH relativeFrom="page">
                  <wp:posOffset>1584960</wp:posOffset>
                </wp:positionH>
                <wp:positionV relativeFrom="paragraph">
                  <wp:posOffset>63500</wp:posOffset>
                </wp:positionV>
                <wp:extent cx="156845" cy="117475"/>
                <wp:effectExtent l="0" t="0" r="0" b="0"/>
                <wp:wrapNone/>
                <wp:docPr id="6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17475"/>
                        </a:xfrm>
                        <a:prstGeom prst="rect">
                          <a:avLst/>
                        </a:prstGeom>
                        <a:solidFill>
                          <a:srgbClr val="1816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0410B" id="Rectangle 27" o:spid="_x0000_s1026" style="position:absolute;margin-left:124.8pt;margin-top:5pt;width:12.35pt;height:9.2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" fillcolor="#181656" stroked="f">
                <w10:wrap anchorx="page"/>
              </v:rect>
            </w:pict>
          </mc:Fallback>
        </mc:AlternateContent>
      </w:r>
      <w:r w:rsidRPr="00886BE7">
        <w:rPr>
          <w:noProof/>
          <w:lang w:val="es-MX" w:eastAsia="es-MX"/>
        </w:rPr>
        <mc:AlternateContent>
          <mc:Choice Requires="wps">
            <w:drawing>
              <wp:anchor distT="0" distB="0" distL="114300" distR="114300" simplePos="0" relativeHeight="251737600" behindDoc="0" locked="0" layoutInCell="1" allowOverlap="1" wp14:anchorId="4DF19695" wp14:editId="21727C89">
                <wp:simplePos x="0" y="0"/>
                <wp:positionH relativeFrom="page">
                  <wp:posOffset>1584960</wp:posOffset>
                </wp:positionH>
                <wp:positionV relativeFrom="paragraph">
                  <wp:posOffset>241935</wp:posOffset>
                </wp:positionV>
                <wp:extent cx="156845" cy="117475"/>
                <wp:effectExtent l="0" t="0" r="0" b="0"/>
                <wp:wrapNone/>
                <wp:docPr id="6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17475"/>
                        </a:xfrm>
                        <a:prstGeom prst="rect">
                          <a:avLst/>
                        </a:prstGeom>
                        <a:solidFill>
                          <a:srgbClr val="6762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1A651" id="Rectangle 26" o:spid="_x0000_s1026" style="position:absolute;margin-left:124.8pt;margin-top:19.05pt;width:12.35pt;height:9.2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" fillcolor="#6762d4" stroked="f">
                <w10:wrap anchorx="page"/>
              </v:rect>
            </w:pict>
          </mc:Fallback>
        </mc:AlternateContent>
      </w:r>
      <w:r w:rsidR="00886BE7" w:rsidRPr="00886BE7">
        <w:rPr>
          <w:rFonts w:ascii="Franklin Gothic Medium" w:hAnsi="Franklin Gothic Medium"/>
          <w:sz w:val="17"/>
          <w:lang w:val="es-MX"/>
        </w:rPr>
        <w:t>Móvil Fijo</w:t>
      </w:r>
      <w:r w:rsidR="00886BE7" w:rsidRPr="00886BE7">
        <w:rPr>
          <w:rFonts w:ascii="Franklin Gothic Medium" w:hAnsi="Franklin Gothic Medium"/>
          <w:spacing w:val="3"/>
          <w:sz w:val="17"/>
          <w:lang w:val="es-MX"/>
        </w:rPr>
        <w:t xml:space="preserve"> </w:t>
      </w:r>
      <w:r w:rsidR="00886BE7" w:rsidRPr="00886BE7">
        <w:rPr>
          <w:rFonts w:ascii="Franklin Gothic Medium" w:hAnsi="Franklin Gothic Medium"/>
          <w:spacing w:val="-4"/>
          <w:sz w:val="17"/>
          <w:lang w:val="es-MX"/>
        </w:rPr>
        <w:t>local</w:t>
      </w:r>
    </w:p>
    <w:p w14:paraId="6D30D90E" w14:textId="77777777" w:rsidR="006874C9" w:rsidRPr="00886BE7" w:rsidRDefault="00886BE7">
      <w:pPr>
        <w:spacing w:before="105"/>
        <w:ind w:left="413"/>
        <w:rPr>
          <w:rFonts w:ascii="Franklin Gothic Medium"/>
          <w:sz w:val="17"/>
          <w:lang w:val="es-MX"/>
        </w:rPr>
      </w:pPr>
      <w:r w:rsidRPr="00886BE7">
        <w:rPr>
          <w:lang w:val="es-MX"/>
        </w:rPr>
        <w:br w:type="column"/>
      </w:r>
      <w:r w:rsidRPr="00886BE7">
        <w:rPr>
          <w:rFonts w:ascii="Franklin Gothic Medium"/>
          <w:sz w:val="17"/>
          <w:lang w:val="es-MX"/>
        </w:rPr>
        <w:t>Fijo nacional</w:t>
      </w:r>
    </w:p>
    <w:p w14:paraId="0603F257" w14:textId="56696473" w:rsidR="006874C9" w:rsidRPr="00886BE7" w:rsidRDefault="00E735AA">
      <w:pPr>
        <w:spacing w:before="86"/>
        <w:ind w:left="414"/>
        <w:rPr>
          <w:rFonts w:ascii="Franklin Gothic Medium"/>
          <w:sz w:val="17"/>
          <w:lang w:val="es-MX"/>
        </w:rPr>
      </w:pPr>
      <w:r w:rsidRPr="00886BE7">
        <w:rPr>
          <w:noProof/>
          <w:lang w:val="es-MX" w:eastAsia="es-MX"/>
        </w:rPr>
        <mc:AlternateContent>
          <mc:Choice Requires="wps">
            <w:drawing>
              <wp:anchor distT="0" distB="0" distL="114300" distR="114300" simplePos="0" relativeHeight="251735552" behindDoc="0" locked="0" layoutInCell="1" allowOverlap="1" wp14:anchorId="482AA513" wp14:editId="53BB6047">
                <wp:simplePos x="0" y="0"/>
                <wp:positionH relativeFrom="page">
                  <wp:posOffset>2287270</wp:posOffset>
                </wp:positionH>
                <wp:positionV relativeFrom="paragraph">
                  <wp:posOffset>53340</wp:posOffset>
                </wp:positionV>
                <wp:extent cx="161290" cy="117475"/>
                <wp:effectExtent l="0" t="0" r="0" b="0"/>
                <wp:wrapNone/>
                <wp:docPr id="6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17475"/>
                        </a:xfrm>
                        <a:prstGeom prst="rect">
                          <a:avLst/>
                        </a:prstGeom>
                        <a:solidFill>
                          <a:srgbClr val="702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B1EAA" id="Rectangle 25" o:spid="_x0000_s1026" style="position:absolute;margin-left:180.1pt;margin-top:4.2pt;width:12.7pt;height:9.2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" fillcolor="#702350" stroked="f">
                <w10:wrap anchorx="page"/>
              </v:rect>
            </w:pict>
          </mc:Fallback>
        </mc:AlternateContent>
      </w:r>
      <w:r w:rsidRPr="00886BE7">
        <w:rPr>
          <w:noProof/>
          <w:lang w:val="es-MX" w:eastAsia="es-MX"/>
        </w:rPr>
        <mc:AlternateContent>
          <mc:Choice Requires="wps">
            <w:drawing>
              <wp:anchor distT="0" distB="0" distL="114300" distR="114300" simplePos="0" relativeHeight="251736576" behindDoc="0" locked="0" layoutInCell="1" allowOverlap="1" wp14:anchorId="270BA6AA" wp14:editId="263257DF">
                <wp:simplePos x="0" y="0"/>
                <wp:positionH relativeFrom="page">
                  <wp:posOffset>2287270</wp:posOffset>
                </wp:positionH>
                <wp:positionV relativeFrom="paragraph">
                  <wp:posOffset>-125095</wp:posOffset>
                </wp:positionV>
                <wp:extent cx="161290" cy="117475"/>
                <wp:effectExtent l="0" t="0" r="0" b="0"/>
                <wp:wrapNone/>
                <wp:docPr id="5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17475"/>
                        </a:xfrm>
                        <a:prstGeom prst="rect">
                          <a:avLst/>
                        </a:prstGeom>
                        <a:solidFill>
                          <a:srgbClr val="BDBC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87D18" id="Rectangle 24" o:spid="_x0000_s1026" style="position:absolute;margin-left:180.1pt;margin-top:-9.85pt;width:12.7pt;height:9.2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" fillcolor="#bdbced" stroked="f">
                <w10:wrap anchorx="page"/>
              </v:rect>
            </w:pict>
          </mc:Fallback>
        </mc:AlternateContent>
      </w:r>
      <w:r w:rsidR="00886BE7" w:rsidRPr="00886BE7">
        <w:rPr>
          <w:rFonts w:ascii="Franklin Gothic Medium"/>
          <w:sz w:val="17"/>
          <w:lang w:val="es-MX"/>
        </w:rPr>
        <w:t>Fijo internacional</w:t>
      </w:r>
    </w:p>
    <w:p w14:paraId="607497A5" w14:textId="77777777" w:rsidR="006874C9" w:rsidRPr="00886BE7" w:rsidRDefault="006874C9">
      <w:pPr>
        <w:rPr>
          <w:rFonts w:ascii="Franklin Gothic Medium"/>
          <w:sz w:val="17"/>
          <w:lang w:val="es-MX"/>
        </w:rPr>
        <w:sectPr w:rsidR="006874C9" w:rsidRPr="00886BE7">
          <w:type w:val="continuous"/>
          <w:pgSz w:w="11910" w:h="16840"/>
          <w:pgMar w:top="780" w:right="0" w:bottom="280" w:left="980" w:header="720" w:footer="720" w:gutter="0"/>
          <w:cols w:num="2" w:space="720" w:equalWidth="0">
            <w:col w:w="2493" w:space="40"/>
            <w:col w:w="8397"/>
          </w:cols>
        </w:sectPr>
      </w:pPr>
    </w:p>
    <w:p w14:paraId="73EA7CF0" w14:textId="77777777" w:rsidR="006874C9" w:rsidRPr="00886BE7" w:rsidRDefault="006874C9">
      <w:pPr>
        <w:pStyle w:val="Textoindependiente"/>
        <w:rPr>
          <w:rFonts w:ascii="Franklin Gothic Medium"/>
          <w:sz w:val="20"/>
          <w:lang w:val="es-MX"/>
        </w:rPr>
      </w:pPr>
    </w:p>
    <w:p w14:paraId="05C807E4" w14:textId="77777777" w:rsidR="006874C9" w:rsidRPr="00886BE7" w:rsidRDefault="006874C9">
      <w:pPr>
        <w:pStyle w:val="Textoindependiente"/>
        <w:rPr>
          <w:rFonts w:ascii="Franklin Gothic Medium"/>
          <w:sz w:val="20"/>
          <w:lang w:val="es-MX"/>
        </w:rPr>
      </w:pPr>
    </w:p>
    <w:p w14:paraId="65E35D50" w14:textId="77777777" w:rsidR="006874C9" w:rsidRPr="00886BE7" w:rsidRDefault="006874C9">
      <w:pPr>
        <w:pStyle w:val="Textoindependiente"/>
        <w:spacing w:before="3"/>
        <w:rPr>
          <w:rFonts w:ascii="Franklin Gothic Medium"/>
          <w:sz w:val="19"/>
          <w:lang w:val="es-MX"/>
        </w:rPr>
      </w:pPr>
    </w:p>
    <w:p w14:paraId="5E7FBBB3" w14:textId="77777777" w:rsidR="006874C9" w:rsidRPr="00886BE7" w:rsidRDefault="00886BE7">
      <w:pPr>
        <w:spacing w:before="91"/>
        <w:ind w:left="608"/>
        <w:jc w:val="both"/>
        <w:rPr>
          <w:i/>
          <w:lang w:val="es-MX"/>
        </w:rPr>
      </w:pPr>
      <w:r w:rsidRPr="00886BE7">
        <w:rPr>
          <w:i/>
          <w:lang w:val="es-MX"/>
        </w:rPr>
        <w:t>Impacto sobre la vida útil de las concesiones móviles</w:t>
      </w:r>
    </w:p>
    <w:p w14:paraId="6550A29C" w14:textId="77777777" w:rsidR="006874C9" w:rsidRPr="00886BE7" w:rsidRDefault="006874C9">
      <w:pPr>
        <w:pStyle w:val="Textoindependiente"/>
        <w:spacing w:before="7"/>
        <w:rPr>
          <w:i/>
          <w:sz w:val="26"/>
          <w:lang w:val="es-MX"/>
        </w:rPr>
      </w:pPr>
    </w:p>
    <w:p w14:paraId="617B19AE" w14:textId="77777777" w:rsidR="006874C9" w:rsidRPr="00886BE7" w:rsidRDefault="00886BE7">
      <w:pPr>
        <w:pStyle w:val="Textoindependiente"/>
        <w:spacing w:before="1" w:line="304" w:lineRule="auto"/>
        <w:ind w:left="608" w:right="1581"/>
        <w:jc w:val="both"/>
        <w:rPr>
          <w:lang w:val="es-MX"/>
        </w:rPr>
      </w:pPr>
      <w:r w:rsidRPr="00886BE7">
        <w:rPr>
          <w:lang w:val="es-MX"/>
        </w:rPr>
        <w:t>Para alinear la duración de las concesiones móviles con la serie de tiempo elegida para el modelo – equivalente a 50 años– se asume que cada concesión es válida durante un periodo de 20 años y después renovable cada 15 años.</w:t>
      </w:r>
    </w:p>
    <w:p w14:paraId="4A950E56" w14:textId="188FA680" w:rsidR="006874C9" w:rsidRPr="00886BE7" w:rsidRDefault="00E735AA">
      <w:pPr>
        <w:pStyle w:val="Textoindependiente"/>
        <w:spacing w:before="4"/>
        <w:rPr>
          <w:sz w:val="11"/>
          <w:lang w:val="es-MX"/>
        </w:rPr>
      </w:pPr>
      <w:r w:rsidRPr="00886BE7">
        <w:rPr>
          <w:noProof/>
          <w:lang w:val="es-MX" w:eastAsia="es-MX"/>
        </w:rPr>
        <mc:AlternateContent>
          <mc:Choice Requires="wps">
            <w:drawing>
              <wp:anchor distT="0" distB="0" distL="0" distR="0" simplePos="0" relativeHeight="251732480" behindDoc="1" locked="0" layoutInCell="1" allowOverlap="1" wp14:anchorId="05059CA8" wp14:editId="71244C4A">
                <wp:simplePos x="0" y="0"/>
                <wp:positionH relativeFrom="page">
                  <wp:posOffset>1012190</wp:posOffset>
                </wp:positionH>
                <wp:positionV relativeFrom="paragraph">
                  <wp:posOffset>111125</wp:posOffset>
                </wp:positionV>
                <wp:extent cx="5538470" cy="692150"/>
                <wp:effectExtent l="0" t="0" r="0" b="0"/>
                <wp:wrapTopAndBottom/>
                <wp:docPr id="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692150"/>
                        </a:xfrm>
                        <a:prstGeom prst="rect">
                          <a:avLst/>
                        </a:prstGeom>
                        <a:solidFill>
                          <a:srgbClr val="F2F2F2"/>
                        </a:solidFill>
                        <a:ln w="6096">
                          <a:solidFill>
                            <a:srgbClr val="D8D8D8"/>
                          </a:solidFill>
                          <a:prstDash val="solid"/>
                          <a:miter lim="800000"/>
                          <a:headEnd/>
                          <a:tailEnd/>
                        </a:ln>
                      </wps:spPr>
                      <wps:txbx>
                        <w:txbxContent>
                          <w:p w14:paraId="143D597C" w14:textId="77777777" w:rsidR="00DE7F21" w:rsidRPr="00886BE7" w:rsidRDefault="00DE7F21">
                            <w:pPr>
                              <w:pStyle w:val="Textoindependiente"/>
                              <w:spacing w:before="66" w:line="304" w:lineRule="auto"/>
                              <w:ind w:left="103" w:right="97"/>
                              <w:jc w:val="both"/>
                              <w:rPr>
                                <w:lang w:val="es-MX"/>
                              </w:rPr>
                            </w:pPr>
                            <w:r w:rsidRPr="00886BE7">
                              <w:rPr>
                                <w:b/>
                                <w:lang w:val="es-MX"/>
                              </w:rPr>
                              <w:t xml:space="preserve">Concepto 23: </w:t>
                            </w:r>
                            <w:r w:rsidRPr="00886BE7">
                              <w:rPr>
                                <w:lang w:val="es-MX"/>
                              </w:rPr>
                              <w:t>Ambos modelos deben tener la misma serie de tiempo. El horizonte temporal será al menos tan amplio como el periodo más largo de vida útil de los activos, por lo que se sugiere que los modelos se construyan incorporando un horizonte temporal de 50 años.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59CA8" id="Text Box 23" o:spid="_x0000_s1535" type="#_x0000_t202" style="position:absolute;margin-left:79.7pt;margin-top:8.75pt;width:436.1pt;height:54.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" fillcolor="#f2f2f2" strokecolor="#d8d8d8" strokeweight=".48pt">
                <v:textbox inset="0,0,0,0">
                  <w:txbxContent>
                    <w:p w14:paraId="143D597C" w14:textId="77777777" w:rsidR="00DE7F21" w:rsidRPr="00886BE7" w:rsidRDefault="00DE7F21">
                      <w:pPr>
                        <w:pStyle w:val="Textoindependiente"/>
                        <w:spacing w:before="66" w:line="304" w:lineRule="auto"/>
                        <w:ind w:left="103" w:right="97"/>
                        <w:jc w:val="both"/>
                        <w:rPr>
                          <w:lang w:val="es-MX"/>
                        </w:rPr>
                      </w:pPr>
                      <w:r w:rsidRPr="00886BE7">
                        <w:rPr>
                          <w:b/>
                          <w:lang w:val="es-MX"/>
                        </w:rPr>
                        <w:t xml:space="preserve">Concepto 23: </w:t>
                      </w:r>
                      <w:r w:rsidRPr="00886BE7">
                        <w:rPr>
                          <w:lang w:val="es-MX"/>
                        </w:rPr>
                        <w:t>Ambos modelos deben tener la misma serie de tiempo. El horizonte temporal será al menos tan amplio como el periodo más largo de vida útil de los activos, por lo que se sugiere que los modelos se construyan incorporando un horizonte temporal de 50 años.</w:t>
                      </w:r>
                    </w:p>
                  </w:txbxContent>
                </v:textbox>
                <w10:wrap type="topAndBottom" anchorx="page"/>
              </v:shape>
            </w:pict>
          </mc:Fallback>
        </mc:AlternateContent>
      </w:r>
    </w:p>
    <w:p w14:paraId="5353E92F" w14:textId="77777777" w:rsidR="006874C9" w:rsidRPr="00886BE7" w:rsidRDefault="006874C9">
      <w:pPr>
        <w:pStyle w:val="Textoindependiente"/>
        <w:rPr>
          <w:sz w:val="20"/>
          <w:lang w:val="es-MX"/>
        </w:rPr>
      </w:pPr>
    </w:p>
    <w:p w14:paraId="55259826" w14:textId="77777777" w:rsidR="006874C9" w:rsidRPr="00886BE7" w:rsidRDefault="006874C9">
      <w:pPr>
        <w:pStyle w:val="Textoindependiente"/>
        <w:rPr>
          <w:sz w:val="20"/>
          <w:lang w:val="es-MX"/>
        </w:rPr>
      </w:pPr>
    </w:p>
    <w:p w14:paraId="1E4ACF1C" w14:textId="77777777" w:rsidR="006874C9" w:rsidRPr="00886BE7" w:rsidRDefault="006874C9">
      <w:pPr>
        <w:pStyle w:val="Textoindependiente"/>
        <w:rPr>
          <w:sz w:val="20"/>
          <w:lang w:val="es-MX"/>
        </w:rPr>
      </w:pPr>
    </w:p>
    <w:p w14:paraId="36F82ED4" w14:textId="77777777" w:rsidR="006874C9" w:rsidRPr="00886BE7" w:rsidRDefault="006874C9">
      <w:pPr>
        <w:pStyle w:val="Textoindependiente"/>
        <w:rPr>
          <w:sz w:val="20"/>
          <w:lang w:val="es-MX"/>
        </w:rPr>
      </w:pPr>
    </w:p>
    <w:p w14:paraId="6A2943B2" w14:textId="77777777" w:rsidR="006874C9" w:rsidRPr="00886BE7" w:rsidRDefault="006874C9">
      <w:pPr>
        <w:pStyle w:val="Textoindependiente"/>
        <w:spacing w:before="2"/>
        <w:rPr>
          <w:sz w:val="21"/>
          <w:lang w:val="es-MX"/>
        </w:rPr>
      </w:pPr>
    </w:p>
    <w:p w14:paraId="4C16E4D8" w14:textId="77777777" w:rsidR="006874C9" w:rsidRPr="00886BE7" w:rsidRDefault="00886BE7">
      <w:pPr>
        <w:pStyle w:val="Ttulo2"/>
        <w:numPr>
          <w:ilvl w:val="1"/>
          <w:numId w:val="5"/>
        </w:numPr>
        <w:tabs>
          <w:tab w:val="left" w:pos="609"/>
        </w:tabs>
        <w:spacing w:before="90"/>
        <w:rPr>
          <w:lang w:val="es-MX"/>
        </w:rPr>
      </w:pPr>
      <w:bookmarkStart w:id="27" w:name="_TOC_250000"/>
      <w:r w:rsidRPr="00886BE7">
        <w:rPr>
          <w:lang w:val="es-MX"/>
        </w:rPr>
        <w:t>Costo de capital promedio</w:t>
      </w:r>
      <w:r w:rsidRPr="00886BE7">
        <w:rPr>
          <w:spacing w:val="1"/>
          <w:lang w:val="es-MX"/>
        </w:rPr>
        <w:t xml:space="preserve"> </w:t>
      </w:r>
      <w:bookmarkEnd w:id="27"/>
      <w:r w:rsidRPr="00886BE7">
        <w:rPr>
          <w:lang w:val="es-MX"/>
        </w:rPr>
        <w:t>ponderado</w:t>
      </w:r>
    </w:p>
    <w:p w14:paraId="255622DD" w14:textId="77777777" w:rsidR="001D7131" w:rsidRPr="00886BE7" w:rsidRDefault="001D7131" w:rsidP="001D7131">
      <w:pPr>
        <w:pStyle w:val="Textoindependiente"/>
        <w:spacing w:line="304" w:lineRule="auto"/>
        <w:ind w:right="1565"/>
        <w:rPr>
          <w:lang w:val="es-MX"/>
        </w:rPr>
        <w:sectPr w:rsidR="001D7131" w:rsidRPr="00886BE7">
          <w:type w:val="continuous"/>
          <w:pgSz w:w="11910" w:h="16840"/>
          <w:pgMar w:top="780" w:right="0" w:bottom="280" w:left="980" w:header="720" w:footer="720" w:gutter="0"/>
          <w:cols w:space="720"/>
        </w:sectPr>
      </w:pPr>
    </w:p>
    <w:p w14:paraId="74843D71" w14:textId="77777777" w:rsidR="006874C9" w:rsidRPr="00886BE7" w:rsidRDefault="006874C9">
      <w:pPr>
        <w:pStyle w:val="Textoindependiente"/>
        <w:spacing w:before="9"/>
        <w:rPr>
          <w:sz w:val="27"/>
          <w:lang w:val="es-MX"/>
        </w:rPr>
      </w:pPr>
    </w:p>
    <w:p w14:paraId="10360AFE" w14:textId="77777777" w:rsidR="001D7131" w:rsidRDefault="001D7131" w:rsidP="001D7131">
      <w:pPr>
        <w:pStyle w:val="Textoindependiente"/>
        <w:spacing w:line="304" w:lineRule="auto"/>
        <w:ind w:left="608" w:right="1565"/>
        <w:jc w:val="both"/>
        <w:rPr>
          <w:lang w:val="es-MX"/>
        </w:rPr>
      </w:pPr>
      <w:r w:rsidRPr="001D7131">
        <w:rPr>
          <w:lang w:val="es-MX"/>
        </w:rPr>
        <w:t>El modelo debe incluir un retorno razonable sobre los activos, determinado a través del CCPP. El CCPP antes de impuestos se calcula de la siguiente forma:</w:t>
      </w:r>
    </w:p>
    <w:p w14:paraId="04507E54" w14:textId="77777777" w:rsidR="001D7131" w:rsidRPr="001D7131" w:rsidRDefault="001D7131" w:rsidP="001D7131">
      <w:pPr>
        <w:pStyle w:val="Textoindependiente"/>
        <w:spacing w:line="304" w:lineRule="auto"/>
        <w:ind w:left="608" w:right="1565"/>
        <w:jc w:val="both"/>
        <w:rPr>
          <w:lang w:val="es-MX"/>
        </w:rPr>
      </w:pPr>
    </w:p>
    <w:p w14:paraId="1F0B1E01" w14:textId="77777777" w:rsidR="001D7131" w:rsidRPr="001D7131" w:rsidRDefault="001D7131" w:rsidP="001D7131">
      <w:pPr>
        <w:jc w:val="center"/>
        <w:rPr>
          <w:lang w:val="es-MX"/>
        </w:rPr>
      </w:pPr>
      <w:r w:rsidRPr="001D7131">
        <w:rPr>
          <w:lang w:val="es-MX"/>
        </w:rPr>
        <w:object w:dxaOrig="3300" w:dyaOrig="620" w14:anchorId="43578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órmula" style="width:165.6pt;height:28.8pt" o:ole="">
            <v:imagedata r:id="rId96" o:title=""/>
          </v:shape>
          <o:OLEObject Type="Embed" ProgID="Equation.3" ShapeID="_x0000_i1025" DrawAspect="Content" ObjectID="_1658674597" r:id="rId97"/>
        </w:object>
      </w:r>
    </w:p>
    <w:p w14:paraId="088ADCC4" w14:textId="77777777" w:rsidR="001D7131" w:rsidRDefault="001D7131" w:rsidP="001D7131">
      <w:pPr>
        <w:pStyle w:val="Textoindependiente"/>
        <w:spacing w:line="304" w:lineRule="auto"/>
        <w:ind w:left="608" w:right="1565"/>
        <w:jc w:val="both"/>
        <w:rPr>
          <w:lang w:val="es-MX"/>
        </w:rPr>
      </w:pPr>
    </w:p>
    <w:p w14:paraId="5243FADB" w14:textId="77777777" w:rsidR="001D7131" w:rsidRDefault="001D7131" w:rsidP="001D7131">
      <w:pPr>
        <w:pStyle w:val="Textoindependiente"/>
        <w:spacing w:line="304" w:lineRule="auto"/>
        <w:ind w:left="608" w:right="1565"/>
        <w:jc w:val="both"/>
        <w:rPr>
          <w:lang w:val="es-MX"/>
        </w:rPr>
      </w:pPr>
    </w:p>
    <w:p w14:paraId="14FB917B" w14:textId="77777777" w:rsidR="001D7131" w:rsidRPr="001D7131" w:rsidRDefault="001D7131" w:rsidP="001D7131">
      <w:pPr>
        <w:pStyle w:val="Textoindependiente"/>
        <w:spacing w:line="304" w:lineRule="auto"/>
        <w:ind w:left="608" w:right="1565"/>
        <w:jc w:val="both"/>
        <w:rPr>
          <w:lang w:val="es-MX"/>
        </w:rPr>
      </w:pPr>
      <w:r w:rsidRPr="001D7131">
        <w:rPr>
          <w:lang w:val="es-MX"/>
        </w:rPr>
        <w:t>Donde:</w:t>
      </w:r>
    </w:p>
    <w:p w14:paraId="1208E112" w14:textId="77777777" w:rsidR="001D7131" w:rsidRPr="001D7131" w:rsidRDefault="001D7131" w:rsidP="001D7131">
      <w:pPr>
        <w:pStyle w:val="Textoindependiente"/>
        <w:spacing w:line="304" w:lineRule="auto"/>
        <w:ind w:left="608" w:right="1565"/>
        <w:jc w:val="both"/>
        <w:rPr>
          <w:lang w:val="es-MX"/>
        </w:rPr>
      </w:pPr>
      <w:r w:rsidRPr="001D7131">
        <w:rPr>
          <w:lang w:val="es-MX"/>
        </w:rPr>
        <w:object w:dxaOrig="320" w:dyaOrig="360" w14:anchorId="0F8E1639">
          <v:shape id="_x0000_i1026" type="#_x0000_t75" alt="Fórmula" style="width:20.5pt;height:20.5pt" o:ole="">
            <v:imagedata r:id="rId98" o:title=""/>
          </v:shape>
          <o:OLEObject Type="Embed" ProgID="Equation.3" ShapeID="_x0000_i1026" DrawAspect="Content" ObjectID="_1658674598" r:id="rId99"/>
        </w:object>
      </w:r>
      <w:r w:rsidRPr="001D7131">
        <w:rPr>
          <w:lang w:val="es-MX"/>
        </w:rPr>
        <w:t xml:space="preserve"> es el costo de la deuda</w:t>
      </w:r>
    </w:p>
    <w:p w14:paraId="79AF2AA7" w14:textId="77777777" w:rsidR="001D7131" w:rsidRPr="001D7131" w:rsidRDefault="001D7131" w:rsidP="001D7131">
      <w:pPr>
        <w:pStyle w:val="Textoindependiente"/>
        <w:spacing w:line="304" w:lineRule="auto"/>
        <w:ind w:left="608" w:right="1565"/>
        <w:jc w:val="both"/>
        <w:rPr>
          <w:lang w:val="es-MX"/>
        </w:rPr>
      </w:pPr>
      <w:r w:rsidRPr="001D7131">
        <w:rPr>
          <w:lang w:val="es-MX"/>
        </w:rPr>
        <w:object w:dxaOrig="300" w:dyaOrig="360" w14:anchorId="58F73E34">
          <v:shape id="_x0000_i1027" type="#_x0000_t75" alt="Fórmula" style="width:14.4pt;height:20.5pt" o:ole="">
            <v:imagedata r:id="rId100" o:title=""/>
          </v:shape>
          <o:OLEObject Type="Embed" ProgID="Equation.3" ShapeID="_x0000_i1027" DrawAspect="Content" ObjectID="_1658674599" r:id="rId101"/>
        </w:object>
      </w:r>
      <w:r w:rsidRPr="001D7131">
        <w:rPr>
          <w:lang w:val="es-MX"/>
        </w:rPr>
        <w:t xml:space="preserve"> es el costo del capital de la empresa antes de impuestos</w:t>
      </w:r>
    </w:p>
    <w:p w14:paraId="500454EF" w14:textId="77777777" w:rsidR="001D7131" w:rsidRPr="001D7131" w:rsidRDefault="001D7131" w:rsidP="001D7131">
      <w:pPr>
        <w:pStyle w:val="Textoindependiente"/>
        <w:spacing w:line="304" w:lineRule="auto"/>
        <w:ind w:left="608" w:right="1565"/>
        <w:jc w:val="both"/>
        <w:rPr>
          <w:lang w:val="es-MX"/>
        </w:rPr>
      </w:pPr>
      <w:r w:rsidRPr="001D7131">
        <w:rPr>
          <w:lang w:val="es-MX"/>
        </w:rPr>
        <w:object w:dxaOrig="260" w:dyaOrig="260" w14:anchorId="201A4542">
          <v:shape id="_x0000_i1028" type="#_x0000_t75" style="width:14.4pt;height:14.4pt" o:ole="" o:bullet="t">
            <v:imagedata r:id="rId102" o:title=""/>
          </v:shape>
          <o:OLEObject Type="Embed" ProgID="Equation.3" ShapeID="_x0000_i1028" DrawAspect="Content" ObjectID="_1658674600" r:id="rId103"/>
        </w:object>
      </w:r>
      <w:r w:rsidRPr="001D7131">
        <w:rPr>
          <w:lang w:val="es-MX"/>
        </w:rPr>
        <w:t xml:space="preserve"> es el valor de la deuda del operador</w:t>
      </w:r>
    </w:p>
    <w:p w14:paraId="513B2FDD" w14:textId="77777777" w:rsidR="001D7131" w:rsidRDefault="001D7131" w:rsidP="001D7131">
      <w:pPr>
        <w:pStyle w:val="Textoindependiente"/>
        <w:spacing w:line="304" w:lineRule="auto"/>
        <w:ind w:left="608" w:right="1565"/>
        <w:jc w:val="both"/>
        <w:rPr>
          <w:lang w:val="es-MX"/>
        </w:rPr>
      </w:pPr>
      <w:r w:rsidRPr="001D7131">
        <w:rPr>
          <w:lang w:val="es-MX"/>
        </w:rPr>
        <w:object w:dxaOrig="240" w:dyaOrig="260" w14:anchorId="2ADFABD3">
          <v:shape id="_x0000_i1029" type="#_x0000_t75" style="width:14.4pt;height:14.4pt" o:ole="" o:bullet="t">
            <v:imagedata r:id="rId104" o:title=""/>
          </v:shape>
          <o:OLEObject Type="Embed" ProgID="Equation.3" ShapeID="_x0000_i1029" DrawAspect="Content" ObjectID="_1658674601" r:id="rId105"/>
        </w:object>
      </w:r>
      <w:r w:rsidRPr="001D7131">
        <w:rPr>
          <w:lang w:val="es-MX"/>
        </w:rPr>
        <w:t xml:space="preserve"> es el valor del capital (equity) del operador.</w:t>
      </w:r>
    </w:p>
    <w:p w14:paraId="66A7FF5C" w14:textId="77777777" w:rsidR="001D7131" w:rsidRPr="001D7131" w:rsidRDefault="001D7131" w:rsidP="001D7131">
      <w:pPr>
        <w:pStyle w:val="Textoindependiente"/>
        <w:spacing w:line="304" w:lineRule="auto"/>
        <w:ind w:left="608" w:right="1565"/>
        <w:jc w:val="both"/>
        <w:rPr>
          <w:lang w:val="es-MX"/>
        </w:rPr>
      </w:pPr>
    </w:p>
    <w:p w14:paraId="55FC509A" w14:textId="77777777" w:rsidR="001D7131" w:rsidRDefault="001D7131" w:rsidP="001D7131">
      <w:pPr>
        <w:pStyle w:val="Textoindependiente"/>
        <w:spacing w:line="304" w:lineRule="auto"/>
        <w:ind w:left="608" w:right="1565"/>
        <w:jc w:val="both"/>
        <w:rPr>
          <w:lang w:val="es-MX"/>
        </w:rPr>
      </w:pPr>
      <w:r w:rsidRPr="001D7131">
        <w:rPr>
          <w:lang w:val="es-MX"/>
        </w:rPr>
        <w:t>Ya que estos parámetros –o estimaciones de los mismos– se encuentran disponibles en forma nominal, se calcula el CCPP nominal antes de impuestos y se convierte al CCPP real</w:t>
      </w:r>
      <w:r w:rsidRPr="001D7131">
        <w:rPr>
          <w:lang w:val="es-MX"/>
        </w:rPr>
        <w:footnoteReference w:id="1"/>
      </w:r>
      <w:r w:rsidRPr="001D7131">
        <w:rPr>
          <w:lang w:val="es-MX"/>
        </w:rPr>
        <w:t xml:space="preserve"> antes de impuestos utilizando la siguiente fórmula:</w:t>
      </w:r>
    </w:p>
    <w:p w14:paraId="4BACF82A" w14:textId="77777777" w:rsidR="001D7131" w:rsidRPr="001D7131" w:rsidRDefault="001D7131" w:rsidP="001D7131">
      <w:pPr>
        <w:pStyle w:val="Textoindependiente"/>
        <w:spacing w:line="304" w:lineRule="auto"/>
        <w:ind w:left="608" w:right="1565"/>
        <w:jc w:val="both"/>
        <w:rPr>
          <w:lang w:val="es-MX"/>
        </w:rPr>
      </w:pPr>
    </w:p>
    <w:p w14:paraId="45B94364" w14:textId="77777777" w:rsidR="001D7131" w:rsidRPr="001D7131" w:rsidRDefault="001D7131" w:rsidP="001D7131">
      <w:pPr>
        <w:pStyle w:val="Textoindependiente"/>
        <w:spacing w:line="304" w:lineRule="auto"/>
        <w:ind w:left="608" w:right="1565"/>
        <w:jc w:val="center"/>
        <w:rPr>
          <w:lang w:val="es-MX"/>
        </w:rPr>
      </w:pPr>
      <w:r w:rsidRPr="001D7131">
        <w:rPr>
          <w:lang w:val="es-MX"/>
        </w:rPr>
        <w:object w:dxaOrig="3900" w:dyaOrig="660" w14:anchorId="61CF95FE">
          <v:shape id="_x0000_i1030" type="#_x0000_t75" alt="Fórmula" style="width:193.85pt;height:28.8pt" o:ole="">
            <v:imagedata r:id="rId106" o:title=""/>
          </v:shape>
          <o:OLEObject Type="Embed" ProgID="Equation.3" ShapeID="_x0000_i1030" DrawAspect="Content" ObjectID="_1658674602" r:id="rId107"/>
        </w:object>
      </w:r>
    </w:p>
    <w:p w14:paraId="6F5B2EE3" w14:textId="77777777" w:rsidR="001D7131" w:rsidRPr="001D7131" w:rsidRDefault="001D7131" w:rsidP="001D7131">
      <w:pPr>
        <w:pStyle w:val="Textoindependiente"/>
        <w:spacing w:line="304" w:lineRule="auto"/>
        <w:ind w:left="608" w:right="1565"/>
        <w:jc w:val="both"/>
        <w:rPr>
          <w:lang w:val="es-MX"/>
        </w:rPr>
      </w:pPr>
      <w:r w:rsidRPr="001D7131">
        <w:rPr>
          <w:lang w:val="es-MX"/>
        </w:rPr>
        <w:t>Donde:</w:t>
      </w:r>
    </w:p>
    <w:p w14:paraId="1822B952" w14:textId="77777777" w:rsidR="001D7131" w:rsidRDefault="001D7131" w:rsidP="001D7131">
      <w:pPr>
        <w:pStyle w:val="Textoindependiente"/>
        <w:spacing w:line="304" w:lineRule="auto"/>
        <w:ind w:left="608" w:right="1565"/>
        <w:jc w:val="both"/>
        <w:rPr>
          <w:lang w:val="es-MX"/>
        </w:rPr>
      </w:pPr>
    </w:p>
    <w:p w14:paraId="072C4633" w14:textId="26CB1806" w:rsidR="001D7131" w:rsidRDefault="001D7131" w:rsidP="001D7131">
      <w:pPr>
        <w:pStyle w:val="Textoindependiente"/>
        <w:spacing w:line="304" w:lineRule="auto"/>
        <w:ind w:left="608" w:right="1565"/>
        <w:jc w:val="both"/>
        <w:rPr>
          <w:lang w:val="es-MX"/>
        </w:rPr>
      </w:pPr>
      <w:r w:rsidRPr="001D7131">
        <w:rPr>
          <w:lang w:val="es-MX"/>
        </w:rPr>
        <w:t>IPC es la tasa de inflación</w:t>
      </w:r>
      <w:r w:rsidR="009529CB">
        <w:rPr>
          <w:lang w:val="es-MX"/>
        </w:rPr>
        <w:t xml:space="preserve"> de largo plazo</w:t>
      </w:r>
      <w:r w:rsidRPr="001D7131">
        <w:rPr>
          <w:lang w:val="es-MX"/>
        </w:rPr>
        <w:t xml:space="preserve">. </w:t>
      </w:r>
    </w:p>
    <w:p w14:paraId="488DC9F9" w14:textId="77777777" w:rsidR="001D7131" w:rsidRPr="001D7131" w:rsidRDefault="001D7131" w:rsidP="001D7131">
      <w:pPr>
        <w:pStyle w:val="Textoindependiente"/>
        <w:spacing w:line="304" w:lineRule="auto"/>
        <w:ind w:left="608" w:right="1565"/>
        <w:jc w:val="both"/>
        <w:rPr>
          <w:lang w:val="es-MX"/>
        </w:rPr>
      </w:pPr>
    </w:p>
    <w:p w14:paraId="028A3F2F" w14:textId="77777777" w:rsidR="001D7131" w:rsidRDefault="001D7131" w:rsidP="001D7131">
      <w:pPr>
        <w:pStyle w:val="Textoindependiente"/>
        <w:spacing w:line="304" w:lineRule="auto"/>
        <w:ind w:left="608" w:right="1565"/>
        <w:jc w:val="both"/>
        <w:rPr>
          <w:lang w:val="es-MX"/>
        </w:rPr>
      </w:pPr>
      <w:r w:rsidRPr="001D7131">
        <w:rPr>
          <w:lang w:val="es-MX"/>
        </w:rPr>
        <w:t>A continuación se abordan los supuestos que soportan cada uno de los parámetros en el cálculo del CCPP.</w:t>
      </w:r>
    </w:p>
    <w:p w14:paraId="0CA6ACDE" w14:textId="77777777" w:rsidR="001D7131" w:rsidRPr="001D7131" w:rsidRDefault="001D7131" w:rsidP="001D7131">
      <w:pPr>
        <w:pStyle w:val="Textoindependiente"/>
        <w:spacing w:line="304" w:lineRule="auto"/>
        <w:ind w:left="608" w:right="1565"/>
        <w:jc w:val="both"/>
        <w:rPr>
          <w:lang w:val="es-MX"/>
        </w:rPr>
      </w:pPr>
    </w:p>
    <w:p w14:paraId="71427C5E" w14:textId="77777777" w:rsidR="00896BF0" w:rsidRPr="00896BF0" w:rsidRDefault="00896BF0" w:rsidP="00896BF0">
      <w:pPr>
        <w:pStyle w:val="Prrafodelista"/>
        <w:numPr>
          <w:ilvl w:val="1"/>
          <w:numId w:val="2"/>
        </w:numPr>
        <w:tabs>
          <w:tab w:val="left" w:pos="609"/>
        </w:tabs>
        <w:spacing w:before="1"/>
        <w:outlineLvl w:val="4"/>
        <w:rPr>
          <w:b/>
          <w:bCs/>
          <w:vanish/>
          <w:lang w:val="es-MX"/>
        </w:rPr>
      </w:pPr>
    </w:p>
    <w:p w14:paraId="1EAA0A11" w14:textId="77777777" w:rsidR="00896BF0" w:rsidRPr="00896BF0" w:rsidRDefault="00896BF0" w:rsidP="00896BF0">
      <w:pPr>
        <w:pStyle w:val="Ttulo5"/>
        <w:numPr>
          <w:ilvl w:val="2"/>
          <w:numId w:val="2"/>
        </w:numPr>
        <w:tabs>
          <w:tab w:val="left" w:pos="609"/>
        </w:tabs>
        <w:spacing w:before="1"/>
        <w:ind w:firstLine="0"/>
        <w:rPr>
          <w:lang w:val="es-ES"/>
        </w:rPr>
      </w:pPr>
      <w:r w:rsidRPr="00896BF0">
        <w:rPr>
          <w:lang w:val="es-ES"/>
        </w:rPr>
        <w:t>Costo del capital (</w:t>
      </w:r>
      <w:r w:rsidRPr="00896BF0">
        <w:rPr>
          <w:i/>
          <w:iCs/>
          <w:lang w:val="es-ES"/>
        </w:rPr>
        <w:t>equity</w:t>
      </w:r>
      <w:r w:rsidRPr="00896BF0">
        <w:rPr>
          <w:lang w:val="es-ES"/>
        </w:rPr>
        <w:t>)</w:t>
      </w:r>
    </w:p>
    <w:p w14:paraId="7C50F654" w14:textId="77777777" w:rsidR="00896BF0" w:rsidRPr="00896BF0" w:rsidRDefault="00896BF0" w:rsidP="00896BF0">
      <w:pPr>
        <w:pStyle w:val="Ttulo5"/>
        <w:tabs>
          <w:tab w:val="left" w:pos="609"/>
        </w:tabs>
        <w:spacing w:before="1"/>
        <w:ind w:firstLine="0"/>
        <w:rPr>
          <w:lang w:val="es-MX"/>
        </w:rPr>
      </w:pPr>
    </w:p>
    <w:p w14:paraId="4906F1A5" w14:textId="77777777" w:rsidR="001D7131" w:rsidRDefault="001D7131" w:rsidP="001D7131">
      <w:pPr>
        <w:pStyle w:val="Textoindependiente"/>
        <w:spacing w:line="304" w:lineRule="auto"/>
        <w:ind w:left="608" w:right="1565"/>
        <w:jc w:val="both"/>
        <w:rPr>
          <w:lang w:val="es-MX"/>
        </w:rPr>
      </w:pPr>
      <w:r w:rsidRPr="001D7131">
        <w:rPr>
          <w:lang w:val="es-MX"/>
        </w:rPr>
        <w:t xml:space="preserve">El costo del capital (equity) se puede calcular utilizando varias metodologías. No obstante, la más común, y la establecida por el IFT, es el método conocido como valuación de activos financieros (CAPM) debido a su relativa sencillez, por lo que se utilizará en ambos modelos. </w:t>
      </w:r>
    </w:p>
    <w:p w14:paraId="2A712DF8" w14:textId="77777777" w:rsidR="001D7131" w:rsidRPr="001D7131" w:rsidRDefault="001D7131" w:rsidP="001D7131">
      <w:pPr>
        <w:pStyle w:val="Textoindependiente"/>
        <w:spacing w:line="304" w:lineRule="auto"/>
        <w:ind w:left="608" w:right="1565"/>
        <w:jc w:val="both"/>
        <w:rPr>
          <w:lang w:val="es-MX"/>
        </w:rPr>
      </w:pPr>
    </w:p>
    <w:p w14:paraId="52FD5391" w14:textId="77777777" w:rsidR="001D7131" w:rsidRDefault="001D7131" w:rsidP="001D7131">
      <w:pPr>
        <w:pStyle w:val="Textoindependiente"/>
        <w:spacing w:line="304" w:lineRule="auto"/>
        <w:ind w:left="608" w:right="1565"/>
        <w:jc w:val="both"/>
        <w:rPr>
          <w:lang w:val="es-MX"/>
        </w:rPr>
      </w:pPr>
      <w:r w:rsidRPr="001D7131">
        <w:rPr>
          <w:lang w:val="es-MX"/>
        </w:rPr>
        <w:t>El costo del capital (equity) se calculará para dos operadores diferentes:</w:t>
      </w:r>
    </w:p>
    <w:p w14:paraId="5B7BBEA9" w14:textId="77777777" w:rsidR="001D7131" w:rsidRPr="001D7131" w:rsidRDefault="001D7131" w:rsidP="001D7131">
      <w:pPr>
        <w:pStyle w:val="Textoindependiente"/>
        <w:spacing w:line="304" w:lineRule="auto"/>
        <w:ind w:left="608" w:right="1565"/>
        <w:jc w:val="both"/>
        <w:rPr>
          <w:lang w:val="es-MX"/>
        </w:rPr>
      </w:pPr>
    </w:p>
    <w:p w14:paraId="354E4332" w14:textId="77777777" w:rsidR="001D7131" w:rsidRPr="001D7131" w:rsidRDefault="001D7131" w:rsidP="001D7131">
      <w:pPr>
        <w:pStyle w:val="Textoindependiente"/>
        <w:numPr>
          <w:ilvl w:val="0"/>
          <w:numId w:val="27"/>
        </w:numPr>
        <w:spacing w:line="304" w:lineRule="auto"/>
        <w:ind w:right="1565"/>
        <w:jc w:val="both"/>
        <w:rPr>
          <w:lang w:val="es-MX"/>
        </w:rPr>
      </w:pPr>
      <w:r w:rsidRPr="001D7131">
        <w:rPr>
          <w:lang w:val="es-MX"/>
        </w:rPr>
        <w:t>un operador eficiente de servicios móviles en México</w:t>
      </w:r>
    </w:p>
    <w:p w14:paraId="16749AED" w14:textId="77777777" w:rsidR="001D7131" w:rsidRDefault="001D7131" w:rsidP="001D7131">
      <w:pPr>
        <w:pStyle w:val="Textoindependiente"/>
        <w:numPr>
          <w:ilvl w:val="0"/>
          <w:numId w:val="27"/>
        </w:numPr>
        <w:spacing w:line="304" w:lineRule="auto"/>
        <w:ind w:right="1565"/>
        <w:jc w:val="both"/>
        <w:rPr>
          <w:lang w:val="es-MX"/>
        </w:rPr>
      </w:pPr>
      <w:r w:rsidRPr="001D7131">
        <w:rPr>
          <w:lang w:val="es-MX"/>
        </w:rPr>
        <w:t>un operador eficiente de servicios fijos en México.</w:t>
      </w:r>
    </w:p>
    <w:p w14:paraId="12682DB3" w14:textId="77777777" w:rsidR="001D7131" w:rsidRDefault="001D7131" w:rsidP="001D7131">
      <w:pPr>
        <w:pStyle w:val="Textoindependiente"/>
        <w:numPr>
          <w:ilvl w:val="0"/>
          <w:numId w:val="27"/>
        </w:numPr>
        <w:spacing w:line="304" w:lineRule="auto"/>
        <w:ind w:right="1565"/>
        <w:jc w:val="both"/>
        <w:rPr>
          <w:lang w:val="es-MX"/>
        </w:rPr>
      </w:pPr>
    </w:p>
    <w:p w14:paraId="41ADD6F6" w14:textId="77777777" w:rsidR="001D7131" w:rsidRPr="001D7131" w:rsidRDefault="001D7131" w:rsidP="001D7131">
      <w:pPr>
        <w:pStyle w:val="Textoindependiente"/>
        <w:spacing w:line="304" w:lineRule="auto"/>
        <w:ind w:left="608" w:right="1565"/>
        <w:jc w:val="both"/>
        <w:rPr>
          <w:lang w:val="es-MX"/>
        </w:rPr>
      </w:pPr>
    </w:p>
    <w:tbl>
      <w:tblPr>
        <w:tblStyle w:val="Tablaconcuadrcula"/>
        <w:tblW w:w="0" w:type="auto"/>
        <w:jc w:val="center"/>
        <w:tblLook w:val="04A0" w:firstRow="1" w:lastRow="0" w:firstColumn="1" w:lastColumn="0" w:noHBand="0" w:noVBand="1"/>
      </w:tblPr>
      <w:tblGrid>
        <w:gridCol w:w="8721"/>
      </w:tblGrid>
      <w:tr w:rsidR="001D7131" w:rsidRPr="00150B00" w14:paraId="703F1E9F" w14:textId="77777777" w:rsidTr="001D7131">
        <w:trPr>
          <w:jc w:val="center"/>
        </w:trPr>
        <w:tc>
          <w:tcPr>
            <w:tcW w:w="87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451C7847" w14:textId="77777777" w:rsidR="001D7131" w:rsidRPr="001D7131" w:rsidRDefault="001D7131" w:rsidP="001D7131">
            <w:pPr>
              <w:pStyle w:val="Textoindependiente"/>
              <w:spacing w:line="304" w:lineRule="auto"/>
              <w:ind w:left="608" w:right="1565"/>
              <w:jc w:val="both"/>
              <w:rPr>
                <w:lang w:val="es-MX"/>
              </w:rPr>
            </w:pPr>
            <w:r w:rsidRPr="001D7131">
              <w:rPr>
                <w:lang w:val="es-MX"/>
              </w:rPr>
              <w:t xml:space="preserve">Concepto </w:t>
            </w:r>
            <w:r w:rsidRPr="001D7131">
              <w:rPr>
                <w:lang w:val="es-MX"/>
              </w:rPr>
              <w:fldChar w:fldCharType="begin"/>
            </w:r>
            <w:r w:rsidRPr="001D7131">
              <w:rPr>
                <w:lang w:val="es-MX"/>
              </w:rPr>
              <w:instrText xml:space="preserve"> SEQ Recommendation \* ARABIC \s 0 </w:instrText>
            </w:r>
            <w:r w:rsidRPr="001D7131">
              <w:rPr>
                <w:lang w:val="es-MX"/>
              </w:rPr>
              <w:fldChar w:fldCharType="separate"/>
            </w:r>
            <w:r w:rsidRPr="001D7131">
              <w:rPr>
                <w:lang w:val="es-MX"/>
              </w:rPr>
              <w:t>24</w:t>
            </w:r>
            <w:r w:rsidRPr="001D7131">
              <w:rPr>
                <w:lang w:val="es-MX"/>
              </w:rPr>
              <w:fldChar w:fldCharType="end"/>
            </w:r>
            <w:r w:rsidRPr="001D7131">
              <w:rPr>
                <w:lang w:val="es-MX"/>
              </w:rPr>
              <w:t>: Se usará el método CAPM para calcular el costo del capital (equity) para un operador eficiente móvil y un operador eficiente fijo.</w:t>
            </w:r>
          </w:p>
        </w:tc>
      </w:tr>
    </w:tbl>
    <w:p w14:paraId="4086AA01" w14:textId="77777777" w:rsidR="001D7131" w:rsidRDefault="001D7131" w:rsidP="001D7131">
      <w:pPr>
        <w:pStyle w:val="Textoindependiente"/>
        <w:spacing w:line="304" w:lineRule="auto"/>
        <w:ind w:left="608" w:right="1565"/>
        <w:jc w:val="both"/>
        <w:rPr>
          <w:lang w:val="es-MX"/>
        </w:rPr>
      </w:pPr>
    </w:p>
    <w:p w14:paraId="0934C61A" w14:textId="77777777" w:rsidR="001D7131" w:rsidRDefault="001D7131" w:rsidP="001D7131">
      <w:pPr>
        <w:pStyle w:val="Textoindependiente"/>
        <w:spacing w:line="304" w:lineRule="auto"/>
        <w:ind w:left="608" w:right="1565"/>
        <w:jc w:val="both"/>
        <w:rPr>
          <w:lang w:val="es-MX"/>
        </w:rPr>
      </w:pPr>
    </w:p>
    <w:p w14:paraId="48A08FD6" w14:textId="77777777" w:rsidR="001D7131" w:rsidRPr="001D7131" w:rsidRDefault="001D7131" w:rsidP="001D7131">
      <w:pPr>
        <w:pStyle w:val="Textoindependiente"/>
        <w:spacing w:line="304" w:lineRule="auto"/>
        <w:ind w:left="608" w:right="1565"/>
        <w:jc w:val="both"/>
        <w:rPr>
          <w:i/>
          <w:lang w:val="es-MX"/>
        </w:rPr>
      </w:pPr>
      <w:r w:rsidRPr="001D7131">
        <w:rPr>
          <w:i/>
          <w:lang w:val="es-MX"/>
        </w:rPr>
        <w:t xml:space="preserve">Tasa de retorno libre de riesgo,   </w:t>
      </w:r>
      <w:r w:rsidRPr="001D7131">
        <w:rPr>
          <w:i/>
          <w:lang w:val="es-MX"/>
        </w:rPr>
        <w:object w:dxaOrig="340" w:dyaOrig="380" w14:anchorId="73BA1107">
          <v:shape id="_x0000_i1031" type="#_x0000_t75" alt="Fórmula" style="width:22.15pt;height:20.5pt" o:ole="">
            <v:imagedata r:id="rId108" o:title=""/>
          </v:shape>
          <o:OLEObject Type="Embed" ProgID="Equation.3" ShapeID="_x0000_i1031" DrawAspect="Content" ObjectID="_1658674603" r:id="rId109"/>
        </w:object>
      </w:r>
    </w:p>
    <w:p w14:paraId="52BAEE04" w14:textId="77777777" w:rsidR="001D7131" w:rsidRPr="001D7131" w:rsidRDefault="001D7131" w:rsidP="001D7131">
      <w:pPr>
        <w:pStyle w:val="Textoindependiente"/>
        <w:spacing w:line="304" w:lineRule="auto"/>
        <w:ind w:left="608" w:right="1565"/>
        <w:jc w:val="both"/>
        <w:rPr>
          <w:lang w:val="es-MX"/>
        </w:rPr>
      </w:pPr>
    </w:p>
    <w:p w14:paraId="6849F128" w14:textId="77777777" w:rsidR="001D7131" w:rsidRDefault="001D7131" w:rsidP="001D7131">
      <w:pPr>
        <w:pStyle w:val="Textoindependiente"/>
        <w:spacing w:line="304" w:lineRule="auto"/>
        <w:ind w:left="608" w:right="1565"/>
        <w:rPr>
          <w:lang w:val="es-MX"/>
        </w:rPr>
      </w:pPr>
      <w:r w:rsidRPr="001D7131">
        <w:rPr>
          <w:lang w:val="es-MX"/>
        </w:rPr>
        <w:t xml:space="preserve">Habitualmente se asume que la tasa de retorno libre de riesgo es la de los bonos del estado a largo </w:t>
      </w:r>
      <w:r w:rsidRPr="001D7131">
        <w:rPr>
          <w:lang w:val="es-MX"/>
        </w:rPr>
        <w:lastRenderedPageBreak/>
        <w:t>plazo. Según el Grupo de Reguladores Independientes (IRG, por sus siglas en inglés),</w:t>
      </w:r>
      <w:r w:rsidRPr="001D7131">
        <w:rPr>
          <w:lang w:val="es-MX"/>
        </w:rPr>
        <w:footnoteReference w:id="2"/>
      </w:r>
      <w:r w:rsidRPr="001D7131">
        <w:rPr>
          <w:lang w:val="es-MX"/>
        </w:rPr>
        <w:t xml:space="preserve"> se deben considerar los siguientes aspectos: qué referencia se debe utilizar (qué país); qué período de madurez se debe tener en cuenta (horizonte temporal de inversión o periodo regulatorio), y qué tipo de información se debe utilizar (actual, histórica, promedio).</w:t>
      </w:r>
    </w:p>
    <w:p w14:paraId="77B58656" w14:textId="77777777" w:rsidR="001D7131" w:rsidRPr="001D7131" w:rsidRDefault="001D7131" w:rsidP="001D7131">
      <w:pPr>
        <w:pStyle w:val="Textoindependiente"/>
        <w:spacing w:line="304" w:lineRule="auto"/>
        <w:ind w:left="608" w:right="1565"/>
        <w:jc w:val="both"/>
        <w:rPr>
          <w:lang w:val="es-MX"/>
        </w:rPr>
      </w:pPr>
    </w:p>
    <w:tbl>
      <w:tblPr>
        <w:tblStyle w:val="Tablaconcuadrcula"/>
        <w:tblW w:w="0" w:type="auto"/>
        <w:tblInd w:w="582" w:type="dxa"/>
        <w:tblLook w:val="04A0" w:firstRow="1" w:lastRow="0" w:firstColumn="1" w:lastColumn="0" w:noHBand="0" w:noVBand="1"/>
      </w:tblPr>
      <w:tblGrid>
        <w:gridCol w:w="8721"/>
      </w:tblGrid>
      <w:tr w:rsidR="001D7131" w:rsidRPr="001D7131" w14:paraId="44FF4781" w14:textId="77777777" w:rsidTr="001D7131">
        <w:tc>
          <w:tcPr>
            <w:tcW w:w="87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09EF8649" w14:textId="77777777" w:rsidR="001D7131" w:rsidRPr="001D7131" w:rsidRDefault="001D7131" w:rsidP="001D7131">
            <w:pPr>
              <w:pStyle w:val="Textoindependiente"/>
              <w:spacing w:line="304" w:lineRule="auto"/>
              <w:ind w:left="608" w:right="1565"/>
              <w:jc w:val="both"/>
              <w:rPr>
                <w:lang w:val="es-MX"/>
              </w:rPr>
            </w:pPr>
            <w:r w:rsidRPr="001D7131">
              <w:rPr>
                <w:lang w:val="es-MX"/>
              </w:rPr>
              <w:t xml:space="preserve">Concepto </w:t>
            </w:r>
            <w:r w:rsidRPr="001D7131">
              <w:rPr>
                <w:lang w:val="es-MX"/>
              </w:rPr>
              <w:fldChar w:fldCharType="begin"/>
            </w:r>
            <w:r w:rsidRPr="001D7131">
              <w:rPr>
                <w:lang w:val="es-MX"/>
              </w:rPr>
              <w:instrText xml:space="preserve"> SEQ Recommendation \* ARABIC \s 0 </w:instrText>
            </w:r>
            <w:r w:rsidRPr="001D7131">
              <w:rPr>
                <w:lang w:val="es-MX"/>
              </w:rPr>
              <w:fldChar w:fldCharType="separate"/>
            </w:r>
            <w:r w:rsidRPr="001D7131">
              <w:rPr>
                <w:lang w:val="es-MX"/>
              </w:rPr>
              <w:t>25</w:t>
            </w:r>
            <w:r w:rsidRPr="001D7131">
              <w:rPr>
                <w:lang w:val="es-MX"/>
              </w:rPr>
              <w:fldChar w:fldCharType="end"/>
            </w:r>
            <w:r w:rsidRPr="001D7131">
              <w:rPr>
                <w:lang w:val="es-MX"/>
              </w:rPr>
              <w:t>: Se utilizará la tasa de retorno libre de riesgo (</w:t>
            </w:r>
            <w:r w:rsidRPr="001D7131">
              <w:rPr>
                <w:lang w:val="es-MX"/>
              </w:rPr>
              <w:object w:dxaOrig="340" w:dyaOrig="380" w14:anchorId="442C3EFE">
                <v:shape id="_x0000_i1032" type="#_x0000_t75" alt="Fórmula" style="width:14.4pt;height:20.5pt" o:ole="">
                  <v:imagedata r:id="rId108" o:title=""/>
                </v:shape>
                <o:OLEObject Type="Embed" ProgID="Equation.3" ShapeID="_x0000_i1032" DrawAspect="Content" ObjectID="_1658674604" r:id="rId110"/>
              </w:object>
            </w:r>
            <w:r w:rsidRPr="001D7131">
              <w:rPr>
                <w:lang w:val="es-MX"/>
              </w:rPr>
              <w:t>) de los bonos gubernamentales estadounidenses de 30 años más una prima de riesgo asociada a México. Este parámetro será el mismo en ambos modelos.</w:t>
            </w:r>
          </w:p>
        </w:tc>
      </w:tr>
    </w:tbl>
    <w:p w14:paraId="1067076B" w14:textId="77777777" w:rsidR="001D7131" w:rsidRDefault="001D7131" w:rsidP="001D7131">
      <w:pPr>
        <w:pStyle w:val="Textoindependiente"/>
        <w:spacing w:line="304" w:lineRule="auto"/>
        <w:ind w:left="608" w:right="1565"/>
        <w:jc w:val="both"/>
        <w:rPr>
          <w:lang w:val="es-MX"/>
        </w:rPr>
      </w:pPr>
    </w:p>
    <w:p w14:paraId="5B944865" w14:textId="77777777" w:rsidR="001D7131" w:rsidRPr="001D7131" w:rsidRDefault="001D7131" w:rsidP="001D7131">
      <w:pPr>
        <w:pStyle w:val="Textoindependiente"/>
        <w:spacing w:line="304" w:lineRule="auto"/>
        <w:ind w:left="608" w:right="1565"/>
        <w:jc w:val="both"/>
        <w:rPr>
          <w:i/>
          <w:lang w:val="es-MX"/>
        </w:rPr>
      </w:pPr>
      <w:r w:rsidRPr="001D7131">
        <w:rPr>
          <w:i/>
          <w:lang w:val="es-MX"/>
        </w:rPr>
        <w:t xml:space="preserve">Prima de riesgo del capital, </w:t>
      </w:r>
      <w:r w:rsidRPr="001D7131">
        <w:rPr>
          <w:i/>
          <w:lang w:val="es-MX"/>
        </w:rPr>
        <w:object w:dxaOrig="300" w:dyaOrig="360" w14:anchorId="70795D14">
          <v:shape id="_x0000_i1033" type="#_x0000_t75" alt="Fórmula" style="width:14.4pt;height:20.5pt" o:ole="">
            <v:imagedata r:id="rId111" o:title=""/>
          </v:shape>
          <o:OLEObject Type="Embed" ProgID="Equation.3" ShapeID="_x0000_i1033" DrawAspect="Content" ObjectID="_1658674605" r:id="rId112"/>
        </w:object>
      </w:r>
    </w:p>
    <w:p w14:paraId="62AA3131" w14:textId="77777777" w:rsidR="001D7131" w:rsidRPr="001D7131" w:rsidRDefault="001D7131" w:rsidP="001D7131">
      <w:pPr>
        <w:pStyle w:val="Textoindependiente"/>
        <w:spacing w:line="304" w:lineRule="auto"/>
        <w:ind w:left="608" w:right="1565"/>
        <w:jc w:val="both"/>
        <w:rPr>
          <w:lang w:val="es-MX"/>
        </w:rPr>
      </w:pPr>
    </w:p>
    <w:p w14:paraId="362E1139" w14:textId="77777777" w:rsidR="001D7131" w:rsidRDefault="001D7131" w:rsidP="001D7131">
      <w:pPr>
        <w:pStyle w:val="Textoindependiente"/>
        <w:spacing w:line="304" w:lineRule="auto"/>
        <w:ind w:left="608" w:right="1565"/>
        <w:jc w:val="both"/>
        <w:rPr>
          <w:lang w:val="es-MX"/>
        </w:rPr>
      </w:pPr>
      <w:r w:rsidRPr="001D7131">
        <w:rPr>
          <w:lang w:val="es-MX"/>
        </w:rPr>
        <w:t>La prima de riesgo del capital es el incremento sobre la tasa de retorno libre de riesgo que los inversores demandan del capital (equity). Ya que invertir en acciones conlleva un mayor riesgo que invertir en bonos del estado, los inversionistas requieren una prima al invertir en acciones. Normalmente, las empresas que cotizan en el mercado nacional de valores son utilizadas como muestra sobre la que se calcula el promedio.</w:t>
      </w:r>
    </w:p>
    <w:p w14:paraId="20578B2E" w14:textId="77777777" w:rsidR="001D7131" w:rsidRPr="001D7131" w:rsidRDefault="001D7131" w:rsidP="001D7131">
      <w:pPr>
        <w:pStyle w:val="Textoindependiente"/>
        <w:spacing w:line="304" w:lineRule="auto"/>
        <w:ind w:left="608" w:right="1565"/>
        <w:jc w:val="both"/>
        <w:rPr>
          <w:lang w:val="es-MX"/>
        </w:rPr>
      </w:pPr>
    </w:p>
    <w:p w14:paraId="59832486" w14:textId="77777777" w:rsidR="001D7131" w:rsidRDefault="001D7131" w:rsidP="001D7131">
      <w:pPr>
        <w:pStyle w:val="Textoindependiente"/>
        <w:spacing w:line="304" w:lineRule="auto"/>
        <w:ind w:left="608" w:right="1565"/>
        <w:jc w:val="both"/>
        <w:rPr>
          <w:lang w:val="es-MX"/>
        </w:rPr>
      </w:pPr>
      <w:r w:rsidRPr="001D7131">
        <w:rPr>
          <w:lang w:val="es-MX"/>
        </w:rPr>
        <w:t>El IRG recomienda un enfoque equilibrado al considerar la relevancia y calidad de la información disponible, utilizando uno o más de estos métodos: prima histórica (ajustada), prima de una muestra o benchmarking. Debido a que el cálculo de este dato es altamente complejo, utilizaremos las cifras calculadas por fuentes reconocidas que se encuentren en el ámbito público, como puede ser la del profesor Aswath Damodaran de la Universidad de Nueva York.</w:t>
      </w:r>
    </w:p>
    <w:p w14:paraId="171D0718" w14:textId="77777777" w:rsidR="001D7131" w:rsidRPr="001D7131" w:rsidRDefault="001D7131" w:rsidP="001D7131">
      <w:pPr>
        <w:pStyle w:val="Textoindependiente"/>
        <w:spacing w:line="304" w:lineRule="auto"/>
        <w:ind w:left="608" w:right="1565"/>
        <w:jc w:val="both"/>
        <w:rPr>
          <w:lang w:val="es-MX"/>
        </w:rPr>
      </w:pPr>
    </w:p>
    <w:tbl>
      <w:tblPr>
        <w:tblStyle w:val="Tablaconcuadrcula"/>
        <w:tblW w:w="0" w:type="auto"/>
        <w:tblInd w:w="582" w:type="dxa"/>
        <w:tblLook w:val="04A0" w:firstRow="1" w:lastRow="0" w:firstColumn="1" w:lastColumn="0" w:noHBand="0" w:noVBand="1"/>
      </w:tblPr>
      <w:tblGrid>
        <w:gridCol w:w="8721"/>
      </w:tblGrid>
      <w:tr w:rsidR="001D7131" w:rsidRPr="001D7131" w14:paraId="2779F3A2" w14:textId="77777777" w:rsidTr="001D7131">
        <w:tc>
          <w:tcPr>
            <w:tcW w:w="87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4FA5D219" w14:textId="77777777" w:rsidR="001D7131" w:rsidRPr="001D7131" w:rsidRDefault="001D7131" w:rsidP="001D7131">
            <w:pPr>
              <w:pStyle w:val="Textoindependiente"/>
              <w:spacing w:line="304" w:lineRule="auto"/>
              <w:ind w:left="608" w:right="1565"/>
              <w:jc w:val="both"/>
              <w:rPr>
                <w:lang w:val="es-MX"/>
              </w:rPr>
            </w:pPr>
            <w:r w:rsidRPr="001D7131">
              <w:rPr>
                <w:lang w:val="es-MX"/>
              </w:rPr>
              <w:t xml:space="preserve">Concepto </w:t>
            </w:r>
            <w:r w:rsidRPr="001D7131">
              <w:rPr>
                <w:lang w:val="es-MX"/>
              </w:rPr>
              <w:fldChar w:fldCharType="begin"/>
            </w:r>
            <w:r w:rsidRPr="001D7131">
              <w:rPr>
                <w:lang w:val="es-MX"/>
              </w:rPr>
              <w:instrText xml:space="preserve"> SEQ Recommendation \* ARABIC \s 0 </w:instrText>
            </w:r>
            <w:r w:rsidRPr="001D7131">
              <w:rPr>
                <w:lang w:val="es-MX"/>
              </w:rPr>
              <w:fldChar w:fldCharType="separate"/>
            </w:r>
            <w:r w:rsidRPr="001D7131">
              <w:rPr>
                <w:lang w:val="es-MX"/>
              </w:rPr>
              <w:t>26</w:t>
            </w:r>
            <w:r w:rsidRPr="001D7131">
              <w:rPr>
                <w:lang w:val="es-MX"/>
              </w:rPr>
              <w:fldChar w:fldCharType="end"/>
            </w:r>
            <w:r w:rsidRPr="001D7131">
              <w:rPr>
                <w:lang w:val="es-MX"/>
              </w:rPr>
              <w:t>: Se utilizará la prima de riesgo del capital (Re) de un mercado maduro</w:t>
            </w:r>
            <w:r w:rsidRPr="001D7131" w:rsidDel="00AA5BC5">
              <w:rPr>
                <w:lang w:val="es-MX"/>
              </w:rPr>
              <w:t xml:space="preserve"> </w:t>
            </w:r>
            <w:r w:rsidRPr="001D7131">
              <w:rPr>
                <w:lang w:val="es-MX"/>
              </w:rPr>
              <w:t>propuesta por Aswath Damodaran. Este parámetro será el mismo para ambos modelos.</w:t>
            </w:r>
          </w:p>
        </w:tc>
      </w:tr>
    </w:tbl>
    <w:p w14:paraId="0C844C92" w14:textId="77777777" w:rsidR="001D7131" w:rsidRDefault="001D7131" w:rsidP="001D7131">
      <w:pPr>
        <w:pStyle w:val="Textoindependiente"/>
        <w:spacing w:line="304" w:lineRule="auto"/>
        <w:ind w:left="608" w:right="1565"/>
        <w:jc w:val="both"/>
        <w:rPr>
          <w:lang w:val="es-MX"/>
        </w:rPr>
      </w:pPr>
    </w:p>
    <w:p w14:paraId="4A7A31CA" w14:textId="77777777" w:rsidR="001D7131" w:rsidRPr="00896BF0" w:rsidRDefault="001D7131" w:rsidP="00896BF0">
      <w:pPr>
        <w:pStyle w:val="Ttulo5"/>
        <w:numPr>
          <w:ilvl w:val="2"/>
          <w:numId w:val="2"/>
        </w:numPr>
        <w:tabs>
          <w:tab w:val="left" w:pos="609"/>
        </w:tabs>
        <w:spacing w:before="1"/>
        <w:ind w:firstLine="0"/>
        <w:rPr>
          <w:lang w:val="es-ES"/>
        </w:rPr>
      </w:pPr>
      <w:r w:rsidRPr="00896BF0">
        <w:rPr>
          <w:lang w:val="es-ES"/>
        </w:rPr>
        <w:t xml:space="preserve">Beta para los operadores de telecomunicaciones, </w:t>
      </w:r>
      <w:r w:rsidRPr="00896BF0">
        <w:rPr>
          <w:lang w:val="es-ES"/>
        </w:rPr>
        <w:sym w:font="Symbol" w:char="F062"/>
      </w:r>
    </w:p>
    <w:p w14:paraId="4CD4E76D" w14:textId="77777777" w:rsidR="001D7131" w:rsidRPr="001D7131" w:rsidRDefault="001D7131" w:rsidP="001D7131">
      <w:pPr>
        <w:pStyle w:val="Textoindependiente"/>
        <w:spacing w:line="304" w:lineRule="auto"/>
        <w:ind w:left="608" w:right="1565"/>
        <w:jc w:val="both"/>
        <w:rPr>
          <w:lang w:val="es-MX"/>
        </w:rPr>
      </w:pPr>
    </w:p>
    <w:p w14:paraId="1EBF20A8" w14:textId="77777777" w:rsidR="00896BF0" w:rsidRDefault="001D7131" w:rsidP="00896BF0">
      <w:pPr>
        <w:pStyle w:val="Textoindependiente"/>
        <w:spacing w:line="304" w:lineRule="auto"/>
        <w:ind w:left="608" w:right="1565"/>
        <w:jc w:val="both"/>
        <w:rPr>
          <w:lang w:val="es-MX"/>
        </w:rPr>
      </w:pPr>
      <w:r w:rsidRPr="001D7131">
        <w:rPr>
          <w:lang w:val="es-MX"/>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14:paraId="2554A1A1" w14:textId="77777777" w:rsidR="00896BF0" w:rsidRPr="001D7131" w:rsidRDefault="00896BF0" w:rsidP="00896BF0">
      <w:pPr>
        <w:pStyle w:val="Textoindependiente"/>
        <w:spacing w:line="304" w:lineRule="auto"/>
        <w:ind w:left="608" w:right="1565"/>
        <w:jc w:val="both"/>
        <w:rPr>
          <w:lang w:val="es-MX"/>
        </w:rPr>
      </w:pPr>
    </w:p>
    <w:p w14:paraId="3AC953BD" w14:textId="77777777" w:rsidR="001D7131" w:rsidRPr="001D7131" w:rsidRDefault="001D7131" w:rsidP="001D7131">
      <w:pPr>
        <w:pStyle w:val="Textoindependiente"/>
        <w:spacing w:line="304" w:lineRule="auto"/>
        <w:ind w:left="608" w:right="1565"/>
        <w:jc w:val="both"/>
        <w:rPr>
          <w:lang w:val="es-MX"/>
        </w:rPr>
      </w:pPr>
      <w:r w:rsidRPr="001D7131">
        <w:rPr>
          <w:lang w:val="es-MX"/>
        </w:rPr>
        <w:t>El riesgo sistemático se da por la naturaleza intrínseca de invertir. Este riesgo se denomina como Beta (</w:t>
      </w:r>
      <w:r w:rsidRPr="001D7131">
        <w:rPr>
          <w:lang w:val="es-MX"/>
        </w:rPr>
        <w:sym w:font="Symbol" w:char="F062"/>
      </w:r>
      <w:r w:rsidRPr="001D7131">
        <w:rPr>
          <w:lang w:val="es-MX"/>
        </w:rPr>
        <w:t xml:space="preserve">) y se mide como la variación entre el retorno de una acción específica y el retorno de un portfolio con acciones de todo el mercado. Para el inversionista, no es posible evitar el riesgo sistemático, por lo que siempre requerirá una prima de riesgo. La magnitud de esta prima variará de </w:t>
      </w:r>
      <w:r w:rsidRPr="001D7131">
        <w:rPr>
          <w:lang w:val="es-MX"/>
        </w:rPr>
        <w:lastRenderedPageBreak/>
        <w:t>acuerdo con la covarianza entre la acción específica y las fluctuaciones totales del mercado.</w:t>
      </w:r>
    </w:p>
    <w:p w14:paraId="589E409E" w14:textId="77777777" w:rsidR="001D7131" w:rsidRDefault="001D7131" w:rsidP="001D7131">
      <w:pPr>
        <w:pStyle w:val="Textoindependiente"/>
        <w:spacing w:line="304" w:lineRule="auto"/>
        <w:ind w:left="608" w:right="1565"/>
        <w:jc w:val="both"/>
        <w:rPr>
          <w:lang w:val="es-MX"/>
        </w:rPr>
      </w:pPr>
      <w:r w:rsidRPr="001D7131">
        <w:rPr>
          <w:lang w:val="es-MX"/>
        </w:rPr>
        <w:t xml:space="preserve">Es posible estimar la </w:t>
      </w:r>
      <w:r w:rsidRPr="001D7131">
        <w:rPr>
          <w:lang w:val="es-MX"/>
        </w:rPr>
        <w:sym w:font="Symbol" w:char="F062"/>
      </w:r>
      <w:r w:rsidRPr="001D7131">
        <w:rPr>
          <w:lang w:val="es-MX"/>
        </w:rPr>
        <w:t xml:space="preserve"> mediante una comparación de las fluctuaciones en el precio de las acciones de una empresa con un grupo amplio de empresas durante un periodo de tiempo determinado. Sin embargo, estas medidas siempre serán inciertas y producirán una gran variedad en los resultados dependiendo de la metodología utilizada. Asimismo, la determinación empírica y precisa de la </w:t>
      </w:r>
      <w:r w:rsidRPr="001D7131">
        <w:rPr>
          <w:lang w:val="es-MX"/>
        </w:rPr>
        <w:sym w:font="Symbol" w:char="F062"/>
      </w:r>
      <w:r w:rsidRPr="001D7131">
        <w:rPr>
          <w:lang w:val="es-MX"/>
        </w:rPr>
        <w:t xml:space="preserve"> requiere grandes cantidades de datos históricos. Se trata, por lo tanto, de un área de considerable subjetividad. Solo en los Estados Unidos, y quizás otros pocos países con bolsas o mercados de acciones de larga tradición e historia, tienen estimaciones razonables de la </w:t>
      </w:r>
      <w:r w:rsidRPr="001D7131">
        <w:rPr>
          <w:lang w:val="es-MX"/>
        </w:rPr>
        <w:sym w:font="Symbol" w:char="F062"/>
      </w:r>
      <w:r w:rsidRPr="001D7131">
        <w:rPr>
          <w:lang w:val="es-MX"/>
        </w:rPr>
        <w:t>.</w:t>
      </w:r>
    </w:p>
    <w:p w14:paraId="4A21C7C3" w14:textId="77777777" w:rsidR="00896BF0" w:rsidRPr="001D7131" w:rsidRDefault="00896BF0" w:rsidP="001D7131">
      <w:pPr>
        <w:pStyle w:val="Textoindependiente"/>
        <w:spacing w:line="304" w:lineRule="auto"/>
        <w:ind w:left="608" w:right="1565"/>
        <w:jc w:val="both"/>
        <w:rPr>
          <w:lang w:val="es-MX"/>
        </w:rPr>
      </w:pPr>
    </w:p>
    <w:p w14:paraId="0CF95FEE" w14:textId="77777777" w:rsidR="001D7131" w:rsidRPr="001D7131" w:rsidRDefault="001D7131" w:rsidP="001D7131">
      <w:pPr>
        <w:pStyle w:val="Textoindependiente"/>
        <w:spacing w:line="304" w:lineRule="auto"/>
        <w:ind w:left="608" w:right="1565"/>
        <w:jc w:val="both"/>
        <w:rPr>
          <w:lang w:val="es-MX"/>
        </w:rPr>
      </w:pPr>
      <w:r w:rsidRPr="001D7131">
        <w:rPr>
          <w:lang w:val="es-MX"/>
        </w:rPr>
        <w:t xml:space="preserve">Sin embargo, dado que la </w:t>
      </w:r>
      <w:r w:rsidRPr="001D7131">
        <w:rPr>
          <w:lang w:val="es-MX"/>
        </w:rPr>
        <w:sym w:font="Symbol" w:char="F062"/>
      </w:r>
      <w:r w:rsidR="00896BF0">
        <w:rPr>
          <w:lang w:val="es-MX"/>
        </w:rPr>
        <w:t xml:space="preserve"> </w:t>
      </w:r>
      <w:r w:rsidRPr="001D7131">
        <w:rPr>
          <w:lang w:val="es-MX"/>
        </w:rPr>
        <w:t xml:space="preserve">representa el riesgo de una industria particular o compañía relativa al mercado, se esperaría que la </w:t>
      </w:r>
      <w:r w:rsidRPr="001D7131">
        <w:rPr>
          <w:lang w:val="es-MX"/>
        </w:rPr>
        <w:sym w:font="Symbol" w:char="F062"/>
      </w:r>
      <w:r w:rsidR="00896BF0">
        <w:rPr>
          <w:lang w:val="es-MX"/>
        </w:rPr>
        <w:t xml:space="preserve"> </w:t>
      </w:r>
      <w:r w:rsidRPr="001D7131">
        <w:rPr>
          <w:lang w:val="es-MX"/>
        </w:rPr>
        <w:t xml:space="preserve">de una empresa en particular –en este caso un operador– fuera similar en diferentes países. Comparar la </w:t>
      </w:r>
      <w:r w:rsidRPr="001D7131">
        <w:rPr>
          <w:lang w:val="es-MX"/>
        </w:rPr>
        <w:sym w:font="Symbol" w:char="F062"/>
      </w:r>
      <w:r w:rsidR="00896BF0">
        <w:rPr>
          <w:lang w:val="es-MX"/>
        </w:rPr>
        <w:t xml:space="preserve"> </w:t>
      </w:r>
      <w:r w:rsidRPr="001D7131">
        <w:rPr>
          <w:lang w:val="es-MX"/>
        </w:rPr>
        <w:t xml:space="preserve">de esta manera requiere una </w:t>
      </w:r>
      <w:r w:rsidRPr="001D7131">
        <w:rPr>
          <w:lang w:val="es-MX"/>
        </w:rPr>
        <w:sym w:font="Symbol" w:char="F062"/>
      </w:r>
      <w:r w:rsidR="00896BF0">
        <w:rPr>
          <w:lang w:val="es-MX"/>
        </w:rPr>
        <w:t xml:space="preserve"> </w:t>
      </w:r>
      <w:r w:rsidRPr="001D7131">
        <w:rPr>
          <w:lang w:val="es-MX"/>
        </w:rPr>
        <w:t>desapalancada (asset) más que una apalancada (equity).</w:t>
      </w:r>
    </w:p>
    <w:p w14:paraId="55E1EA01" w14:textId="77777777" w:rsidR="001D7131" w:rsidRDefault="001D7131" w:rsidP="00896BF0">
      <w:pPr>
        <w:pStyle w:val="Textoindependiente"/>
        <w:spacing w:line="304" w:lineRule="auto"/>
        <w:ind w:left="608" w:right="1565"/>
        <w:jc w:val="center"/>
        <w:rPr>
          <w:lang w:val="es-MX"/>
        </w:rPr>
      </w:pPr>
      <w:r w:rsidRPr="001D7131">
        <w:rPr>
          <w:lang w:val="es-MX"/>
        </w:rPr>
        <w:object w:dxaOrig="240" w:dyaOrig="320" w14:anchorId="7AF4BB0D">
          <v:shape id="_x0000_i1034" type="#_x0000_t75" style="width:14.4pt;height:20.5pt" o:ole="" o:bullet="t">
            <v:imagedata r:id="rId113" o:title=""/>
          </v:shape>
          <o:OLEObject Type="Embed" ProgID="Equation.3" ShapeID="_x0000_i1034" DrawAspect="Content" ObjectID="_1658674606" r:id="rId114"/>
        </w:object>
      </w:r>
      <w:r w:rsidRPr="001D7131">
        <w:rPr>
          <w:lang w:val="es-MX"/>
        </w:rPr>
        <w:t xml:space="preserve">asset = </w:t>
      </w:r>
      <w:r w:rsidRPr="001D7131">
        <w:rPr>
          <w:lang w:val="es-MX"/>
        </w:rPr>
        <w:object w:dxaOrig="240" w:dyaOrig="320" w14:anchorId="19B8EC6B">
          <v:shape id="_x0000_i1035" type="#_x0000_t75" alt="Fórmula" style="width:14.4pt;height:20.5pt" o:ole="">
            <v:imagedata r:id="rId113" o:title=""/>
          </v:shape>
          <o:OLEObject Type="Embed" ProgID="Equation.3" ShapeID="_x0000_i1035" DrawAspect="Content" ObjectID="_1658674607" r:id="rId115"/>
        </w:object>
      </w:r>
      <w:r w:rsidRPr="001D7131">
        <w:rPr>
          <w:lang w:val="es-MX"/>
        </w:rPr>
        <w:t>equity / (1+D/E)</w:t>
      </w:r>
    </w:p>
    <w:p w14:paraId="56DAF936" w14:textId="77777777" w:rsidR="00896BF0" w:rsidRPr="001D7131" w:rsidRDefault="00896BF0" w:rsidP="001D7131">
      <w:pPr>
        <w:pStyle w:val="Textoindependiente"/>
        <w:spacing w:line="304" w:lineRule="auto"/>
        <w:ind w:left="608" w:right="1565"/>
        <w:jc w:val="both"/>
        <w:rPr>
          <w:lang w:val="es-MX"/>
        </w:rPr>
      </w:pPr>
    </w:p>
    <w:p w14:paraId="29976615" w14:textId="77777777" w:rsidR="001D7131" w:rsidRDefault="001D7131" w:rsidP="001D7131">
      <w:pPr>
        <w:pStyle w:val="Textoindependiente"/>
        <w:spacing w:line="304" w:lineRule="auto"/>
        <w:ind w:left="608" w:right="1565"/>
        <w:jc w:val="both"/>
        <w:rPr>
          <w:lang w:val="es-MX"/>
        </w:rPr>
      </w:pPr>
      <w:r w:rsidRPr="001D7131">
        <w:rPr>
          <w:lang w:val="es-MX"/>
        </w:rPr>
        <w:t xml:space="preserve">El IRG recomienda estimar la </w:t>
      </w:r>
      <w:r w:rsidRPr="001D7131">
        <w:rPr>
          <w:lang w:val="es-MX"/>
        </w:rPr>
        <w:sym w:font="Symbol" w:char="F062"/>
      </w:r>
      <w:r w:rsidRPr="001D7131">
        <w:rPr>
          <w:lang w:val="es-MX"/>
        </w:rPr>
        <w:t xml:space="preserve"> de una empresa ya sea mediante: información histórica de la relación entre los retornos de la empresa y los del mercado; un benchmarking de las </w:t>
      </w:r>
      <w:r w:rsidRPr="001D7131">
        <w:rPr>
          <w:lang w:val="es-MX"/>
        </w:rPr>
        <w:sym w:font="Symbol" w:char="F062"/>
      </w:r>
      <w:r w:rsidRPr="001D7131">
        <w:rPr>
          <w:lang w:val="es-MX"/>
        </w:rPr>
        <w:t xml:space="preserve"> de empresas comparables o mediante la definición de una </w:t>
      </w:r>
      <w:r w:rsidRPr="001D7131">
        <w:rPr>
          <w:lang w:val="es-MX"/>
        </w:rPr>
        <w:sym w:font="Symbol" w:char="F062"/>
      </w:r>
      <w:r w:rsidRPr="001D7131">
        <w:rPr>
          <w:lang w:val="es-MX"/>
        </w:rPr>
        <w:t xml:space="preserve"> objetivo, o dependiendo de las condiciones del mercado y la información disponible. Como indica el IRG, se debe asegurar que las compañías usadas en una comparativa sean comparables en términos de regulación, ambiente competitivo, tamaño e impuestos.</w:t>
      </w:r>
    </w:p>
    <w:p w14:paraId="303408D3" w14:textId="77777777" w:rsidR="00896BF0" w:rsidRPr="001D7131" w:rsidRDefault="00896BF0" w:rsidP="001D7131">
      <w:pPr>
        <w:pStyle w:val="Textoindependiente"/>
        <w:spacing w:line="304" w:lineRule="auto"/>
        <w:ind w:left="608" w:right="1565"/>
        <w:jc w:val="both"/>
        <w:rPr>
          <w:lang w:val="es-MX"/>
        </w:rPr>
      </w:pPr>
    </w:p>
    <w:p w14:paraId="57434E48" w14:textId="77777777" w:rsidR="001D7131" w:rsidRDefault="001D7131" w:rsidP="001D7131">
      <w:pPr>
        <w:pStyle w:val="Textoindependiente"/>
        <w:spacing w:line="304" w:lineRule="auto"/>
        <w:ind w:left="608" w:right="1565"/>
        <w:jc w:val="both"/>
        <w:rPr>
          <w:lang w:val="es-MX"/>
        </w:rPr>
      </w:pPr>
      <w:r w:rsidRPr="001D7131">
        <w:rPr>
          <w:lang w:val="es-MX"/>
        </w:rPr>
        <w:t xml:space="preserve">El mercado mexicano, y también el latinoamericano, se encuentran dominados por dos grandes operadores: América Móvil y Telefónica. Sin embargo, estas empresas presentan resultados consolidados, lo cual dificulta la utilización de sus parámetros, como la </w:t>
      </w:r>
      <w:r w:rsidRPr="001D7131">
        <w:rPr>
          <w:lang w:val="es-MX"/>
        </w:rPr>
        <w:sym w:font="Symbol" w:char="F062"/>
      </w:r>
      <w:r w:rsidRPr="001D7131">
        <w:rPr>
          <w:lang w:val="es-MX"/>
        </w:rPr>
        <w:t xml:space="preserve">, en forma específica para el mercado mexicano. Debido a esto, aunque utilizaremos los datos de estas empresas, nuestro benchmark tendrá que ser más amplio. </w:t>
      </w:r>
    </w:p>
    <w:p w14:paraId="4C1F12DF" w14:textId="77777777" w:rsidR="00896BF0" w:rsidRPr="001D7131" w:rsidRDefault="00896BF0" w:rsidP="001D7131">
      <w:pPr>
        <w:pStyle w:val="Textoindependiente"/>
        <w:spacing w:line="304" w:lineRule="auto"/>
        <w:ind w:left="608" w:right="1565"/>
        <w:jc w:val="both"/>
        <w:rPr>
          <w:lang w:val="es-MX"/>
        </w:rPr>
      </w:pPr>
    </w:p>
    <w:tbl>
      <w:tblPr>
        <w:tblStyle w:val="Tablaconcuadrcula"/>
        <w:tblW w:w="0" w:type="auto"/>
        <w:tblInd w:w="615" w:type="dxa"/>
        <w:tblLook w:val="04A0" w:firstRow="1" w:lastRow="0" w:firstColumn="1" w:lastColumn="0" w:noHBand="0" w:noVBand="1"/>
      </w:tblPr>
      <w:tblGrid>
        <w:gridCol w:w="8721"/>
      </w:tblGrid>
      <w:tr w:rsidR="001D7131" w:rsidRPr="00150B00" w14:paraId="7C4A6CC9" w14:textId="77777777" w:rsidTr="00896BF0">
        <w:tc>
          <w:tcPr>
            <w:tcW w:w="87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5F23D25F" w14:textId="77777777" w:rsidR="001D7131" w:rsidRPr="001D7131" w:rsidRDefault="001D7131" w:rsidP="001D7131">
            <w:pPr>
              <w:pStyle w:val="Textoindependiente"/>
              <w:spacing w:line="304" w:lineRule="auto"/>
              <w:ind w:left="608" w:right="1565"/>
              <w:jc w:val="both"/>
              <w:rPr>
                <w:lang w:val="es-MX"/>
              </w:rPr>
            </w:pPr>
            <w:r w:rsidRPr="001D7131">
              <w:rPr>
                <w:lang w:val="es-MX"/>
              </w:rPr>
              <w:t xml:space="preserve">Concepto </w:t>
            </w:r>
            <w:r w:rsidRPr="001D7131">
              <w:rPr>
                <w:lang w:val="es-MX"/>
              </w:rPr>
              <w:fldChar w:fldCharType="begin"/>
            </w:r>
            <w:r w:rsidRPr="001D7131">
              <w:rPr>
                <w:lang w:val="es-MX"/>
              </w:rPr>
              <w:instrText xml:space="preserve"> SEQ Recommendation \* ARABIC \s 0 </w:instrText>
            </w:r>
            <w:r w:rsidRPr="001D7131">
              <w:rPr>
                <w:lang w:val="es-MX"/>
              </w:rPr>
              <w:fldChar w:fldCharType="separate"/>
            </w:r>
            <w:r w:rsidRPr="001D7131">
              <w:rPr>
                <w:lang w:val="es-MX"/>
              </w:rPr>
              <w:t>27</w:t>
            </w:r>
            <w:r w:rsidRPr="001D7131">
              <w:rPr>
                <w:lang w:val="es-MX"/>
              </w:rPr>
              <w:fldChar w:fldCharType="end"/>
            </w:r>
            <w:r w:rsidRPr="001D7131">
              <w:rPr>
                <w:lang w:val="es-MX"/>
              </w:rPr>
              <w:t xml:space="preserve">: Se usará una comparativa de compañías de telecomunicaciones, prestando especial atención a mercados similares al mexicano, para identificar las </w:t>
            </w:r>
            <w:r w:rsidRPr="001D7131">
              <w:rPr>
                <w:lang w:val="es-MX"/>
              </w:rPr>
              <w:sym w:font="Symbol" w:char="F062"/>
            </w:r>
            <w:r w:rsidRPr="001D7131">
              <w:rPr>
                <w:lang w:val="es-MX"/>
              </w:rPr>
              <w:t xml:space="preserve"> específicas del mercado fijo y el mercado móvil.</w:t>
            </w:r>
          </w:p>
        </w:tc>
      </w:tr>
    </w:tbl>
    <w:p w14:paraId="4E3C58E6" w14:textId="77777777" w:rsidR="001D7131" w:rsidRPr="001D7131" w:rsidRDefault="001D7131" w:rsidP="001D7131">
      <w:pPr>
        <w:pStyle w:val="Textoindependiente"/>
        <w:spacing w:line="304" w:lineRule="auto"/>
        <w:ind w:left="608" w:right="1565"/>
        <w:jc w:val="both"/>
        <w:rPr>
          <w:lang w:val="es-MX"/>
        </w:rPr>
      </w:pPr>
    </w:p>
    <w:p w14:paraId="7C2B4F62" w14:textId="77777777" w:rsidR="001D7131" w:rsidRDefault="001D7131" w:rsidP="00896BF0">
      <w:pPr>
        <w:pStyle w:val="Ttulo5"/>
        <w:numPr>
          <w:ilvl w:val="2"/>
          <w:numId w:val="2"/>
        </w:numPr>
        <w:tabs>
          <w:tab w:val="left" w:pos="609"/>
        </w:tabs>
        <w:spacing w:before="1"/>
        <w:ind w:firstLine="0"/>
        <w:rPr>
          <w:lang w:val="es-ES"/>
        </w:rPr>
      </w:pPr>
      <w:r w:rsidRPr="00896BF0">
        <w:rPr>
          <w:lang w:val="es-ES"/>
        </w:rPr>
        <w:t xml:space="preserve">Método propuesto para derivar las </w:t>
      </w:r>
      <w:r w:rsidRPr="00896BF0">
        <w:rPr>
          <w:lang w:val="es-ES"/>
        </w:rPr>
        <w:sym w:font="Symbol" w:char="F062"/>
      </w:r>
      <w:r w:rsidRPr="00896BF0">
        <w:rPr>
          <w:lang w:val="es-ES"/>
        </w:rPr>
        <w:t>asset de los operadores fijos y móviles</w:t>
      </w:r>
    </w:p>
    <w:p w14:paraId="24916F05" w14:textId="77777777" w:rsidR="00896BF0" w:rsidRPr="00896BF0" w:rsidRDefault="00896BF0" w:rsidP="00896BF0">
      <w:pPr>
        <w:pStyle w:val="Ttulo5"/>
        <w:tabs>
          <w:tab w:val="left" w:pos="609"/>
        </w:tabs>
        <w:spacing w:before="1"/>
        <w:ind w:firstLine="0"/>
        <w:rPr>
          <w:lang w:val="es-ES"/>
        </w:rPr>
      </w:pPr>
    </w:p>
    <w:p w14:paraId="7A5CD593" w14:textId="77777777" w:rsidR="001D7131" w:rsidRDefault="001D7131" w:rsidP="001D7131">
      <w:pPr>
        <w:pStyle w:val="Textoindependiente"/>
        <w:spacing w:line="304" w:lineRule="auto"/>
        <w:ind w:left="608" w:right="1565"/>
        <w:jc w:val="both"/>
        <w:rPr>
          <w:lang w:val="es-MX"/>
        </w:rPr>
      </w:pPr>
      <w:r w:rsidRPr="001D7131">
        <w:rPr>
          <w:lang w:val="es-MX"/>
        </w:rPr>
        <w:t xml:space="preserve">Debido a que cada día hay menos operadores pure-play, se recomienda derivar los valores de </w:t>
      </w:r>
      <w:r w:rsidRPr="001D7131">
        <w:rPr>
          <w:lang w:val="es-MX"/>
        </w:rPr>
        <w:sym w:font="Symbol" w:char="F062"/>
      </w:r>
      <w:r w:rsidRPr="001D7131">
        <w:rPr>
          <w:lang w:val="es-MX"/>
        </w:rPr>
        <w:t>asset para los operadores fijos y móviles mediante una aproximación. Primeramente se agrupan los operadores del benchmark en tres grupos, utilizando la utilidad antes de impuestos, intereses, depreciación y amortización (EBITDA) como una aproximación de la capitalización de mercado hipotética de las divisiones fija y móvil de los operadores mixtos:</w:t>
      </w:r>
    </w:p>
    <w:p w14:paraId="567A6289" w14:textId="77777777" w:rsidR="00896BF0" w:rsidRPr="001D7131" w:rsidRDefault="00896BF0" w:rsidP="001D7131">
      <w:pPr>
        <w:pStyle w:val="Textoindependiente"/>
        <w:spacing w:line="304" w:lineRule="auto"/>
        <w:ind w:left="608" w:right="1565"/>
        <w:jc w:val="both"/>
        <w:rPr>
          <w:lang w:val="es-MX"/>
        </w:rPr>
      </w:pPr>
    </w:p>
    <w:p w14:paraId="3022FE9B" w14:textId="77777777" w:rsidR="001D7131" w:rsidRPr="001D7131" w:rsidRDefault="001D7131" w:rsidP="00896BF0">
      <w:pPr>
        <w:pStyle w:val="Textoindependiente"/>
        <w:numPr>
          <w:ilvl w:val="0"/>
          <w:numId w:val="28"/>
        </w:numPr>
        <w:spacing w:line="304" w:lineRule="auto"/>
        <w:ind w:right="1565"/>
        <w:jc w:val="both"/>
        <w:rPr>
          <w:lang w:val="es-MX"/>
        </w:rPr>
      </w:pPr>
      <w:r w:rsidRPr="001D7131">
        <w:rPr>
          <w:lang w:val="es-MX"/>
        </w:rPr>
        <w:t>predominantemente móviles – aquellos donde la porción de EBITDA móvil represente una porción significativa del total de EBITDA</w:t>
      </w:r>
    </w:p>
    <w:p w14:paraId="498E5C2C" w14:textId="77777777" w:rsidR="001D7131" w:rsidRPr="001D7131" w:rsidRDefault="001D7131" w:rsidP="00896BF0">
      <w:pPr>
        <w:pStyle w:val="Textoindependiente"/>
        <w:numPr>
          <w:ilvl w:val="0"/>
          <w:numId w:val="28"/>
        </w:numPr>
        <w:spacing w:line="304" w:lineRule="auto"/>
        <w:ind w:right="1565"/>
        <w:jc w:val="both"/>
        <w:rPr>
          <w:lang w:val="es-MX"/>
        </w:rPr>
      </w:pPr>
      <w:r w:rsidRPr="001D7131">
        <w:rPr>
          <w:lang w:val="es-MX"/>
        </w:rPr>
        <w:lastRenderedPageBreak/>
        <w:t>híbridos fijo–móvil – aquellos donde ni el EBITDA móvil ni el fijo representen una porción significativa del total del EBITDA</w:t>
      </w:r>
    </w:p>
    <w:p w14:paraId="7572D1FB" w14:textId="77777777" w:rsidR="001D7131" w:rsidRDefault="001D7131" w:rsidP="00896BF0">
      <w:pPr>
        <w:pStyle w:val="Textoindependiente"/>
        <w:numPr>
          <w:ilvl w:val="0"/>
          <w:numId w:val="28"/>
        </w:numPr>
        <w:spacing w:line="304" w:lineRule="auto"/>
        <w:ind w:right="1565"/>
        <w:jc w:val="both"/>
        <w:rPr>
          <w:lang w:val="es-MX"/>
        </w:rPr>
      </w:pPr>
      <w:r w:rsidRPr="001D7131">
        <w:rPr>
          <w:lang w:val="es-MX"/>
        </w:rPr>
        <w:t>predominantemente fijos – aquellos donde el EBITDA fijo represente una porción significativa</w:t>
      </w:r>
      <w:r w:rsidRPr="001D7131" w:rsidDel="0096683F">
        <w:rPr>
          <w:lang w:val="es-MX"/>
        </w:rPr>
        <w:t xml:space="preserve"> </w:t>
      </w:r>
      <w:r w:rsidRPr="001D7131">
        <w:rPr>
          <w:lang w:val="es-MX"/>
        </w:rPr>
        <w:t>del EBITDA total.</w:t>
      </w:r>
    </w:p>
    <w:p w14:paraId="50EE8DC2" w14:textId="77777777" w:rsidR="00896BF0" w:rsidRPr="001D7131" w:rsidRDefault="00896BF0" w:rsidP="00896BF0">
      <w:pPr>
        <w:pStyle w:val="Textoindependiente"/>
        <w:spacing w:line="304" w:lineRule="auto"/>
        <w:ind w:left="1328" w:right="1565"/>
        <w:jc w:val="both"/>
        <w:rPr>
          <w:lang w:val="es-MX"/>
        </w:rPr>
      </w:pPr>
    </w:p>
    <w:p w14:paraId="6AC123D1" w14:textId="77777777" w:rsidR="001D7131" w:rsidRDefault="001D7131" w:rsidP="001D7131">
      <w:pPr>
        <w:pStyle w:val="Textoindependiente"/>
        <w:spacing w:line="304" w:lineRule="auto"/>
        <w:ind w:left="608" w:right="1565"/>
        <w:jc w:val="both"/>
        <w:rPr>
          <w:lang w:val="es-MX"/>
        </w:rPr>
      </w:pPr>
      <w:r w:rsidRPr="001D7131">
        <w:rPr>
          <w:lang w:val="es-MX"/>
        </w:rPr>
        <w:t xml:space="preserve">Después de esto se calculan los valores de </w:t>
      </w:r>
      <w:r w:rsidRPr="001D7131">
        <w:rPr>
          <w:lang w:val="es-MX"/>
        </w:rPr>
        <w:sym w:font="Symbol" w:char="F062"/>
      </w:r>
      <w:r w:rsidRPr="001D7131">
        <w:rPr>
          <w:lang w:val="es-MX"/>
        </w:rPr>
        <w:t>asset para el operador móvil con el promedio del primer grupo y para el operador fijo con el promedio del tercero.</w:t>
      </w:r>
    </w:p>
    <w:p w14:paraId="0E87E8B0" w14:textId="77777777" w:rsidR="00896BF0" w:rsidRPr="001D7131" w:rsidRDefault="00896BF0" w:rsidP="001D7131">
      <w:pPr>
        <w:pStyle w:val="Textoindependiente"/>
        <w:spacing w:line="304" w:lineRule="auto"/>
        <w:ind w:left="608" w:right="1565"/>
        <w:jc w:val="both"/>
        <w:rPr>
          <w:lang w:val="es-MX"/>
        </w:rPr>
      </w:pPr>
    </w:p>
    <w:tbl>
      <w:tblPr>
        <w:tblStyle w:val="Tablaconcuadrcula"/>
        <w:tblW w:w="0" w:type="auto"/>
        <w:tblInd w:w="582" w:type="dxa"/>
        <w:tblLook w:val="04A0" w:firstRow="1" w:lastRow="0" w:firstColumn="1" w:lastColumn="0" w:noHBand="0" w:noVBand="1"/>
      </w:tblPr>
      <w:tblGrid>
        <w:gridCol w:w="8721"/>
      </w:tblGrid>
      <w:tr w:rsidR="001D7131" w:rsidRPr="00150B00" w14:paraId="1CE6FA21" w14:textId="77777777" w:rsidTr="00896BF0">
        <w:tc>
          <w:tcPr>
            <w:tcW w:w="87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0EF660A9" w14:textId="77777777" w:rsidR="001D7131" w:rsidRPr="001D7131" w:rsidRDefault="001D7131" w:rsidP="001D7131">
            <w:pPr>
              <w:pStyle w:val="Textoindependiente"/>
              <w:spacing w:line="304" w:lineRule="auto"/>
              <w:ind w:left="608" w:right="1565"/>
              <w:jc w:val="both"/>
              <w:rPr>
                <w:lang w:val="es-MX"/>
              </w:rPr>
            </w:pPr>
            <w:r w:rsidRPr="001D7131">
              <w:rPr>
                <w:lang w:val="es-MX"/>
              </w:rPr>
              <w:t xml:space="preserve">Concepto </w:t>
            </w:r>
            <w:r w:rsidRPr="001D7131">
              <w:rPr>
                <w:lang w:val="es-MX"/>
              </w:rPr>
              <w:fldChar w:fldCharType="begin"/>
            </w:r>
            <w:r w:rsidRPr="001D7131">
              <w:rPr>
                <w:lang w:val="es-MX"/>
              </w:rPr>
              <w:instrText xml:space="preserve"> SEQ Recommendation \* ARABIC \s 0 </w:instrText>
            </w:r>
            <w:r w:rsidRPr="001D7131">
              <w:rPr>
                <w:lang w:val="es-MX"/>
              </w:rPr>
              <w:fldChar w:fldCharType="separate"/>
            </w:r>
            <w:r w:rsidRPr="001D7131">
              <w:rPr>
                <w:lang w:val="es-MX"/>
              </w:rPr>
              <w:t>28</w:t>
            </w:r>
            <w:r w:rsidRPr="001D7131">
              <w:rPr>
                <w:lang w:val="es-MX"/>
              </w:rPr>
              <w:fldChar w:fldCharType="end"/>
            </w:r>
            <w:r w:rsidRPr="001D7131">
              <w:rPr>
                <w:lang w:val="es-MX"/>
              </w:rPr>
              <w:t xml:space="preserve">: Se calculará la </w:t>
            </w:r>
            <w:r w:rsidRPr="001D7131">
              <w:rPr>
                <w:lang w:val="es-MX"/>
              </w:rPr>
              <w:sym w:font="Symbol" w:char="F062"/>
            </w:r>
            <w:r w:rsidRPr="001D7131">
              <w:rPr>
                <w:lang w:val="es-MX"/>
              </w:rPr>
              <w:t>asset para los grupos predominantemente fijos y predominantemente móviles con base en una comparativa de operadores que estén presentes en Latinoamérica.</w:t>
            </w:r>
          </w:p>
        </w:tc>
      </w:tr>
    </w:tbl>
    <w:p w14:paraId="64168972" w14:textId="77777777" w:rsidR="001D7131" w:rsidRPr="001D7131" w:rsidRDefault="001D7131" w:rsidP="001D7131">
      <w:pPr>
        <w:pStyle w:val="Textoindependiente"/>
        <w:spacing w:line="304" w:lineRule="auto"/>
        <w:ind w:left="608" w:right="1565"/>
        <w:jc w:val="both"/>
        <w:rPr>
          <w:lang w:val="es-MX"/>
        </w:rPr>
      </w:pPr>
    </w:p>
    <w:p w14:paraId="4FA3C2DD" w14:textId="77777777" w:rsidR="001D7131" w:rsidRDefault="001D7131" w:rsidP="00896BF0">
      <w:pPr>
        <w:pStyle w:val="Ttulo5"/>
        <w:numPr>
          <w:ilvl w:val="2"/>
          <w:numId w:val="2"/>
        </w:numPr>
        <w:tabs>
          <w:tab w:val="left" w:pos="609"/>
        </w:tabs>
        <w:spacing w:before="1"/>
        <w:rPr>
          <w:lang w:val="es-ES"/>
        </w:rPr>
      </w:pPr>
      <w:r w:rsidRPr="00896BF0">
        <w:rPr>
          <w:lang w:val="es-ES"/>
        </w:rPr>
        <w:t>Relación deuda/capital (D/E)</w:t>
      </w:r>
    </w:p>
    <w:p w14:paraId="58777A11" w14:textId="77777777" w:rsidR="00896BF0" w:rsidRPr="00896BF0" w:rsidRDefault="00896BF0" w:rsidP="00896BF0">
      <w:pPr>
        <w:pStyle w:val="Ttulo5"/>
        <w:tabs>
          <w:tab w:val="left" w:pos="609"/>
        </w:tabs>
        <w:spacing w:before="1"/>
        <w:ind w:firstLine="0"/>
        <w:rPr>
          <w:lang w:val="es-ES"/>
        </w:rPr>
      </w:pPr>
    </w:p>
    <w:p w14:paraId="7A92B996" w14:textId="77777777" w:rsidR="001D7131" w:rsidRPr="001D7131" w:rsidRDefault="001D7131" w:rsidP="001D7131">
      <w:pPr>
        <w:pStyle w:val="Textoindependiente"/>
        <w:spacing w:line="304" w:lineRule="auto"/>
        <w:ind w:left="608" w:right="1565"/>
        <w:jc w:val="both"/>
        <w:rPr>
          <w:lang w:val="es-MX"/>
        </w:rPr>
      </w:pPr>
      <w:r w:rsidRPr="001D7131">
        <w:rPr>
          <w:lang w:val="es-MX"/>
        </w:rPr>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69E6A068" w14:textId="77777777" w:rsidR="001D7131" w:rsidRDefault="001D7131" w:rsidP="00896BF0">
      <w:pPr>
        <w:pStyle w:val="Textoindependiente"/>
        <w:spacing w:line="304" w:lineRule="auto"/>
        <w:ind w:left="608" w:right="1565"/>
        <w:jc w:val="center"/>
        <w:rPr>
          <w:lang w:val="es-MX"/>
        </w:rPr>
      </w:pPr>
      <w:r w:rsidRPr="001D7131">
        <w:rPr>
          <w:lang w:val="es-MX"/>
        </w:rPr>
        <w:t xml:space="preserve">Apalancamiento = </w:t>
      </w:r>
      <w:r w:rsidRPr="001D7131">
        <w:rPr>
          <w:lang w:val="es-MX"/>
        </w:rPr>
        <w:object w:dxaOrig="700" w:dyaOrig="620" w14:anchorId="665280BD">
          <v:shape id="_x0000_i1036" type="#_x0000_t75" alt="Fórmula" style="width:36.55pt;height:28.8pt" o:ole="">
            <v:imagedata r:id="rId116" o:title=""/>
          </v:shape>
          <o:OLEObject Type="Embed" ProgID="Equation.3" ShapeID="_x0000_i1036" DrawAspect="Content" ObjectID="_1658674608" r:id="rId117"/>
        </w:object>
      </w:r>
    </w:p>
    <w:p w14:paraId="4FA4ABCB" w14:textId="77777777" w:rsidR="00896BF0" w:rsidRPr="001D7131" w:rsidRDefault="00896BF0" w:rsidP="00896BF0">
      <w:pPr>
        <w:pStyle w:val="Textoindependiente"/>
        <w:spacing w:line="304" w:lineRule="auto"/>
        <w:ind w:left="608" w:right="1565"/>
        <w:jc w:val="center"/>
        <w:rPr>
          <w:lang w:val="es-MX"/>
        </w:rPr>
      </w:pPr>
    </w:p>
    <w:p w14:paraId="7B5F67CE" w14:textId="77777777" w:rsidR="001D7131" w:rsidRDefault="001D7131" w:rsidP="001D7131">
      <w:pPr>
        <w:pStyle w:val="Textoindependiente"/>
        <w:spacing w:line="304" w:lineRule="auto"/>
        <w:ind w:left="608" w:right="1565"/>
        <w:jc w:val="both"/>
        <w:rPr>
          <w:lang w:val="es-MX"/>
        </w:rPr>
      </w:pPr>
      <w:r w:rsidRPr="001D7131">
        <w:rPr>
          <w:lang w:val="es-MX"/>
        </w:rPr>
        <w:t>Generalmente, la expectativa en lo que respecta al nivel de retorno del capital (equity) será mayor que la del retorno de la deuda. Si aumenta el nivel de apalancamiento, la deuda tendrá una prima de riesgo mayor, ya que los acreedores requerirán un mayor interés al existir menor certidumbre en el pago.</w:t>
      </w:r>
    </w:p>
    <w:p w14:paraId="161E3A9B" w14:textId="77777777" w:rsidR="00896BF0" w:rsidRPr="001D7131" w:rsidRDefault="00896BF0" w:rsidP="001D7131">
      <w:pPr>
        <w:pStyle w:val="Textoindependiente"/>
        <w:spacing w:line="304" w:lineRule="auto"/>
        <w:ind w:left="608" w:right="1565"/>
        <w:jc w:val="both"/>
        <w:rPr>
          <w:lang w:val="es-MX"/>
        </w:rPr>
      </w:pPr>
    </w:p>
    <w:p w14:paraId="20BB0E06" w14:textId="77777777" w:rsidR="001D7131" w:rsidRDefault="001D7131" w:rsidP="001D7131">
      <w:pPr>
        <w:pStyle w:val="Textoindependiente"/>
        <w:spacing w:line="304" w:lineRule="auto"/>
        <w:ind w:left="608" w:right="1565"/>
        <w:jc w:val="both"/>
        <w:rPr>
          <w:lang w:val="es-MX"/>
        </w:rPr>
      </w:pPr>
      <w:r w:rsidRPr="001D7131">
        <w:rPr>
          <w:lang w:val="es-MX"/>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4315BB1F" w14:textId="77777777" w:rsidR="00896BF0" w:rsidRPr="001D7131" w:rsidRDefault="00896BF0" w:rsidP="001D7131">
      <w:pPr>
        <w:pStyle w:val="Textoindependiente"/>
        <w:spacing w:line="304" w:lineRule="auto"/>
        <w:ind w:left="608" w:right="1565"/>
        <w:jc w:val="both"/>
        <w:rPr>
          <w:lang w:val="es-MX"/>
        </w:rPr>
      </w:pPr>
    </w:p>
    <w:p w14:paraId="33B85DEB" w14:textId="77777777" w:rsidR="001D7131" w:rsidRPr="001D7131" w:rsidRDefault="001D7131" w:rsidP="001D7131">
      <w:pPr>
        <w:pStyle w:val="Textoindependiente"/>
        <w:spacing w:line="304" w:lineRule="auto"/>
        <w:ind w:left="608" w:right="1565"/>
        <w:jc w:val="both"/>
        <w:rPr>
          <w:lang w:val="es-MX"/>
        </w:rPr>
      </w:pPr>
      <w:r w:rsidRPr="001D7131">
        <w:rPr>
          <w:lang w:val="es-MX"/>
        </w:rPr>
        <w:t>El IRG específica tres enfoques posibles:</w:t>
      </w:r>
    </w:p>
    <w:p w14:paraId="42F7C90D" w14:textId="77777777" w:rsidR="001D7131" w:rsidRPr="001D7131" w:rsidRDefault="001D7131" w:rsidP="00896BF0">
      <w:pPr>
        <w:pStyle w:val="Textoindependiente"/>
        <w:numPr>
          <w:ilvl w:val="0"/>
          <w:numId w:val="29"/>
        </w:numPr>
        <w:spacing w:line="304" w:lineRule="auto"/>
        <w:ind w:right="1565"/>
        <w:jc w:val="both"/>
        <w:rPr>
          <w:lang w:val="es-MX"/>
        </w:rPr>
      </w:pPr>
      <w:r w:rsidRPr="001D7131">
        <w:rPr>
          <w:lang w:val="es-MX"/>
        </w:rPr>
        <w:t>usar valores en libros para calcular el apalancamiento</w:t>
      </w:r>
    </w:p>
    <w:p w14:paraId="36E8D8E8" w14:textId="77777777" w:rsidR="001D7131" w:rsidRPr="001D7131" w:rsidRDefault="001D7131" w:rsidP="00896BF0">
      <w:pPr>
        <w:pStyle w:val="Textoindependiente"/>
        <w:numPr>
          <w:ilvl w:val="0"/>
          <w:numId w:val="29"/>
        </w:numPr>
        <w:spacing w:line="304" w:lineRule="auto"/>
        <w:ind w:right="1565"/>
        <w:jc w:val="both"/>
        <w:rPr>
          <w:lang w:val="es-MX"/>
        </w:rPr>
      </w:pPr>
      <w:r w:rsidRPr="001D7131">
        <w:rPr>
          <w:lang w:val="es-MX"/>
        </w:rPr>
        <w:t>usar valores de mercado para calcular el apalancamiento</w:t>
      </w:r>
    </w:p>
    <w:p w14:paraId="1DD60650" w14:textId="77777777" w:rsidR="001D7131" w:rsidRDefault="001D7131" w:rsidP="00896BF0">
      <w:pPr>
        <w:pStyle w:val="Textoindependiente"/>
        <w:numPr>
          <w:ilvl w:val="0"/>
          <w:numId w:val="29"/>
        </w:numPr>
        <w:spacing w:line="304" w:lineRule="auto"/>
        <w:ind w:right="1565"/>
        <w:jc w:val="both"/>
        <w:rPr>
          <w:lang w:val="es-MX"/>
        </w:rPr>
      </w:pPr>
      <w:r w:rsidRPr="001D7131">
        <w:rPr>
          <w:lang w:val="es-MX"/>
        </w:rPr>
        <w:t>usar el apalancamiento óptimo.</w:t>
      </w:r>
    </w:p>
    <w:p w14:paraId="36BCF039" w14:textId="77777777" w:rsidR="00896BF0" w:rsidRPr="001D7131" w:rsidRDefault="00896BF0" w:rsidP="00896BF0">
      <w:pPr>
        <w:pStyle w:val="Textoindependiente"/>
        <w:spacing w:line="304" w:lineRule="auto"/>
        <w:ind w:left="1328" w:right="1565"/>
        <w:jc w:val="both"/>
        <w:rPr>
          <w:lang w:val="es-MX"/>
        </w:rPr>
      </w:pPr>
    </w:p>
    <w:p w14:paraId="0958874A" w14:textId="77777777" w:rsidR="001D7131" w:rsidRDefault="001D7131" w:rsidP="001D7131">
      <w:pPr>
        <w:pStyle w:val="Textoindependiente"/>
        <w:spacing w:line="304" w:lineRule="auto"/>
        <w:ind w:left="608" w:right="1565"/>
        <w:jc w:val="both"/>
        <w:rPr>
          <w:i/>
          <w:lang w:val="es-MX"/>
        </w:rPr>
      </w:pPr>
      <w:r w:rsidRPr="00896BF0">
        <w:rPr>
          <w:i/>
          <w:lang w:val="es-MX"/>
        </w:rPr>
        <w:t>Enfoque propuesto para definir el apalancamiento del operador fijo y móvil</w:t>
      </w:r>
    </w:p>
    <w:p w14:paraId="244AC76D" w14:textId="77777777" w:rsidR="00896BF0" w:rsidRPr="00896BF0" w:rsidRDefault="00896BF0" w:rsidP="001D7131">
      <w:pPr>
        <w:pStyle w:val="Textoindependiente"/>
        <w:spacing w:line="304" w:lineRule="auto"/>
        <w:ind w:left="608" w:right="1565"/>
        <w:jc w:val="both"/>
        <w:rPr>
          <w:i/>
          <w:lang w:val="es-MX"/>
        </w:rPr>
      </w:pPr>
    </w:p>
    <w:p w14:paraId="63D15425" w14:textId="77777777" w:rsidR="001D7131" w:rsidRDefault="001D7131" w:rsidP="001D7131">
      <w:pPr>
        <w:pStyle w:val="Textoindependiente"/>
        <w:spacing w:line="304" w:lineRule="auto"/>
        <w:ind w:left="608" w:right="1565"/>
        <w:jc w:val="both"/>
        <w:rPr>
          <w:lang w:val="es-MX"/>
        </w:rPr>
      </w:pPr>
      <w:r w:rsidRPr="001D7131">
        <w:rPr>
          <w:lang w:val="es-MX"/>
        </w:rPr>
        <w:t xml:space="preserve">Se propone utilizar una comparativa de los niveles de apalancamiento actual de operadores que ofrecen únicamente servicios móviles, únicamente servicios fijos, y servicios fijos y móviles, usando un método similar al definido para estimar la </w:t>
      </w:r>
      <w:r w:rsidRPr="001D7131">
        <w:rPr>
          <w:lang w:val="es-MX"/>
        </w:rPr>
        <w:sym w:font="Symbol" w:char="F062"/>
      </w:r>
      <w:r w:rsidRPr="001D7131">
        <w:rPr>
          <w:lang w:val="es-MX"/>
        </w:rPr>
        <w:t>asset para derivar el nivel de apalancamiento de cada operador.</w:t>
      </w:r>
    </w:p>
    <w:p w14:paraId="70960E71" w14:textId="77777777" w:rsidR="00896BF0" w:rsidRPr="001D7131" w:rsidRDefault="00896BF0" w:rsidP="001D7131">
      <w:pPr>
        <w:pStyle w:val="Textoindependiente"/>
        <w:spacing w:line="304" w:lineRule="auto"/>
        <w:ind w:left="608" w:right="1565"/>
        <w:jc w:val="both"/>
        <w:rPr>
          <w:lang w:val="es-MX"/>
        </w:rPr>
      </w:pPr>
    </w:p>
    <w:tbl>
      <w:tblPr>
        <w:tblStyle w:val="Tablaconcuadrcula"/>
        <w:tblW w:w="0" w:type="auto"/>
        <w:tblInd w:w="571" w:type="dxa"/>
        <w:tblLook w:val="04A0" w:firstRow="1" w:lastRow="0" w:firstColumn="1" w:lastColumn="0" w:noHBand="0" w:noVBand="1"/>
      </w:tblPr>
      <w:tblGrid>
        <w:gridCol w:w="8721"/>
      </w:tblGrid>
      <w:tr w:rsidR="001D7131" w:rsidRPr="00150B00" w14:paraId="05E80854" w14:textId="77777777" w:rsidTr="00896BF0">
        <w:tc>
          <w:tcPr>
            <w:tcW w:w="87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47B500AF" w14:textId="77777777" w:rsidR="001D7131" w:rsidRPr="001D7131" w:rsidRDefault="001D7131" w:rsidP="001D7131">
            <w:pPr>
              <w:pStyle w:val="Textoindependiente"/>
              <w:spacing w:line="304" w:lineRule="auto"/>
              <w:ind w:left="608" w:right="1565"/>
              <w:jc w:val="both"/>
              <w:rPr>
                <w:lang w:val="es-MX"/>
              </w:rPr>
            </w:pPr>
            <w:r w:rsidRPr="001D7131">
              <w:rPr>
                <w:lang w:val="es-MX"/>
              </w:rPr>
              <w:t xml:space="preserve">Concepto </w:t>
            </w:r>
            <w:r w:rsidRPr="001D7131">
              <w:rPr>
                <w:lang w:val="es-MX"/>
              </w:rPr>
              <w:fldChar w:fldCharType="begin"/>
            </w:r>
            <w:r w:rsidRPr="001D7131">
              <w:rPr>
                <w:lang w:val="es-MX"/>
              </w:rPr>
              <w:instrText xml:space="preserve"> SEQ Recommendation \* ARABIC \s 0 </w:instrText>
            </w:r>
            <w:r w:rsidRPr="001D7131">
              <w:rPr>
                <w:lang w:val="es-MX"/>
              </w:rPr>
              <w:fldChar w:fldCharType="separate"/>
            </w:r>
            <w:r w:rsidRPr="001D7131">
              <w:rPr>
                <w:lang w:val="es-MX"/>
              </w:rPr>
              <w:t>29</w:t>
            </w:r>
            <w:r w:rsidRPr="001D7131">
              <w:rPr>
                <w:lang w:val="es-MX"/>
              </w:rPr>
              <w:fldChar w:fldCharType="end"/>
            </w:r>
            <w:r w:rsidRPr="001D7131">
              <w:rPr>
                <w:lang w:val="es-MX"/>
              </w:rPr>
              <w:t xml:space="preserve">: De forma similar al método seguido para determinar la </w:t>
            </w:r>
            <w:r w:rsidRPr="001D7131">
              <w:rPr>
                <w:lang w:val="es-MX"/>
              </w:rPr>
              <w:sym w:font="Symbol" w:char="F062"/>
            </w:r>
            <w:r w:rsidRPr="001D7131">
              <w:rPr>
                <w:lang w:val="es-MX"/>
              </w:rPr>
              <w:t xml:space="preserve">asset, se evaluará el nivel apropiado de apalancamiento utilizando la </w:t>
            </w:r>
            <w:r w:rsidRPr="001D7131">
              <w:rPr>
                <w:lang w:val="es-MX"/>
              </w:rPr>
              <w:lastRenderedPageBreak/>
              <w:t>misma comparativa de operadores en Latinoamérica. Para ello sea usa información financiera que está públicamente disponible en Reuters.</w:t>
            </w:r>
          </w:p>
        </w:tc>
      </w:tr>
    </w:tbl>
    <w:p w14:paraId="31942E52" w14:textId="77777777" w:rsidR="001D7131" w:rsidRPr="001D7131" w:rsidRDefault="001D7131" w:rsidP="001D7131">
      <w:pPr>
        <w:pStyle w:val="Textoindependiente"/>
        <w:spacing w:line="304" w:lineRule="auto"/>
        <w:ind w:left="608" w:right="1565"/>
        <w:jc w:val="both"/>
        <w:rPr>
          <w:lang w:val="es-MX"/>
        </w:rPr>
      </w:pPr>
    </w:p>
    <w:p w14:paraId="1CC1D549" w14:textId="77777777" w:rsidR="001D7131" w:rsidRDefault="001D7131" w:rsidP="00896BF0">
      <w:pPr>
        <w:pStyle w:val="Ttulo5"/>
        <w:numPr>
          <w:ilvl w:val="2"/>
          <w:numId w:val="2"/>
        </w:numPr>
        <w:tabs>
          <w:tab w:val="left" w:pos="609"/>
        </w:tabs>
        <w:spacing w:before="1"/>
        <w:rPr>
          <w:lang w:val="es-ES"/>
        </w:rPr>
      </w:pPr>
      <w:bookmarkStart w:id="28" w:name="_Ref321212527"/>
      <w:r w:rsidRPr="00896BF0">
        <w:rPr>
          <w:lang w:val="es-ES"/>
        </w:rPr>
        <w:t>Costo de la deuda</w:t>
      </w:r>
      <w:bookmarkEnd w:id="28"/>
    </w:p>
    <w:p w14:paraId="53200EA9" w14:textId="77777777" w:rsidR="00896BF0" w:rsidRPr="00896BF0" w:rsidRDefault="00896BF0" w:rsidP="00896BF0">
      <w:pPr>
        <w:pStyle w:val="Ttulo5"/>
        <w:tabs>
          <w:tab w:val="left" w:pos="609"/>
        </w:tabs>
        <w:spacing w:before="1"/>
        <w:ind w:firstLine="0"/>
        <w:rPr>
          <w:lang w:val="es-ES"/>
        </w:rPr>
      </w:pPr>
    </w:p>
    <w:p w14:paraId="0FDF4BA1" w14:textId="77777777" w:rsidR="001D7131" w:rsidRDefault="001D7131" w:rsidP="001D7131">
      <w:pPr>
        <w:pStyle w:val="Textoindependiente"/>
        <w:spacing w:line="304" w:lineRule="auto"/>
        <w:ind w:left="608" w:right="1565"/>
        <w:jc w:val="both"/>
        <w:rPr>
          <w:lang w:val="es-MX"/>
        </w:rPr>
      </w:pPr>
      <w:r w:rsidRPr="001D7131">
        <w:rPr>
          <w:lang w:val="es-MX"/>
        </w:rPr>
        <w:t>El costo de la deuda se define como:</w:t>
      </w:r>
    </w:p>
    <w:p w14:paraId="046517FD" w14:textId="77777777" w:rsidR="00896BF0" w:rsidRPr="001D7131" w:rsidRDefault="00896BF0" w:rsidP="001D7131">
      <w:pPr>
        <w:pStyle w:val="Textoindependiente"/>
        <w:spacing w:line="304" w:lineRule="auto"/>
        <w:ind w:left="608" w:right="1565"/>
        <w:jc w:val="both"/>
        <w:rPr>
          <w:lang w:val="es-MX"/>
        </w:rPr>
      </w:pPr>
    </w:p>
    <w:p w14:paraId="3555F6BD" w14:textId="77777777" w:rsidR="001D7131" w:rsidRDefault="001D7131" w:rsidP="00896BF0">
      <w:pPr>
        <w:pStyle w:val="Textoindependiente"/>
        <w:spacing w:line="304" w:lineRule="auto"/>
        <w:ind w:left="608" w:right="1565"/>
        <w:jc w:val="center"/>
        <w:rPr>
          <w:lang w:val="es-MX"/>
        </w:rPr>
      </w:pPr>
      <w:r w:rsidRPr="001D7131">
        <w:rPr>
          <w:lang w:val="es-MX"/>
        </w:rPr>
        <w:object w:dxaOrig="2420" w:dyaOrig="380" w14:anchorId="0621B186">
          <v:shape id="_x0000_i1037" type="#_x0000_t75" alt="Fórmula" style="width:123.5pt;height:20.5pt" o:ole="">
            <v:imagedata r:id="rId118" o:title=""/>
          </v:shape>
          <o:OLEObject Type="Embed" ProgID="Equation.3" ShapeID="_x0000_i1037" DrawAspect="Content" ObjectID="_1658674609" r:id="rId119"/>
        </w:object>
      </w:r>
    </w:p>
    <w:p w14:paraId="3DE7827B" w14:textId="77777777" w:rsidR="00896BF0" w:rsidRPr="001D7131" w:rsidRDefault="00896BF0" w:rsidP="00896BF0">
      <w:pPr>
        <w:pStyle w:val="Textoindependiente"/>
        <w:spacing w:line="304" w:lineRule="auto"/>
        <w:ind w:left="608" w:right="1565"/>
        <w:jc w:val="center"/>
        <w:rPr>
          <w:lang w:val="es-MX"/>
        </w:rPr>
      </w:pPr>
    </w:p>
    <w:p w14:paraId="75859002" w14:textId="77777777" w:rsidR="001D7131" w:rsidRDefault="001D7131" w:rsidP="001D7131">
      <w:pPr>
        <w:pStyle w:val="Textoindependiente"/>
        <w:spacing w:line="304" w:lineRule="auto"/>
        <w:ind w:left="608" w:right="1565"/>
        <w:jc w:val="both"/>
        <w:rPr>
          <w:lang w:val="es-MX"/>
        </w:rPr>
      </w:pPr>
      <w:r w:rsidRPr="001D7131">
        <w:rPr>
          <w:lang w:val="es-MX"/>
        </w:rPr>
        <w:t>Donde:</w:t>
      </w:r>
    </w:p>
    <w:p w14:paraId="1FF28913" w14:textId="77777777" w:rsidR="00896BF0" w:rsidRPr="001D7131" w:rsidRDefault="00896BF0" w:rsidP="001D7131">
      <w:pPr>
        <w:pStyle w:val="Textoindependiente"/>
        <w:spacing w:line="304" w:lineRule="auto"/>
        <w:ind w:left="608" w:right="1565"/>
        <w:jc w:val="both"/>
        <w:rPr>
          <w:lang w:val="es-MX"/>
        </w:rPr>
      </w:pPr>
    </w:p>
    <w:p w14:paraId="36816A8E" w14:textId="77777777" w:rsidR="001D7131" w:rsidRPr="001D7131" w:rsidRDefault="001D7131" w:rsidP="001D7131">
      <w:pPr>
        <w:pStyle w:val="Textoindependiente"/>
        <w:spacing w:line="304" w:lineRule="auto"/>
        <w:ind w:left="608" w:right="1565"/>
        <w:jc w:val="both"/>
        <w:rPr>
          <w:lang w:val="es-MX"/>
        </w:rPr>
      </w:pPr>
      <w:r w:rsidRPr="001D7131">
        <w:rPr>
          <w:lang w:val="es-MX"/>
        </w:rPr>
        <w:t>Rf es la tasa de retorno libre de riesgo</w:t>
      </w:r>
    </w:p>
    <w:p w14:paraId="1DE19C76" w14:textId="77777777" w:rsidR="001D7131" w:rsidRPr="001D7131" w:rsidRDefault="001D7131" w:rsidP="001D7131">
      <w:pPr>
        <w:pStyle w:val="Textoindependiente"/>
        <w:spacing w:line="304" w:lineRule="auto"/>
        <w:ind w:left="608" w:right="1565"/>
        <w:jc w:val="both"/>
        <w:rPr>
          <w:lang w:val="es-MX"/>
        </w:rPr>
      </w:pPr>
      <w:r w:rsidRPr="001D7131">
        <w:rPr>
          <w:lang w:val="es-MX"/>
        </w:rPr>
        <w:t>RD es la prima de riesgo de deuda</w:t>
      </w:r>
    </w:p>
    <w:p w14:paraId="733C0A4B" w14:textId="77777777" w:rsidR="001D7131" w:rsidRPr="001D7131" w:rsidRDefault="001D7131" w:rsidP="001D7131">
      <w:pPr>
        <w:pStyle w:val="Textoindependiente"/>
        <w:spacing w:line="304" w:lineRule="auto"/>
        <w:ind w:left="608" w:right="1565"/>
        <w:jc w:val="both"/>
        <w:rPr>
          <w:lang w:val="es-MX"/>
        </w:rPr>
      </w:pPr>
      <w:r w:rsidRPr="001D7131">
        <w:rPr>
          <w:lang w:val="es-MX"/>
        </w:rPr>
        <w:t>T es la tasa de impuestos corporativa.</w:t>
      </w:r>
    </w:p>
    <w:p w14:paraId="6163DE9F" w14:textId="77777777" w:rsidR="00896BF0" w:rsidRDefault="00896BF0" w:rsidP="001D7131">
      <w:pPr>
        <w:pStyle w:val="Textoindependiente"/>
        <w:spacing w:line="304" w:lineRule="auto"/>
        <w:ind w:left="608" w:right="1565"/>
        <w:jc w:val="both"/>
        <w:rPr>
          <w:lang w:val="es-MX"/>
        </w:rPr>
      </w:pPr>
    </w:p>
    <w:p w14:paraId="4F6071DF" w14:textId="77777777" w:rsidR="001D7131" w:rsidRDefault="001D7131" w:rsidP="001D7131">
      <w:pPr>
        <w:pStyle w:val="Textoindependiente"/>
        <w:spacing w:line="304" w:lineRule="auto"/>
        <w:ind w:left="608" w:right="1565"/>
        <w:jc w:val="both"/>
        <w:rPr>
          <w:lang w:val="es-MX"/>
        </w:rPr>
      </w:pPr>
      <w:r w:rsidRPr="001D7131">
        <w:rPr>
          <w:lang w:val="es-MX"/>
        </w:rPr>
        <w:t>En México existen dos impuestos corporativos: el impuesto empresarial a tasa única (IETU) y el impuesto sobre la renta (ISR). Ya que la cantidad de cada impuesto no es fácil de calcular, solicitaremos el apoyo del IFT para definir la tasa adecuada de impuestos corporativos (T) para efectos de este ejercicio.</w:t>
      </w:r>
    </w:p>
    <w:p w14:paraId="41FD585F" w14:textId="77777777" w:rsidR="00896BF0" w:rsidRPr="001D7131" w:rsidRDefault="00896BF0" w:rsidP="001D7131">
      <w:pPr>
        <w:pStyle w:val="Textoindependiente"/>
        <w:spacing w:line="304" w:lineRule="auto"/>
        <w:ind w:left="608" w:right="1565"/>
        <w:jc w:val="both"/>
        <w:rPr>
          <w:lang w:val="es-MX"/>
        </w:rPr>
      </w:pPr>
    </w:p>
    <w:p w14:paraId="2F33FE9E" w14:textId="77777777" w:rsidR="001D7131" w:rsidRDefault="001D7131" w:rsidP="001D7131">
      <w:pPr>
        <w:pStyle w:val="Textoindependiente"/>
        <w:spacing w:line="304" w:lineRule="auto"/>
        <w:ind w:left="608" w:right="1565"/>
        <w:jc w:val="both"/>
        <w:rPr>
          <w:lang w:val="es-MX"/>
        </w:rPr>
      </w:pPr>
      <w:r w:rsidRPr="001D7131">
        <w:rPr>
          <w:lang w:val="es-MX"/>
        </w:rPr>
        <w:t>La prima de riesgo de deuda de una empresa es la diferencia entre lo que una empresa tiene que pagar a sus acreedores al adquirir un préstamo y la tasa libre de riesgo. Típicamente, la prima de riesgo de deuda varía de acuerdo con el apalancamiento de la empresa –cuanto mayor sea la proporción de financiamiento a través de deuda, mayor es la prima (el IRG presenta una aproximación lineal) debido a la presión ejercida sobre los flujos de efectivo–.</w:t>
      </w:r>
    </w:p>
    <w:p w14:paraId="78BBBF86" w14:textId="77777777" w:rsidR="00896BF0" w:rsidRPr="001D7131" w:rsidRDefault="00896BF0" w:rsidP="001D7131">
      <w:pPr>
        <w:pStyle w:val="Textoindependiente"/>
        <w:spacing w:line="304" w:lineRule="auto"/>
        <w:ind w:left="608" w:right="1565"/>
        <w:jc w:val="both"/>
        <w:rPr>
          <w:lang w:val="es-MX"/>
        </w:rPr>
      </w:pPr>
    </w:p>
    <w:p w14:paraId="55AF667F" w14:textId="77777777" w:rsidR="001D7131" w:rsidRDefault="001D7131" w:rsidP="001D7131">
      <w:pPr>
        <w:pStyle w:val="Textoindependiente"/>
        <w:spacing w:line="304" w:lineRule="auto"/>
        <w:ind w:left="608" w:right="1565"/>
        <w:jc w:val="both"/>
        <w:rPr>
          <w:lang w:val="es-MX"/>
        </w:rPr>
      </w:pPr>
      <w:r w:rsidRPr="001D7131">
        <w:rPr>
          <w:lang w:val="es-MX"/>
        </w:rPr>
        <w:t xml:space="preserve">El IRG menciona tres posibles métodos para determinar el costo de la deuda: </w:t>
      </w:r>
    </w:p>
    <w:p w14:paraId="44FC08DA" w14:textId="77777777" w:rsidR="00896BF0" w:rsidRPr="001D7131" w:rsidRDefault="00896BF0" w:rsidP="001D7131">
      <w:pPr>
        <w:pStyle w:val="Textoindependiente"/>
        <w:spacing w:line="304" w:lineRule="auto"/>
        <w:ind w:left="608" w:right="1565"/>
        <w:jc w:val="both"/>
        <w:rPr>
          <w:lang w:val="es-MX"/>
        </w:rPr>
      </w:pPr>
    </w:p>
    <w:p w14:paraId="13EC708F" w14:textId="77777777" w:rsidR="001D7131" w:rsidRPr="001D7131" w:rsidRDefault="001D7131" w:rsidP="00896BF0">
      <w:pPr>
        <w:pStyle w:val="Textoindependiente"/>
        <w:numPr>
          <w:ilvl w:val="0"/>
          <w:numId w:val="30"/>
        </w:numPr>
        <w:spacing w:line="304" w:lineRule="auto"/>
        <w:ind w:right="1565"/>
        <w:jc w:val="both"/>
        <w:rPr>
          <w:lang w:val="es-MX"/>
        </w:rPr>
      </w:pPr>
      <w:r w:rsidRPr="001D7131">
        <w:rPr>
          <w:lang w:val="es-MX"/>
        </w:rPr>
        <w:t>el uso de información contable, como pueden ser deudas actuales</w:t>
      </w:r>
    </w:p>
    <w:p w14:paraId="70A6DDDC" w14:textId="77777777" w:rsidR="001D7131" w:rsidRPr="001D7131" w:rsidRDefault="001D7131" w:rsidP="00896BF0">
      <w:pPr>
        <w:pStyle w:val="Textoindependiente"/>
        <w:numPr>
          <w:ilvl w:val="0"/>
          <w:numId w:val="30"/>
        </w:numPr>
        <w:spacing w:line="304" w:lineRule="auto"/>
        <w:ind w:right="1565"/>
        <w:jc w:val="both"/>
        <w:rPr>
          <w:lang w:val="es-MX"/>
        </w:rPr>
      </w:pPr>
      <w:r w:rsidRPr="001D7131">
        <w:rPr>
          <w:lang w:val="es-MX"/>
        </w:rPr>
        <w:t>el cálculo de nivel eficiente de endeudamiento y el costo asociado de la deuda con base en calificaciones de crédito</w:t>
      </w:r>
    </w:p>
    <w:p w14:paraId="4C9A3ECD" w14:textId="77777777" w:rsidR="001D7131" w:rsidRDefault="001D7131" w:rsidP="00896BF0">
      <w:pPr>
        <w:pStyle w:val="Textoindependiente"/>
        <w:numPr>
          <w:ilvl w:val="0"/>
          <w:numId w:val="30"/>
        </w:numPr>
        <w:spacing w:line="304" w:lineRule="auto"/>
        <w:ind w:right="1565"/>
        <w:jc w:val="both"/>
        <w:rPr>
          <w:lang w:val="es-MX"/>
        </w:rPr>
      </w:pPr>
      <w:r w:rsidRPr="001D7131">
        <w:rPr>
          <w:lang w:val="es-MX"/>
        </w:rPr>
        <w:t xml:space="preserve">la suma de la tasa libre de riesgo y la prima de riesgo de la deuda asociada con la empresa, con base en una comparativa de las tasas de retorno de la deuda (p.ej. Eurobonos corporativos) de empresas comparables con riesgo o madurez semejantes. </w:t>
      </w:r>
    </w:p>
    <w:p w14:paraId="54681E4E" w14:textId="77777777" w:rsidR="00896BF0" w:rsidRPr="001D7131" w:rsidRDefault="00896BF0" w:rsidP="00896BF0">
      <w:pPr>
        <w:pStyle w:val="Textoindependiente"/>
        <w:spacing w:line="304" w:lineRule="auto"/>
        <w:ind w:left="1328" w:right="1565"/>
        <w:jc w:val="both"/>
        <w:rPr>
          <w:lang w:val="es-MX"/>
        </w:rPr>
      </w:pPr>
    </w:p>
    <w:tbl>
      <w:tblPr>
        <w:tblStyle w:val="Tablaconcuadrcula"/>
        <w:tblW w:w="0" w:type="auto"/>
        <w:tblInd w:w="604" w:type="dxa"/>
        <w:tblLook w:val="04A0" w:firstRow="1" w:lastRow="0" w:firstColumn="1" w:lastColumn="0" w:noHBand="0" w:noVBand="1"/>
      </w:tblPr>
      <w:tblGrid>
        <w:gridCol w:w="8721"/>
      </w:tblGrid>
      <w:tr w:rsidR="001D7131" w:rsidRPr="00150B00" w14:paraId="20FD4563" w14:textId="77777777" w:rsidTr="00896BF0">
        <w:tc>
          <w:tcPr>
            <w:tcW w:w="87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395F7C64" w14:textId="77777777" w:rsidR="001D7131" w:rsidRPr="001D7131" w:rsidRDefault="001D7131" w:rsidP="001D7131">
            <w:pPr>
              <w:pStyle w:val="Textoindependiente"/>
              <w:spacing w:line="304" w:lineRule="auto"/>
              <w:ind w:left="608" w:right="1565"/>
              <w:jc w:val="both"/>
              <w:rPr>
                <w:lang w:val="es-MX"/>
              </w:rPr>
            </w:pPr>
            <w:r w:rsidRPr="001D7131">
              <w:rPr>
                <w:lang w:val="es-MX"/>
              </w:rPr>
              <w:t xml:space="preserve">Concepto </w:t>
            </w:r>
            <w:r w:rsidRPr="001D7131">
              <w:rPr>
                <w:lang w:val="es-MX"/>
              </w:rPr>
              <w:fldChar w:fldCharType="begin"/>
            </w:r>
            <w:r w:rsidRPr="001D7131">
              <w:rPr>
                <w:lang w:val="es-MX"/>
              </w:rPr>
              <w:instrText xml:space="preserve"> SEQ Recommendation \* ARABIC \s 0 </w:instrText>
            </w:r>
            <w:r w:rsidRPr="001D7131">
              <w:rPr>
                <w:lang w:val="es-MX"/>
              </w:rPr>
              <w:fldChar w:fldCharType="separate"/>
            </w:r>
            <w:r w:rsidRPr="001D7131">
              <w:rPr>
                <w:lang w:val="es-MX"/>
              </w:rPr>
              <w:t>30</w:t>
            </w:r>
            <w:r w:rsidRPr="001D7131">
              <w:rPr>
                <w:lang w:val="es-MX"/>
              </w:rPr>
              <w:fldChar w:fldCharType="end"/>
            </w:r>
            <w:r w:rsidRPr="001D7131">
              <w:rPr>
                <w:lang w:val="es-MX"/>
              </w:rPr>
              <w:t xml:space="preserve">: Se usará un costo de la deuda para el operador móvil que corresponde con la tasa de retorno libre de riesgo de México (calculada según lo definido en el Concepto 33), más una prima de deuda por el mayor riesgo que tiene un operador en comparación con el país. Para definir la prima se ha utilizado una comparativa internacional. </w:t>
            </w:r>
          </w:p>
          <w:p w14:paraId="1F33CAF1" w14:textId="77777777" w:rsidR="001D7131" w:rsidRPr="001D7131" w:rsidRDefault="001D7131" w:rsidP="001D7131">
            <w:pPr>
              <w:pStyle w:val="Textoindependiente"/>
              <w:spacing w:line="304" w:lineRule="auto"/>
              <w:ind w:left="608" w:right="1565"/>
              <w:jc w:val="both"/>
              <w:rPr>
                <w:lang w:val="es-MX"/>
              </w:rPr>
            </w:pPr>
            <w:r w:rsidRPr="001D7131">
              <w:rPr>
                <w:lang w:val="es-MX"/>
              </w:rPr>
              <w:t>Se aplicará la misma metodología para determinar el costo de la deuda del operador fijo en línea con el observado en los operadores móviles.</w:t>
            </w:r>
          </w:p>
        </w:tc>
      </w:tr>
    </w:tbl>
    <w:p w14:paraId="2F5BA588" w14:textId="77777777" w:rsidR="001D7131" w:rsidRPr="001D7131" w:rsidRDefault="001D7131" w:rsidP="001D7131">
      <w:pPr>
        <w:pStyle w:val="Textoindependiente"/>
        <w:spacing w:line="304" w:lineRule="auto"/>
        <w:ind w:left="608" w:right="1565"/>
        <w:jc w:val="both"/>
        <w:rPr>
          <w:lang w:val="es-MX"/>
        </w:rPr>
      </w:pPr>
    </w:p>
    <w:p w14:paraId="69EA1F95" w14:textId="77777777" w:rsidR="001D7131" w:rsidRPr="00896BF0" w:rsidRDefault="001D7131" w:rsidP="00896BF0">
      <w:pPr>
        <w:pStyle w:val="Ttulo5"/>
        <w:numPr>
          <w:ilvl w:val="2"/>
          <w:numId w:val="2"/>
        </w:numPr>
        <w:tabs>
          <w:tab w:val="left" w:pos="609"/>
        </w:tabs>
        <w:spacing w:before="1"/>
        <w:rPr>
          <w:lang w:val="es-ES"/>
        </w:rPr>
      </w:pPr>
      <w:r w:rsidRPr="00896BF0">
        <w:rPr>
          <w:lang w:val="es-ES"/>
        </w:rPr>
        <w:t>Sensibilidad del costo de capital a cambios en los parámetros de cálculo</w:t>
      </w:r>
    </w:p>
    <w:p w14:paraId="55CA746A" w14:textId="77777777" w:rsidR="001D7131" w:rsidRPr="001D7131" w:rsidRDefault="001D7131" w:rsidP="001D7131">
      <w:pPr>
        <w:pStyle w:val="Textoindependiente"/>
        <w:spacing w:line="304" w:lineRule="auto"/>
        <w:ind w:left="608" w:right="1565"/>
        <w:jc w:val="both"/>
        <w:rPr>
          <w:lang w:val="es-MX"/>
        </w:rPr>
      </w:pPr>
      <w:r w:rsidRPr="001D7131">
        <w:rPr>
          <w:lang w:val="es-MX"/>
        </w:rPr>
        <w:lastRenderedPageBreak/>
        <w:t xml:space="preserve">Para calcular el CCPP es necesario especificar el nivel de apalancamiento de la empresa para sopesar los costos relativos del capital (equity) y la deuda. </w:t>
      </w:r>
      <w:r w:rsidR="00896BF0">
        <w:rPr>
          <w:lang w:val="es-MX"/>
        </w:rPr>
        <w:t xml:space="preserve">El apalancamiento de la empresa </w:t>
      </w:r>
      <w:r w:rsidRPr="001D7131">
        <w:rPr>
          <w:lang w:val="es-MX"/>
        </w:rPr>
        <w:t xml:space="preserve">también influye en el cálculo de </w:t>
      </w:r>
      <w:r w:rsidR="00896BF0">
        <w:rPr>
          <w:lang w:val="es-MX"/>
        </w:rPr>
        <w:t xml:space="preserve">beta </w:t>
      </w:r>
      <w:r w:rsidRPr="001D7131">
        <w:rPr>
          <w:lang w:val="es-MX"/>
        </w:rPr>
        <w:t xml:space="preserve">equity, que especifica la tasa de retorno requerida para el capital, y la prima de riesgo de deuda, que especifica la tasa de retorno de la deuda. El retorno sobre el capital es después de impuestos, mientras que el retorno de la deuda es antes de impuestos, por lo que al calcular el CCPP antes de impuestos de un operador típico se puede observar que este es insensible al nivel de apalancamiento. Con un apalancamiento mayor, una proporción mayor del costo de capital se debe al retorno sobre la deuda –con una tasa menor que el capital–. Sin embargo, con un apalancamiento mayor, la prima de riesgo de la deuda y </w:t>
      </w:r>
      <w:r w:rsidR="00896BF0">
        <w:rPr>
          <w:lang w:val="es-MX"/>
        </w:rPr>
        <w:t xml:space="preserve">beta </w:t>
      </w:r>
      <w:r w:rsidRPr="001D7131">
        <w:rPr>
          <w:lang w:val="es-MX"/>
        </w:rPr>
        <w:t xml:space="preserve">equity aumentan, lo cual neutraliza en gran medida los ahorros logrados mediante un mayor financiamiento a través de deuda. Esto está ampliamente documentado y explicado en la hipótesis Modigliani-Miller. </w:t>
      </w:r>
    </w:p>
    <w:p w14:paraId="52E0E5D1" w14:textId="77777777" w:rsidR="001D7131" w:rsidRPr="001D7131" w:rsidRDefault="001D7131" w:rsidP="001D7131">
      <w:pPr>
        <w:pStyle w:val="Textoindependiente"/>
        <w:spacing w:line="304" w:lineRule="auto"/>
        <w:ind w:left="608" w:right="1565"/>
        <w:jc w:val="both"/>
        <w:rPr>
          <w:lang w:val="es-MX"/>
        </w:rPr>
      </w:pPr>
      <w:r w:rsidRPr="001D7131">
        <w:rPr>
          <w:lang w:val="es-MX"/>
        </w:rPr>
        <w:t xml:space="preserve">Por lo tanto, el nivel de apalancamiento de la empresa tiene un impacto reducido en el nivel de CCPP. </w:t>
      </w:r>
    </w:p>
    <w:p w14:paraId="18DD5E91" w14:textId="77777777" w:rsidR="006874C9" w:rsidRPr="001D7131" w:rsidRDefault="006874C9">
      <w:pPr>
        <w:pStyle w:val="Textoindependiente"/>
        <w:spacing w:before="9"/>
        <w:rPr>
          <w:sz w:val="34"/>
          <w:lang w:val="es-ES"/>
        </w:rPr>
      </w:pPr>
    </w:p>
    <w:p w14:paraId="7F8199C5" w14:textId="77777777" w:rsidR="006874C9" w:rsidRPr="00886BE7" w:rsidRDefault="00886BE7">
      <w:pPr>
        <w:pStyle w:val="Prrafodelista"/>
        <w:numPr>
          <w:ilvl w:val="1"/>
          <w:numId w:val="5"/>
        </w:numPr>
        <w:tabs>
          <w:tab w:val="left" w:pos="609"/>
        </w:tabs>
        <w:rPr>
          <w:b/>
          <w:i/>
          <w:sz w:val="24"/>
          <w:lang w:val="es-MX"/>
        </w:rPr>
      </w:pPr>
      <w:r w:rsidRPr="00886BE7">
        <w:rPr>
          <w:b/>
          <w:sz w:val="24"/>
          <w:lang w:val="es-MX"/>
        </w:rPr>
        <w:t>Aplicación de un</w:t>
      </w:r>
      <w:r w:rsidRPr="00886BE7">
        <w:rPr>
          <w:b/>
          <w:spacing w:val="1"/>
          <w:sz w:val="24"/>
          <w:lang w:val="es-MX"/>
        </w:rPr>
        <w:t xml:space="preserve"> </w:t>
      </w:r>
      <w:r w:rsidRPr="00886BE7">
        <w:rPr>
          <w:b/>
          <w:i/>
          <w:sz w:val="24"/>
          <w:lang w:val="es-MX"/>
        </w:rPr>
        <w:t>mark-up</w:t>
      </w:r>
    </w:p>
    <w:p w14:paraId="29F50424" w14:textId="77777777" w:rsidR="006874C9" w:rsidRPr="00886BE7" w:rsidRDefault="006874C9">
      <w:pPr>
        <w:pStyle w:val="Textoindependiente"/>
        <w:spacing w:before="10"/>
        <w:rPr>
          <w:b/>
          <w:i/>
          <w:sz w:val="26"/>
          <w:lang w:val="es-MX"/>
        </w:rPr>
      </w:pPr>
    </w:p>
    <w:p w14:paraId="37ACB05F" w14:textId="77777777" w:rsidR="006874C9" w:rsidRPr="00886BE7" w:rsidRDefault="00886BE7">
      <w:pPr>
        <w:pStyle w:val="Textoindependiente"/>
        <w:spacing w:line="304" w:lineRule="auto"/>
        <w:ind w:left="608" w:right="1581"/>
        <w:jc w:val="both"/>
        <w:rPr>
          <w:lang w:val="es-MX"/>
        </w:rPr>
      </w:pPr>
      <w:r w:rsidRPr="00886BE7">
        <w:rPr>
          <w:lang w:val="es-MX"/>
        </w:rPr>
        <w:t>El cálculo de costos incrementales para un operador identificará algunos costos que son comunes a y/o compartidos con varios incrementos. Estos costos comunes y compartidos son requeridos para soportar uno o varios servicios, en dos o más incrementos, y no son atribuibles a incrementos en forma causal. Estos tienden a ser:</w:t>
      </w:r>
    </w:p>
    <w:p w14:paraId="76F6F770" w14:textId="77777777" w:rsidR="006874C9" w:rsidRPr="00886BE7" w:rsidRDefault="006874C9">
      <w:pPr>
        <w:pStyle w:val="Textoindependiente"/>
        <w:spacing w:before="4"/>
        <w:rPr>
          <w:sz w:val="20"/>
          <w:lang w:val="es-MX"/>
        </w:rPr>
      </w:pPr>
    </w:p>
    <w:p w14:paraId="7B7F761A" w14:textId="77777777" w:rsidR="006874C9" w:rsidRPr="00886BE7" w:rsidRDefault="00886BE7">
      <w:pPr>
        <w:pStyle w:val="Prrafodelista"/>
        <w:numPr>
          <w:ilvl w:val="2"/>
          <w:numId w:val="5"/>
        </w:numPr>
        <w:tabs>
          <w:tab w:val="left" w:pos="969"/>
        </w:tabs>
        <w:spacing w:before="1" w:line="304" w:lineRule="auto"/>
        <w:ind w:left="968" w:right="1583" w:hanging="360"/>
        <w:jc w:val="both"/>
        <w:rPr>
          <w:lang w:val="es-MX"/>
        </w:rPr>
      </w:pPr>
      <w:r w:rsidRPr="00886BE7">
        <w:rPr>
          <w:b/>
          <w:lang w:val="es-MX"/>
        </w:rPr>
        <w:t>Costos</w:t>
      </w:r>
      <w:r w:rsidRPr="00886BE7">
        <w:rPr>
          <w:b/>
          <w:spacing w:val="-7"/>
          <w:lang w:val="es-MX"/>
        </w:rPr>
        <w:t xml:space="preserve"> </w:t>
      </w:r>
      <w:r w:rsidRPr="00886BE7">
        <w:rPr>
          <w:b/>
          <w:lang w:val="es-MX"/>
        </w:rPr>
        <w:t>comunes</w:t>
      </w:r>
      <w:r w:rsidRPr="00886BE7">
        <w:rPr>
          <w:b/>
          <w:spacing w:val="-4"/>
          <w:lang w:val="es-MX"/>
        </w:rPr>
        <w:t xml:space="preserve"> </w:t>
      </w:r>
      <w:r w:rsidRPr="00886BE7">
        <w:rPr>
          <w:b/>
          <w:lang w:val="es-MX"/>
        </w:rPr>
        <w:t>de</w:t>
      </w:r>
      <w:r w:rsidRPr="00886BE7">
        <w:rPr>
          <w:b/>
          <w:spacing w:val="-6"/>
          <w:lang w:val="es-MX"/>
        </w:rPr>
        <w:t xml:space="preserve"> </w:t>
      </w:r>
      <w:r w:rsidRPr="00886BE7">
        <w:rPr>
          <w:b/>
          <w:lang w:val="es-MX"/>
        </w:rPr>
        <w:t>tráfico</w:t>
      </w:r>
      <w:r w:rsidRPr="00886BE7">
        <w:rPr>
          <w:b/>
          <w:spacing w:val="-7"/>
          <w:lang w:val="es-MX"/>
        </w:rPr>
        <w:t xml:space="preserve"> </w:t>
      </w:r>
      <w:r w:rsidRPr="00886BE7">
        <w:rPr>
          <w:lang w:val="es-MX"/>
        </w:rPr>
        <w:t>–</w:t>
      </w:r>
      <w:r w:rsidRPr="00886BE7">
        <w:rPr>
          <w:spacing w:val="-5"/>
          <w:lang w:val="es-MX"/>
        </w:rPr>
        <w:t xml:space="preserve"> </w:t>
      </w:r>
      <w:r w:rsidRPr="00886BE7">
        <w:rPr>
          <w:lang w:val="es-MX"/>
        </w:rPr>
        <w:t>partes</w:t>
      </w:r>
      <w:r w:rsidRPr="00886BE7">
        <w:rPr>
          <w:spacing w:val="-4"/>
          <w:lang w:val="es-MX"/>
        </w:rPr>
        <w:t xml:space="preserve"> </w:t>
      </w:r>
      <w:r w:rsidRPr="00886BE7">
        <w:rPr>
          <w:lang w:val="es-MX"/>
        </w:rPr>
        <w:t>de</w:t>
      </w:r>
      <w:r w:rsidRPr="00886BE7">
        <w:rPr>
          <w:spacing w:val="-4"/>
          <w:lang w:val="es-MX"/>
        </w:rPr>
        <w:t xml:space="preserve"> </w:t>
      </w:r>
      <w:r w:rsidRPr="00886BE7">
        <w:rPr>
          <w:lang w:val="es-MX"/>
        </w:rPr>
        <w:t>la</w:t>
      </w:r>
      <w:r w:rsidRPr="00886BE7">
        <w:rPr>
          <w:spacing w:val="-6"/>
          <w:lang w:val="es-MX"/>
        </w:rPr>
        <w:t xml:space="preserve"> </w:t>
      </w:r>
      <w:r w:rsidRPr="00886BE7">
        <w:rPr>
          <w:lang w:val="es-MX"/>
        </w:rPr>
        <w:t>red</w:t>
      </w:r>
      <w:r w:rsidRPr="00886BE7">
        <w:rPr>
          <w:spacing w:val="-8"/>
          <w:lang w:val="es-MX"/>
        </w:rPr>
        <w:t xml:space="preserve"> </w:t>
      </w:r>
      <w:r w:rsidRPr="00886BE7">
        <w:rPr>
          <w:lang w:val="es-MX"/>
        </w:rPr>
        <w:t>desplegada</w:t>
      </w:r>
      <w:r w:rsidRPr="00886BE7">
        <w:rPr>
          <w:spacing w:val="-3"/>
          <w:lang w:val="es-MX"/>
        </w:rPr>
        <w:t xml:space="preserve"> </w:t>
      </w:r>
      <w:r w:rsidRPr="00886BE7">
        <w:rPr>
          <w:lang w:val="es-MX"/>
        </w:rPr>
        <w:t>que</w:t>
      </w:r>
      <w:r w:rsidRPr="00886BE7">
        <w:rPr>
          <w:spacing w:val="-4"/>
          <w:lang w:val="es-MX"/>
        </w:rPr>
        <w:t xml:space="preserve"> </w:t>
      </w:r>
      <w:r w:rsidRPr="00886BE7">
        <w:rPr>
          <w:lang w:val="es-MX"/>
        </w:rPr>
        <w:t>son</w:t>
      </w:r>
      <w:r w:rsidRPr="00886BE7">
        <w:rPr>
          <w:spacing w:val="-5"/>
          <w:lang w:val="es-MX"/>
        </w:rPr>
        <w:t xml:space="preserve"> </w:t>
      </w:r>
      <w:r w:rsidRPr="00886BE7">
        <w:rPr>
          <w:lang w:val="es-MX"/>
        </w:rPr>
        <w:t>comunes</w:t>
      </w:r>
      <w:r w:rsidRPr="00886BE7">
        <w:rPr>
          <w:spacing w:val="-6"/>
          <w:lang w:val="es-MX"/>
        </w:rPr>
        <w:t xml:space="preserve"> </w:t>
      </w:r>
      <w:r w:rsidRPr="00886BE7">
        <w:rPr>
          <w:lang w:val="es-MX"/>
        </w:rPr>
        <w:t>a</w:t>
      </w:r>
      <w:r w:rsidRPr="00886BE7">
        <w:rPr>
          <w:spacing w:val="-6"/>
          <w:lang w:val="es-MX"/>
        </w:rPr>
        <w:t xml:space="preserve"> </w:t>
      </w:r>
      <w:r w:rsidRPr="00886BE7">
        <w:rPr>
          <w:lang w:val="es-MX"/>
        </w:rPr>
        <w:t>todos</w:t>
      </w:r>
      <w:r w:rsidRPr="00886BE7">
        <w:rPr>
          <w:spacing w:val="-6"/>
          <w:lang w:val="es-MX"/>
        </w:rPr>
        <w:t xml:space="preserve"> </w:t>
      </w:r>
      <w:r w:rsidRPr="00886BE7">
        <w:rPr>
          <w:lang w:val="es-MX"/>
        </w:rPr>
        <w:t>los</w:t>
      </w:r>
      <w:r w:rsidRPr="00886BE7">
        <w:rPr>
          <w:spacing w:val="-4"/>
          <w:lang w:val="es-MX"/>
        </w:rPr>
        <w:t xml:space="preserve"> </w:t>
      </w:r>
      <w:r w:rsidRPr="00886BE7">
        <w:rPr>
          <w:spacing w:val="-6"/>
          <w:lang w:val="es-MX"/>
        </w:rPr>
        <w:t xml:space="preserve">servicios </w:t>
      </w:r>
      <w:r w:rsidRPr="00886BE7">
        <w:rPr>
          <w:lang w:val="es-MX"/>
        </w:rPr>
        <w:t>de la red (p.ej. la plataforma de voz o la concesión para servicios</w:t>
      </w:r>
      <w:r w:rsidRPr="00886BE7">
        <w:rPr>
          <w:spacing w:val="-3"/>
          <w:lang w:val="es-MX"/>
        </w:rPr>
        <w:t xml:space="preserve"> </w:t>
      </w:r>
      <w:r w:rsidRPr="00886BE7">
        <w:rPr>
          <w:lang w:val="es-MX"/>
        </w:rPr>
        <w:t>móviles).</w:t>
      </w:r>
    </w:p>
    <w:p w14:paraId="63E2AB5E" w14:textId="77777777" w:rsidR="006874C9" w:rsidRPr="00886BE7" w:rsidRDefault="006874C9">
      <w:pPr>
        <w:pStyle w:val="Textoindependiente"/>
        <w:spacing w:before="8"/>
        <w:rPr>
          <w:sz w:val="20"/>
          <w:lang w:val="es-MX"/>
        </w:rPr>
      </w:pPr>
    </w:p>
    <w:p w14:paraId="09D532F5" w14:textId="77777777" w:rsidR="006874C9" w:rsidRPr="00886BE7" w:rsidRDefault="00886BE7">
      <w:pPr>
        <w:pStyle w:val="Prrafodelista"/>
        <w:numPr>
          <w:ilvl w:val="2"/>
          <w:numId w:val="5"/>
        </w:numPr>
        <w:tabs>
          <w:tab w:val="left" w:pos="969"/>
        </w:tabs>
        <w:spacing w:line="304" w:lineRule="auto"/>
        <w:ind w:left="968" w:right="1578" w:hanging="360"/>
        <w:jc w:val="both"/>
        <w:rPr>
          <w:lang w:val="es-MX"/>
        </w:rPr>
      </w:pPr>
      <w:r w:rsidRPr="00886BE7">
        <w:rPr>
          <w:b/>
          <w:lang w:val="es-MX"/>
        </w:rPr>
        <w:t xml:space="preserve">Costos comunes de redes troncales (tráfico) y de acceso </w:t>
      </w:r>
      <w:r w:rsidRPr="00886BE7">
        <w:rPr>
          <w:lang w:val="es-MX"/>
        </w:rPr>
        <w:t xml:space="preserve">– como puede ser el espacio </w:t>
      </w:r>
      <w:r w:rsidRPr="00886BE7">
        <w:rPr>
          <w:spacing w:val="-9"/>
          <w:lang w:val="es-MX"/>
        </w:rPr>
        <w:t xml:space="preserve">físico </w:t>
      </w:r>
      <w:r w:rsidRPr="00886BE7">
        <w:rPr>
          <w:lang w:val="es-MX"/>
        </w:rPr>
        <w:t>requerido</w:t>
      </w:r>
      <w:r w:rsidRPr="00886BE7">
        <w:rPr>
          <w:spacing w:val="-3"/>
          <w:lang w:val="es-MX"/>
        </w:rPr>
        <w:t xml:space="preserve"> </w:t>
      </w:r>
      <w:r w:rsidRPr="00886BE7">
        <w:rPr>
          <w:lang w:val="es-MX"/>
        </w:rPr>
        <w:t>para</w:t>
      </w:r>
      <w:r w:rsidRPr="00886BE7">
        <w:rPr>
          <w:spacing w:val="-6"/>
          <w:lang w:val="es-MX"/>
        </w:rPr>
        <w:t xml:space="preserve"> </w:t>
      </w:r>
      <w:r w:rsidRPr="00886BE7">
        <w:rPr>
          <w:lang w:val="es-MX"/>
        </w:rPr>
        <w:t>la</w:t>
      </w:r>
      <w:r w:rsidRPr="00886BE7">
        <w:rPr>
          <w:spacing w:val="-6"/>
          <w:lang w:val="es-MX"/>
        </w:rPr>
        <w:t xml:space="preserve"> </w:t>
      </w:r>
      <w:r w:rsidRPr="00886BE7">
        <w:rPr>
          <w:lang w:val="es-MX"/>
        </w:rPr>
        <w:t>instalación</w:t>
      </w:r>
      <w:r w:rsidRPr="00886BE7">
        <w:rPr>
          <w:spacing w:val="-3"/>
          <w:lang w:val="es-MX"/>
        </w:rPr>
        <w:t xml:space="preserve"> </w:t>
      </w:r>
      <w:r w:rsidRPr="00886BE7">
        <w:rPr>
          <w:lang w:val="es-MX"/>
        </w:rPr>
        <w:t>de</w:t>
      </w:r>
      <w:r w:rsidRPr="00886BE7">
        <w:rPr>
          <w:spacing w:val="-3"/>
          <w:lang w:val="es-MX"/>
        </w:rPr>
        <w:t xml:space="preserve"> </w:t>
      </w:r>
      <w:r w:rsidRPr="00886BE7">
        <w:rPr>
          <w:lang w:val="es-MX"/>
        </w:rPr>
        <w:t>un</w:t>
      </w:r>
      <w:r w:rsidRPr="00886BE7">
        <w:rPr>
          <w:spacing w:val="-2"/>
          <w:lang w:val="es-MX"/>
        </w:rPr>
        <w:t xml:space="preserve"> </w:t>
      </w:r>
      <w:r w:rsidRPr="00886BE7">
        <w:rPr>
          <w:lang w:val="es-MX"/>
        </w:rPr>
        <w:t>conmutador</w:t>
      </w:r>
      <w:r w:rsidRPr="00886BE7">
        <w:rPr>
          <w:spacing w:val="-2"/>
          <w:lang w:val="es-MX"/>
        </w:rPr>
        <w:t xml:space="preserve"> </w:t>
      </w:r>
      <w:r w:rsidRPr="00886BE7">
        <w:rPr>
          <w:lang w:val="es-MX"/>
        </w:rPr>
        <w:t>donde</w:t>
      </w:r>
      <w:r w:rsidRPr="00886BE7">
        <w:rPr>
          <w:spacing w:val="-8"/>
          <w:lang w:val="es-MX"/>
        </w:rPr>
        <w:t xml:space="preserve"> </w:t>
      </w:r>
      <w:r w:rsidRPr="00886BE7">
        <w:rPr>
          <w:lang w:val="es-MX"/>
        </w:rPr>
        <w:t>se</w:t>
      </w:r>
      <w:r w:rsidRPr="00886BE7">
        <w:rPr>
          <w:spacing w:val="-1"/>
          <w:lang w:val="es-MX"/>
        </w:rPr>
        <w:t xml:space="preserve"> </w:t>
      </w:r>
      <w:r w:rsidRPr="00886BE7">
        <w:rPr>
          <w:lang w:val="es-MX"/>
        </w:rPr>
        <w:t>define</w:t>
      </w:r>
      <w:r w:rsidRPr="00886BE7">
        <w:rPr>
          <w:spacing w:val="-6"/>
          <w:lang w:val="es-MX"/>
        </w:rPr>
        <w:t xml:space="preserve"> </w:t>
      </w:r>
      <w:r w:rsidRPr="00886BE7">
        <w:rPr>
          <w:lang w:val="es-MX"/>
        </w:rPr>
        <w:t>la</w:t>
      </w:r>
      <w:r w:rsidRPr="00886BE7">
        <w:rPr>
          <w:spacing w:val="-3"/>
          <w:lang w:val="es-MX"/>
        </w:rPr>
        <w:t xml:space="preserve"> </w:t>
      </w:r>
      <w:r w:rsidRPr="00886BE7">
        <w:rPr>
          <w:lang w:val="es-MX"/>
        </w:rPr>
        <w:t>frontera</w:t>
      </w:r>
      <w:r w:rsidRPr="00886BE7">
        <w:rPr>
          <w:spacing w:val="-5"/>
          <w:lang w:val="es-MX"/>
        </w:rPr>
        <w:t xml:space="preserve"> </w:t>
      </w:r>
      <w:r w:rsidRPr="00886BE7">
        <w:rPr>
          <w:lang w:val="es-MX"/>
        </w:rPr>
        <w:t>entre</w:t>
      </w:r>
      <w:r w:rsidRPr="00886BE7">
        <w:rPr>
          <w:spacing w:val="-7"/>
          <w:lang w:val="es-MX"/>
        </w:rPr>
        <w:t xml:space="preserve"> </w:t>
      </w:r>
      <w:r w:rsidRPr="00886BE7">
        <w:rPr>
          <w:lang w:val="es-MX"/>
        </w:rPr>
        <w:t>la</w:t>
      </w:r>
      <w:r w:rsidRPr="00886BE7">
        <w:rPr>
          <w:spacing w:val="-2"/>
          <w:lang w:val="es-MX"/>
        </w:rPr>
        <w:t xml:space="preserve"> </w:t>
      </w:r>
      <w:r w:rsidRPr="00886BE7">
        <w:rPr>
          <w:lang w:val="es-MX"/>
        </w:rPr>
        <w:t>red</w:t>
      </w:r>
      <w:r w:rsidRPr="00886BE7">
        <w:rPr>
          <w:spacing w:val="-7"/>
          <w:lang w:val="es-MX"/>
        </w:rPr>
        <w:t xml:space="preserve"> </w:t>
      </w:r>
      <w:r w:rsidRPr="00886BE7">
        <w:rPr>
          <w:lang w:val="es-MX"/>
        </w:rPr>
        <w:t>troncal</w:t>
      </w:r>
      <w:r w:rsidRPr="00886BE7">
        <w:rPr>
          <w:spacing w:val="-1"/>
          <w:lang w:val="es-MX"/>
        </w:rPr>
        <w:t xml:space="preserve"> </w:t>
      </w:r>
      <w:r w:rsidRPr="00886BE7">
        <w:rPr>
          <w:lang w:val="es-MX"/>
        </w:rPr>
        <w:t>y la de acceso, o un túnel compartido. Estos no son aplicables para redes</w:t>
      </w:r>
      <w:r w:rsidRPr="00886BE7">
        <w:rPr>
          <w:spacing w:val="-10"/>
          <w:lang w:val="es-MX"/>
        </w:rPr>
        <w:t xml:space="preserve"> </w:t>
      </w:r>
      <w:r w:rsidRPr="00886BE7">
        <w:rPr>
          <w:lang w:val="es-MX"/>
        </w:rPr>
        <w:t>móviles.</w:t>
      </w:r>
    </w:p>
    <w:p w14:paraId="53109381" w14:textId="77777777" w:rsidR="006874C9" w:rsidRPr="00886BE7" w:rsidRDefault="006874C9">
      <w:pPr>
        <w:pStyle w:val="Textoindependiente"/>
        <w:spacing w:before="6"/>
        <w:rPr>
          <w:sz w:val="20"/>
          <w:lang w:val="es-MX"/>
        </w:rPr>
      </w:pPr>
    </w:p>
    <w:p w14:paraId="3DF7A60A" w14:textId="77777777" w:rsidR="006874C9" w:rsidRPr="00886BE7" w:rsidRDefault="00886BE7">
      <w:pPr>
        <w:pStyle w:val="Prrafodelista"/>
        <w:numPr>
          <w:ilvl w:val="2"/>
          <w:numId w:val="5"/>
        </w:numPr>
        <w:tabs>
          <w:tab w:val="left" w:pos="969"/>
        </w:tabs>
        <w:spacing w:line="304" w:lineRule="auto"/>
        <w:ind w:left="968" w:right="1581" w:hanging="360"/>
        <w:jc w:val="both"/>
        <w:rPr>
          <w:lang w:val="es-MX"/>
        </w:rPr>
      </w:pPr>
      <w:r w:rsidRPr="00886BE7">
        <w:rPr>
          <w:b/>
          <w:lang w:val="es-MX"/>
        </w:rPr>
        <w:t xml:space="preserve">La red de acceso </w:t>
      </w:r>
      <w:r w:rsidRPr="00886BE7">
        <w:rPr>
          <w:lang w:val="es-MX"/>
        </w:rPr>
        <w:t xml:space="preserve">– puede ser considerada como un prerrequisito para todos los servicios </w:t>
      </w:r>
      <w:r w:rsidRPr="00886BE7">
        <w:rPr>
          <w:spacing w:val="-23"/>
          <w:lang w:val="es-MX"/>
        </w:rPr>
        <w:t xml:space="preserve">de </w:t>
      </w:r>
      <w:r w:rsidRPr="00886BE7">
        <w:rPr>
          <w:lang w:val="es-MX"/>
        </w:rPr>
        <w:t>tráfico que usen los</w:t>
      </w:r>
      <w:r w:rsidRPr="00886BE7">
        <w:rPr>
          <w:spacing w:val="-3"/>
          <w:lang w:val="es-MX"/>
        </w:rPr>
        <w:t xml:space="preserve"> </w:t>
      </w:r>
      <w:r w:rsidRPr="00886BE7">
        <w:rPr>
          <w:lang w:val="es-MX"/>
        </w:rPr>
        <w:t>usuarios.</w:t>
      </w:r>
    </w:p>
    <w:p w14:paraId="60A98FDE" w14:textId="77777777" w:rsidR="006874C9" w:rsidRPr="00886BE7" w:rsidRDefault="006874C9">
      <w:pPr>
        <w:pStyle w:val="Textoindependiente"/>
        <w:spacing w:before="6"/>
        <w:rPr>
          <w:sz w:val="20"/>
          <w:lang w:val="es-MX"/>
        </w:rPr>
      </w:pPr>
    </w:p>
    <w:p w14:paraId="6401275D" w14:textId="77777777" w:rsidR="006874C9" w:rsidRPr="00886BE7" w:rsidRDefault="00886BE7">
      <w:pPr>
        <w:pStyle w:val="Prrafodelista"/>
        <w:numPr>
          <w:ilvl w:val="2"/>
          <w:numId w:val="5"/>
        </w:numPr>
        <w:tabs>
          <w:tab w:val="left" w:pos="969"/>
        </w:tabs>
        <w:spacing w:line="307" w:lineRule="auto"/>
        <w:ind w:left="968" w:right="1577" w:hanging="360"/>
        <w:jc w:val="both"/>
        <w:rPr>
          <w:lang w:val="es-MX"/>
        </w:rPr>
      </w:pPr>
      <w:r w:rsidRPr="00886BE7">
        <w:rPr>
          <w:b/>
          <w:spacing w:val="-5"/>
          <w:lang w:val="es-MX"/>
        </w:rPr>
        <w:t xml:space="preserve">Costos </w:t>
      </w:r>
      <w:r w:rsidRPr="00886BE7">
        <w:rPr>
          <w:b/>
          <w:spacing w:val="-4"/>
          <w:lang w:val="es-MX"/>
        </w:rPr>
        <w:t xml:space="preserve">comunes que </w:t>
      </w:r>
      <w:r w:rsidRPr="00886BE7">
        <w:rPr>
          <w:b/>
          <w:spacing w:val="-3"/>
          <w:lang w:val="es-MX"/>
        </w:rPr>
        <w:t xml:space="preserve">no son de </w:t>
      </w:r>
      <w:r w:rsidRPr="00886BE7">
        <w:rPr>
          <w:b/>
          <w:spacing w:val="-4"/>
          <w:lang w:val="es-MX"/>
        </w:rPr>
        <w:t xml:space="preserve">red, </w:t>
      </w:r>
      <w:r w:rsidRPr="00886BE7">
        <w:rPr>
          <w:b/>
          <w:lang w:val="es-MX"/>
        </w:rPr>
        <w:t xml:space="preserve">o </w:t>
      </w:r>
      <w:r w:rsidRPr="00886BE7">
        <w:rPr>
          <w:b/>
          <w:spacing w:val="-3"/>
          <w:lang w:val="es-MX"/>
        </w:rPr>
        <w:t xml:space="preserve">de </w:t>
      </w:r>
      <w:r w:rsidRPr="00886BE7">
        <w:rPr>
          <w:b/>
          <w:spacing w:val="-5"/>
          <w:lang w:val="es-MX"/>
        </w:rPr>
        <w:t xml:space="preserve">administración, comunes </w:t>
      </w:r>
      <w:r w:rsidRPr="00886BE7">
        <w:rPr>
          <w:b/>
          <w:lang w:val="es-MX"/>
        </w:rPr>
        <w:t xml:space="preserve">a </w:t>
      </w:r>
      <w:r w:rsidRPr="00886BE7">
        <w:rPr>
          <w:b/>
          <w:spacing w:val="-3"/>
          <w:lang w:val="es-MX"/>
        </w:rPr>
        <w:t xml:space="preserve">los </w:t>
      </w:r>
      <w:r w:rsidRPr="00886BE7">
        <w:rPr>
          <w:b/>
          <w:spacing w:val="-5"/>
          <w:lang w:val="es-MX"/>
        </w:rPr>
        <w:t xml:space="preserve">servicios </w:t>
      </w:r>
      <w:r w:rsidRPr="00886BE7">
        <w:rPr>
          <w:b/>
          <w:lang w:val="es-MX"/>
        </w:rPr>
        <w:t xml:space="preserve">de </w:t>
      </w:r>
      <w:r w:rsidRPr="00886BE7">
        <w:rPr>
          <w:b/>
          <w:spacing w:val="-4"/>
          <w:lang w:val="es-MX"/>
        </w:rPr>
        <w:t xml:space="preserve">red </w:t>
      </w:r>
      <w:r w:rsidRPr="00886BE7">
        <w:rPr>
          <w:b/>
          <w:lang w:val="es-MX"/>
        </w:rPr>
        <w:t xml:space="preserve">y a </w:t>
      </w:r>
      <w:r w:rsidRPr="00886BE7">
        <w:rPr>
          <w:b/>
          <w:spacing w:val="-13"/>
          <w:lang w:val="es-MX"/>
        </w:rPr>
        <w:t xml:space="preserve">los </w:t>
      </w:r>
      <w:r w:rsidRPr="00886BE7">
        <w:rPr>
          <w:b/>
          <w:spacing w:val="-5"/>
          <w:lang w:val="es-MX"/>
        </w:rPr>
        <w:t>minoristas</w:t>
      </w:r>
      <w:r w:rsidRPr="00886BE7">
        <w:rPr>
          <w:b/>
          <w:spacing w:val="-8"/>
          <w:lang w:val="es-MX"/>
        </w:rPr>
        <w:t xml:space="preserve"> </w:t>
      </w:r>
      <w:r w:rsidRPr="00886BE7">
        <w:rPr>
          <w:lang w:val="es-MX"/>
        </w:rPr>
        <w:t>–</w:t>
      </w:r>
      <w:r w:rsidRPr="00886BE7">
        <w:rPr>
          <w:spacing w:val="-12"/>
          <w:lang w:val="es-MX"/>
        </w:rPr>
        <w:t xml:space="preserve"> </w:t>
      </w:r>
      <w:r w:rsidRPr="00886BE7">
        <w:rPr>
          <w:spacing w:val="-5"/>
          <w:lang w:val="es-MX"/>
        </w:rPr>
        <w:t>componentes</w:t>
      </w:r>
      <w:r w:rsidRPr="00886BE7">
        <w:rPr>
          <w:spacing w:val="-12"/>
          <w:lang w:val="es-MX"/>
        </w:rPr>
        <w:t xml:space="preserve"> </w:t>
      </w:r>
      <w:r w:rsidRPr="00886BE7">
        <w:rPr>
          <w:lang w:val="es-MX"/>
        </w:rPr>
        <w:t>de</w:t>
      </w:r>
      <w:r w:rsidRPr="00886BE7">
        <w:rPr>
          <w:spacing w:val="-9"/>
          <w:lang w:val="es-MX"/>
        </w:rPr>
        <w:t xml:space="preserve"> </w:t>
      </w:r>
      <w:r w:rsidRPr="00886BE7">
        <w:rPr>
          <w:spacing w:val="-5"/>
          <w:lang w:val="es-MX"/>
        </w:rPr>
        <w:t>costos</w:t>
      </w:r>
      <w:r w:rsidRPr="00886BE7">
        <w:rPr>
          <w:spacing w:val="-9"/>
          <w:lang w:val="es-MX"/>
        </w:rPr>
        <w:t xml:space="preserve"> </w:t>
      </w:r>
      <w:r w:rsidRPr="00886BE7">
        <w:rPr>
          <w:spacing w:val="-5"/>
          <w:lang w:val="es-MX"/>
        </w:rPr>
        <w:t>comunes</w:t>
      </w:r>
      <w:r w:rsidRPr="00886BE7">
        <w:rPr>
          <w:spacing w:val="-9"/>
          <w:lang w:val="es-MX"/>
        </w:rPr>
        <w:t xml:space="preserve"> </w:t>
      </w:r>
      <w:r w:rsidRPr="00886BE7">
        <w:rPr>
          <w:lang w:val="es-MX"/>
        </w:rPr>
        <w:t>a</w:t>
      </w:r>
      <w:r w:rsidRPr="00886BE7">
        <w:rPr>
          <w:spacing w:val="-9"/>
          <w:lang w:val="es-MX"/>
        </w:rPr>
        <w:t xml:space="preserve"> </w:t>
      </w:r>
      <w:r w:rsidRPr="00886BE7">
        <w:rPr>
          <w:spacing w:val="-4"/>
          <w:lang w:val="es-MX"/>
        </w:rPr>
        <w:t>todas</w:t>
      </w:r>
      <w:r w:rsidRPr="00886BE7">
        <w:rPr>
          <w:spacing w:val="-9"/>
          <w:lang w:val="es-MX"/>
        </w:rPr>
        <w:t xml:space="preserve"> </w:t>
      </w:r>
      <w:r w:rsidRPr="00886BE7">
        <w:rPr>
          <w:spacing w:val="-4"/>
          <w:lang w:val="es-MX"/>
        </w:rPr>
        <w:t>las</w:t>
      </w:r>
      <w:r w:rsidRPr="00886BE7">
        <w:rPr>
          <w:spacing w:val="-6"/>
          <w:lang w:val="es-MX"/>
        </w:rPr>
        <w:t xml:space="preserve"> </w:t>
      </w:r>
      <w:r w:rsidRPr="00886BE7">
        <w:rPr>
          <w:spacing w:val="-5"/>
          <w:lang w:val="es-MX"/>
        </w:rPr>
        <w:t>funciones</w:t>
      </w:r>
      <w:r w:rsidRPr="00886BE7">
        <w:rPr>
          <w:spacing w:val="-9"/>
          <w:lang w:val="es-MX"/>
        </w:rPr>
        <w:t xml:space="preserve"> </w:t>
      </w:r>
      <w:r w:rsidRPr="00886BE7">
        <w:rPr>
          <w:spacing w:val="-4"/>
          <w:lang w:val="es-MX"/>
        </w:rPr>
        <w:t>del</w:t>
      </w:r>
      <w:r w:rsidRPr="00886BE7">
        <w:rPr>
          <w:spacing w:val="-8"/>
          <w:lang w:val="es-MX"/>
        </w:rPr>
        <w:t xml:space="preserve"> </w:t>
      </w:r>
      <w:r w:rsidRPr="00886BE7">
        <w:rPr>
          <w:spacing w:val="-5"/>
          <w:lang w:val="es-MX"/>
        </w:rPr>
        <w:t>negocio</w:t>
      </w:r>
      <w:r w:rsidRPr="00886BE7">
        <w:rPr>
          <w:spacing w:val="-10"/>
          <w:lang w:val="es-MX"/>
        </w:rPr>
        <w:t xml:space="preserve"> </w:t>
      </w:r>
      <w:r w:rsidRPr="00886BE7">
        <w:rPr>
          <w:spacing w:val="-5"/>
          <w:lang w:val="es-MX"/>
        </w:rPr>
        <w:t>(p.ej.</w:t>
      </w:r>
      <w:r w:rsidRPr="00886BE7">
        <w:rPr>
          <w:spacing w:val="-6"/>
          <w:lang w:val="es-MX"/>
        </w:rPr>
        <w:t xml:space="preserve"> </w:t>
      </w:r>
      <w:r w:rsidRPr="00886BE7">
        <w:rPr>
          <w:lang w:val="es-MX"/>
        </w:rPr>
        <w:t>el</w:t>
      </w:r>
      <w:r w:rsidRPr="00886BE7">
        <w:rPr>
          <w:spacing w:val="-9"/>
          <w:lang w:val="es-MX"/>
        </w:rPr>
        <w:t xml:space="preserve"> </w:t>
      </w:r>
      <w:r w:rsidRPr="00886BE7">
        <w:rPr>
          <w:spacing w:val="-5"/>
          <w:lang w:val="es-MX"/>
        </w:rPr>
        <w:t>presidente).</w:t>
      </w:r>
    </w:p>
    <w:p w14:paraId="1B501452" w14:textId="77777777" w:rsidR="006874C9" w:rsidRPr="00886BE7" w:rsidRDefault="006874C9">
      <w:pPr>
        <w:pStyle w:val="Textoindependiente"/>
        <w:spacing w:before="3"/>
        <w:rPr>
          <w:sz w:val="20"/>
          <w:lang w:val="es-MX"/>
        </w:rPr>
      </w:pPr>
    </w:p>
    <w:p w14:paraId="6A285917" w14:textId="77777777" w:rsidR="006874C9" w:rsidRPr="00886BE7" w:rsidRDefault="00886BE7">
      <w:pPr>
        <w:pStyle w:val="Textoindependiente"/>
        <w:spacing w:line="304" w:lineRule="auto"/>
        <w:ind w:left="608" w:right="1581"/>
        <w:jc w:val="both"/>
        <w:rPr>
          <w:lang w:val="es-MX"/>
        </w:rPr>
      </w:pPr>
      <w:r w:rsidRPr="00886BE7">
        <w:rPr>
          <w:lang w:val="es-MX"/>
        </w:rPr>
        <w:t>Si todos los costos comunes están en un mismo incremento, al CILP del incremento se le agrega</w:t>
      </w:r>
      <w:r w:rsidRPr="00886BE7">
        <w:rPr>
          <w:spacing w:val="-32"/>
          <w:lang w:val="es-MX"/>
        </w:rPr>
        <w:t xml:space="preserve"> </w:t>
      </w:r>
      <w:r w:rsidRPr="00886BE7">
        <w:rPr>
          <w:lang w:val="es-MX"/>
        </w:rPr>
        <w:t>un margen adicional hasta llegar al costo ‘standalone’ (SAC) de proveer este incremento. Por tanto, el SAC representa el costo máximo con margen adicional para cualquier incremento –y en esa situación, el margen adicional para los otros incrementos sería cero–. En una situación donde los costos comunes son compartidos entre varios incrementos, se requiere un mecanismo de márgenes adicionales para producir los CILP relevantes (CILP +). Esto se muestra en la Figura</w:t>
      </w:r>
      <w:r w:rsidRPr="00886BE7">
        <w:rPr>
          <w:spacing w:val="-8"/>
          <w:lang w:val="es-MX"/>
        </w:rPr>
        <w:t xml:space="preserve"> </w:t>
      </w:r>
      <w:r w:rsidRPr="00886BE7">
        <w:rPr>
          <w:lang w:val="es-MX"/>
        </w:rPr>
        <w:t>6.9.</w:t>
      </w:r>
    </w:p>
    <w:p w14:paraId="28EEB640" w14:textId="77777777" w:rsidR="006874C9" w:rsidRPr="00886BE7" w:rsidRDefault="006874C9">
      <w:pPr>
        <w:spacing w:line="304" w:lineRule="auto"/>
        <w:jc w:val="both"/>
        <w:rPr>
          <w:lang w:val="es-MX"/>
        </w:rPr>
        <w:sectPr w:rsidR="006874C9" w:rsidRPr="00886BE7" w:rsidSect="001D7131">
          <w:type w:val="continuous"/>
          <w:pgSz w:w="11910" w:h="16840"/>
          <w:pgMar w:top="1340" w:right="0" w:bottom="1260" w:left="980" w:header="622" w:footer="1079" w:gutter="0"/>
          <w:cols w:space="720"/>
        </w:sectPr>
      </w:pPr>
    </w:p>
    <w:p w14:paraId="68D2887E" w14:textId="335C3AF9" w:rsidR="006874C9" w:rsidRDefault="00E735AA">
      <w:pPr>
        <w:spacing w:before="154" w:line="338" w:lineRule="auto"/>
        <w:ind w:left="7302" w:right="1649"/>
        <w:rPr>
          <w:rFonts w:ascii="Franklin Gothic Medium"/>
          <w:i/>
          <w:sz w:val="20"/>
          <w:lang w:val="es-MX"/>
        </w:rPr>
      </w:pPr>
      <w:r w:rsidRPr="00886BE7">
        <w:rPr>
          <w:noProof/>
          <w:lang w:val="es-MX" w:eastAsia="es-MX"/>
        </w:rPr>
        <w:lastRenderedPageBreak/>
        <mc:AlternateContent>
          <mc:Choice Requires="wps">
            <w:drawing>
              <wp:anchor distT="0" distB="0" distL="114300" distR="114300" simplePos="0" relativeHeight="251741696" behindDoc="0" locked="0" layoutInCell="1" allowOverlap="1" wp14:anchorId="55A41382" wp14:editId="274C40BC">
                <wp:simplePos x="0" y="0"/>
                <wp:positionH relativeFrom="page">
                  <wp:posOffset>5184775</wp:posOffset>
                </wp:positionH>
                <wp:positionV relativeFrom="paragraph">
                  <wp:posOffset>38735</wp:posOffset>
                </wp:positionV>
                <wp:extent cx="0" cy="2333625"/>
                <wp:effectExtent l="0" t="0" r="0" b="0"/>
                <wp:wrapNone/>
                <wp:docPr id="5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36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FECA8" id="Line 9"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3.05pt" to="408.25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c2HQIAAEI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" strokeweight=".48pt">
                <w10:wrap anchorx="page"/>
              </v:line>
            </w:pict>
          </mc:Fallback>
        </mc:AlternateContent>
      </w:r>
      <w:r w:rsidR="00886BE7" w:rsidRPr="00886BE7">
        <w:rPr>
          <w:noProof/>
          <w:lang w:val="es-MX" w:eastAsia="es-MX"/>
        </w:rPr>
        <w:drawing>
          <wp:anchor distT="0" distB="0" distL="0" distR="0" simplePos="0" relativeHeight="251675136" behindDoc="0" locked="0" layoutInCell="1" allowOverlap="1" wp14:anchorId="75BF89CC" wp14:editId="2A0AAFCA">
            <wp:simplePos x="0" y="0"/>
            <wp:positionH relativeFrom="page">
              <wp:posOffset>1688592</wp:posOffset>
            </wp:positionH>
            <wp:positionV relativeFrom="paragraph">
              <wp:posOffset>37402</wp:posOffset>
            </wp:positionV>
            <wp:extent cx="2883407" cy="2337815"/>
            <wp:effectExtent l="0" t="0" r="0" b="0"/>
            <wp:wrapNone/>
            <wp:docPr id="5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jpeg"/>
                    <pic:cNvPicPr/>
                  </pic:nvPicPr>
                  <pic:blipFill>
                    <a:blip r:embed="rId120" cstate="print"/>
                    <a:stretch>
                      <a:fillRect/>
                    </a:stretch>
                  </pic:blipFill>
                  <pic:spPr>
                    <a:xfrm>
                      <a:off x="0" y="0"/>
                      <a:ext cx="2883407" cy="2337815"/>
                    </a:xfrm>
                    <a:prstGeom prst="rect">
                      <a:avLst/>
                    </a:prstGeom>
                  </pic:spPr>
                </pic:pic>
              </a:graphicData>
            </a:graphic>
          </wp:anchor>
        </w:drawing>
      </w:r>
      <w:r w:rsidR="002B7425">
        <w:rPr>
          <w:rFonts w:ascii="Franklin Gothic Medium"/>
          <w:i/>
          <w:sz w:val="20"/>
          <w:lang w:val="es-MX"/>
        </w:rPr>
        <w:t xml:space="preserve">Figura 6.9: CILP, SAC y CILP+ </w:t>
      </w:r>
    </w:p>
    <w:p w14:paraId="5CE0B358" w14:textId="77777777" w:rsidR="002B7425" w:rsidRPr="00886BE7" w:rsidRDefault="002B7425">
      <w:pPr>
        <w:spacing w:before="154" w:line="338" w:lineRule="auto"/>
        <w:ind w:left="7302" w:right="1649"/>
        <w:rPr>
          <w:rFonts w:ascii="Franklin Gothic Medium"/>
          <w:i/>
          <w:sz w:val="20"/>
          <w:lang w:val="es-MX"/>
        </w:rPr>
      </w:pPr>
    </w:p>
    <w:p w14:paraId="6FCB4268" w14:textId="77777777" w:rsidR="006874C9" w:rsidRPr="00886BE7" w:rsidRDefault="006874C9">
      <w:pPr>
        <w:pStyle w:val="Textoindependiente"/>
        <w:rPr>
          <w:rFonts w:ascii="Franklin Gothic Medium"/>
          <w:i/>
          <w:sz w:val="20"/>
          <w:lang w:val="es-MX"/>
        </w:rPr>
      </w:pPr>
    </w:p>
    <w:p w14:paraId="63BF7A8D" w14:textId="77777777" w:rsidR="006874C9" w:rsidRPr="00886BE7" w:rsidRDefault="006874C9">
      <w:pPr>
        <w:pStyle w:val="Textoindependiente"/>
        <w:rPr>
          <w:rFonts w:ascii="Franklin Gothic Medium"/>
          <w:i/>
          <w:sz w:val="20"/>
          <w:lang w:val="es-MX"/>
        </w:rPr>
      </w:pPr>
    </w:p>
    <w:p w14:paraId="43CD6D48" w14:textId="77777777" w:rsidR="006874C9" w:rsidRPr="00886BE7" w:rsidRDefault="006874C9">
      <w:pPr>
        <w:pStyle w:val="Textoindependiente"/>
        <w:rPr>
          <w:rFonts w:ascii="Franklin Gothic Medium"/>
          <w:i/>
          <w:sz w:val="20"/>
          <w:lang w:val="es-MX"/>
        </w:rPr>
      </w:pPr>
    </w:p>
    <w:p w14:paraId="3AE638E0" w14:textId="77777777" w:rsidR="006874C9" w:rsidRPr="00886BE7" w:rsidRDefault="006874C9">
      <w:pPr>
        <w:pStyle w:val="Textoindependiente"/>
        <w:rPr>
          <w:rFonts w:ascii="Franklin Gothic Medium"/>
          <w:i/>
          <w:sz w:val="20"/>
          <w:lang w:val="es-MX"/>
        </w:rPr>
      </w:pPr>
    </w:p>
    <w:p w14:paraId="2D20BB6C" w14:textId="77777777" w:rsidR="006874C9" w:rsidRPr="00886BE7" w:rsidRDefault="006874C9">
      <w:pPr>
        <w:pStyle w:val="Textoindependiente"/>
        <w:rPr>
          <w:rFonts w:ascii="Franklin Gothic Medium"/>
          <w:i/>
          <w:sz w:val="20"/>
          <w:lang w:val="es-MX"/>
        </w:rPr>
      </w:pPr>
    </w:p>
    <w:p w14:paraId="5BC2F41A" w14:textId="77777777" w:rsidR="006874C9" w:rsidRPr="00886BE7" w:rsidRDefault="006874C9">
      <w:pPr>
        <w:pStyle w:val="Textoindependiente"/>
        <w:rPr>
          <w:rFonts w:ascii="Franklin Gothic Medium"/>
          <w:i/>
          <w:sz w:val="20"/>
          <w:lang w:val="es-MX"/>
        </w:rPr>
      </w:pPr>
    </w:p>
    <w:p w14:paraId="611B696D" w14:textId="77777777" w:rsidR="006874C9" w:rsidRPr="00886BE7" w:rsidRDefault="006874C9">
      <w:pPr>
        <w:pStyle w:val="Textoindependiente"/>
        <w:rPr>
          <w:rFonts w:ascii="Franklin Gothic Medium"/>
          <w:i/>
          <w:sz w:val="20"/>
          <w:lang w:val="es-MX"/>
        </w:rPr>
      </w:pPr>
    </w:p>
    <w:p w14:paraId="73A86E95" w14:textId="77777777" w:rsidR="006874C9" w:rsidRPr="00886BE7" w:rsidRDefault="006874C9">
      <w:pPr>
        <w:pStyle w:val="Textoindependiente"/>
        <w:rPr>
          <w:rFonts w:ascii="Franklin Gothic Medium"/>
          <w:i/>
          <w:sz w:val="20"/>
          <w:lang w:val="es-MX"/>
        </w:rPr>
      </w:pPr>
    </w:p>
    <w:p w14:paraId="1FA7513A" w14:textId="77777777" w:rsidR="006874C9" w:rsidRPr="00886BE7" w:rsidRDefault="006874C9">
      <w:pPr>
        <w:pStyle w:val="Textoindependiente"/>
        <w:rPr>
          <w:rFonts w:ascii="Franklin Gothic Medium"/>
          <w:i/>
          <w:sz w:val="20"/>
          <w:lang w:val="es-MX"/>
        </w:rPr>
      </w:pPr>
    </w:p>
    <w:p w14:paraId="70E3E4BA" w14:textId="77777777" w:rsidR="006874C9" w:rsidRPr="00886BE7" w:rsidRDefault="006874C9">
      <w:pPr>
        <w:pStyle w:val="Textoindependiente"/>
        <w:rPr>
          <w:rFonts w:ascii="Franklin Gothic Medium"/>
          <w:i/>
          <w:sz w:val="20"/>
          <w:lang w:val="es-MX"/>
        </w:rPr>
      </w:pPr>
    </w:p>
    <w:p w14:paraId="71CA986C" w14:textId="77777777" w:rsidR="006874C9" w:rsidRPr="00886BE7" w:rsidRDefault="006874C9">
      <w:pPr>
        <w:pStyle w:val="Textoindependiente"/>
        <w:rPr>
          <w:rFonts w:ascii="Franklin Gothic Medium"/>
          <w:i/>
          <w:sz w:val="20"/>
          <w:lang w:val="es-MX"/>
        </w:rPr>
      </w:pPr>
    </w:p>
    <w:p w14:paraId="044653F6" w14:textId="77777777" w:rsidR="006874C9" w:rsidRPr="00886BE7" w:rsidRDefault="006874C9">
      <w:pPr>
        <w:pStyle w:val="Textoindependiente"/>
        <w:rPr>
          <w:rFonts w:ascii="Franklin Gothic Medium"/>
          <w:i/>
          <w:sz w:val="20"/>
          <w:lang w:val="es-MX"/>
        </w:rPr>
      </w:pPr>
    </w:p>
    <w:p w14:paraId="190FA710" w14:textId="77777777" w:rsidR="006874C9" w:rsidRPr="00886BE7" w:rsidRDefault="006874C9">
      <w:pPr>
        <w:pStyle w:val="Textoindependiente"/>
        <w:rPr>
          <w:rFonts w:ascii="Franklin Gothic Medium"/>
          <w:i/>
          <w:sz w:val="20"/>
          <w:lang w:val="es-MX"/>
        </w:rPr>
      </w:pPr>
    </w:p>
    <w:p w14:paraId="0888C81D" w14:textId="77777777" w:rsidR="006874C9" w:rsidRPr="00886BE7" w:rsidRDefault="006874C9">
      <w:pPr>
        <w:pStyle w:val="Textoindependiente"/>
        <w:spacing w:before="4"/>
        <w:rPr>
          <w:rFonts w:ascii="Franklin Gothic Medium"/>
          <w:i/>
          <w:sz w:val="18"/>
          <w:lang w:val="es-MX"/>
        </w:rPr>
      </w:pPr>
    </w:p>
    <w:p w14:paraId="0271B5F7" w14:textId="77777777" w:rsidR="006874C9" w:rsidRPr="00886BE7" w:rsidRDefault="00886BE7">
      <w:pPr>
        <w:pStyle w:val="Textoindependiente"/>
        <w:spacing w:before="91" w:line="304" w:lineRule="auto"/>
        <w:ind w:left="608" w:right="1580"/>
        <w:jc w:val="both"/>
        <w:rPr>
          <w:lang w:val="es-MX"/>
        </w:rPr>
      </w:pPr>
      <w:r w:rsidRPr="00886BE7">
        <w:rPr>
          <w:lang w:val="es-MX"/>
        </w:rPr>
        <w:t>El mecanismo de márgenes adicionales utilizado en la mayoría de los modelos de costos es el de igual proporción de margen adicional (EPMU, por sus siglas en inglés). Mediante este método, los costos comunes se recuperan en proporción al costo incremental asignado a los distintos servicios producidos.</w:t>
      </w:r>
      <w:r w:rsidRPr="00886BE7">
        <w:rPr>
          <w:spacing w:val="-8"/>
          <w:lang w:val="es-MX"/>
        </w:rPr>
        <w:t xml:space="preserve"> </w:t>
      </w:r>
      <w:r w:rsidRPr="00886BE7">
        <w:rPr>
          <w:lang w:val="es-MX"/>
        </w:rPr>
        <w:t>Su</w:t>
      </w:r>
      <w:r w:rsidRPr="00886BE7">
        <w:rPr>
          <w:spacing w:val="-7"/>
          <w:lang w:val="es-MX"/>
        </w:rPr>
        <w:t xml:space="preserve"> </w:t>
      </w:r>
      <w:r w:rsidRPr="00886BE7">
        <w:rPr>
          <w:lang w:val="es-MX"/>
        </w:rPr>
        <w:t>aplicación</w:t>
      </w:r>
      <w:r w:rsidRPr="00886BE7">
        <w:rPr>
          <w:spacing w:val="-8"/>
          <w:lang w:val="es-MX"/>
        </w:rPr>
        <w:t xml:space="preserve"> </w:t>
      </w:r>
      <w:r w:rsidRPr="00886BE7">
        <w:rPr>
          <w:lang w:val="es-MX"/>
        </w:rPr>
        <w:t>es</w:t>
      </w:r>
      <w:r w:rsidRPr="00886BE7">
        <w:rPr>
          <w:spacing w:val="-7"/>
          <w:lang w:val="es-MX"/>
        </w:rPr>
        <w:t xml:space="preserve"> </w:t>
      </w:r>
      <w:r w:rsidRPr="00886BE7">
        <w:rPr>
          <w:lang w:val="es-MX"/>
        </w:rPr>
        <w:t>sencilla,</w:t>
      </w:r>
      <w:r w:rsidRPr="00886BE7">
        <w:rPr>
          <w:spacing w:val="-8"/>
          <w:lang w:val="es-MX"/>
        </w:rPr>
        <w:t xml:space="preserve"> </w:t>
      </w:r>
      <w:r w:rsidRPr="00886BE7">
        <w:rPr>
          <w:lang w:val="es-MX"/>
        </w:rPr>
        <w:t>y</w:t>
      </w:r>
      <w:r w:rsidRPr="00886BE7">
        <w:rPr>
          <w:spacing w:val="-9"/>
          <w:lang w:val="es-MX"/>
        </w:rPr>
        <w:t xml:space="preserve"> </w:t>
      </w:r>
      <w:r w:rsidRPr="00886BE7">
        <w:rPr>
          <w:lang w:val="es-MX"/>
        </w:rPr>
        <w:t>resulta</w:t>
      </w:r>
      <w:r w:rsidRPr="00886BE7">
        <w:rPr>
          <w:spacing w:val="-7"/>
          <w:lang w:val="es-MX"/>
        </w:rPr>
        <w:t xml:space="preserve"> </w:t>
      </w:r>
      <w:r w:rsidRPr="00886BE7">
        <w:rPr>
          <w:lang w:val="es-MX"/>
        </w:rPr>
        <w:t>en</w:t>
      </w:r>
      <w:r w:rsidRPr="00886BE7">
        <w:rPr>
          <w:spacing w:val="-8"/>
          <w:lang w:val="es-MX"/>
        </w:rPr>
        <w:t xml:space="preserve"> </w:t>
      </w:r>
      <w:r w:rsidRPr="00886BE7">
        <w:rPr>
          <w:lang w:val="es-MX"/>
        </w:rPr>
        <w:t>un</w:t>
      </w:r>
      <w:r w:rsidRPr="00886BE7">
        <w:rPr>
          <w:spacing w:val="-9"/>
          <w:lang w:val="es-MX"/>
        </w:rPr>
        <w:t xml:space="preserve"> </w:t>
      </w:r>
      <w:r w:rsidRPr="00886BE7">
        <w:rPr>
          <w:lang w:val="es-MX"/>
        </w:rPr>
        <w:t>tratamiento</w:t>
      </w:r>
      <w:r w:rsidRPr="00886BE7">
        <w:rPr>
          <w:spacing w:val="-8"/>
          <w:lang w:val="es-MX"/>
        </w:rPr>
        <w:t xml:space="preserve"> </w:t>
      </w:r>
      <w:r w:rsidRPr="00886BE7">
        <w:rPr>
          <w:lang w:val="es-MX"/>
        </w:rPr>
        <w:t>uniforme</w:t>
      </w:r>
      <w:r w:rsidRPr="00886BE7">
        <w:rPr>
          <w:spacing w:val="-6"/>
          <w:lang w:val="es-MX"/>
        </w:rPr>
        <w:t xml:space="preserve"> </w:t>
      </w:r>
      <w:r w:rsidRPr="00886BE7">
        <w:rPr>
          <w:lang w:val="es-MX"/>
        </w:rPr>
        <w:t>de</w:t>
      </w:r>
      <w:r w:rsidRPr="00886BE7">
        <w:rPr>
          <w:spacing w:val="-8"/>
          <w:lang w:val="es-MX"/>
        </w:rPr>
        <w:t xml:space="preserve"> </w:t>
      </w:r>
      <w:r w:rsidRPr="00886BE7">
        <w:rPr>
          <w:lang w:val="es-MX"/>
        </w:rPr>
        <w:t>todos</w:t>
      </w:r>
      <w:r w:rsidRPr="00886BE7">
        <w:rPr>
          <w:spacing w:val="-7"/>
          <w:lang w:val="es-MX"/>
        </w:rPr>
        <w:t xml:space="preserve"> </w:t>
      </w:r>
      <w:r w:rsidRPr="00886BE7">
        <w:rPr>
          <w:lang w:val="es-MX"/>
        </w:rPr>
        <w:t>los</w:t>
      </w:r>
      <w:r w:rsidRPr="00886BE7">
        <w:rPr>
          <w:spacing w:val="-7"/>
          <w:lang w:val="es-MX"/>
        </w:rPr>
        <w:t xml:space="preserve"> </w:t>
      </w:r>
      <w:r w:rsidRPr="00886BE7">
        <w:rPr>
          <w:lang w:val="es-MX"/>
        </w:rPr>
        <w:t>servicios</w:t>
      </w:r>
      <w:r w:rsidRPr="00886BE7">
        <w:rPr>
          <w:spacing w:val="-8"/>
          <w:lang w:val="es-MX"/>
        </w:rPr>
        <w:t xml:space="preserve"> </w:t>
      </w:r>
      <w:r w:rsidRPr="00886BE7">
        <w:rPr>
          <w:lang w:val="es-MX"/>
        </w:rPr>
        <w:t>del negocio y no necesita parámetros</w:t>
      </w:r>
      <w:r w:rsidRPr="00886BE7">
        <w:rPr>
          <w:spacing w:val="-7"/>
          <w:lang w:val="es-MX"/>
        </w:rPr>
        <w:t xml:space="preserve"> </w:t>
      </w:r>
      <w:r w:rsidRPr="00886BE7">
        <w:rPr>
          <w:lang w:val="es-MX"/>
        </w:rPr>
        <w:t>adicionales.</w:t>
      </w:r>
    </w:p>
    <w:p w14:paraId="5F5E6566" w14:textId="77777777" w:rsidR="006874C9" w:rsidRPr="00886BE7" w:rsidRDefault="006874C9">
      <w:pPr>
        <w:pStyle w:val="Textoindependiente"/>
        <w:spacing w:before="4"/>
        <w:rPr>
          <w:sz w:val="20"/>
          <w:lang w:val="es-MX"/>
        </w:rPr>
      </w:pPr>
    </w:p>
    <w:p w14:paraId="4364DB64" w14:textId="77777777" w:rsidR="006874C9" w:rsidRPr="00886BE7" w:rsidRDefault="00886BE7">
      <w:pPr>
        <w:pStyle w:val="Textoindependiente"/>
        <w:spacing w:before="1" w:line="304" w:lineRule="auto"/>
        <w:ind w:left="608" w:right="1581"/>
        <w:jc w:val="both"/>
        <w:rPr>
          <w:lang w:val="es-MX"/>
        </w:rPr>
      </w:pPr>
      <w:r w:rsidRPr="00886BE7">
        <w:rPr>
          <w:lang w:val="es-MX"/>
        </w:rPr>
        <w:t>El EPMU es el método generalmente utilizado debido a su objetividad y facilidad de implementación. Es consistente con las prácticas regulatorias a nivel mundial, por lo que IFT también ha decidido utilizarlo en los modelos de costos fijo y móvil.</w:t>
      </w:r>
    </w:p>
    <w:p w14:paraId="0F4153F0" w14:textId="6A37686E" w:rsidR="006874C9" w:rsidRPr="00886BE7" w:rsidRDefault="00E735AA">
      <w:pPr>
        <w:pStyle w:val="Textoindependiente"/>
        <w:spacing w:before="4"/>
        <w:rPr>
          <w:sz w:val="11"/>
          <w:lang w:val="es-MX"/>
        </w:rPr>
      </w:pPr>
      <w:r w:rsidRPr="00886BE7">
        <w:rPr>
          <w:noProof/>
          <w:lang w:val="es-MX" w:eastAsia="es-MX"/>
        </w:rPr>
        <mc:AlternateContent>
          <mc:Choice Requires="wps">
            <w:drawing>
              <wp:anchor distT="0" distB="0" distL="0" distR="0" simplePos="0" relativeHeight="251740672" behindDoc="1" locked="0" layoutInCell="1" allowOverlap="1" wp14:anchorId="3A5200EC" wp14:editId="19E4665B">
                <wp:simplePos x="0" y="0"/>
                <wp:positionH relativeFrom="page">
                  <wp:posOffset>1012190</wp:posOffset>
                </wp:positionH>
                <wp:positionV relativeFrom="paragraph">
                  <wp:posOffset>111125</wp:posOffset>
                </wp:positionV>
                <wp:extent cx="5538470" cy="489585"/>
                <wp:effectExtent l="0" t="0" r="0" b="0"/>
                <wp:wrapTopAndBottom/>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489585"/>
                        </a:xfrm>
                        <a:prstGeom prst="rect">
                          <a:avLst/>
                        </a:prstGeom>
                        <a:solidFill>
                          <a:srgbClr val="F2F2F2"/>
                        </a:solidFill>
                        <a:ln w="6096">
                          <a:solidFill>
                            <a:srgbClr val="D8D8D8"/>
                          </a:solidFill>
                          <a:prstDash val="solid"/>
                          <a:miter lim="800000"/>
                          <a:headEnd/>
                          <a:tailEnd/>
                        </a:ln>
                      </wps:spPr>
                      <wps:txbx>
                        <w:txbxContent>
                          <w:p w14:paraId="5DB1BBB2" w14:textId="77777777" w:rsidR="00DE7F21" w:rsidRPr="00886BE7" w:rsidRDefault="00DE7F21">
                            <w:pPr>
                              <w:pStyle w:val="Textoindependiente"/>
                              <w:spacing w:before="66" w:line="304" w:lineRule="auto"/>
                              <w:ind w:left="103"/>
                              <w:rPr>
                                <w:lang w:val="es-MX"/>
                              </w:rPr>
                            </w:pPr>
                            <w:r w:rsidRPr="00886BE7">
                              <w:rPr>
                                <w:b/>
                                <w:lang w:val="es-MX"/>
                              </w:rPr>
                              <w:t xml:space="preserve">Concepto 31: </w:t>
                            </w:r>
                            <w:r w:rsidRPr="00886BE7">
                              <w:rPr>
                                <w:spacing w:val="-3"/>
                                <w:lang w:val="es-MX"/>
                              </w:rPr>
                              <w:t xml:space="preserve">Se </w:t>
                            </w:r>
                            <w:r w:rsidRPr="00886BE7">
                              <w:rPr>
                                <w:spacing w:val="-4"/>
                                <w:lang w:val="es-MX"/>
                              </w:rPr>
                              <w:t xml:space="preserve">emplea </w:t>
                            </w:r>
                            <w:r w:rsidRPr="00886BE7">
                              <w:rPr>
                                <w:spacing w:val="-3"/>
                                <w:lang w:val="es-MX"/>
                              </w:rPr>
                              <w:t xml:space="preserve">el </w:t>
                            </w:r>
                            <w:r w:rsidRPr="00886BE7">
                              <w:rPr>
                                <w:spacing w:val="-4"/>
                                <w:lang w:val="es-MX"/>
                              </w:rPr>
                              <w:t xml:space="preserve">método EPMU para </w:t>
                            </w:r>
                            <w:r w:rsidRPr="00886BE7">
                              <w:rPr>
                                <w:spacing w:val="-5"/>
                                <w:lang w:val="es-MX"/>
                              </w:rPr>
                              <w:t xml:space="preserve">distribuir </w:t>
                            </w:r>
                            <w:r w:rsidRPr="00886BE7">
                              <w:rPr>
                                <w:spacing w:val="-3"/>
                                <w:lang w:val="es-MX"/>
                              </w:rPr>
                              <w:t xml:space="preserve">los </w:t>
                            </w:r>
                            <w:r w:rsidRPr="00886BE7">
                              <w:rPr>
                                <w:spacing w:val="-5"/>
                                <w:lang w:val="es-MX"/>
                              </w:rPr>
                              <w:t xml:space="preserve">costos comunes </w:t>
                            </w:r>
                            <w:r w:rsidRPr="00886BE7">
                              <w:rPr>
                                <w:lang w:val="es-MX"/>
                              </w:rPr>
                              <w:t xml:space="preserve">a </w:t>
                            </w:r>
                            <w:r w:rsidRPr="00886BE7">
                              <w:rPr>
                                <w:spacing w:val="-4"/>
                                <w:lang w:val="es-MX"/>
                              </w:rPr>
                              <w:t xml:space="preserve">cada </w:t>
                            </w:r>
                            <w:r w:rsidRPr="00886BE7">
                              <w:rPr>
                                <w:spacing w:val="-5"/>
                                <w:lang w:val="es-MX"/>
                              </w:rPr>
                              <w:t xml:space="preserve">servicio </w:t>
                            </w:r>
                            <w:r w:rsidRPr="00886BE7">
                              <w:rPr>
                                <w:lang w:val="es-MX"/>
                              </w:rPr>
                              <w:t xml:space="preserve">en </w:t>
                            </w:r>
                            <w:r w:rsidRPr="00886BE7">
                              <w:rPr>
                                <w:spacing w:val="-3"/>
                                <w:lang w:val="es-MX"/>
                              </w:rPr>
                              <w:t xml:space="preserve">el </w:t>
                            </w:r>
                            <w:r w:rsidRPr="00886BE7">
                              <w:rPr>
                                <w:spacing w:val="-4"/>
                                <w:lang w:val="es-MX"/>
                              </w:rPr>
                              <w:t>modelo</w:t>
                            </w:r>
                            <w:r w:rsidRPr="00886BE7">
                              <w:rPr>
                                <w:spacing w:val="-16"/>
                                <w:lang w:val="es-MX"/>
                              </w:rPr>
                              <w:t xml:space="preserve"> </w:t>
                            </w:r>
                            <w:r w:rsidRPr="00886BE7">
                              <w:rPr>
                                <w:lang w:val="es-MX"/>
                              </w:rPr>
                              <w:t>CIPLP</w:t>
                            </w:r>
                            <w:r w:rsidRPr="00886BE7">
                              <w:rPr>
                                <w:spacing w:val="-7"/>
                                <w:lang w:val="es-MX"/>
                              </w:rPr>
                              <w:t xml:space="preserve"> </w:t>
                            </w:r>
                            <w:r w:rsidRPr="00886BE7">
                              <w:rPr>
                                <w:spacing w:val="-4"/>
                                <w:lang w:val="es-MX"/>
                              </w:rPr>
                              <w:t>(para</w:t>
                            </w:r>
                            <w:r w:rsidRPr="00886BE7">
                              <w:rPr>
                                <w:spacing w:val="-16"/>
                                <w:lang w:val="es-MX"/>
                              </w:rPr>
                              <w:t xml:space="preserve"> </w:t>
                            </w:r>
                            <w:r w:rsidRPr="00886BE7">
                              <w:rPr>
                                <w:spacing w:val="-4"/>
                                <w:lang w:val="es-MX"/>
                              </w:rPr>
                              <w:t>uso</w:t>
                            </w:r>
                            <w:r w:rsidRPr="00886BE7">
                              <w:rPr>
                                <w:spacing w:val="-18"/>
                                <w:lang w:val="es-MX"/>
                              </w:rPr>
                              <w:t xml:space="preserve"> </w:t>
                            </w:r>
                            <w:r w:rsidRPr="00886BE7">
                              <w:rPr>
                                <w:spacing w:val="-4"/>
                                <w:lang w:val="es-MX"/>
                              </w:rPr>
                              <w:t>meramente</w:t>
                            </w:r>
                            <w:r w:rsidRPr="00886BE7">
                              <w:rPr>
                                <w:spacing w:val="-16"/>
                                <w:lang w:val="es-MX"/>
                              </w:rPr>
                              <w:t xml:space="preserve"> </w:t>
                            </w:r>
                            <w:r w:rsidRPr="00886BE7">
                              <w:rPr>
                                <w:spacing w:val="-5"/>
                                <w:lang w:val="es-MX"/>
                              </w:rPr>
                              <w:t>informativo),</w:t>
                            </w:r>
                            <w:r w:rsidRPr="00886BE7">
                              <w:rPr>
                                <w:spacing w:val="-15"/>
                                <w:lang w:val="es-MX"/>
                              </w:rPr>
                              <w:t xml:space="preserve"> </w:t>
                            </w:r>
                            <w:r w:rsidRPr="00886BE7">
                              <w:rPr>
                                <w:spacing w:val="-5"/>
                                <w:lang w:val="es-MX"/>
                              </w:rPr>
                              <w:t>pero</w:t>
                            </w:r>
                            <w:r w:rsidRPr="00886BE7">
                              <w:rPr>
                                <w:spacing w:val="-16"/>
                                <w:lang w:val="es-MX"/>
                              </w:rPr>
                              <w:t xml:space="preserve"> </w:t>
                            </w:r>
                            <w:r w:rsidRPr="00886BE7">
                              <w:rPr>
                                <w:spacing w:val="-3"/>
                                <w:lang w:val="es-MX"/>
                              </w:rPr>
                              <w:t>se</w:t>
                            </w:r>
                            <w:r w:rsidRPr="00886BE7">
                              <w:rPr>
                                <w:spacing w:val="-18"/>
                                <w:lang w:val="es-MX"/>
                              </w:rPr>
                              <w:t xml:space="preserve"> </w:t>
                            </w:r>
                            <w:r w:rsidRPr="00886BE7">
                              <w:rPr>
                                <w:spacing w:val="-4"/>
                                <w:lang w:val="es-MX"/>
                              </w:rPr>
                              <w:t>excluirá</w:t>
                            </w:r>
                            <w:r w:rsidRPr="00886BE7">
                              <w:rPr>
                                <w:spacing w:val="-19"/>
                                <w:lang w:val="es-MX"/>
                              </w:rPr>
                              <w:t xml:space="preserve"> </w:t>
                            </w:r>
                            <w:r w:rsidRPr="00886BE7">
                              <w:rPr>
                                <w:lang w:val="es-MX"/>
                              </w:rPr>
                              <w:t>el</w:t>
                            </w:r>
                            <w:r w:rsidRPr="00886BE7">
                              <w:rPr>
                                <w:spacing w:val="-16"/>
                                <w:lang w:val="es-MX"/>
                              </w:rPr>
                              <w:t xml:space="preserve"> </w:t>
                            </w:r>
                            <w:r w:rsidRPr="00886BE7">
                              <w:rPr>
                                <w:i/>
                                <w:spacing w:val="-5"/>
                                <w:lang w:val="es-MX"/>
                              </w:rPr>
                              <w:t>mark-up</w:t>
                            </w:r>
                            <w:r w:rsidRPr="00886BE7">
                              <w:rPr>
                                <w:i/>
                                <w:spacing w:val="-16"/>
                                <w:lang w:val="es-MX"/>
                              </w:rPr>
                              <w:t xml:space="preserve"> </w:t>
                            </w:r>
                            <w:r w:rsidRPr="00886BE7">
                              <w:rPr>
                                <w:spacing w:val="-3"/>
                                <w:lang w:val="es-MX"/>
                              </w:rPr>
                              <w:t>del</w:t>
                            </w:r>
                            <w:r w:rsidRPr="00886BE7">
                              <w:rPr>
                                <w:spacing w:val="-17"/>
                                <w:lang w:val="es-MX"/>
                              </w:rPr>
                              <w:t xml:space="preserve"> </w:t>
                            </w:r>
                            <w:r w:rsidRPr="00886BE7">
                              <w:rPr>
                                <w:spacing w:val="-4"/>
                                <w:lang w:val="es-MX"/>
                              </w:rPr>
                              <w:t>modelo</w:t>
                            </w:r>
                            <w:r w:rsidRPr="00886BE7">
                              <w:rPr>
                                <w:spacing w:val="-18"/>
                                <w:lang w:val="es-MX"/>
                              </w:rPr>
                              <w:t xml:space="preserve"> </w:t>
                            </w:r>
                            <w:r w:rsidRPr="00886BE7">
                              <w:rPr>
                                <w:lang w:val="es-MX"/>
                              </w:rPr>
                              <w:t>CILP</w:t>
                            </w:r>
                            <w:r w:rsidRPr="00886BE7">
                              <w:rPr>
                                <w:spacing w:val="-5"/>
                                <w:lang w:val="es-MX"/>
                              </w:rPr>
                              <w:t xml:space="preserve"> </w:t>
                            </w:r>
                            <w:r w:rsidRPr="00886BE7">
                              <w:rPr>
                                <w:spacing w:val="-4"/>
                                <w:lang w:val="es-MX"/>
                              </w:rPr>
                              <w:t>puro.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200EC" id="Text Box 8" o:spid="_x0000_s1536" type="#_x0000_t202" style="position:absolute;margin-left:79.7pt;margin-top:8.75pt;width:436.1pt;height:38.5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" fillcolor="#f2f2f2" strokecolor="#d8d8d8" strokeweight=".48pt">
                <v:textbox inset="0,0,0,0">
                  <w:txbxContent>
                    <w:p w14:paraId="5DB1BBB2" w14:textId="77777777" w:rsidR="00DE7F21" w:rsidRPr="00886BE7" w:rsidRDefault="00DE7F21">
                      <w:pPr>
                        <w:pStyle w:val="Textoindependiente"/>
                        <w:spacing w:before="66" w:line="304" w:lineRule="auto"/>
                        <w:ind w:left="103"/>
                        <w:rPr>
                          <w:lang w:val="es-MX"/>
                        </w:rPr>
                      </w:pPr>
                      <w:r w:rsidRPr="00886BE7">
                        <w:rPr>
                          <w:b/>
                          <w:lang w:val="es-MX"/>
                        </w:rPr>
                        <w:t xml:space="preserve">Concepto 31: </w:t>
                      </w:r>
                      <w:r w:rsidRPr="00886BE7">
                        <w:rPr>
                          <w:spacing w:val="-3"/>
                          <w:lang w:val="es-MX"/>
                        </w:rPr>
                        <w:t xml:space="preserve">Se </w:t>
                      </w:r>
                      <w:r w:rsidRPr="00886BE7">
                        <w:rPr>
                          <w:spacing w:val="-4"/>
                          <w:lang w:val="es-MX"/>
                        </w:rPr>
                        <w:t xml:space="preserve">emplea </w:t>
                      </w:r>
                      <w:r w:rsidRPr="00886BE7">
                        <w:rPr>
                          <w:spacing w:val="-3"/>
                          <w:lang w:val="es-MX"/>
                        </w:rPr>
                        <w:t xml:space="preserve">el </w:t>
                      </w:r>
                      <w:r w:rsidRPr="00886BE7">
                        <w:rPr>
                          <w:spacing w:val="-4"/>
                          <w:lang w:val="es-MX"/>
                        </w:rPr>
                        <w:t xml:space="preserve">método EPMU para </w:t>
                      </w:r>
                      <w:r w:rsidRPr="00886BE7">
                        <w:rPr>
                          <w:spacing w:val="-5"/>
                          <w:lang w:val="es-MX"/>
                        </w:rPr>
                        <w:t xml:space="preserve">distribuir </w:t>
                      </w:r>
                      <w:r w:rsidRPr="00886BE7">
                        <w:rPr>
                          <w:spacing w:val="-3"/>
                          <w:lang w:val="es-MX"/>
                        </w:rPr>
                        <w:t xml:space="preserve">los </w:t>
                      </w:r>
                      <w:r w:rsidRPr="00886BE7">
                        <w:rPr>
                          <w:spacing w:val="-5"/>
                          <w:lang w:val="es-MX"/>
                        </w:rPr>
                        <w:t xml:space="preserve">costos comunes </w:t>
                      </w:r>
                      <w:r w:rsidRPr="00886BE7">
                        <w:rPr>
                          <w:lang w:val="es-MX"/>
                        </w:rPr>
                        <w:t xml:space="preserve">a </w:t>
                      </w:r>
                      <w:r w:rsidRPr="00886BE7">
                        <w:rPr>
                          <w:spacing w:val="-4"/>
                          <w:lang w:val="es-MX"/>
                        </w:rPr>
                        <w:t xml:space="preserve">cada </w:t>
                      </w:r>
                      <w:r w:rsidRPr="00886BE7">
                        <w:rPr>
                          <w:spacing w:val="-5"/>
                          <w:lang w:val="es-MX"/>
                        </w:rPr>
                        <w:t xml:space="preserve">servicio </w:t>
                      </w:r>
                      <w:r w:rsidRPr="00886BE7">
                        <w:rPr>
                          <w:lang w:val="es-MX"/>
                        </w:rPr>
                        <w:t xml:space="preserve">en </w:t>
                      </w:r>
                      <w:r w:rsidRPr="00886BE7">
                        <w:rPr>
                          <w:spacing w:val="-3"/>
                          <w:lang w:val="es-MX"/>
                        </w:rPr>
                        <w:t xml:space="preserve">el </w:t>
                      </w:r>
                      <w:r w:rsidRPr="00886BE7">
                        <w:rPr>
                          <w:spacing w:val="-4"/>
                          <w:lang w:val="es-MX"/>
                        </w:rPr>
                        <w:t>modelo</w:t>
                      </w:r>
                      <w:r w:rsidRPr="00886BE7">
                        <w:rPr>
                          <w:spacing w:val="-16"/>
                          <w:lang w:val="es-MX"/>
                        </w:rPr>
                        <w:t xml:space="preserve"> </w:t>
                      </w:r>
                      <w:r w:rsidRPr="00886BE7">
                        <w:rPr>
                          <w:lang w:val="es-MX"/>
                        </w:rPr>
                        <w:t>CIPLP</w:t>
                      </w:r>
                      <w:r w:rsidRPr="00886BE7">
                        <w:rPr>
                          <w:spacing w:val="-7"/>
                          <w:lang w:val="es-MX"/>
                        </w:rPr>
                        <w:t xml:space="preserve"> </w:t>
                      </w:r>
                      <w:r w:rsidRPr="00886BE7">
                        <w:rPr>
                          <w:spacing w:val="-4"/>
                          <w:lang w:val="es-MX"/>
                        </w:rPr>
                        <w:t>(para</w:t>
                      </w:r>
                      <w:r w:rsidRPr="00886BE7">
                        <w:rPr>
                          <w:spacing w:val="-16"/>
                          <w:lang w:val="es-MX"/>
                        </w:rPr>
                        <w:t xml:space="preserve"> </w:t>
                      </w:r>
                      <w:r w:rsidRPr="00886BE7">
                        <w:rPr>
                          <w:spacing w:val="-4"/>
                          <w:lang w:val="es-MX"/>
                        </w:rPr>
                        <w:t>uso</w:t>
                      </w:r>
                      <w:r w:rsidRPr="00886BE7">
                        <w:rPr>
                          <w:spacing w:val="-18"/>
                          <w:lang w:val="es-MX"/>
                        </w:rPr>
                        <w:t xml:space="preserve"> </w:t>
                      </w:r>
                      <w:r w:rsidRPr="00886BE7">
                        <w:rPr>
                          <w:spacing w:val="-4"/>
                          <w:lang w:val="es-MX"/>
                        </w:rPr>
                        <w:t>meramente</w:t>
                      </w:r>
                      <w:r w:rsidRPr="00886BE7">
                        <w:rPr>
                          <w:spacing w:val="-16"/>
                          <w:lang w:val="es-MX"/>
                        </w:rPr>
                        <w:t xml:space="preserve"> </w:t>
                      </w:r>
                      <w:r w:rsidRPr="00886BE7">
                        <w:rPr>
                          <w:spacing w:val="-5"/>
                          <w:lang w:val="es-MX"/>
                        </w:rPr>
                        <w:t>informativo),</w:t>
                      </w:r>
                      <w:r w:rsidRPr="00886BE7">
                        <w:rPr>
                          <w:spacing w:val="-15"/>
                          <w:lang w:val="es-MX"/>
                        </w:rPr>
                        <w:t xml:space="preserve"> </w:t>
                      </w:r>
                      <w:r w:rsidRPr="00886BE7">
                        <w:rPr>
                          <w:spacing w:val="-5"/>
                          <w:lang w:val="es-MX"/>
                        </w:rPr>
                        <w:t>pero</w:t>
                      </w:r>
                      <w:r w:rsidRPr="00886BE7">
                        <w:rPr>
                          <w:spacing w:val="-16"/>
                          <w:lang w:val="es-MX"/>
                        </w:rPr>
                        <w:t xml:space="preserve"> </w:t>
                      </w:r>
                      <w:r w:rsidRPr="00886BE7">
                        <w:rPr>
                          <w:spacing w:val="-3"/>
                          <w:lang w:val="es-MX"/>
                        </w:rPr>
                        <w:t>se</w:t>
                      </w:r>
                      <w:r w:rsidRPr="00886BE7">
                        <w:rPr>
                          <w:spacing w:val="-18"/>
                          <w:lang w:val="es-MX"/>
                        </w:rPr>
                        <w:t xml:space="preserve"> </w:t>
                      </w:r>
                      <w:r w:rsidRPr="00886BE7">
                        <w:rPr>
                          <w:spacing w:val="-4"/>
                          <w:lang w:val="es-MX"/>
                        </w:rPr>
                        <w:t>excluirá</w:t>
                      </w:r>
                      <w:r w:rsidRPr="00886BE7">
                        <w:rPr>
                          <w:spacing w:val="-19"/>
                          <w:lang w:val="es-MX"/>
                        </w:rPr>
                        <w:t xml:space="preserve"> </w:t>
                      </w:r>
                      <w:r w:rsidRPr="00886BE7">
                        <w:rPr>
                          <w:lang w:val="es-MX"/>
                        </w:rPr>
                        <w:t>el</w:t>
                      </w:r>
                      <w:r w:rsidRPr="00886BE7">
                        <w:rPr>
                          <w:spacing w:val="-16"/>
                          <w:lang w:val="es-MX"/>
                        </w:rPr>
                        <w:t xml:space="preserve"> </w:t>
                      </w:r>
                      <w:r w:rsidRPr="00886BE7">
                        <w:rPr>
                          <w:i/>
                          <w:spacing w:val="-5"/>
                          <w:lang w:val="es-MX"/>
                        </w:rPr>
                        <w:t>mark-up</w:t>
                      </w:r>
                      <w:r w:rsidRPr="00886BE7">
                        <w:rPr>
                          <w:i/>
                          <w:spacing w:val="-16"/>
                          <w:lang w:val="es-MX"/>
                        </w:rPr>
                        <w:t xml:space="preserve"> </w:t>
                      </w:r>
                      <w:r w:rsidRPr="00886BE7">
                        <w:rPr>
                          <w:spacing w:val="-3"/>
                          <w:lang w:val="es-MX"/>
                        </w:rPr>
                        <w:t>del</w:t>
                      </w:r>
                      <w:r w:rsidRPr="00886BE7">
                        <w:rPr>
                          <w:spacing w:val="-17"/>
                          <w:lang w:val="es-MX"/>
                        </w:rPr>
                        <w:t xml:space="preserve"> </w:t>
                      </w:r>
                      <w:r w:rsidRPr="00886BE7">
                        <w:rPr>
                          <w:spacing w:val="-4"/>
                          <w:lang w:val="es-MX"/>
                        </w:rPr>
                        <w:t>modelo</w:t>
                      </w:r>
                      <w:r w:rsidRPr="00886BE7">
                        <w:rPr>
                          <w:spacing w:val="-18"/>
                          <w:lang w:val="es-MX"/>
                        </w:rPr>
                        <w:t xml:space="preserve"> </w:t>
                      </w:r>
                      <w:r w:rsidRPr="00886BE7">
                        <w:rPr>
                          <w:lang w:val="es-MX"/>
                        </w:rPr>
                        <w:t>CILP</w:t>
                      </w:r>
                      <w:r w:rsidRPr="00886BE7">
                        <w:rPr>
                          <w:spacing w:val="-5"/>
                          <w:lang w:val="es-MX"/>
                        </w:rPr>
                        <w:t xml:space="preserve"> </w:t>
                      </w:r>
                      <w:r w:rsidRPr="00886BE7">
                        <w:rPr>
                          <w:spacing w:val="-4"/>
                          <w:lang w:val="es-MX"/>
                        </w:rPr>
                        <w:t>puro.</w:t>
                      </w:r>
                    </w:p>
                  </w:txbxContent>
                </v:textbox>
                <w10:wrap type="topAndBottom" anchorx="page"/>
              </v:shape>
            </w:pict>
          </mc:Fallback>
        </mc:AlternateContent>
      </w:r>
    </w:p>
    <w:p w14:paraId="583DD209" w14:textId="77777777" w:rsidR="006874C9" w:rsidRPr="00886BE7" w:rsidRDefault="006874C9">
      <w:pPr>
        <w:rPr>
          <w:sz w:val="11"/>
          <w:lang w:val="es-MX"/>
        </w:rPr>
        <w:sectPr w:rsidR="006874C9" w:rsidRPr="00886BE7">
          <w:pgSz w:w="11910" w:h="16840"/>
          <w:pgMar w:top="1340" w:right="0" w:bottom="1260" w:left="980" w:header="622" w:footer="1079" w:gutter="0"/>
          <w:cols w:space="720"/>
        </w:sectPr>
      </w:pPr>
    </w:p>
    <w:p w14:paraId="56AF97C8" w14:textId="0F1BDC89" w:rsidR="006874C9" w:rsidRPr="00886BE7" w:rsidRDefault="002B7425">
      <w:pPr>
        <w:tabs>
          <w:tab w:val="left" w:pos="1741"/>
        </w:tabs>
        <w:spacing w:before="174"/>
        <w:ind w:left="109"/>
        <w:rPr>
          <w:sz w:val="36"/>
          <w:lang w:val="es-MX"/>
        </w:rPr>
      </w:pPr>
      <w:r>
        <w:rPr>
          <w:sz w:val="36"/>
          <w:lang w:val="es-MX"/>
        </w:rPr>
        <w:lastRenderedPageBreak/>
        <w:t>Anexo</w:t>
      </w:r>
      <w:r w:rsidR="00886BE7" w:rsidRPr="00886BE7">
        <w:rPr>
          <w:sz w:val="36"/>
          <w:lang w:val="es-MX"/>
        </w:rPr>
        <w:t xml:space="preserve"> A</w:t>
      </w:r>
      <w:r w:rsidR="00886BE7" w:rsidRPr="00886BE7">
        <w:rPr>
          <w:sz w:val="36"/>
          <w:lang w:val="es-MX"/>
        </w:rPr>
        <w:tab/>
        <w:t>Aplicación de la depreciación</w:t>
      </w:r>
      <w:r w:rsidR="00886BE7" w:rsidRPr="00886BE7">
        <w:rPr>
          <w:spacing w:val="-4"/>
          <w:sz w:val="36"/>
          <w:lang w:val="es-MX"/>
        </w:rPr>
        <w:t xml:space="preserve"> </w:t>
      </w:r>
      <w:r w:rsidR="00886BE7" w:rsidRPr="00886BE7">
        <w:rPr>
          <w:sz w:val="36"/>
          <w:lang w:val="es-MX"/>
        </w:rPr>
        <w:t>económica</w:t>
      </w:r>
    </w:p>
    <w:p w14:paraId="295EBECE" w14:textId="77777777" w:rsidR="006874C9" w:rsidRPr="00886BE7" w:rsidRDefault="006874C9">
      <w:pPr>
        <w:pStyle w:val="Textoindependiente"/>
        <w:rPr>
          <w:sz w:val="40"/>
          <w:lang w:val="es-MX"/>
        </w:rPr>
      </w:pPr>
    </w:p>
    <w:p w14:paraId="32CAB4EF" w14:textId="77777777" w:rsidR="006874C9" w:rsidRPr="00886BE7" w:rsidRDefault="00886BE7">
      <w:pPr>
        <w:pStyle w:val="Textoindependiente"/>
        <w:spacing w:before="238" w:line="304" w:lineRule="auto"/>
        <w:ind w:left="608" w:right="1581"/>
        <w:jc w:val="both"/>
        <w:rPr>
          <w:lang w:val="es-MX"/>
        </w:rPr>
      </w:pPr>
      <w:r w:rsidRPr="00886BE7">
        <w:rPr>
          <w:lang w:val="es-MX"/>
        </w:rPr>
        <w:t>La</w:t>
      </w:r>
      <w:r w:rsidRPr="00886BE7">
        <w:rPr>
          <w:spacing w:val="-9"/>
          <w:lang w:val="es-MX"/>
        </w:rPr>
        <w:t xml:space="preserve"> </w:t>
      </w:r>
      <w:r w:rsidRPr="00886BE7">
        <w:rPr>
          <w:lang w:val="es-MX"/>
        </w:rPr>
        <w:t>operación</w:t>
      </w:r>
      <w:r w:rsidRPr="00886BE7">
        <w:rPr>
          <w:spacing w:val="-11"/>
          <w:lang w:val="es-MX"/>
        </w:rPr>
        <w:t xml:space="preserve"> </w:t>
      </w:r>
      <w:r w:rsidRPr="00886BE7">
        <w:rPr>
          <w:lang w:val="es-MX"/>
        </w:rPr>
        <w:t>de</w:t>
      </w:r>
      <w:r w:rsidRPr="00886BE7">
        <w:rPr>
          <w:spacing w:val="-8"/>
          <w:lang w:val="es-MX"/>
        </w:rPr>
        <w:t xml:space="preserve"> </w:t>
      </w:r>
      <w:r w:rsidRPr="00886BE7">
        <w:rPr>
          <w:lang w:val="es-MX"/>
        </w:rPr>
        <w:t>una</w:t>
      </w:r>
      <w:r w:rsidRPr="00886BE7">
        <w:rPr>
          <w:spacing w:val="-13"/>
          <w:lang w:val="es-MX"/>
        </w:rPr>
        <w:t xml:space="preserve"> </w:t>
      </w:r>
      <w:r w:rsidRPr="00886BE7">
        <w:rPr>
          <w:lang w:val="es-MX"/>
        </w:rPr>
        <w:t>red</w:t>
      </w:r>
      <w:r w:rsidRPr="00886BE7">
        <w:rPr>
          <w:spacing w:val="-11"/>
          <w:lang w:val="es-MX"/>
        </w:rPr>
        <w:t xml:space="preserve"> </w:t>
      </w:r>
      <w:r w:rsidRPr="00886BE7">
        <w:rPr>
          <w:lang w:val="es-MX"/>
        </w:rPr>
        <w:t>de</w:t>
      </w:r>
      <w:r w:rsidRPr="00886BE7">
        <w:rPr>
          <w:spacing w:val="-12"/>
          <w:lang w:val="es-MX"/>
        </w:rPr>
        <w:t xml:space="preserve"> </w:t>
      </w:r>
      <w:r w:rsidRPr="00886BE7">
        <w:rPr>
          <w:lang w:val="es-MX"/>
        </w:rPr>
        <w:t>telefonía</w:t>
      </w:r>
      <w:r w:rsidRPr="00886BE7">
        <w:rPr>
          <w:spacing w:val="-9"/>
          <w:lang w:val="es-MX"/>
        </w:rPr>
        <w:t xml:space="preserve"> </w:t>
      </w:r>
      <w:r w:rsidRPr="00886BE7">
        <w:rPr>
          <w:lang w:val="es-MX"/>
        </w:rPr>
        <w:t>fija</w:t>
      </w:r>
      <w:r w:rsidRPr="00886BE7">
        <w:rPr>
          <w:spacing w:val="-8"/>
          <w:lang w:val="es-MX"/>
        </w:rPr>
        <w:t xml:space="preserve"> </w:t>
      </w:r>
      <w:r w:rsidRPr="00886BE7">
        <w:rPr>
          <w:lang w:val="es-MX"/>
        </w:rPr>
        <w:t>o</w:t>
      </w:r>
      <w:r w:rsidRPr="00886BE7">
        <w:rPr>
          <w:spacing w:val="-14"/>
          <w:lang w:val="es-MX"/>
        </w:rPr>
        <w:t xml:space="preserve"> </w:t>
      </w:r>
      <w:r w:rsidRPr="00886BE7">
        <w:rPr>
          <w:lang w:val="es-MX"/>
        </w:rPr>
        <w:t>móvil</w:t>
      </w:r>
      <w:r w:rsidRPr="00886BE7">
        <w:rPr>
          <w:spacing w:val="-9"/>
          <w:lang w:val="es-MX"/>
        </w:rPr>
        <w:t xml:space="preserve"> </w:t>
      </w:r>
      <w:r w:rsidRPr="00886BE7">
        <w:rPr>
          <w:lang w:val="es-MX"/>
        </w:rPr>
        <w:t>conlleva</w:t>
      </w:r>
      <w:r w:rsidRPr="00886BE7">
        <w:rPr>
          <w:spacing w:val="-7"/>
          <w:lang w:val="es-MX"/>
        </w:rPr>
        <w:t xml:space="preserve"> </w:t>
      </w:r>
      <w:r w:rsidRPr="00886BE7">
        <w:rPr>
          <w:lang w:val="es-MX"/>
        </w:rPr>
        <w:t>una</w:t>
      </w:r>
      <w:r w:rsidRPr="00886BE7">
        <w:rPr>
          <w:spacing w:val="-11"/>
          <w:lang w:val="es-MX"/>
        </w:rPr>
        <w:t xml:space="preserve"> </w:t>
      </w:r>
      <w:r w:rsidRPr="00886BE7">
        <w:rPr>
          <w:lang w:val="es-MX"/>
        </w:rPr>
        <w:t>serie</w:t>
      </w:r>
      <w:r w:rsidRPr="00886BE7">
        <w:rPr>
          <w:spacing w:val="-10"/>
          <w:lang w:val="es-MX"/>
        </w:rPr>
        <w:t xml:space="preserve"> </w:t>
      </w:r>
      <w:r w:rsidRPr="00886BE7">
        <w:rPr>
          <w:lang w:val="es-MX"/>
        </w:rPr>
        <w:t>de</w:t>
      </w:r>
      <w:r w:rsidRPr="00886BE7">
        <w:rPr>
          <w:spacing w:val="-7"/>
          <w:lang w:val="es-MX"/>
        </w:rPr>
        <w:t xml:space="preserve"> </w:t>
      </w:r>
      <w:r w:rsidRPr="00886BE7">
        <w:rPr>
          <w:lang w:val="es-MX"/>
        </w:rPr>
        <w:t>gastos</w:t>
      </w:r>
      <w:r w:rsidRPr="00886BE7">
        <w:rPr>
          <w:spacing w:val="-11"/>
          <w:lang w:val="es-MX"/>
        </w:rPr>
        <w:t xml:space="preserve"> </w:t>
      </w:r>
      <w:r w:rsidRPr="00886BE7">
        <w:rPr>
          <w:lang w:val="es-MX"/>
        </w:rPr>
        <w:t>e</w:t>
      </w:r>
      <w:r w:rsidRPr="00886BE7">
        <w:rPr>
          <w:spacing w:val="-8"/>
          <w:lang w:val="es-MX"/>
        </w:rPr>
        <w:t xml:space="preserve"> </w:t>
      </w:r>
      <w:r w:rsidRPr="00886BE7">
        <w:rPr>
          <w:lang w:val="es-MX"/>
        </w:rPr>
        <w:t>inversiones</w:t>
      </w:r>
      <w:r w:rsidRPr="00886BE7">
        <w:rPr>
          <w:spacing w:val="-8"/>
          <w:lang w:val="es-MX"/>
        </w:rPr>
        <w:t xml:space="preserve"> </w:t>
      </w:r>
      <w:r w:rsidRPr="00886BE7">
        <w:rPr>
          <w:lang w:val="es-MX"/>
        </w:rPr>
        <w:t>a</w:t>
      </w:r>
      <w:r w:rsidRPr="00886BE7">
        <w:rPr>
          <w:spacing w:val="-14"/>
          <w:lang w:val="es-MX"/>
        </w:rPr>
        <w:t xml:space="preserve"> </w:t>
      </w:r>
      <w:r w:rsidRPr="00886BE7">
        <w:rPr>
          <w:lang w:val="es-MX"/>
        </w:rPr>
        <w:t>lo</w:t>
      </w:r>
      <w:r w:rsidRPr="00886BE7">
        <w:rPr>
          <w:spacing w:val="-11"/>
          <w:lang w:val="es-MX"/>
        </w:rPr>
        <w:t xml:space="preserve"> </w:t>
      </w:r>
      <w:r w:rsidRPr="00886BE7">
        <w:rPr>
          <w:lang w:val="es-MX"/>
        </w:rPr>
        <w:t xml:space="preserve">largo del tiempo. Estos costos se contabilizan </w:t>
      </w:r>
      <w:r w:rsidRPr="00886BE7">
        <w:rPr>
          <w:spacing w:val="-3"/>
          <w:lang w:val="es-MX"/>
        </w:rPr>
        <w:t xml:space="preserve">de </w:t>
      </w:r>
      <w:r w:rsidRPr="00886BE7">
        <w:rPr>
          <w:lang w:val="es-MX"/>
        </w:rPr>
        <w:t>la siguiente</w:t>
      </w:r>
      <w:r w:rsidRPr="00886BE7">
        <w:rPr>
          <w:spacing w:val="-4"/>
          <w:lang w:val="es-MX"/>
        </w:rPr>
        <w:t xml:space="preserve"> </w:t>
      </w:r>
      <w:r w:rsidRPr="00886BE7">
        <w:rPr>
          <w:lang w:val="es-MX"/>
        </w:rPr>
        <w:t>manera:</w:t>
      </w:r>
    </w:p>
    <w:p w14:paraId="258C1555" w14:textId="77777777" w:rsidR="006874C9" w:rsidRPr="00886BE7" w:rsidRDefault="006874C9">
      <w:pPr>
        <w:pStyle w:val="Textoindependiente"/>
        <w:spacing w:before="8"/>
        <w:rPr>
          <w:sz w:val="20"/>
          <w:lang w:val="es-MX"/>
        </w:rPr>
      </w:pPr>
    </w:p>
    <w:p w14:paraId="0A1B35EC" w14:textId="77777777" w:rsidR="006874C9" w:rsidRPr="00886BE7" w:rsidRDefault="00886BE7">
      <w:pPr>
        <w:pStyle w:val="Prrafodelista"/>
        <w:numPr>
          <w:ilvl w:val="2"/>
          <w:numId w:val="5"/>
        </w:numPr>
        <w:tabs>
          <w:tab w:val="left" w:pos="969"/>
        </w:tabs>
        <w:spacing w:line="304" w:lineRule="auto"/>
        <w:ind w:left="968" w:right="1582" w:hanging="360"/>
        <w:jc w:val="both"/>
        <w:rPr>
          <w:lang w:val="es-MX"/>
        </w:rPr>
      </w:pPr>
      <w:r w:rsidRPr="00886BE7">
        <w:rPr>
          <w:b/>
          <w:lang w:val="es-MX"/>
        </w:rPr>
        <w:t xml:space="preserve">Gastos operativos (opex) </w:t>
      </w:r>
      <w:r w:rsidRPr="00886BE7">
        <w:rPr>
          <w:lang w:val="es-MX"/>
        </w:rPr>
        <w:t xml:space="preserve">– estos gastos se registran en la cuenta de resultados del año en </w:t>
      </w:r>
      <w:r w:rsidRPr="00886BE7">
        <w:rPr>
          <w:spacing w:val="-15"/>
          <w:lang w:val="es-MX"/>
        </w:rPr>
        <w:t xml:space="preserve">que </w:t>
      </w:r>
      <w:r w:rsidRPr="00886BE7">
        <w:rPr>
          <w:lang w:val="es-MX"/>
        </w:rPr>
        <w:t>se incurren –por lo tanto, no suponen la utilización de capital (excepto el capital circulante mensual</w:t>
      </w:r>
      <w:r w:rsidRPr="00886BE7">
        <w:rPr>
          <w:spacing w:val="-2"/>
          <w:lang w:val="es-MX"/>
        </w:rPr>
        <w:t xml:space="preserve"> </w:t>
      </w:r>
      <w:r w:rsidRPr="00886BE7">
        <w:rPr>
          <w:lang w:val="es-MX"/>
        </w:rPr>
        <w:t>necesario)–.</w:t>
      </w:r>
    </w:p>
    <w:p w14:paraId="50F0629E" w14:textId="77777777" w:rsidR="006874C9" w:rsidRPr="00886BE7" w:rsidRDefault="006874C9">
      <w:pPr>
        <w:pStyle w:val="Textoindependiente"/>
        <w:spacing w:before="6"/>
        <w:rPr>
          <w:sz w:val="20"/>
          <w:lang w:val="es-MX"/>
        </w:rPr>
      </w:pPr>
    </w:p>
    <w:p w14:paraId="310436F8" w14:textId="77777777" w:rsidR="006874C9" w:rsidRPr="00886BE7" w:rsidRDefault="00886BE7">
      <w:pPr>
        <w:pStyle w:val="Prrafodelista"/>
        <w:numPr>
          <w:ilvl w:val="2"/>
          <w:numId w:val="5"/>
        </w:numPr>
        <w:tabs>
          <w:tab w:val="left" w:pos="969"/>
        </w:tabs>
        <w:spacing w:line="304" w:lineRule="auto"/>
        <w:ind w:left="968" w:right="1582" w:hanging="360"/>
        <w:jc w:val="both"/>
        <w:rPr>
          <w:lang w:val="es-MX"/>
        </w:rPr>
      </w:pPr>
      <w:r w:rsidRPr="00886BE7">
        <w:rPr>
          <w:b/>
          <w:lang w:val="es-MX"/>
        </w:rPr>
        <w:t xml:space="preserve">Gastos de capital (capex) </w:t>
      </w:r>
      <w:r w:rsidRPr="00886BE7">
        <w:rPr>
          <w:lang w:val="es-MX"/>
        </w:rPr>
        <w:t xml:space="preserve">– estos gastos se registran en el libro de activos de la empresa y </w:t>
      </w:r>
      <w:r w:rsidRPr="00886BE7">
        <w:rPr>
          <w:spacing w:val="-22"/>
          <w:lang w:val="es-MX"/>
        </w:rPr>
        <w:t xml:space="preserve">se </w:t>
      </w:r>
      <w:r w:rsidRPr="00886BE7">
        <w:rPr>
          <w:lang w:val="es-MX"/>
        </w:rPr>
        <w:t>amortizan</w:t>
      </w:r>
      <w:r w:rsidRPr="00886BE7">
        <w:rPr>
          <w:spacing w:val="-12"/>
          <w:lang w:val="es-MX"/>
        </w:rPr>
        <w:t xml:space="preserve"> </w:t>
      </w:r>
      <w:r w:rsidRPr="00886BE7">
        <w:rPr>
          <w:lang w:val="es-MX"/>
        </w:rPr>
        <w:t>con</w:t>
      </w:r>
      <w:r w:rsidRPr="00886BE7">
        <w:rPr>
          <w:spacing w:val="-14"/>
          <w:lang w:val="es-MX"/>
        </w:rPr>
        <w:t xml:space="preserve"> </w:t>
      </w:r>
      <w:r w:rsidRPr="00886BE7">
        <w:rPr>
          <w:lang w:val="es-MX"/>
        </w:rPr>
        <w:t>el</w:t>
      </w:r>
      <w:r w:rsidRPr="00886BE7">
        <w:rPr>
          <w:spacing w:val="-12"/>
          <w:lang w:val="es-MX"/>
        </w:rPr>
        <w:t xml:space="preserve"> </w:t>
      </w:r>
      <w:r w:rsidRPr="00886BE7">
        <w:rPr>
          <w:lang w:val="es-MX"/>
        </w:rPr>
        <w:t>tiempo,</w:t>
      </w:r>
      <w:r w:rsidRPr="00886BE7">
        <w:rPr>
          <w:spacing w:val="-11"/>
          <w:lang w:val="es-MX"/>
        </w:rPr>
        <w:t xml:space="preserve"> </w:t>
      </w:r>
      <w:r w:rsidRPr="00886BE7">
        <w:rPr>
          <w:lang w:val="es-MX"/>
        </w:rPr>
        <w:t>generando</w:t>
      </w:r>
      <w:r w:rsidRPr="00886BE7">
        <w:rPr>
          <w:spacing w:val="-9"/>
          <w:lang w:val="es-MX"/>
        </w:rPr>
        <w:t xml:space="preserve"> </w:t>
      </w:r>
      <w:r w:rsidRPr="00886BE7">
        <w:rPr>
          <w:lang w:val="es-MX"/>
        </w:rPr>
        <w:t>un</w:t>
      </w:r>
      <w:r w:rsidRPr="00886BE7">
        <w:rPr>
          <w:spacing w:val="-12"/>
          <w:lang w:val="es-MX"/>
        </w:rPr>
        <w:t xml:space="preserve"> </w:t>
      </w:r>
      <w:r w:rsidRPr="00886BE7">
        <w:rPr>
          <w:lang w:val="es-MX"/>
        </w:rPr>
        <w:t>retorno</w:t>
      </w:r>
      <w:r w:rsidRPr="00886BE7">
        <w:rPr>
          <w:spacing w:val="-11"/>
          <w:lang w:val="es-MX"/>
        </w:rPr>
        <w:t xml:space="preserve"> </w:t>
      </w:r>
      <w:r w:rsidRPr="00886BE7">
        <w:rPr>
          <w:lang w:val="es-MX"/>
        </w:rPr>
        <w:t>sobre</w:t>
      </w:r>
      <w:r w:rsidRPr="00886BE7">
        <w:rPr>
          <w:spacing w:val="-11"/>
          <w:lang w:val="es-MX"/>
        </w:rPr>
        <w:t xml:space="preserve"> </w:t>
      </w:r>
      <w:r w:rsidRPr="00886BE7">
        <w:rPr>
          <w:lang w:val="es-MX"/>
        </w:rPr>
        <w:t>la</w:t>
      </w:r>
      <w:r w:rsidRPr="00886BE7">
        <w:rPr>
          <w:spacing w:val="-13"/>
          <w:lang w:val="es-MX"/>
        </w:rPr>
        <w:t xml:space="preserve"> </w:t>
      </w:r>
      <w:r w:rsidRPr="00886BE7">
        <w:rPr>
          <w:lang w:val="es-MX"/>
        </w:rPr>
        <w:t>inversión</w:t>
      </w:r>
      <w:r w:rsidRPr="00886BE7">
        <w:rPr>
          <w:spacing w:val="-9"/>
          <w:lang w:val="es-MX"/>
        </w:rPr>
        <w:t xml:space="preserve"> </w:t>
      </w:r>
      <w:r w:rsidRPr="00886BE7">
        <w:rPr>
          <w:lang w:val="es-MX"/>
        </w:rPr>
        <w:t>debido</w:t>
      </w:r>
      <w:r w:rsidRPr="00886BE7">
        <w:rPr>
          <w:spacing w:val="-10"/>
          <w:lang w:val="es-MX"/>
        </w:rPr>
        <w:t xml:space="preserve"> </w:t>
      </w:r>
      <w:r w:rsidRPr="00886BE7">
        <w:rPr>
          <w:lang w:val="es-MX"/>
        </w:rPr>
        <w:t>al</w:t>
      </w:r>
      <w:r w:rsidRPr="00886BE7">
        <w:rPr>
          <w:spacing w:val="-9"/>
          <w:lang w:val="es-MX"/>
        </w:rPr>
        <w:t xml:space="preserve"> </w:t>
      </w:r>
      <w:r w:rsidRPr="00886BE7">
        <w:rPr>
          <w:lang w:val="es-MX"/>
        </w:rPr>
        <w:t>costo</w:t>
      </w:r>
      <w:r w:rsidRPr="00886BE7">
        <w:rPr>
          <w:spacing w:val="-11"/>
          <w:lang w:val="es-MX"/>
        </w:rPr>
        <w:t xml:space="preserve"> </w:t>
      </w:r>
      <w:r w:rsidRPr="00886BE7">
        <w:rPr>
          <w:lang w:val="es-MX"/>
        </w:rPr>
        <w:t>de</w:t>
      </w:r>
      <w:r w:rsidRPr="00886BE7">
        <w:rPr>
          <w:spacing w:val="-12"/>
          <w:lang w:val="es-MX"/>
        </w:rPr>
        <w:t xml:space="preserve"> </w:t>
      </w:r>
      <w:r w:rsidRPr="00886BE7">
        <w:rPr>
          <w:lang w:val="es-MX"/>
        </w:rPr>
        <w:t>oportunidad del capital empleado en los activos tangibles e</w:t>
      </w:r>
      <w:r w:rsidRPr="00886BE7">
        <w:rPr>
          <w:spacing w:val="-7"/>
          <w:lang w:val="es-MX"/>
        </w:rPr>
        <w:t xml:space="preserve"> </w:t>
      </w:r>
      <w:r w:rsidRPr="00886BE7">
        <w:rPr>
          <w:lang w:val="es-MX"/>
        </w:rPr>
        <w:t>intangibles.</w:t>
      </w:r>
    </w:p>
    <w:p w14:paraId="09BD8D55" w14:textId="77777777" w:rsidR="006874C9" w:rsidRPr="00886BE7" w:rsidRDefault="006874C9">
      <w:pPr>
        <w:pStyle w:val="Textoindependiente"/>
        <w:spacing w:before="9"/>
        <w:rPr>
          <w:sz w:val="20"/>
          <w:lang w:val="es-MX"/>
        </w:rPr>
      </w:pPr>
    </w:p>
    <w:p w14:paraId="47E3A30F" w14:textId="77777777" w:rsidR="006874C9" w:rsidRPr="00886BE7" w:rsidRDefault="00886BE7">
      <w:pPr>
        <w:pStyle w:val="Textoindependiente"/>
        <w:ind w:left="608"/>
        <w:rPr>
          <w:lang w:val="es-MX"/>
        </w:rPr>
      </w:pPr>
      <w:r w:rsidRPr="00886BE7">
        <w:rPr>
          <w:lang w:val="es-MX"/>
        </w:rPr>
        <w:t>El nivel de capex incurrido por una empresa se puede expresar de varias formas:</w:t>
      </w:r>
    </w:p>
    <w:p w14:paraId="02F36499" w14:textId="77777777" w:rsidR="006874C9" w:rsidRPr="00886BE7" w:rsidRDefault="006874C9">
      <w:pPr>
        <w:pStyle w:val="Textoindependiente"/>
        <w:spacing w:before="7"/>
        <w:rPr>
          <w:sz w:val="26"/>
          <w:lang w:val="es-MX"/>
        </w:rPr>
      </w:pPr>
    </w:p>
    <w:p w14:paraId="4E66F582" w14:textId="77777777" w:rsidR="006874C9" w:rsidRPr="00886BE7" w:rsidRDefault="00886BE7">
      <w:pPr>
        <w:pStyle w:val="Prrafodelista"/>
        <w:numPr>
          <w:ilvl w:val="2"/>
          <w:numId w:val="5"/>
        </w:numPr>
        <w:tabs>
          <w:tab w:val="left" w:pos="968"/>
          <w:tab w:val="left" w:pos="969"/>
        </w:tabs>
        <w:ind w:left="968" w:hanging="361"/>
        <w:rPr>
          <w:lang w:val="es-MX"/>
        </w:rPr>
      </w:pPr>
      <w:r w:rsidRPr="00886BE7">
        <w:rPr>
          <w:b/>
          <w:lang w:val="es-MX"/>
        </w:rPr>
        <w:t xml:space="preserve">Capex acumulado </w:t>
      </w:r>
      <w:r w:rsidRPr="00886BE7">
        <w:rPr>
          <w:lang w:val="es-MX"/>
        </w:rPr>
        <w:t>– el total de todas las inversiones de capital hechas en el</w:t>
      </w:r>
      <w:r w:rsidRPr="00886BE7">
        <w:rPr>
          <w:spacing w:val="-13"/>
          <w:lang w:val="es-MX"/>
        </w:rPr>
        <w:t xml:space="preserve"> </w:t>
      </w:r>
      <w:r w:rsidRPr="00886BE7">
        <w:rPr>
          <w:lang w:val="es-MX"/>
        </w:rPr>
        <w:t>negocio.</w:t>
      </w:r>
    </w:p>
    <w:p w14:paraId="5EE55159" w14:textId="77777777" w:rsidR="006874C9" w:rsidRPr="00886BE7" w:rsidRDefault="006874C9">
      <w:pPr>
        <w:pStyle w:val="Textoindependiente"/>
        <w:spacing w:before="5"/>
        <w:rPr>
          <w:sz w:val="26"/>
          <w:lang w:val="es-MX"/>
        </w:rPr>
      </w:pPr>
    </w:p>
    <w:p w14:paraId="1E6E9B00" w14:textId="77777777" w:rsidR="006874C9" w:rsidRPr="00886BE7" w:rsidRDefault="00886BE7">
      <w:pPr>
        <w:pStyle w:val="Prrafodelista"/>
        <w:numPr>
          <w:ilvl w:val="2"/>
          <w:numId w:val="5"/>
        </w:numPr>
        <w:tabs>
          <w:tab w:val="left" w:pos="969"/>
        </w:tabs>
        <w:spacing w:line="304" w:lineRule="auto"/>
        <w:ind w:left="968" w:right="1581" w:hanging="360"/>
        <w:jc w:val="both"/>
        <w:rPr>
          <w:lang w:val="es-MX"/>
        </w:rPr>
      </w:pPr>
      <w:r w:rsidRPr="00886BE7">
        <w:rPr>
          <w:b/>
          <w:lang w:val="es-MX"/>
        </w:rPr>
        <w:t xml:space="preserve">Valor contable bruto </w:t>
      </w:r>
      <w:r w:rsidRPr="00886BE7">
        <w:rPr>
          <w:lang w:val="es-MX"/>
        </w:rPr>
        <w:t>(GBV, por sus siglas en inglés</w:t>
      </w:r>
      <w:r w:rsidRPr="00886BE7">
        <w:rPr>
          <w:i/>
          <w:lang w:val="es-MX"/>
        </w:rPr>
        <w:t xml:space="preserve">) – </w:t>
      </w:r>
      <w:r w:rsidRPr="00886BE7">
        <w:rPr>
          <w:lang w:val="es-MX"/>
        </w:rPr>
        <w:t xml:space="preserve">el total de todas las inversiones </w:t>
      </w:r>
      <w:r w:rsidRPr="00886BE7">
        <w:rPr>
          <w:spacing w:val="-24"/>
          <w:lang w:val="es-MX"/>
        </w:rPr>
        <w:t xml:space="preserve">de </w:t>
      </w:r>
      <w:r w:rsidRPr="00886BE7">
        <w:rPr>
          <w:lang w:val="es-MX"/>
        </w:rPr>
        <w:t xml:space="preserve">capital hechas en el negocio, menos las inversiones hechas en activos que se </w:t>
      </w:r>
      <w:r w:rsidRPr="00886BE7">
        <w:rPr>
          <w:spacing w:val="-3"/>
          <w:lang w:val="es-MX"/>
        </w:rPr>
        <w:t xml:space="preserve">han </w:t>
      </w:r>
      <w:r w:rsidRPr="00886BE7">
        <w:rPr>
          <w:lang w:val="es-MX"/>
        </w:rPr>
        <w:t>amortizado completamente o que se han</w:t>
      </w:r>
      <w:r w:rsidRPr="00886BE7">
        <w:rPr>
          <w:spacing w:val="-1"/>
          <w:lang w:val="es-MX"/>
        </w:rPr>
        <w:t xml:space="preserve"> </w:t>
      </w:r>
      <w:r w:rsidRPr="00886BE7">
        <w:rPr>
          <w:lang w:val="es-MX"/>
        </w:rPr>
        <w:t>retirado.</w:t>
      </w:r>
    </w:p>
    <w:p w14:paraId="143D1669" w14:textId="77777777" w:rsidR="006874C9" w:rsidRPr="00886BE7" w:rsidRDefault="006874C9">
      <w:pPr>
        <w:pStyle w:val="Textoindependiente"/>
        <w:spacing w:before="6"/>
        <w:rPr>
          <w:sz w:val="20"/>
          <w:lang w:val="es-MX"/>
        </w:rPr>
      </w:pPr>
    </w:p>
    <w:p w14:paraId="06917198" w14:textId="77777777" w:rsidR="006874C9" w:rsidRPr="00886BE7" w:rsidRDefault="00886BE7">
      <w:pPr>
        <w:pStyle w:val="Prrafodelista"/>
        <w:numPr>
          <w:ilvl w:val="2"/>
          <w:numId w:val="5"/>
        </w:numPr>
        <w:tabs>
          <w:tab w:val="left" w:pos="969"/>
        </w:tabs>
        <w:spacing w:line="307" w:lineRule="auto"/>
        <w:ind w:left="968" w:right="1586" w:hanging="360"/>
        <w:jc w:val="both"/>
        <w:rPr>
          <w:lang w:val="es-MX"/>
        </w:rPr>
      </w:pPr>
      <w:r w:rsidRPr="00886BE7">
        <w:rPr>
          <w:b/>
          <w:lang w:val="es-MX"/>
        </w:rPr>
        <w:t>Valor</w:t>
      </w:r>
      <w:r w:rsidRPr="00886BE7">
        <w:rPr>
          <w:b/>
          <w:spacing w:val="-7"/>
          <w:lang w:val="es-MX"/>
        </w:rPr>
        <w:t xml:space="preserve"> </w:t>
      </w:r>
      <w:r w:rsidRPr="00886BE7">
        <w:rPr>
          <w:b/>
          <w:lang w:val="es-MX"/>
        </w:rPr>
        <w:t>de</w:t>
      </w:r>
      <w:r w:rsidRPr="00886BE7">
        <w:rPr>
          <w:b/>
          <w:spacing w:val="-7"/>
          <w:lang w:val="es-MX"/>
        </w:rPr>
        <w:t xml:space="preserve"> </w:t>
      </w:r>
      <w:r w:rsidRPr="00886BE7">
        <w:rPr>
          <w:b/>
          <w:lang w:val="es-MX"/>
        </w:rPr>
        <w:t>remplazo</w:t>
      </w:r>
      <w:r w:rsidRPr="00886BE7">
        <w:rPr>
          <w:b/>
          <w:spacing w:val="-5"/>
          <w:lang w:val="es-MX"/>
        </w:rPr>
        <w:t xml:space="preserve"> </w:t>
      </w:r>
      <w:r w:rsidRPr="00886BE7">
        <w:rPr>
          <w:b/>
          <w:lang w:val="es-MX"/>
        </w:rPr>
        <w:t>bruto</w:t>
      </w:r>
      <w:r w:rsidRPr="00886BE7">
        <w:rPr>
          <w:b/>
          <w:spacing w:val="-8"/>
          <w:lang w:val="es-MX"/>
        </w:rPr>
        <w:t xml:space="preserve"> </w:t>
      </w:r>
      <w:r w:rsidRPr="00886BE7">
        <w:rPr>
          <w:lang w:val="es-MX"/>
        </w:rPr>
        <w:t>(GRC,</w:t>
      </w:r>
      <w:r w:rsidRPr="00886BE7">
        <w:rPr>
          <w:spacing w:val="-5"/>
          <w:lang w:val="es-MX"/>
        </w:rPr>
        <w:t xml:space="preserve"> </w:t>
      </w:r>
      <w:r w:rsidRPr="00886BE7">
        <w:rPr>
          <w:lang w:val="es-MX"/>
        </w:rPr>
        <w:t>por</w:t>
      </w:r>
      <w:r w:rsidRPr="00886BE7">
        <w:rPr>
          <w:spacing w:val="-7"/>
          <w:lang w:val="es-MX"/>
        </w:rPr>
        <w:t xml:space="preserve"> </w:t>
      </w:r>
      <w:r w:rsidRPr="00886BE7">
        <w:rPr>
          <w:lang w:val="es-MX"/>
        </w:rPr>
        <w:t>sus</w:t>
      </w:r>
      <w:r w:rsidRPr="00886BE7">
        <w:rPr>
          <w:spacing w:val="-7"/>
          <w:lang w:val="es-MX"/>
        </w:rPr>
        <w:t xml:space="preserve"> </w:t>
      </w:r>
      <w:r w:rsidRPr="00886BE7">
        <w:rPr>
          <w:lang w:val="es-MX"/>
        </w:rPr>
        <w:t>siglas</w:t>
      </w:r>
      <w:r w:rsidRPr="00886BE7">
        <w:rPr>
          <w:spacing w:val="-7"/>
          <w:lang w:val="es-MX"/>
        </w:rPr>
        <w:t xml:space="preserve"> </w:t>
      </w:r>
      <w:r w:rsidRPr="00886BE7">
        <w:rPr>
          <w:lang w:val="es-MX"/>
        </w:rPr>
        <w:t>en</w:t>
      </w:r>
      <w:r w:rsidRPr="00886BE7">
        <w:rPr>
          <w:spacing w:val="-9"/>
          <w:lang w:val="es-MX"/>
        </w:rPr>
        <w:t xml:space="preserve"> </w:t>
      </w:r>
      <w:r w:rsidRPr="00886BE7">
        <w:rPr>
          <w:lang w:val="es-MX"/>
        </w:rPr>
        <w:t>inglés)</w:t>
      </w:r>
      <w:r w:rsidRPr="00886BE7">
        <w:rPr>
          <w:spacing w:val="-7"/>
          <w:lang w:val="es-MX"/>
        </w:rPr>
        <w:t xml:space="preserve"> </w:t>
      </w:r>
      <w:r w:rsidRPr="00886BE7">
        <w:rPr>
          <w:lang w:val="es-MX"/>
        </w:rPr>
        <w:t>–</w:t>
      </w:r>
      <w:r w:rsidRPr="00886BE7">
        <w:rPr>
          <w:spacing w:val="-5"/>
          <w:lang w:val="es-MX"/>
        </w:rPr>
        <w:t xml:space="preserve"> </w:t>
      </w:r>
      <w:r w:rsidRPr="00886BE7">
        <w:rPr>
          <w:lang w:val="es-MX"/>
        </w:rPr>
        <w:t>el</w:t>
      </w:r>
      <w:r w:rsidRPr="00886BE7">
        <w:rPr>
          <w:spacing w:val="-9"/>
          <w:lang w:val="es-MX"/>
        </w:rPr>
        <w:t xml:space="preserve"> </w:t>
      </w:r>
      <w:r w:rsidRPr="00886BE7">
        <w:rPr>
          <w:lang w:val="es-MX"/>
        </w:rPr>
        <w:t>capex</w:t>
      </w:r>
      <w:r w:rsidRPr="00886BE7">
        <w:rPr>
          <w:spacing w:val="-7"/>
          <w:lang w:val="es-MX"/>
        </w:rPr>
        <w:t xml:space="preserve"> </w:t>
      </w:r>
      <w:r w:rsidRPr="00886BE7">
        <w:rPr>
          <w:lang w:val="es-MX"/>
        </w:rPr>
        <w:t>total</w:t>
      </w:r>
      <w:r w:rsidRPr="00886BE7">
        <w:rPr>
          <w:spacing w:val="-6"/>
          <w:lang w:val="es-MX"/>
        </w:rPr>
        <w:t xml:space="preserve"> </w:t>
      </w:r>
      <w:r w:rsidRPr="00886BE7">
        <w:rPr>
          <w:lang w:val="es-MX"/>
        </w:rPr>
        <w:t>que</w:t>
      </w:r>
      <w:r w:rsidRPr="00886BE7">
        <w:rPr>
          <w:spacing w:val="-8"/>
          <w:lang w:val="es-MX"/>
        </w:rPr>
        <w:t xml:space="preserve"> </w:t>
      </w:r>
      <w:r w:rsidRPr="00886BE7">
        <w:rPr>
          <w:lang w:val="es-MX"/>
        </w:rPr>
        <w:t>se</w:t>
      </w:r>
      <w:r w:rsidRPr="00886BE7">
        <w:rPr>
          <w:spacing w:val="-8"/>
          <w:lang w:val="es-MX"/>
        </w:rPr>
        <w:t xml:space="preserve"> </w:t>
      </w:r>
      <w:r w:rsidRPr="00886BE7">
        <w:rPr>
          <w:lang w:val="es-MX"/>
        </w:rPr>
        <w:t>requeriría</w:t>
      </w:r>
      <w:r w:rsidRPr="00886BE7">
        <w:rPr>
          <w:spacing w:val="-6"/>
          <w:lang w:val="es-MX"/>
        </w:rPr>
        <w:t xml:space="preserve"> </w:t>
      </w:r>
      <w:r w:rsidRPr="00886BE7">
        <w:rPr>
          <w:spacing w:val="-12"/>
          <w:lang w:val="es-MX"/>
        </w:rPr>
        <w:t xml:space="preserve">para </w:t>
      </w:r>
      <w:r w:rsidRPr="00886BE7">
        <w:rPr>
          <w:lang w:val="es-MX"/>
        </w:rPr>
        <w:t>remplazar todos los activos de la red en el momento</w:t>
      </w:r>
      <w:r w:rsidRPr="00886BE7">
        <w:rPr>
          <w:spacing w:val="-9"/>
          <w:lang w:val="es-MX"/>
        </w:rPr>
        <w:t xml:space="preserve"> </w:t>
      </w:r>
      <w:r w:rsidRPr="00886BE7">
        <w:rPr>
          <w:lang w:val="es-MX"/>
        </w:rPr>
        <w:t>actual.</w:t>
      </w:r>
    </w:p>
    <w:p w14:paraId="14BF9795" w14:textId="77777777" w:rsidR="006874C9" w:rsidRPr="00886BE7" w:rsidRDefault="006874C9">
      <w:pPr>
        <w:pStyle w:val="Textoindependiente"/>
        <w:spacing w:before="3"/>
        <w:rPr>
          <w:sz w:val="20"/>
          <w:lang w:val="es-MX"/>
        </w:rPr>
      </w:pPr>
    </w:p>
    <w:p w14:paraId="1526EDEC" w14:textId="77777777" w:rsidR="006874C9" w:rsidRPr="00886BE7" w:rsidRDefault="00886BE7">
      <w:pPr>
        <w:pStyle w:val="Prrafodelista"/>
        <w:numPr>
          <w:ilvl w:val="2"/>
          <w:numId w:val="5"/>
        </w:numPr>
        <w:tabs>
          <w:tab w:val="left" w:pos="969"/>
        </w:tabs>
        <w:spacing w:line="304" w:lineRule="auto"/>
        <w:ind w:left="968" w:right="1579" w:hanging="360"/>
        <w:jc w:val="both"/>
        <w:rPr>
          <w:lang w:val="es-MX"/>
        </w:rPr>
      </w:pPr>
      <w:r w:rsidRPr="00886BE7">
        <w:rPr>
          <w:b/>
          <w:lang w:val="es-MX"/>
        </w:rPr>
        <w:t xml:space="preserve">Valor contable neto </w:t>
      </w:r>
      <w:r w:rsidRPr="00886BE7">
        <w:rPr>
          <w:lang w:val="es-MX"/>
        </w:rPr>
        <w:t xml:space="preserve">(NBV, por sus siglas en inglés) – es el GBV menos la </w:t>
      </w:r>
      <w:r w:rsidRPr="00886BE7">
        <w:rPr>
          <w:spacing w:val="-5"/>
          <w:lang w:val="es-MX"/>
        </w:rPr>
        <w:t xml:space="preserve">amortización </w:t>
      </w:r>
      <w:r w:rsidRPr="00886BE7">
        <w:rPr>
          <w:lang w:val="es-MX"/>
        </w:rPr>
        <w:t>acumulada de los</w:t>
      </w:r>
      <w:r w:rsidRPr="00886BE7">
        <w:rPr>
          <w:spacing w:val="1"/>
          <w:lang w:val="es-MX"/>
        </w:rPr>
        <w:t xml:space="preserve"> </w:t>
      </w:r>
      <w:r w:rsidRPr="00886BE7">
        <w:rPr>
          <w:lang w:val="es-MX"/>
        </w:rPr>
        <w:t>activos.</w:t>
      </w:r>
    </w:p>
    <w:p w14:paraId="11823275" w14:textId="77777777" w:rsidR="006874C9" w:rsidRPr="00886BE7" w:rsidRDefault="006874C9">
      <w:pPr>
        <w:pStyle w:val="Textoindependiente"/>
        <w:spacing w:before="8"/>
        <w:rPr>
          <w:sz w:val="20"/>
          <w:lang w:val="es-MX"/>
        </w:rPr>
      </w:pPr>
    </w:p>
    <w:p w14:paraId="4AD65D10" w14:textId="77777777" w:rsidR="006874C9" w:rsidRPr="00886BE7" w:rsidRDefault="00886BE7">
      <w:pPr>
        <w:pStyle w:val="Textoindependiente"/>
        <w:spacing w:before="1" w:line="304" w:lineRule="auto"/>
        <w:ind w:left="608" w:right="1580"/>
        <w:jc w:val="both"/>
        <w:rPr>
          <w:lang w:val="es-MX"/>
        </w:rPr>
      </w:pPr>
      <w:r w:rsidRPr="00886BE7">
        <w:rPr>
          <w:lang w:val="es-MX"/>
        </w:rPr>
        <w:t>Los costos que se incurren en un negocio móvil o fijo necesitan ser recuperados con el tiempo, y cualquier capital empleado (es decir, los costos que no se recuperan en el año en que se incurren) debe conseguir un retorno sobre la inversión. El método por el cual se recuperan estos costos es, en términos generales, el método de depreciación.</w:t>
      </w:r>
    </w:p>
    <w:p w14:paraId="1CBD0F3F" w14:textId="77777777" w:rsidR="006874C9" w:rsidRPr="00886BE7" w:rsidRDefault="006874C9">
      <w:pPr>
        <w:pStyle w:val="Textoindependiente"/>
        <w:spacing w:before="4"/>
        <w:rPr>
          <w:sz w:val="20"/>
          <w:lang w:val="es-MX"/>
        </w:rPr>
      </w:pPr>
    </w:p>
    <w:p w14:paraId="1BFEB4F6" w14:textId="77777777" w:rsidR="006874C9" w:rsidRPr="00886BE7" w:rsidRDefault="00886BE7">
      <w:pPr>
        <w:pStyle w:val="Textoindependiente"/>
        <w:spacing w:line="304" w:lineRule="auto"/>
        <w:ind w:left="608" w:right="1581"/>
        <w:jc w:val="both"/>
        <w:rPr>
          <w:lang w:val="es-MX"/>
        </w:rPr>
      </w:pPr>
      <w:r w:rsidRPr="00886BE7">
        <w:rPr>
          <w:lang w:val="es-MX"/>
        </w:rPr>
        <w:t>Teóricamente, la depreciación económica es el método apropiado para el costeo regulatorio ya que tiene en cuenta todos los factores subyacentes que influyen en el valor económico de un activo:</w:t>
      </w:r>
    </w:p>
    <w:p w14:paraId="15710960" w14:textId="77777777" w:rsidR="006874C9" w:rsidRPr="00886BE7" w:rsidRDefault="006874C9">
      <w:pPr>
        <w:pStyle w:val="Textoindependiente"/>
        <w:spacing w:before="8"/>
        <w:rPr>
          <w:sz w:val="20"/>
          <w:lang w:val="es-MX"/>
        </w:rPr>
      </w:pPr>
    </w:p>
    <w:p w14:paraId="2C8170B5" w14:textId="77777777" w:rsidR="006874C9" w:rsidRPr="00886BE7" w:rsidRDefault="00886BE7">
      <w:pPr>
        <w:pStyle w:val="Prrafodelista"/>
        <w:numPr>
          <w:ilvl w:val="2"/>
          <w:numId w:val="5"/>
        </w:numPr>
        <w:tabs>
          <w:tab w:val="left" w:pos="966"/>
          <w:tab w:val="left" w:pos="967"/>
        </w:tabs>
        <w:ind w:hanging="359"/>
        <w:rPr>
          <w:lang w:val="es-MX"/>
        </w:rPr>
      </w:pPr>
      <w:r w:rsidRPr="00886BE7">
        <w:rPr>
          <w:lang w:val="es-MX"/>
        </w:rPr>
        <w:t>tendencias</w:t>
      </w:r>
      <w:r w:rsidRPr="00886BE7">
        <w:rPr>
          <w:spacing w:val="-15"/>
          <w:lang w:val="es-MX"/>
        </w:rPr>
        <w:t xml:space="preserve"> </w:t>
      </w:r>
      <w:r w:rsidRPr="00886BE7">
        <w:rPr>
          <w:lang w:val="es-MX"/>
        </w:rPr>
        <w:t>proyectadas</w:t>
      </w:r>
      <w:r w:rsidRPr="00886BE7">
        <w:rPr>
          <w:spacing w:val="-11"/>
          <w:lang w:val="es-MX"/>
        </w:rPr>
        <w:t xml:space="preserve"> </w:t>
      </w:r>
      <w:r w:rsidRPr="00886BE7">
        <w:rPr>
          <w:lang w:val="es-MX"/>
        </w:rPr>
        <w:t>en</w:t>
      </w:r>
      <w:r w:rsidRPr="00886BE7">
        <w:rPr>
          <w:spacing w:val="-16"/>
          <w:lang w:val="es-MX"/>
        </w:rPr>
        <w:t xml:space="preserve"> </w:t>
      </w:r>
      <w:r w:rsidRPr="00886BE7">
        <w:rPr>
          <w:lang w:val="es-MX"/>
        </w:rPr>
        <w:t>los</w:t>
      </w:r>
      <w:r w:rsidRPr="00886BE7">
        <w:rPr>
          <w:spacing w:val="-11"/>
          <w:lang w:val="es-MX"/>
        </w:rPr>
        <w:t xml:space="preserve"> </w:t>
      </w:r>
      <w:r w:rsidRPr="00886BE7">
        <w:rPr>
          <w:lang w:val="es-MX"/>
        </w:rPr>
        <w:t>gastos</w:t>
      </w:r>
      <w:r w:rsidRPr="00886BE7">
        <w:rPr>
          <w:spacing w:val="-11"/>
          <w:lang w:val="es-MX"/>
        </w:rPr>
        <w:t xml:space="preserve"> </w:t>
      </w:r>
      <w:r w:rsidRPr="00886BE7">
        <w:rPr>
          <w:lang w:val="es-MX"/>
        </w:rPr>
        <w:t>operativos</w:t>
      </w:r>
      <w:r w:rsidRPr="00886BE7">
        <w:rPr>
          <w:spacing w:val="-11"/>
          <w:lang w:val="es-MX"/>
        </w:rPr>
        <w:t xml:space="preserve"> </w:t>
      </w:r>
      <w:r w:rsidRPr="00886BE7">
        <w:rPr>
          <w:lang w:val="es-MX"/>
        </w:rPr>
        <w:t>asociados</w:t>
      </w:r>
      <w:r w:rsidRPr="00886BE7">
        <w:rPr>
          <w:spacing w:val="-11"/>
          <w:lang w:val="es-MX"/>
        </w:rPr>
        <w:t xml:space="preserve"> </w:t>
      </w:r>
      <w:r w:rsidRPr="00886BE7">
        <w:rPr>
          <w:lang w:val="es-MX"/>
        </w:rPr>
        <w:t>a</w:t>
      </w:r>
      <w:r w:rsidRPr="00886BE7">
        <w:rPr>
          <w:spacing w:val="-15"/>
          <w:lang w:val="es-MX"/>
        </w:rPr>
        <w:t xml:space="preserve"> </w:t>
      </w:r>
      <w:r w:rsidRPr="00886BE7">
        <w:rPr>
          <w:lang w:val="es-MX"/>
        </w:rPr>
        <w:t>un</w:t>
      </w:r>
      <w:r w:rsidRPr="00886BE7">
        <w:rPr>
          <w:spacing w:val="-11"/>
          <w:lang w:val="es-MX"/>
        </w:rPr>
        <w:t xml:space="preserve"> </w:t>
      </w:r>
      <w:r w:rsidRPr="00886BE7">
        <w:rPr>
          <w:lang w:val="es-MX"/>
        </w:rPr>
        <w:t>activo</w:t>
      </w:r>
      <w:r w:rsidRPr="00886BE7">
        <w:rPr>
          <w:spacing w:val="-16"/>
          <w:lang w:val="es-MX"/>
        </w:rPr>
        <w:t xml:space="preserve"> </w:t>
      </w:r>
      <w:r w:rsidRPr="00886BE7">
        <w:rPr>
          <w:lang w:val="es-MX"/>
        </w:rPr>
        <w:t>(tendencias</w:t>
      </w:r>
      <w:r w:rsidRPr="00886BE7">
        <w:rPr>
          <w:spacing w:val="-11"/>
          <w:lang w:val="es-MX"/>
        </w:rPr>
        <w:t xml:space="preserve"> </w:t>
      </w:r>
      <w:r w:rsidRPr="00886BE7">
        <w:rPr>
          <w:spacing w:val="-3"/>
          <w:lang w:val="es-MX"/>
        </w:rPr>
        <w:t>de</w:t>
      </w:r>
      <w:r w:rsidRPr="00886BE7">
        <w:rPr>
          <w:spacing w:val="-10"/>
          <w:lang w:val="es-MX"/>
        </w:rPr>
        <w:t xml:space="preserve"> </w:t>
      </w:r>
      <w:r w:rsidRPr="00886BE7">
        <w:rPr>
          <w:lang w:val="es-MX"/>
        </w:rPr>
        <w:t>opex</w:t>
      </w:r>
      <w:r w:rsidRPr="00886BE7">
        <w:rPr>
          <w:spacing w:val="-16"/>
          <w:lang w:val="es-MX"/>
        </w:rPr>
        <w:t xml:space="preserve"> </w:t>
      </w:r>
      <w:r w:rsidRPr="00886BE7">
        <w:rPr>
          <w:lang w:val="es-MX"/>
        </w:rPr>
        <w:t>MEA)</w:t>
      </w:r>
    </w:p>
    <w:p w14:paraId="7CCD9882" w14:textId="77777777" w:rsidR="006874C9" w:rsidRPr="00886BE7" w:rsidRDefault="00886BE7">
      <w:pPr>
        <w:pStyle w:val="Prrafodelista"/>
        <w:numPr>
          <w:ilvl w:val="2"/>
          <w:numId w:val="5"/>
        </w:numPr>
        <w:tabs>
          <w:tab w:val="left" w:pos="966"/>
          <w:tab w:val="left" w:pos="967"/>
        </w:tabs>
        <w:spacing w:before="66" w:line="302" w:lineRule="auto"/>
        <w:ind w:right="1582"/>
        <w:rPr>
          <w:lang w:val="es-MX"/>
        </w:rPr>
      </w:pPr>
      <w:r w:rsidRPr="00886BE7">
        <w:rPr>
          <w:lang w:val="es-MX"/>
        </w:rPr>
        <w:t>tendencias proyectadas para el remplazo de un activo por su unidad moderna equivalente (tendencias de inversiones en MEA, por sus siglas en</w:t>
      </w:r>
      <w:r w:rsidRPr="00886BE7">
        <w:rPr>
          <w:spacing w:val="-10"/>
          <w:lang w:val="es-MX"/>
        </w:rPr>
        <w:t xml:space="preserve"> </w:t>
      </w:r>
      <w:r w:rsidRPr="00886BE7">
        <w:rPr>
          <w:lang w:val="es-MX"/>
        </w:rPr>
        <w:t>inglés)</w:t>
      </w:r>
    </w:p>
    <w:p w14:paraId="76609B60" w14:textId="77777777" w:rsidR="006874C9" w:rsidRPr="00886BE7" w:rsidRDefault="00886BE7">
      <w:pPr>
        <w:pStyle w:val="Prrafodelista"/>
        <w:numPr>
          <w:ilvl w:val="2"/>
          <w:numId w:val="5"/>
        </w:numPr>
        <w:tabs>
          <w:tab w:val="left" w:pos="966"/>
          <w:tab w:val="left" w:pos="967"/>
        </w:tabs>
        <w:spacing w:before="6"/>
        <w:ind w:hanging="359"/>
        <w:rPr>
          <w:lang w:val="es-MX"/>
        </w:rPr>
      </w:pPr>
      <w:r w:rsidRPr="00886BE7">
        <w:rPr>
          <w:lang w:val="es-MX"/>
        </w:rPr>
        <w:t>la producción que puede ser generada por el</w:t>
      </w:r>
      <w:r w:rsidRPr="00886BE7">
        <w:rPr>
          <w:spacing w:val="1"/>
          <w:lang w:val="es-MX"/>
        </w:rPr>
        <w:t xml:space="preserve"> </w:t>
      </w:r>
      <w:r w:rsidRPr="00886BE7">
        <w:rPr>
          <w:lang w:val="es-MX"/>
        </w:rPr>
        <w:t>activo.</w:t>
      </w:r>
    </w:p>
    <w:p w14:paraId="73359E4B" w14:textId="77777777" w:rsidR="006874C9" w:rsidRPr="00886BE7" w:rsidRDefault="006874C9">
      <w:pPr>
        <w:pStyle w:val="Textoindependiente"/>
        <w:spacing w:before="5"/>
        <w:rPr>
          <w:sz w:val="26"/>
          <w:lang w:val="es-MX"/>
        </w:rPr>
      </w:pPr>
    </w:p>
    <w:p w14:paraId="6B069D27" w14:textId="77777777" w:rsidR="006874C9" w:rsidRPr="00886BE7" w:rsidRDefault="00886BE7">
      <w:pPr>
        <w:pStyle w:val="Textoindependiente"/>
        <w:spacing w:line="302" w:lineRule="auto"/>
        <w:ind w:left="608" w:right="1581"/>
        <w:jc w:val="both"/>
        <w:rPr>
          <w:lang w:val="es-MX"/>
        </w:rPr>
      </w:pPr>
      <w:r w:rsidRPr="00886BE7">
        <w:rPr>
          <w:lang w:val="es-MX"/>
        </w:rPr>
        <w:t>En las redes móviles, la producción de los elementos de red ha crecido enormemente a medida que su utilización ha aumentado en los últimos diez años. Mientras que algunos activos de red (como los TRX) escalan de manera razonable con los volúmenes de tráfico, otros activos –como aquellos relacionados con la red de cobertura o el costo de una concesión– han experimentado incrementos</w:t>
      </w:r>
    </w:p>
    <w:p w14:paraId="77C7CF62" w14:textId="77777777" w:rsidR="006874C9" w:rsidRPr="00886BE7" w:rsidRDefault="006874C9">
      <w:pPr>
        <w:spacing w:line="302" w:lineRule="auto"/>
        <w:jc w:val="both"/>
        <w:rPr>
          <w:lang w:val="es-MX"/>
        </w:rPr>
        <w:sectPr w:rsidR="006874C9" w:rsidRPr="00886BE7">
          <w:headerReference w:type="default" r:id="rId121"/>
          <w:footerReference w:type="default" r:id="rId122"/>
          <w:pgSz w:w="11910" w:h="16840"/>
          <w:pgMar w:top="1340" w:right="0" w:bottom="1260" w:left="980" w:header="622" w:footer="1079" w:gutter="0"/>
          <w:pgNumType w:start="1"/>
          <w:cols w:space="720"/>
        </w:sectPr>
      </w:pPr>
    </w:p>
    <w:p w14:paraId="476BEA4C" w14:textId="77777777" w:rsidR="006874C9" w:rsidRPr="00886BE7" w:rsidRDefault="00886BE7">
      <w:pPr>
        <w:pStyle w:val="Textoindependiente"/>
        <w:spacing w:before="127" w:line="304" w:lineRule="auto"/>
        <w:ind w:left="608" w:right="1579"/>
        <w:jc w:val="both"/>
        <w:rPr>
          <w:lang w:val="es-MX"/>
        </w:rPr>
      </w:pPr>
      <w:r w:rsidRPr="00886BE7">
        <w:rPr>
          <w:lang w:val="es-MX"/>
        </w:rPr>
        <w:lastRenderedPageBreak/>
        <w:t>de un orden de magnitud en términos de producción. Como tal, la aplicación de la depreciación económica está más extendida en los modelos de costos móviles que el proxy de la anualidad inclinada (</w:t>
      </w:r>
      <w:r w:rsidRPr="00886BE7">
        <w:rPr>
          <w:i/>
          <w:lang w:val="es-MX"/>
        </w:rPr>
        <w:t>tilted annuity</w:t>
      </w:r>
      <w:r w:rsidRPr="00886BE7">
        <w:rPr>
          <w:lang w:val="es-MX"/>
        </w:rPr>
        <w:t>). El efecto de incluir un perfil de producción creciente en el cálculo de la depreciación es un mayor nivel de costos de amortización en los años en que la utilización de los activos es mayor, sujeto a la inversión y a que se recupere completamente el capital empleado.</w:t>
      </w:r>
    </w:p>
    <w:p w14:paraId="12083DA7" w14:textId="77777777" w:rsidR="006874C9" w:rsidRPr="00886BE7" w:rsidRDefault="006874C9">
      <w:pPr>
        <w:pStyle w:val="Textoindependiente"/>
        <w:spacing w:before="2"/>
        <w:rPr>
          <w:sz w:val="20"/>
          <w:lang w:val="es-MX"/>
        </w:rPr>
      </w:pPr>
    </w:p>
    <w:p w14:paraId="6131F38D" w14:textId="77777777" w:rsidR="006874C9" w:rsidRPr="00886BE7" w:rsidRDefault="00886BE7">
      <w:pPr>
        <w:pStyle w:val="Textoindependiente"/>
        <w:spacing w:line="304" w:lineRule="auto"/>
        <w:ind w:left="608" w:right="1580"/>
        <w:jc w:val="both"/>
        <w:rPr>
          <w:lang w:val="es-MX"/>
        </w:rPr>
      </w:pPr>
      <w:r w:rsidRPr="00886BE7">
        <w:rPr>
          <w:lang w:val="es-MX"/>
        </w:rPr>
        <w:t>La depreciación económica puede ser implementada de muchas maneras diferentes con varias fórmulas.</w:t>
      </w:r>
      <w:r w:rsidRPr="00886BE7">
        <w:rPr>
          <w:spacing w:val="-5"/>
          <w:lang w:val="es-MX"/>
        </w:rPr>
        <w:t xml:space="preserve"> </w:t>
      </w:r>
      <w:r w:rsidRPr="00886BE7">
        <w:rPr>
          <w:lang w:val="es-MX"/>
        </w:rPr>
        <w:t>Sin</w:t>
      </w:r>
      <w:r w:rsidRPr="00886BE7">
        <w:rPr>
          <w:spacing w:val="-5"/>
          <w:lang w:val="es-MX"/>
        </w:rPr>
        <w:t xml:space="preserve"> </w:t>
      </w:r>
      <w:r w:rsidRPr="00886BE7">
        <w:rPr>
          <w:lang w:val="es-MX"/>
        </w:rPr>
        <w:t>embargo,</w:t>
      </w:r>
      <w:r w:rsidRPr="00886BE7">
        <w:rPr>
          <w:spacing w:val="-5"/>
          <w:lang w:val="es-MX"/>
        </w:rPr>
        <w:t xml:space="preserve"> </w:t>
      </w:r>
      <w:r w:rsidRPr="00886BE7">
        <w:rPr>
          <w:lang w:val="es-MX"/>
        </w:rPr>
        <w:t>es</w:t>
      </w:r>
      <w:r w:rsidRPr="00886BE7">
        <w:rPr>
          <w:spacing w:val="-5"/>
          <w:lang w:val="es-MX"/>
        </w:rPr>
        <w:t xml:space="preserve"> </w:t>
      </w:r>
      <w:r w:rsidRPr="00886BE7">
        <w:rPr>
          <w:lang w:val="es-MX"/>
        </w:rPr>
        <w:t>probable</w:t>
      </w:r>
      <w:r w:rsidRPr="00886BE7">
        <w:rPr>
          <w:spacing w:val="-3"/>
          <w:lang w:val="es-MX"/>
        </w:rPr>
        <w:t xml:space="preserve"> </w:t>
      </w:r>
      <w:r w:rsidRPr="00886BE7">
        <w:rPr>
          <w:lang w:val="es-MX"/>
        </w:rPr>
        <w:t>que</w:t>
      </w:r>
      <w:r w:rsidRPr="00886BE7">
        <w:rPr>
          <w:spacing w:val="-7"/>
          <w:lang w:val="es-MX"/>
        </w:rPr>
        <w:t xml:space="preserve"> </w:t>
      </w:r>
      <w:r w:rsidRPr="00886BE7">
        <w:rPr>
          <w:lang w:val="es-MX"/>
        </w:rPr>
        <w:t>todos</w:t>
      </w:r>
      <w:r w:rsidRPr="00886BE7">
        <w:rPr>
          <w:spacing w:val="-7"/>
          <w:lang w:val="es-MX"/>
        </w:rPr>
        <w:t xml:space="preserve"> </w:t>
      </w:r>
      <w:r w:rsidRPr="00886BE7">
        <w:rPr>
          <w:lang w:val="es-MX"/>
        </w:rPr>
        <w:t>los</w:t>
      </w:r>
      <w:r w:rsidRPr="00886BE7">
        <w:rPr>
          <w:spacing w:val="-7"/>
          <w:lang w:val="es-MX"/>
        </w:rPr>
        <w:t xml:space="preserve"> </w:t>
      </w:r>
      <w:r w:rsidRPr="00886BE7">
        <w:rPr>
          <w:lang w:val="es-MX"/>
        </w:rPr>
        <w:t>métodos</w:t>
      </w:r>
      <w:r w:rsidRPr="00886BE7">
        <w:rPr>
          <w:spacing w:val="-5"/>
          <w:lang w:val="es-MX"/>
        </w:rPr>
        <w:t xml:space="preserve"> </w:t>
      </w:r>
      <w:r w:rsidRPr="00886BE7">
        <w:rPr>
          <w:lang w:val="es-MX"/>
        </w:rPr>
        <w:t>de</w:t>
      </w:r>
      <w:r w:rsidRPr="00886BE7">
        <w:rPr>
          <w:spacing w:val="-5"/>
          <w:lang w:val="es-MX"/>
        </w:rPr>
        <w:t xml:space="preserve"> </w:t>
      </w:r>
      <w:r w:rsidRPr="00886BE7">
        <w:rPr>
          <w:lang w:val="es-MX"/>
        </w:rPr>
        <w:t>depreciación</w:t>
      </w:r>
      <w:r w:rsidRPr="00886BE7">
        <w:rPr>
          <w:spacing w:val="-7"/>
          <w:lang w:val="es-MX"/>
        </w:rPr>
        <w:t xml:space="preserve"> </w:t>
      </w:r>
      <w:r w:rsidRPr="00886BE7">
        <w:rPr>
          <w:lang w:val="es-MX"/>
        </w:rPr>
        <w:t>económica</w:t>
      </w:r>
      <w:r w:rsidRPr="00886BE7">
        <w:rPr>
          <w:spacing w:val="-5"/>
          <w:lang w:val="es-MX"/>
        </w:rPr>
        <w:t xml:space="preserve"> </w:t>
      </w:r>
      <w:r w:rsidRPr="00886BE7">
        <w:rPr>
          <w:lang w:val="es-MX"/>
        </w:rPr>
        <w:t>se</w:t>
      </w:r>
      <w:r w:rsidRPr="00886BE7">
        <w:rPr>
          <w:spacing w:val="-6"/>
          <w:lang w:val="es-MX"/>
        </w:rPr>
        <w:t xml:space="preserve"> </w:t>
      </w:r>
      <w:r w:rsidRPr="00886BE7">
        <w:rPr>
          <w:lang w:val="es-MX"/>
        </w:rPr>
        <w:t>apoyen</w:t>
      </w:r>
      <w:r w:rsidRPr="00886BE7">
        <w:rPr>
          <w:spacing w:val="-5"/>
          <w:lang w:val="es-MX"/>
        </w:rPr>
        <w:t xml:space="preserve"> </w:t>
      </w:r>
      <w:r w:rsidRPr="00886BE7">
        <w:rPr>
          <w:lang w:val="es-MX"/>
        </w:rPr>
        <w:t>en un cálculo del NPV de algún tipo. El cálculo del NPV asegura que el perfil de recuperación de los costos</w:t>
      </w:r>
      <w:r w:rsidRPr="00886BE7">
        <w:rPr>
          <w:spacing w:val="-12"/>
          <w:lang w:val="es-MX"/>
        </w:rPr>
        <w:t xml:space="preserve"> </w:t>
      </w:r>
      <w:r w:rsidRPr="00886BE7">
        <w:rPr>
          <w:lang w:val="es-MX"/>
        </w:rPr>
        <w:t>proyectados</w:t>
      </w:r>
      <w:r w:rsidRPr="00886BE7">
        <w:rPr>
          <w:spacing w:val="-15"/>
          <w:lang w:val="es-MX"/>
        </w:rPr>
        <w:t xml:space="preserve"> </w:t>
      </w:r>
      <w:r w:rsidRPr="00886BE7">
        <w:rPr>
          <w:lang w:val="es-MX"/>
        </w:rPr>
        <w:t>(es</w:t>
      </w:r>
      <w:r w:rsidRPr="00886BE7">
        <w:rPr>
          <w:spacing w:val="-17"/>
          <w:lang w:val="es-MX"/>
        </w:rPr>
        <w:t xml:space="preserve"> </w:t>
      </w:r>
      <w:r w:rsidRPr="00886BE7">
        <w:rPr>
          <w:lang w:val="es-MX"/>
        </w:rPr>
        <w:t>decir,</w:t>
      </w:r>
      <w:r w:rsidRPr="00886BE7">
        <w:rPr>
          <w:spacing w:val="-12"/>
          <w:lang w:val="es-MX"/>
        </w:rPr>
        <w:t xml:space="preserve"> </w:t>
      </w:r>
      <w:r w:rsidRPr="00886BE7">
        <w:rPr>
          <w:lang w:val="es-MX"/>
        </w:rPr>
        <w:t>los</w:t>
      </w:r>
      <w:r w:rsidRPr="00886BE7">
        <w:rPr>
          <w:spacing w:val="-15"/>
          <w:lang w:val="es-MX"/>
        </w:rPr>
        <w:t xml:space="preserve"> </w:t>
      </w:r>
      <w:r w:rsidRPr="00886BE7">
        <w:rPr>
          <w:lang w:val="es-MX"/>
        </w:rPr>
        <w:t>ingresos)</w:t>
      </w:r>
      <w:r w:rsidRPr="00886BE7">
        <w:rPr>
          <w:spacing w:val="-14"/>
          <w:lang w:val="es-MX"/>
        </w:rPr>
        <w:t xml:space="preserve"> </w:t>
      </w:r>
      <w:r w:rsidRPr="00886BE7">
        <w:rPr>
          <w:lang w:val="es-MX"/>
        </w:rPr>
        <w:t>recupera</w:t>
      </w:r>
      <w:r w:rsidRPr="00886BE7">
        <w:rPr>
          <w:spacing w:val="-17"/>
          <w:lang w:val="es-MX"/>
        </w:rPr>
        <w:t xml:space="preserve"> </w:t>
      </w:r>
      <w:r w:rsidRPr="00886BE7">
        <w:rPr>
          <w:lang w:val="es-MX"/>
        </w:rPr>
        <w:t>todos</w:t>
      </w:r>
      <w:r w:rsidRPr="00886BE7">
        <w:rPr>
          <w:spacing w:val="-15"/>
          <w:lang w:val="es-MX"/>
        </w:rPr>
        <w:t xml:space="preserve"> </w:t>
      </w:r>
      <w:r w:rsidRPr="00886BE7">
        <w:rPr>
          <w:lang w:val="es-MX"/>
        </w:rPr>
        <w:t>los</w:t>
      </w:r>
      <w:r w:rsidRPr="00886BE7">
        <w:rPr>
          <w:spacing w:val="-15"/>
          <w:lang w:val="es-MX"/>
        </w:rPr>
        <w:t xml:space="preserve"> </w:t>
      </w:r>
      <w:r w:rsidRPr="00886BE7">
        <w:rPr>
          <w:lang w:val="es-MX"/>
        </w:rPr>
        <w:t>gastos</w:t>
      </w:r>
      <w:r w:rsidRPr="00886BE7">
        <w:rPr>
          <w:spacing w:val="-14"/>
          <w:lang w:val="es-MX"/>
        </w:rPr>
        <w:t xml:space="preserve"> </w:t>
      </w:r>
      <w:r w:rsidRPr="00886BE7">
        <w:rPr>
          <w:lang w:val="es-MX"/>
        </w:rPr>
        <w:t>además</w:t>
      </w:r>
      <w:r w:rsidRPr="00886BE7">
        <w:rPr>
          <w:spacing w:val="-14"/>
          <w:lang w:val="es-MX"/>
        </w:rPr>
        <w:t xml:space="preserve"> </w:t>
      </w:r>
      <w:r w:rsidRPr="00886BE7">
        <w:rPr>
          <w:lang w:val="es-MX"/>
        </w:rPr>
        <w:t>del</w:t>
      </w:r>
      <w:r w:rsidRPr="00886BE7">
        <w:rPr>
          <w:spacing w:val="-12"/>
          <w:lang w:val="es-MX"/>
        </w:rPr>
        <w:t xml:space="preserve"> </w:t>
      </w:r>
      <w:r w:rsidRPr="00886BE7">
        <w:rPr>
          <w:lang w:val="es-MX"/>
        </w:rPr>
        <w:t>costo</w:t>
      </w:r>
      <w:r w:rsidRPr="00886BE7">
        <w:rPr>
          <w:spacing w:val="-12"/>
          <w:lang w:val="es-MX"/>
        </w:rPr>
        <w:t xml:space="preserve"> </w:t>
      </w:r>
      <w:r w:rsidRPr="00886BE7">
        <w:rPr>
          <w:lang w:val="es-MX"/>
        </w:rPr>
        <w:t>de</w:t>
      </w:r>
      <w:r w:rsidRPr="00886BE7">
        <w:rPr>
          <w:spacing w:val="-13"/>
          <w:lang w:val="es-MX"/>
        </w:rPr>
        <w:t xml:space="preserve"> </w:t>
      </w:r>
      <w:r w:rsidRPr="00886BE7">
        <w:rPr>
          <w:lang w:val="es-MX"/>
        </w:rPr>
        <w:t>oportunidad del</w:t>
      </w:r>
      <w:r w:rsidRPr="00886BE7">
        <w:rPr>
          <w:spacing w:val="-13"/>
          <w:lang w:val="es-MX"/>
        </w:rPr>
        <w:t xml:space="preserve"> </w:t>
      </w:r>
      <w:r w:rsidRPr="00886BE7">
        <w:rPr>
          <w:lang w:val="es-MX"/>
        </w:rPr>
        <w:t>capital</w:t>
      </w:r>
      <w:r w:rsidRPr="00886BE7">
        <w:rPr>
          <w:spacing w:val="-12"/>
          <w:lang w:val="es-MX"/>
        </w:rPr>
        <w:t xml:space="preserve"> </w:t>
      </w:r>
      <w:r w:rsidRPr="00886BE7">
        <w:rPr>
          <w:lang w:val="es-MX"/>
        </w:rPr>
        <w:t>empleado.</w:t>
      </w:r>
      <w:r w:rsidRPr="00886BE7">
        <w:rPr>
          <w:spacing w:val="-15"/>
          <w:lang w:val="es-MX"/>
        </w:rPr>
        <w:t xml:space="preserve"> </w:t>
      </w:r>
      <w:r w:rsidRPr="00886BE7">
        <w:rPr>
          <w:lang w:val="es-MX"/>
        </w:rPr>
        <w:t>Como</w:t>
      </w:r>
      <w:r w:rsidRPr="00886BE7">
        <w:rPr>
          <w:spacing w:val="-15"/>
          <w:lang w:val="es-MX"/>
        </w:rPr>
        <w:t xml:space="preserve"> </w:t>
      </w:r>
      <w:r w:rsidRPr="00886BE7">
        <w:rPr>
          <w:lang w:val="es-MX"/>
        </w:rPr>
        <w:t>tal,</w:t>
      </w:r>
      <w:r w:rsidRPr="00886BE7">
        <w:rPr>
          <w:spacing w:val="-12"/>
          <w:lang w:val="es-MX"/>
        </w:rPr>
        <w:t xml:space="preserve"> </w:t>
      </w:r>
      <w:r w:rsidRPr="00886BE7">
        <w:rPr>
          <w:lang w:val="es-MX"/>
        </w:rPr>
        <w:t>es</w:t>
      </w:r>
      <w:r w:rsidRPr="00886BE7">
        <w:rPr>
          <w:spacing w:val="-10"/>
          <w:lang w:val="es-MX"/>
        </w:rPr>
        <w:t xml:space="preserve"> </w:t>
      </w:r>
      <w:r w:rsidRPr="00886BE7">
        <w:rPr>
          <w:lang w:val="es-MX"/>
        </w:rPr>
        <w:t>posible</w:t>
      </w:r>
      <w:r w:rsidRPr="00886BE7">
        <w:rPr>
          <w:spacing w:val="-12"/>
          <w:lang w:val="es-MX"/>
        </w:rPr>
        <w:t xml:space="preserve"> </w:t>
      </w:r>
      <w:r w:rsidRPr="00886BE7">
        <w:rPr>
          <w:lang w:val="es-MX"/>
        </w:rPr>
        <w:t>aplicar</w:t>
      </w:r>
      <w:r w:rsidRPr="00886BE7">
        <w:rPr>
          <w:spacing w:val="-10"/>
          <w:lang w:val="es-MX"/>
        </w:rPr>
        <w:t xml:space="preserve"> </w:t>
      </w:r>
      <w:r w:rsidRPr="00886BE7">
        <w:rPr>
          <w:lang w:val="es-MX"/>
        </w:rPr>
        <w:t>la</w:t>
      </w:r>
      <w:r w:rsidRPr="00886BE7">
        <w:rPr>
          <w:spacing w:val="-10"/>
          <w:lang w:val="es-MX"/>
        </w:rPr>
        <w:t xml:space="preserve"> </w:t>
      </w:r>
      <w:r w:rsidRPr="00886BE7">
        <w:rPr>
          <w:lang w:val="es-MX"/>
        </w:rPr>
        <w:t>depreciación</w:t>
      </w:r>
      <w:r w:rsidRPr="00886BE7">
        <w:rPr>
          <w:spacing w:val="-15"/>
          <w:lang w:val="es-MX"/>
        </w:rPr>
        <w:t xml:space="preserve"> </w:t>
      </w:r>
      <w:r w:rsidRPr="00886BE7">
        <w:rPr>
          <w:lang w:val="es-MX"/>
        </w:rPr>
        <w:t>económica</w:t>
      </w:r>
      <w:r w:rsidRPr="00886BE7">
        <w:rPr>
          <w:spacing w:val="-12"/>
          <w:lang w:val="es-MX"/>
        </w:rPr>
        <w:t xml:space="preserve"> </w:t>
      </w:r>
      <w:r w:rsidRPr="00886BE7">
        <w:rPr>
          <w:lang w:val="es-MX"/>
        </w:rPr>
        <w:t>a</w:t>
      </w:r>
      <w:r w:rsidRPr="00886BE7">
        <w:rPr>
          <w:spacing w:val="-13"/>
          <w:lang w:val="es-MX"/>
        </w:rPr>
        <w:t xml:space="preserve"> </w:t>
      </w:r>
      <w:r w:rsidRPr="00886BE7">
        <w:rPr>
          <w:lang w:val="es-MX"/>
        </w:rPr>
        <w:t>los</w:t>
      </w:r>
      <w:r w:rsidRPr="00886BE7">
        <w:rPr>
          <w:spacing w:val="-11"/>
          <w:lang w:val="es-MX"/>
        </w:rPr>
        <w:t xml:space="preserve"> </w:t>
      </w:r>
      <w:r w:rsidRPr="00886BE7">
        <w:rPr>
          <w:lang w:val="es-MX"/>
        </w:rPr>
        <w:t>gastos</w:t>
      </w:r>
      <w:r w:rsidRPr="00886BE7">
        <w:rPr>
          <w:spacing w:val="-10"/>
          <w:lang w:val="es-MX"/>
        </w:rPr>
        <w:t xml:space="preserve"> </w:t>
      </w:r>
      <w:r w:rsidRPr="00886BE7">
        <w:rPr>
          <w:lang w:val="es-MX"/>
        </w:rPr>
        <w:t xml:space="preserve">operativos, ya que estos gastos del negocio son como cualquier otro gasto: si se contabilizan en la cuenta de pérdidas y ganancias o a través </w:t>
      </w:r>
      <w:r w:rsidRPr="00886BE7">
        <w:rPr>
          <w:spacing w:val="-3"/>
          <w:lang w:val="es-MX"/>
        </w:rPr>
        <w:t xml:space="preserve">de </w:t>
      </w:r>
      <w:r w:rsidRPr="00886BE7">
        <w:rPr>
          <w:lang w:val="es-MX"/>
        </w:rPr>
        <w:t>la depreciación de los gastos, se requiere que compensen por el retraso en la recuperación de los costos (es decir, conseguir un retorno sobre el capital</w:t>
      </w:r>
      <w:r w:rsidRPr="00886BE7">
        <w:rPr>
          <w:spacing w:val="-16"/>
          <w:lang w:val="es-MX"/>
        </w:rPr>
        <w:t xml:space="preserve"> </w:t>
      </w:r>
      <w:r w:rsidRPr="00886BE7">
        <w:rPr>
          <w:lang w:val="es-MX"/>
        </w:rPr>
        <w:t>empleado).</w:t>
      </w:r>
    </w:p>
    <w:p w14:paraId="545957CA" w14:textId="77777777" w:rsidR="006874C9" w:rsidRPr="00886BE7" w:rsidRDefault="006874C9">
      <w:pPr>
        <w:pStyle w:val="Textoindependiente"/>
        <w:rPr>
          <w:sz w:val="20"/>
          <w:lang w:val="es-MX"/>
        </w:rPr>
      </w:pPr>
    </w:p>
    <w:p w14:paraId="0289CBFC" w14:textId="77777777" w:rsidR="006874C9" w:rsidRPr="00886BE7" w:rsidRDefault="00886BE7">
      <w:pPr>
        <w:pStyle w:val="Textoindependiente"/>
        <w:spacing w:line="304" w:lineRule="auto"/>
        <w:ind w:left="608" w:right="1581"/>
        <w:jc w:val="both"/>
        <w:rPr>
          <w:lang w:val="es-MX"/>
        </w:rPr>
      </w:pPr>
      <w:r w:rsidRPr="00886BE7">
        <w:rPr>
          <w:lang w:val="es-MX"/>
        </w:rPr>
        <w:t>En los diferentes métodos de depreciación económica</w:t>
      </w:r>
      <w:r w:rsidRPr="00886BE7">
        <w:rPr>
          <w:rFonts w:ascii="Franklin Gothic Medium" w:hAnsi="Franklin Gothic Medium"/>
          <w:position w:val="5"/>
          <w:sz w:val="14"/>
          <w:lang w:val="es-MX"/>
        </w:rPr>
        <w:t xml:space="preserve">28 </w:t>
      </w:r>
      <w:r w:rsidRPr="00886BE7">
        <w:rPr>
          <w:lang w:val="es-MX"/>
        </w:rPr>
        <w:t>se han aplicado varios perfiles para dar forma</w:t>
      </w:r>
      <w:r w:rsidRPr="00886BE7">
        <w:rPr>
          <w:spacing w:val="-6"/>
          <w:lang w:val="es-MX"/>
        </w:rPr>
        <w:t xml:space="preserve"> </w:t>
      </w:r>
      <w:r w:rsidRPr="00886BE7">
        <w:rPr>
          <w:lang w:val="es-MX"/>
        </w:rPr>
        <w:t>al</w:t>
      </w:r>
      <w:r w:rsidRPr="00886BE7">
        <w:rPr>
          <w:spacing w:val="-5"/>
          <w:lang w:val="es-MX"/>
        </w:rPr>
        <w:t xml:space="preserve"> </w:t>
      </w:r>
      <w:r w:rsidRPr="00886BE7">
        <w:rPr>
          <w:lang w:val="es-MX"/>
        </w:rPr>
        <w:t>perfil</w:t>
      </w:r>
      <w:r w:rsidRPr="00886BE7">
        <w:rPr>
          <w:spacing w:val="-5"/>
          <w:lang w:val="es-MX"/>
        </w:rPr>
        <w:t xml:space="preserve"> </w:t>
      </w:r>
      <w:r w:rsidRPr="00886BE7">
        <w:rPr>
          <w:lang w:val="es-MX"/>
        </w:rPr>
        <w:t>de</w:t>
      </w:r>
      <w:r w:rsidRPr="00886BE7">
        <w:rPr>
          <w:spacing w:val="-8"/>
          <w:lang w:val="es-MX"/>
        </w:rPr>
        <w:t xml:space="preserve"> </w:t>
      </w:r>
      <w:r w:rsidRPr="00886BE7">
        <w:rPr>
          <w:lang w:val="es-MX"/>
        </w:rPr>
        <w:t>recuperación</w:t>
      </w:r>
      <w:r w:rsidRPr="00886BE7">
        <w:rPr>
          <w:spacing w:val="-5"/>
          <w:lang w:val="es-MX"/>
        </w:rPr>
        <w:t xml:space="preserve"> </w:t>
      </w:r>
      <w:r w:rsidRPr="00886BE7">
        <w:rPr>
          <w:lang w:val="es-MX"/>
        </w:rPr>
        <w:t>de</w:t>
      </w:r>
      <w:r w:rsidRPr="00886BE7">
        <w:rPr>
          <w:spacing w:val="-4"/>
          <w:lang w:val="es-MX"/>
        </w:rPr>
        <w:t xml:space="preserve"> </w:t>
      </w:r>
      <w:r w:rsidRPr="00886BE7">
        <w:rPr>
          <w:lang w:val="es-MX"/>
        </w:rPr>
        <w:t>costos</w:t>
      </w:r>
      <w:r w:rsidRPr="00886BE7">
        <w:rPr>
          <w:spacing w:val="-5"/>
          <w:lang w:val="es-MX"/>
        </w:rPr>
        <w:t xml:space="preserve"> </w:t>
      </w:r>
      <w:r w:rsidRPr="00886BE7">
        <w:rPr>
          <w:lang w:val="es-MX"/>
        </w:rPr>
        <w:t>a</w:t>
      </w:r>
      <w:r w:rsidRPr="00886BE7">
        <w:rPr>
          <w:spacing w:val="-3"/>
          <w:lang w:val="es-MX"/>
        </w:rPr>
        <w:t xml:space="preserve"> </w:t>
      </w:r>
      <w:r w:rsidRPr="00886BE7">
        <w:rPr>
          <w:lang w:val="es-MX"/>
        </w:rPr>
        <w:t>lo</w:t>
      </w:r>
      <w:r w:rsidRPr="00886BE7">
        <w:rPr>
          <w:spacing w:val="-7"/>
          <w:lang w:val="es-MX"/>
        </w:rPr>
        <w:t xml:space="preserve"> </w:t>
      </w:r>
      <w:r w:rsidRPr="00886BE7">
        <w:rPr>
          <w:lang w:val="es-MX"/>
        </w:rPr>
        <w:t>largo</w:t>
      </w:r>
      <w:r w:rsidRPr="00886BE7">
        <w:rPr>
          <w:spacing w:val="-5"/>
          <w:lang w:val="es-MX"/>
        </w:rPr>
        <w:t xml:space="preserve"> </w:t>
      </w:r>
      <w:r w:rsidRPr="00886BE7">
        <w:rPr>
          <w:lang w:val="es-MX"/>
        </w:rPr>
        <w:t>del</w:t>
      </w:r>
      <w:r w:rsidRPr="00886BE7">
        <w:rPr>
          <w:spacing w:val="-6"/>
          <w:lang w:val="es-MX"/>
        </w:rPr>
        <w:t xml:space="preserve"> </w:t>
      </w:r>
      <w:r w:rsidRPr="00886BE7">
        <w:rPr>
          <w:lang w:val="es-MX"/>
        </w:rPr>
        <w:t>tiempo</w:t>
      </w:r>
      <w:r w:rsidRPr="00886BE7">
        <w:rPr>
          <w:spacing w:val="-8"/>
          <w:lang w:val="es-MX"/>
        </w:rPr>
        <w:t xml:space="preserve"> </w:t>
      </w:r>
      <w:r w:rsidRPr="00886BE7">
        <w:rPr>
          <w:lang w:val="es-MX"/>
        </w:rPr>
        <w:t>(p.ej.</w:t>
      </w:r>
      <w:r w:rsidRPr="00886BE7">
        <w:rPr>
          <w:spacing w:val="-7"/>
          <w:lang w:val="es-MX"/>
        </w:rPr>
        <w:t xml:space="preserve"> </w:t>
      </w:r>
      <w:r w:rsidRPr="00886BE7">
        <w:rPr>
          <w:lang w:val="es-MX"/>
        </w:rPr>
        <w:t>relacionados</w:t>
      </w:r>
      <w:r w:rsidRPr="00886BE7">
        <w:rPr>
          <w:spacing w:val="-5"/>
          <w:lang w:val="es-MX"/>
        </w:rPr>
        <w:t xml:space="preserve"> </w:t>
      </w:r>
      <w:r w:rsidRPr="00886BE7">
        <w:rPr>
          <w:lang w:val="es-MX"/>
        </w:rPr>
        <w:t>con</w:t>
      </w:r>
      <w:r w:rsidRPr="00886BE7">
        <w:rPr>
          <w:spacing w:val="-5"/>
          <w:lang w:val="es-MX"/>
        </w:rPr>
        <w:t xml:space="preserve"> </w:t>
      </w:r>
      <w:r w:rsidRPr="00886BE7">
        <w:rPr>
          <w:lang w:val="es-MX"/>
        </w:rPr>
        <w:t>las</w:t>
      </w:r>
      <w:r w:rsidRPr="00886BE7">
        <w:rPr>
          <w:spacing w:val="-7"/>
          <w:lang w:val="es-MX"/>
        </w:rPr>
        <w:t xml:space="preserve"> </w:t>
      </w:r>
      <w:r w:rsidRPr="00886BE7">
        <w:rPr>
          <w:lang w:val="es-MX"/>
        </w:rPr>
        <w:t>tendencias de precios, la escala de un operador individual, la disputabilidad del mercado). Sin embargo, para los</w:t>
      </w:r>
      <w:r w:rsidRPr="00886BE7">
        <w:rPr>
          <w:spacing w:val="-8"/>
          <w:lang w:val="es-MX"/>
        </w:rPr>
        <w:t xml:space="preserve"> </w:t>
      </w:r>
      <w:r w:rsidRPr="00886BE7">
        <w:rPr>
          <w:lang w:val="es-MX"/>
        </w:rPr>
        <w:t>modelos</w:t>
      </w:r>
      <w:r w:rsidRPr="00886BE7">
        <w:rPr>
          <w:spacing w:val="-7"/>
          <w:lang w:val="es-MX"/>
        </w:rPr>
        <w:t xml:space="preserve"> </w:t>
      </w:r>
      <w:r w:rsidRPr="00886BE7">
        <w:rPr>
          <w:lang w:val="es-MX"/>
        </w:rPr>
        <w:t>del</w:t>
      </w:r>
      <w:r w:rsidRPr="00886BE7">
        <w:rPr>
          <w:spacing w:val="-6"/>
          <w:lang w:val="es-MX"/>
        </w:rPr>
        <w:t xml:space="preserve"> </w:t>
      </w:r>
      <w:r w:rsidRPr="00886BE7">
        <w:rPr>
          <w:lang w:val="es-MX"/>
        </w:rPr>
        <w:t>IFT,</w:t>
      </w:r>
      <w:r w:rsidRPr="00886BE7">
        <w:rPr>
          <w:spacing w:val="-7"/>
          <w:lang w:val="es-MX"/>
        </w:rPr>
        <w:t xml:space="preserve"> </w:t>
      </w:r>
      <w:r w:rsidRPr="00886BE7">
        <w:rPr>
          <w:lang w:val="es-MX"/>
        </w:rPr>
        <w:t>proponemos</w:t>
      </w:r>
      <w:r w:rsidRPr="00886BE7">
        <w:rPr>
          <w:spacing w:val="-7"/>
          <w:lang w:val="es-MX"/>
        </w:rPr>
        <w:t xml:space="preserve"> </w:t>
      </w:r>
      <w:r w:rsidRPr="00886BE7">
        <w:rPr>
          <w:lang w:val="es-MX"/>
        </w:rPr>
        <w:t>adoptar</w:t>
      </w:r>
      <w:r w:rsidRPr="00886BE7">
        <w:rPr>
          <w:spacing w:val="-8"/>
          <w:lang w:val="es-MX"/>
        </w:rPr>
        <w:t xml:space="preserve"> </w:t>
      </w:r>
      <w:r w:rsidRPr="00886BE7">
        <w:rPr>
          <w:lang w:val="es-MX"/>
        </w:rPr>
        <w:t>una</w:t>
      </w:r>
      <w:r w:rsidRPr="00886BE7">
        <w:rPr>
          <w:spacing w:val="-7"/>
          <w:lang w:val="es-MX"/>
        </w:rPr>
        <w:t xml:space="preserve"> </w:t>
      </w:r>
      <w:r w:rsidRPr="00886BE7">
        <w:rPr>
          <w:lang w:val="es-MX"/>
        </w:rPr>
        <w:t>forma</w:t>
      </w:r>
      <w:r w:rsidRPr="00886BE7">
        <w:rPr>
          <w:spacing w:val="-7"/>
          <w:lang w:val="es-MX"/>
        </w:rPr>
        <w:t xml:space="preserve"> </w:t>
      </w:r>
      <w:r w:rsidRPr="00886BE7">
        <w:rPr>
          <w:lang w:val="es-MX"/>
        </w:rPr>
        <w:t>clara</w:t>
      </w:r>
      <w:r w:rsidRPr="00886BE7">
        <w:rPr>
          <w:spacing w:val="-7"/>
          <w:lang w:val="es-MX"/>
        </w:rPr>
        <w:t xml:space="preserve"> </w:t>
      </w:r>
      <w:r w:rsidRPr="00886BE7">
        <w:rPr>
          <w:lang w:val="es-MX"/>
        </w:rPr>
        <w:t>y</w:t>
      </w:r>
      <w:r w:rsidRPr="00886BE7">
        <w:rPr>
          <w:spacing w:val="-9"/>
          <w:lang w:val="es-MX"/>
        </w:rPr>
        <w:t xml:space="preserve"> </w:t>
      </w:r>
      <w:r w:rsidRPr="00886BE7">
        <w:rPr>
          <w:lang w:val="es-MX"/>
        </w:rPr>
        <w:t>concisa</w:t>
      </w:r>
      <w:r w:rsidRPr="00886BE7">
        <w:rPr>
          <w:spacing w:val="-7"/>
          <w:lang w:val="es-MX"/>
        </w:rPr>
        <w:t xml:space="preserve"> </w:t>
      </w:r>
      <w:r w:rsidRPr="00886BE7">
        <w:rPr>
          <w:lang w:val="es-MX"/>
        </w:rPr>
        <w:t>de</w:t>
      </w:r>
      <w:r w:rsidRPr="00886BE7">
        <w:rPr>
          <w:spacing w:val="-9"/>
          <w:lang w:val="es-MX"/>
        </w:rPr>
        <w:t xml:space="preserve"> </w:t>
      </w:r>
      <w:r w:rsidRPr="00886BE7">
        <w:rPr>
          <w:lang w:val="es-MX"/>
        </w:rPr>
        <w:t>depreciación</w:t>
      </w:r>
      <w:r w:rsidRPr="00886BE7">
        <w:rPr>
          <w:spacing w:val="-8"/>
          <w:lang w:val="es-MX"/>
        </w:rPr>
        <w:t xml:space="preserve"> </w:t>
      </w:r>
      <w:r w:rsidRPr="00886BE7">
        <w:rPr>
          <w:lang w:val="es-MX"/>
        </w:rPr>
        <w:t>económica</w:t>
      </w:r>
      <w:r w:rsidRPr="00886BE7">
        <w:rPr>
          <w:spacing w:val="-7"/>
          <w:lang w:val="es-MX"/>
        </w:rPr>
        <w:t xml:space="preserve"> </w:t>
      </w:r>
      <w:r w:rsidRPr="00886BE7">
        <w:rPr>
          <w:lang w:val="es-MX"/>
        </w:rPr>
        <w:t>que considere:</w:t>
      </w:r>
    </w:p>
    <w:p w14:paraId="7B632FBA" w14:textId="77777777" w:rsidR="006874C9" w:rsidRPr="00886BE7" w:rsidRDefault="006874C9">
      <w:pPr>
        <w:pStyle w:val="Textoindependiente"/>
        <w:spacing w:before="4"/>
        <w:rPr>
          <w:sz w:val="20"/>
          <w:lang w:val="es-MX"/>
        </w:rPr>
      </w:pPr>
    </w:p>
    <w:p w14:paraId="272AE0B8" w14:textId="77777777" w:rsidR="006874C9" w:rsidRPr="00886BE7" w:rsidRDefault="00886BE7">
      <w:pPr>
        <w:pStyle w:val="Prrafodelista"/>
        <w:numPr>
          <w:ilvl w:val="2"/>
          <w:numId w:val="5"/>
        </w:numPr>
        <w:tabs>
          <w:tab w:val="left" w:pos="968"/>
          <w:tab w:val="left" w:pos="969"/>
        </w:tabs>
        <w:spacing w:before="1"/>
        <w:ind w:left="968" w:hanging="361"/>
        <w:rPr>
          <w:lang w:val="es-MX"/>
        </w:rPr>
      </w:pPr>
      <w:r w:rsidRPr="00886BE7">
        <w:rPr>
          <w:lang w:val="es-MX"/>
        </w:rPr>
        <w:t>series temporales completas de gastos incurridos</w:t>
      </w:r>
      <w:r w:rsidRPr="00886BE7">
        <w:rPr>
          <w:spacing w:val="-8"/>
          <w:lang w:val="es-MX"/>
        </w:rPr>
        <w:t xml:space="preserve"> </w:t>
      </w:r>
      <w:r w:rsidRPr="00886BE7">
        <w:rPr>
          <w:lang w:val="es-MX"/>
        </w:rPr>
        <w:t>eficientemente</w:t>
      </w:r>
    </w:p>
    <w:p w14:paraId="32FBBDD9" w14:textId="77777777" w:rsidR="006874C9" w:rsidRPr="00886BE7" w:rsidRDefault="00886BE7">
      <w:pPr>
        <w:pStyle w:val="Prrafodelista"/>
        <w:numPr>
          <w:ilvl w:val="2"/>
          <w:numId w:val="5"/>
        </w:numPr>
        <w:tabs>
          <w:tab w:val="left" w:pos="968"/>
          <w:tab w:val="left" w:pos="969"/>
        </w:tabs>
        <w:spacing w:before="66" w:line="302" w:lineRule="auto"/>
        <w:ind w:left="968" w:right="1580" w:hanging="360"/>
        <w:rPr>
          <w:lang w:val="es-MX"/>
        </w:rPr>
      </w:pPr>
      <w:r w:rsidRPr="00886BE7">
        <w:rPr>
          <w:lang w:val="es-MX"/>
        </w:rPr>
        <w:t xml:space="preserve">un perfil </w:t>
      </w:r>
      <w:r w:rsidRPr="00886BE7">
        <w:rPr>
          <w:spacing w:val="-3"/>
          <w:lang w:val="es-MX"/>
        </w:rPr>
        <w:t xml:space="preserve">de </w:t>
      </w:r>
      <w:r w:rsidRPr="00886BE7">
        <w:rPr>
          <w:lang w:val="es-MX"/>
        </w:rPr>
        <w:t>recuperación de costos que refleje el cambio en precios de los MEA que se utilicen en la</w:t>
      </w:r>
      <w:r w:rsidRPr="00886BE7">
        <w:rPr>
          <w:spacing w:val="-1"/>
          <w:lang w:val="es-MX"/>
        </w:rPr>
        <w:t xml:space="preserve"> </w:t>
      </w:r>
      <w:r w:rsidRPr="00886BE7">
        <w:rPr>
          <w:lang w:val="es-MX"/>
        </w:rPr>
        <w:t>producción</w:t>
      </w:r>
    </w:p>
    <w:p w14:paraId="7EAF00D9" w14:textId="77777777" w:rsidR="006874C9" w:rsidRPr="00886BE7" w:rsidRDefault="00886BE7">
      <w:pPr>
        <w:pStyle w:val="Prrafodelista"/>
        <w:numPr>
          <w:ilvl w:val="2"/>
          <w:numId w:val="5"/>
        </w:numPr>
        <w:tabs>
          <w:tab w:val="left" w:pos="966"/>
          <w:tab w:val="left" w:pos="967"/>
        </w:tabs>
        <w:spacing w:before="3" w:line="304" w:lineRule="auto"/>
        <w:ind w:right="1582"/>
        <w:rPr>
          <w:lang w:val="es-MX"/>
        </w:rPr>
      </w:pPr>
      <w:r w:rsidRPr="00886BE7">
        <w:rPr>
          <w:lang w:val="es-MX"/>
        </w:rPr>
        <w:t>el</w:t>
      </w:r>
      <w:r w:rsidRPr="00886BE7">
        <w:rPr>
          <w:spacing w:val="-15"/>
          <w:lang w:val="es-MX"/>
        </w:rPr>
        <w:t xml:space="preserve"> </w:t>
      </w:r>
      <w:r w:rsidRPr="00886BE7">
        <w:rPr>
          <w:lang w:val="es-MX"/>
        </w:rPr>
        <w:t>perfil</w:t>
      </w:r>
      <w:r w:rsidRPr="00886BE7">
        <w:rPr>
          <w:spacing w:val="-14"/>
          <w:lang w:val="es-MX"/>
        </w:rPr>
        <w:t xml:space="preserve"> </w:t>
      </w:r>
      <w:r w:rsidRPr="00886BE7">
        <w:rPr>
          <w:lang w:val="es-MX"/>
        </w:rPr>
        <w:t>de</w:t>
      </w:r>
      <w:r w:rsidRPr="00886BE7">
        <w:rPr>
          <w:spacing w:val="-18"/>
          <w:lang w:val="es-MX"/>
        </w:rPr>
        <w:t xml:space="preserve"> </w:t>
      </w:r>
      <w:r w:rsidRPr="00886BE7">
        <w:rPr>
          <w:lang w:val="es-MX"/>
        </w:rPr>
        <w:t>la</w:t>
      </w:r>
      <w:r w:rsidRPr="00886BE7">
        <w:rPr>
          <w:spacing w:val="-12"/>
          <w:lang w:val="es-MX"/>
        </w:rPr>
        <w:t xml:space="preserve"> </w:t>
      </w:r>
      <w:r w:rsidRPr="00886BE7">
        <w:rPr>
          <w:lang w:val="es-MX"/>
        </w:rPr>
        <w:t>producción</w:t>
      </w:r>
      <w:r w:rsidRPr="00886BE7">
        <w:rPr>
          <w:spacing w:val="-14"/>
          <w:lang w:val="es-MX"/>
        </w:rPr>
        <w:t xml:space="preserve"> </w:t>
      </w:r>
      <w:r w:rsidRPr="00886BE7">
        <w:rPr>
          <w:lang w:val="es-MX"/>
        </w:rPr>
        <w:t>a</w:t>
      </w:r>
      <w:r w:rsidRPr="00886BE7">
        <w:rPr>
          <w:spacing w:val="-18"/>
          <w:lang w:val="es-MX"/>
        </w:rPr>
        <w:t xml:space="preserve"> </w:t>
      </w:r>
      <w:r w:rsidRPr="00886BE7">
        <w:rPr>
          <w:lang w:val="es-MX"/>
        </w:rPr>
        <w:t>lo</w:t>
      </w:r>
      <w:r w:rsidRPr="00886BE7">
        <w:rPr>
          <w:spacing w:val="-16"/>
          <w:lang w:val="es-MX"/>
        </w:rPr>
        <w:t xml:space="preserve"> </w:t>
      </w:r>
      <w:r w:rsidRPr="00886BE7">
        <w:rPr>
          <w:lang w:val="es-MX"/>
        </w:rPr>
        <w:t>largo</w:t>
      </w:r>
      <w:r w:rsidRPr="00886BE7">
        <w:rPr>
          <w:spacing w:val="-14"/>
          <w:lang w:val="es-MX"/>
        </w:rPr>
        <w:t xml:space="preserve"> </w:t>
      </w:r>
      <w:r w:rsidRPr="00886BE7">
        <w:rPr>
          <w:lang w:val="es-MX"/>
        </w:rPr>
        <w:t>del</w:t>
      </w:r>
      <w:r w:rsidRPr="00886BE7">
        <w:rPr>
          <w:spacing w:val="-16"/>
          <w:lang w:val="es-MX"/>
        </w:rPr>
        <w:t xml:space="preserve"> </w:t>
      </w:r>
      <w:r w:rsidRPr="00886BE7">
        <w:rPr>
          <w:lang w:val="es-MX"/>
        </w:rPr>
        <w:t>tiempo,</w:t>
      </w:r>
      <w:r w:rsidRPr="00886BE7">
        <w:rPr>
          <w:spacing w:val="-15"/>
          <w:lang w:val="es-MX"/>
        </w:rPr>
        <w:t xml:space="preserve"> </w:t>
      </w:r>
      <w:r w:rsidRPr="00886BE7">
        <w:rPr>
          <w:lang w:val="es-MX"/>
        </w:rPr>
        <w:t>que</w:t>
      </w:r>
      <w:r w:rsidRPr="00886BE7">
        <w:rPr>
          <w:spacing w:val="-16"/>
          <w:lang w:val="es-MX"/>
        </w:rPr>
        <w:t xml:space="preserve"> </w:t>
      </w:r>
      <w:r w:rsidRPr="00886BE7">
        <w:rPr>
          <w:lang w:val="es-MX"/>
        </w:rPr>
        <w:t>refleje</w:t>
      </w:r>
      <w:r w:rsidRPr="00886BE7">
        <w:rPr>
          <w:spacing w:val="-16"/>
          <w:lang w:val="es-MX"/>
        </w:rPr>
        <w:t xml:space="preserve"> </w:t>
      </w:r>
      <w:r w:rsidRPr="00886BE7">
        <w:rPr>
          <w:lang w:val="es-MX"/>
        </w:rPr>
        <w:t>el</w:t>
      </w:r>
      <w:r w:rsidRPr="00886BE7">
        <w:rPr>
          <w:spacing w:val="-14"/>
          <w:lang w:val="es-MX"/>
        </w:rPr>
        <w:t xml:space="preserve"> </w:t>
      </w:r>
      <w:r w:rsidRPr="00886BE7">
        <w:rPr>
          <w:lang w:val="es-MX"/>
        </w:rPr>
        <w:t>nivel</w:t>
      </w:r>
      <w:r w:rsidRPr="00886BE7">
        <w:rPr>
          <w:spacing w:val="-16"/>
          <w:lang w:val="es-MX"/>
        </w:rPr>
        <w:t xml:space="preserve"> </w:t>
      </w:r>
      <w:r w:rsidRPr="00886BE7">
        <w:rPr>
          <w:lang w:val="es-MX"/>
        </w:rPr>
        <w:t>de</w:t>
      </w:r>
      <w:r w:rsidRPr="00886BE7">
        <w:rPr>
          <w:spacing w:val="-14"/>
          <w:lang w:val="es-MX"/>
        </w:rPr>
        <w:t xml:space="preserve"> </w:t>
      </w:r>
      <w:r w:rsidRPr="00886BE7">
        <w:rPr>
          <w:lang w:val="es-MX"/>
        </w:rPr>
        <w:t>demanda</w:t>
      </w:r>
      <w:r w:rsidRPr="00886BE7">
        <w:rPr>
          <w:spacing w:val="-14"/>
          <w:lang w:val="es-MX"/>
        </w:rPr>
        <w:t xml:space="preserve"> </w:t>
      </w:r>
      <w:r w:rsidRPr="00886BE7">
        <w:rPr>
          <w:lang w:val="es-MX"/>
        </w:rPr>
        <w:t>que</w:t>
      </w:r>
      <w:r w:rsidRPr="00886BE7">
        <w:rPr>
          <w:spacing w:val="-14"/>
          <w:lang w:val="es-MX"/>
        </w:rPr>
        <w:t xml:space="preserve"> </w:t>
      </w:r>
      <w:r w:rsidRPr="00886BE7">
        <w:rPr>
          <w:lang w:val="es-MX"/>
        </w:rPr>
        <w:t>cada</w:t>
      </w:r>
      <w:r w:rsidRPr="00886BE7">
        <w:rPr>
          <w:spacing w:val="-12"/>
          <w:lang w:val="es-MX"/>
        </w:rPr>
        <w:t xml:space="preserve"> </w:t>
      </w:r>
      <w:r w:rsidRPr="00886BE7">
        <w:rPr>
          <w:lang w:val="es-MX"/>
        </w:rPr>
        <w:t>operador ha conseguido (y que se proyecta que consiga) a lo largo del</w:t>
      </w:r>
      <w:r w:rsidRPr="00886BE7">
        <w:rPr>
          <w:spacing w:val="-9"/>
          <w:lang w:val="es-MX"/>
        </w:rPr>
        <w:t xml:space="preserve"> </w:t>
      </w:r>
      <w:r w:rsidRPr="00886BE7">
        <w:rPr>
          <w:lang w:val="es-MX"/>
        </w:rPr>
        <w:t>tiempo.</w:t>
      </w:r>
    </w:p>
    <w:p w14:paraId="1AC08EED" w14:textId="77777777" w:rsidR="006874C9" w:rsidRPr="00886BE7" w:rsidRDefault="006874C9">
      <w:pPr>
        <w:pStyle w:val="Textoindependiente"/>
        <w:spacing w:before="6"/>
        <w:rPr>
          <w:sz w:val="20"/>
          <w:lang w:val="es-MX"/>
        </w:rPr>
      </w:pPr>
    </w:p>
    <w:p w14:paraId="6837EAF1" w14:textId="77777777" w:rsidR="006874C9" w:rsidRPr="00886BE7" w:rsidRDefault="00886BE7">
      <w:pPr>
        <w:pStyle w:val="Textoindependiente"/>
        <w:spacing w:line="304" w:lineRule="auto"/>
        <w:ind w:left="608" w:right="1578"/>
        <w:jc w:val="both"/>
        <w:rPr>
          <w:lang w:val="es-MX"/>
        </w:rPr>
      </w:pPr>
      <w:r w:rsidRPr="00886BE7">
        <w:rPr>
          <w:lang w:val="es-MX"/>
        </w:rPr>
        <w:t>A</w:t>
      </w:r>
      <w:r w:rsidRPr="00886BE7">
        <w:rPr>
          <w:spacing w:val="-12"/>
          <w:lang w:val="es-MX"/>
        </w:rPr>
        <w:t xml:space="preserve"> </w:t>
      </w:r>
      <w:r w:rsidRPr="00886BE7">
        <w:rPr>
          <w:lang w:val="es-MX"/>
        </w:rPr>
        <w:t>modo</w:t>
      </w:r>
      <w:r w:rsidRPr="00886BE7">
        <w:rPr>
          <w:spacing w:val="-11"/>
          <w:lang w:val="es-MX"/>
        </w:rPr>
        <w:t xml:space="preserve"> </w:t>
      </w:r>
      <w:r w:rsidRPr="00886BE7">
        <w:rPr>
          <w:lang w:val="es-MX"/>
        </w:rPr>
        <w:t>de</w:t>
      </w:r>
      <w:r w:rsidRPr="00886BE7">
        <w:rPr>
          <w:spacing w:val="-13"/>
          <w:lang w:val="es-MX"/>
        </w:rPr>
        <w:t xml:space="preserve"> </w:t>
      </w:r>
      <w:r w:rsidRPr="00886BE7">
        <w:rPr>
          <w:lang w:val="es-MX"/>
        </w:rPr>
        <w:t>ejemplo,</w:t>
      </w:r>
      <w:r w:rsidRPr="00886BE7">
        <w:rPr>
          <w:spacing w:val="-11"/>
          <w:lang w:val="es-MX"/>
        </w:rPr>
        <w:t xml:space="preserve"> </w:t>
      </w:r>
      <w:r w:rsidRPr="00886BE7">
        <w:rPr>
          <w:lang w:val="es-MX"/>
        </w:rPr>
        <w:t>ilustramos</w:t>
      </w:r>
      <w:r w:rsidRPr="00886BE7">
        <w:rPr>
          <w:spacing w:val="-10"/>
          <w:lang w:val="es-MX"/>
        </w:rPr>
        <w:t xml:space="preserve"> </w:t>
      </w:r>
      <w:r w:rsidRPr="00886BE7">
        <w:rPr>
          <w:lang w:val="es-MX"/>
        </w:rPr>
        <w:t>el</w:t>
      </w:r>
      <w:r w:rsidRPr="00886BE7">
        <w:rPr>
          <w:spacing w:val="-9"/>
          <w:lang w:val="es-MX"/>
        </w:rPr>
        <w:t xml:space="preserve"> </w:t>
      </w:r>
      <w:r w:rsidRPr="00886BE7">
        <w:rPr>
          <w:lang w:val="es-MX"/>
        </w:rPr>
        <w:t>perfil</w:t>
      </w:r>
      <w:r w:rsidRPr="00886BE7">
        <w:rPr>
          <w:spacing w:val="-12"/>
          <w:lang w:val="es-MX"/>
        </w:rPr>
        <w:t xml:space="preserve"> </w:t>
      </w:r>
      <w:r w:rsidRPr="00886BE7">
        <w:rPr>
          <w:lang w:val="es-MX"/>
        </w:rPr>
        <w:t>de</w:t>
      </w:r>
      <w:r w:rsidRPr="00886BE7">
        <w:rPr>
          <w:spacing w:val="-11"/>
          <w:lang w:val="es-MX"/>
        </w:rPr>
        <w:t xml:space="preserve"> </w:t>
      </w:r>
      <w:r w:rsidRPr="00886BE7">
        <w:rPr>
          <w:lang w:val="es-MX"/>
        </w:rPr>
        <w:t>costos</w:t>
      </w:r>
      <w:r w:rsidRPr="00886BE7">
        <w:rPr>
          <w:spacing w:val="-10"/>
          <w:lang w:val="es-MX"/>
        </w:rPr>
        <w:t xml:space="preserve"> </w:t>
      </w:r>
      <w:r w:rsidRPr="00886BE7">
        <w:rPr>
          <w:lang w:val="es-MX"/>
        </w:rPr>
        <w:t>anualizados</w:t>
      </w:r>
      <w:r w:rsidRPr="00886BE7">
        <w:rPr>
          <w:spacing w:val="-11"/>
          <w:lang w:val="es-MX"/>
        </w:rPr>
        <w:t xml:space="preserve"> </w:t>
      </w:r>
      <w:r w:rsidRPr="00886BE7">
        <w:rPr>
          <w:lang w:val="es-MX"/>
        </w:rPr>
        <w:t>a</w:t>
      </w:r>
      <w:r w:rsidRPr="00886BE7">
        <w:rPr>
          <w:spacing w:val="-10"/>
          <w:lang w:val="es-MX"/>
        </w:rPr>
        <w:t xml:space="preserve"> </w:t>
      </w:r>
      <w:r w:rsidRPr="00886BE7">
        <w:rPr>
          <w:lang w:val="es-MX"/>
        </w:rPr>
        <w:t>través</w:t>
      </w:r>
      <w:r w:rsidRPr="00886BE7">
        <w:rPr>
          <w:spacing w:val="-9"/>
          <w:lang w:val="es-MX"/>
        </w:rPr>
        <w:t xml:space="preserve"> </w:t>
      </w:r>
      <w:r w:rsidRPr="00886BE7">
        <w:rPr>
          <w:lang w:val="es-MX"/>
        </w:rPr>
        <w:t>de</w:t>
      </w:r>
      <w:r w:rsidRPr="00886BE7">
        <w:rPr>
          <w:spacing w:val="-13"/>
          <w:lang w:val="es-MX"/>
        </w:rPr>
        <w:t xml:space="preserve"> </w:t>
      </w:r>
      <w:r w:rsidRPr="00886BE7">
        <w:rPr>
          <w:lang w:val="es-MX"/>
        </w:rPr>
        <w:t>la</w:t>
      </w:r>
      <w:r w:rsidRPr="00886BE7">
        <w:rPr>
          <w:spacing w:val="-8"/>
          <w:lang w:val="es-MX"/>
        </w:rPr>
        <w:t xml:space="preserve"> </w:t>
      </w:r>
      <w:r w:rsidRPr="00886BE7">
        <w:rPr>
          <w:lang w:val="es-MX"/>
        </w:rPr>
        <w:t>depreciación</w:t>
      </w:r>
      <w:r w:rsidRPr="00886BE7">
        <w:rPr>
          <w:spacing w:val="-10"/>
          <w:lang w:val="es-MX"/>
        </w:rPr>
        <w:t xml:space="preserve"> </w:t>
      </w:r>
      <w:r w:rsidRPr="00886BE7">
        <w:rPr>
          <w:lang w:val="es-MX"/>
        </w:rPr>
        <w:t xml:space="preserve">económica para la situación en la que los ingresos de los elementos de red se incrementan (tomando la forma de una curva) de 10 en el año 1 a 100 en el año 4. </w:t>
      </w:r>
      <w:r w:rsidRPr="00886BE7">
        <w:rPr>
          <w:spacing w:val="-3"/>
          <w:lang w:val="es-MX"/>
        </w:rPr>
        <w:t xml:space="preserve">El </w:t>
      </w:r>
      <w:r w:rsidRPr="00886BE7">
        <w:rPr>
          <w:lang w:val="es-MX"/>
        </w:rPr>
        <w:t>perfil de la depreciación se encuentra influido por la forma de los ingresos a lo largo del tiempo y la disminución de los precios de los MEA que se pueden ver en la Figura A.1.</w:t>
      </w:r>
    </w:p>
    <w:p w14:paraId="443D1F61" w14:textId="77777777" w:rsidR="006874C9" w:rsidRPr="00886BE7" w:rsidRDefault="006874C9">
      <w:pPr>
        <w:pStyle w:val="Textoindependiente"/>
        <w:rPr>
          <w:sz w:val="20"/>
          <w:lang w:val="es-MX"/>
        </w:rPr>
      </w:pPr>
    </w:p>
    <w:p w14:paraId="77E9A16E" w14:textId="77777777" w:rsidR="006874C9" w:rsidRPr="00886BE7" w:rsidRDefault="006874C9">
      <w:pPr>
        <w:pStyle w:val="Textoindependiente"/>
        <w:rPr>
          <w:sz w:val="20"/>
          <w:lang w:val="es-MX"/>
        </w:rPr>
      </w:pPr>
    </w:p>
    <w:p w14:paraId="58E2E6F4" w14:textId="77777777" w:rsidR="006874C9" w:rsidRPr="00886BE7" w:rsidRDefault="006874C9">
      <w:pPr>
        <w:pStyle w:val="Textoindependiente"/>
        <w:rPr>
          <w:sz w:val="20"/>
          <w:lang w:val="es-MX"/>
        </w:rPr>
      </w:pPr>
    </w:p>
    <w:p w14:paraId="13C3115C" w14:textId="77777777" w:rsidR="006874C9" w:rsidRPr="00886BE7" w:rsidRDefault="006874C9">
      <w:pPr>
        <w:pStyle w:val="Textoindependiente"/>
        <w:rPr>
          <w:sz w:val="20"/>
          <w:lang w:val="es-MX"/>
        </w:rPr>
      </w:pPr>
    </w:p>
    <w:p w14:paraId="3D7DAD6B" w14:textId="77777777" w:rsidR="006874C9" w:rsidRPr="00886BE7" w:rsidRDefault="006874C9">
      <w:pPr>
        <w:pStyle w:val="Textoindependiente"/>
        <w:rPr>
          <w:sz w:val="20"/>
          <w:lang w:val="es-MX"/>
        </w:rPr>
      </w:pPr>
    </w:p>
    <w:p w14:paraId="1972C827" w14:textId="77777777" w:rsidR="006874C9" w:rsidRPr="00886BE7" w:rsidRDefault="006874C9">
      <w:pPr>
        <w:pStyle w:val="Textoindependiente"/>
        <w:rPr>
          <w:sz w:val="20"/>
          <w:lang w:val="es-MX"/>
        </w:rPr>
      </w:pPr>
    </w:p>
    <w:p w14:paraId="63753152" w14:textId="77777777" w:rsidR="006874C9" w:rsidRPr="00886BE7" w:rsidRDefault="006874C9">
      <w:pPr>
        <w:pStyle w:val="Textoindependiente"/>
        <w:rPr>
          <w:sz w:val="20"/>
          <w:lang w:val="es-MX"/>
        </w:rPr>
      </w:pPr>
    </w:p>
    <w:p w14:paraId="21F1F6A0" w14:textId="77777777" w:rsidR="006874C9" w:rsidRPr="00886BE7" w:rsidRDefault="006874C9">
      <w:pPr>
        <w:pStyle w:val="Textoindependiente"/>
        <w:rPr>
          <w:sz w:val="20"/>
          <w:lang w:val="es-MX"/>
        </w:rPr>
      </w:pPr>
    </w:p>
    <w:p w14:paraId="5A8F17D0" w14:textId="77777777" w:rsidR="006874C9" w:rsidRPr="00886BE7" w:rsidRDefault="006874C9">
      <w:pPr>
        <w:pStyle w:val="Textoindependiente"/>
        <w:rPr>
          <w:sz w:val="20"/>
          <w:lang w:val="es-MX"/>
        </w:rPr>
      </w:pPr>
    </w:p>
    <w:p w14:paraId="3E916F8A" w14:textId="77777777" w:rsidR="006874C9" w:rsidRPr="00886BE7" w:rsidRDefault="006874C9">
      <w:pPr>
        <w:pStyle w:val="Textoindependiente"/>
        <w:rPr>
          <w:sz w:val="20"/>
          <w:lang w:val="es-MX"/>
        </w:rPr>
      </w:pPr>
    </w:p>
    <w:p w14:paraId="6C70C6F7" w14:textId="77777777" w:rsidR="006874C9" w:rsidRPr="00886BE7" w:rsidRDefault="006874C9">
      <w:pPr>
        <w:pStyle w:val="Textoindependiente"/>
        <w:rPr>
          <w:sz w:val="20"/>
          <w:lang w:val="es-MX"/>
        </w:rPr>
      </w:pPr>
    </w:p>
    <w:p w14:paraId="3D8DD6A9" w14:textId="77777777" w:rsidR="006874C9" w:rsidRPr="00886BE7" w:rsidRDefault="006874C9">
      <w:pPr>
        <w:pStyle w:val="Textoindependiente"/>
        <w:rPr>
          <w:sz w:val="20"/>
          <w:lang w:val="es-MX"/>
        </w:rPr>
      </w:pPr>
    </w:p>
    <w:p w14:paraId="0570DEA6" w14:textId="77777777" w:rsidR="006874C9" w:rsidRPr="00886BE7" w:rsidRDefault="006874C9">
      <w:pPr>
        <w:pStyle w:val="Textoindependiente"/>
        <w:rPr>
          <w:sz w:val="20"/>
          <w:lang w:val="es-MX"/>
        </w:rPr>
      </w:pPr>
    </w:p>
    <w:p w14:paraId="561A4432" w14:textId="507CE563" w:rsidR="006874C9" w:rsidRPr="00886BE7" w:rsidRDefault="00E735AA">
      <w:pPr>
        <w:pStyle w:val="Textoindependiente"/>
        <w:spacing w:before="11"/>
        <w:rPr>
          <w:sz w:val="16"/>
          <w:lang w:val="es-MX"/>
        </w:rPr>
      </w:pPr>
      <w:r w:rsidRPr="00886BE7">
        <w:rPr>
          <w:noProof/>
          <w:lang w:val="es-MX" w:eastAsia="es-MX"/>
        </w:rPr>
        <mc:AlternateContent>
          <mc:Choice Requires="wps">
            <w:drawing>
              <wp:anchor distT="0" distB="0" distL="0" distR="0" simplePos="0" relativeHeight="251742720" behindDoc="1" locked="0" layoutInCell="1" allowOverlap="1" wp14:anchorId="76FA2A3C" wp14:editId="1D65410A">
                <wp:simplePos x="0" y="0"/>
                <wp:positionH relativeFrom="page">
                  <wp:posOffset>1009015</wp:posOffset>
                </wp:positionH>
                <wp:positionV relativeFrom="paragraph">
                  <wp:posOffset>152400</wp:posOffset>
                </wp:positionV>
                <wp:extent cx="1828800" cy="1270"/>
                <wp:effectExtent l="0" t="0" r="0" b="0"/>
                <wp:wrapTopAndBottom/>
                <wp:docPr id="5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589 1589"/>
                            <a:gd name="T1" fmla="*/ T0 w 2880"/>
                            <a:gd name="T2" fmla="+- 0 4469 1589"/>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0DD0B" id="Freeform 7" o:spid="_x0000_s1026" style="position:absolute;margin-left:79.45pt;margin-top:12pt;width:2in;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SNAQMAAKU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" path="m,l2880,e" filled="f" strokeweight=".6pt">
                <v:path arrowok="t" o:connecttype="custom" o:connectlocs="0,0;1828800,0" o:connectangles="0,0"/>
                <w10:wrap type="topAndBottom" anchorx="page"/>
              </v:shape>
            </w:pict>
          </mc:Fallback>
        </mc:AlternateContent>
      </w:r>
    </w:p>
    <w:p w14:paraId="48B70D5A" w14:textId="77777777" w:rsidR="006874C9" w:rsidRPr="00886BE7" w:rsidRDefault="00886BE7">
      <w:pPr>
        <w:pStyle w:val="Prrafodelista"/>
        <w:numPr>
          <w:ilvl w:val="0"/>
          <w:numId w:val="4"/>
        </w:numPr>
        <w:tabs>
          <w:tab w:val="left" w:pos="1108"/>
          <w:tab w:val="left" w:pos="1109"/>
        </w:tabs>
        <w:spacing w:before="88" w:line="252" w:lineRule="auto"/>
        <w:ind w:left="1107" w:right="1632"/>
        <w:rPr>
          <w:rFonts w:ascii="Franklin Gothic Medium" w:hAnsi="Franklin Gothic Medium"/>
          <w:sz w:val="18"/>
          <w:lang w:val="es-MX"/>
        </w:rPr>
      </w:pPr>
      <w:r w:rsidRPr="00886BE7">
        <w:rPr>
          <w:rFonts w:ascii="Franklin Gothic Medium" w:hAnsi="Franklin Gothic Medium"/>
          <w:spacing w:val="-5"/>
          <w:sz w:val="18"/>
          <w:lang w:val="es-MX"/>
        </w:rPr>
        <w:t>Específicamente,</w:t>
      </w:r>
      <w:r w:rsidRPr="00886BE7">
        <w:rPr>
          <w:rFonts w:ascii="Franklin Gothic Medium" w:hAnsi="Franklin Gothic Medium"/>
          <w:spacing w:val="-15"/>
          <w:sz w:val="18"/>
          <w:lang w:val="es-MX"/>
        </w:rPr>
        <w:t xml:space="preserve"> </w:t>
      </w:r>
      <w:r w:rsidRPr="00886BE7">
        <w:rPr>
          <w:rFonts w:ascii="Franklin Gothic Medium" w:hAnsi="Franklin Gothic Medium"/>
          <w:spacing w:val="-4"/>
          <w:sz w:val="18"/>
          <w:lang w:val="es-MX"/>
        </w:rPr>
        <w:t>los</w:t>
      </w:r>
      <w:r w:rsidRPr="00886BE7">
        <w:rPr>
          <w:rFonts w:ascii="Franklin Gothic Medium" w:hAnsi="Franklin Gothic Medium"/>
          <w:spacing w:val="-13"/>
          <w:sz w:val="18"/>
          <w:lang w:val="es-MX"/>
        </w:rPr>
        <w:t xml:space="preserve"> </w:t>
      </w:r>
      <w:r w:rsidRPr="00886BE7">
        <w:rPr>
          <w:rFonts w:ascii="Franklin Gothic Medium" w:hAnsi="Franklin Gothic Medium"/>
          <w:spacing w:val="-4"/>
          <w:sz w:val="18"/>
          <w:lang w:val="es-MX"/>
        </w:rPr>
        <w:t>métodos</w:t>
      </w:r>
      <w:r w:rsidRPr="00886BE7">
        <w:rPr>
          <w:rFonts w:ascii="Franklin Gothic Medium" w:hAnsi="Franklin Gothic Medium"/>
          <w:spacing w:val="-14"/>
          <w:sz w:val="18"/>
          <w:lang w:val="es-MX"/>
        </w:rPr>
        <w:t xml:space="preserve"> </w:t>
      </w:r>
      <w:r w:rsidRPr="00886BE7">
        <w:rPr>
          <w:rFonts w:ascii="Franklin Gothic Medium" w:hAnsi="Franklin Gothic Medium"/>
          <w:spacing w:val="-5"/>
          <w:sz w:val="18"/>
          <w:lang w:val="es-MX"/>
        </w:rPr>
        <w:t>implementados</w:t>
      </w:r>
      <w:r w:rsidRPr="00886BE7">
        <w:rPr>
          <w:rFonts w:ascii="Franklin Gothic Medium" w:hAnsi="Franklin Gothic Medium"/>
          <w:spacing w:val="-14"/>
          <w:sz w:val="18"/>
          <w:lang w:val="es-MX"/>
        </w:rPr>
        <w:t xml:space="preserve"> </w:t>
      </w:r>
      <w:r w:rsidRPr="00886BE7">
        <w:rPr>
          <w:rFonts w:ascii="Franklin Gothic Medium" w:hAnsi="Franklin Gothic Medium"/>
          <w:spacing w:val="-3"/>
          <w:sz w:val="18"/>
          <w:lang w:val="es-MX"/>
        </w:rPr>
        <w:t>por</w:t>
      </w:r>
      <w:r w:rsidRPr="00886BE7">
        <w:rPr>
          <w:rFonts w:ascii="Franklin Gothic Medium" w:hAnsi="Franklin Gothic Medium"/>
          <w:spacing w:val="-15"/>
          <w:sz w:val="18"/>
          <w:lang w:val="es-MX"/>
        </w:rPr>
        <w:t xml:space="preserve"> </w:t>
      </w:r>
      <w:r w:rsidRPr="00886BE7">
        <w:rPr>
          <w:rFonts w:ascii="Franklin Gothic Medium" w:hAnsi="Franklin Gothic Medium"/>
          <w:spacing w:val="-4"/>
          <w:sz w:val="18"/>
          <w:lang w:val="es-MX"/>
        </w:rPr>
        <w:t>Analysys</w:t>
      </w:r>
      <w:r w:rsidRPr="00886BE7">
        <w:rPr>
          <w:rFonts w:ascii="Franklin Gothic Medium" w:hAnsi="Franklin Gothic Medium"/>
          <w:spacing w:val="-14"/>
          <w:sz w:val="18"/>
          <w:lang w:val="es-MX"/>
        </w:rPr>
        <w:t xml:space="preserve"> </w:t>
      </w:r>
      <w:r w:rsidRPr="00886BE7">
        <w:rPr>
          <w:rFonts w:ascii="Franklin Gothic Medium" w:hAnsi="Franklin Gothic Medium"/>
          <w:spacing w:val="-5"/>
          <w:sz w:val="18"/>
          <w:lang w:val="es-MX"/>
        </w:rPr>
        <w:t>Mason</w:t>
      </w:r>
      <w:r w:rsidRPr="00886BE7">
        <w:rPr>
          <w:rFonts w:ascii="Franklin Gothic Medium" w:hAnsi="Franklin Gothic Medium"/>
          <w:spacing w:val="-13"/>
          <w:sz w:val="18"/>
          <w:lang w:val="es-MX"/>
        </w:rPr>
        <w:t xml:space="preserve"> </w:t>
      </w:r>
      <w:r w:rsidRPr="00886BE7">
        <w:rPr>
          <w:rFonts w:ascii="Franklin Gothic Medium" w:hAnsi="Franklin Gothic Medium"/>
          <w:spacing w:val="-4"/>
          <w:sz w:val="18"/>
          <w:lang w:val="es-MX"/>
        </w:rPr>
        <w:t>para</w:t>
      </w:r>
      <w:r w:rsidRPr="00886BE7">
        <w:rPr>
          <w:rFonts w:ascii="Franklin Gothic Medium" w:hAnsi="Franklin Gothic Medium"/>
          <w:spacing w:val="-15"/>
          <w:sz w:val="18"/>
          <w:lang w:val="es-MX"/>
        </w:rPr>
        <w:t xml:space="preserve"> </w:t>
      </w:r>
      <w:r w:rsidRPr="00886BE7">
        <w:rPr>
          <w:rFonts w:ascii="Franklin Gothic Medium" w:hAnsi="Franklin Gothic Medium"/>
          <w:spacing w:val="-3"/>
          <w:sz w:val="18"/>
          <w:lang w:val="es-MX"/>
        </w:rPr>
        <w:t>los</w:t>
      </w:r>
      <w:r w:rsidRPr="00886BE7">
        <w:rPr>
          <w:rFonts w:ascii="Franklin Gothic Medium" w:hAnsi="Franklin Gothic Medium"/>
          <w:spacing w:val="-14"/>
          <w:sz w:val="18"/>
          <w:lang w:val="es-MX"/>
        </w:rPr>
        <w:t xml:space="preserve"> </w:t>
      </w:r>
      <w:r w:rsidRPr="00886BE7">
        <w:rPr>
          <w:rFonts w:ascii="Franklin Gothic Medium" w:hAnsi="Franklin Gothic Medium"/>
          <w:spacing w:val="-5"/>
          <w:sz w:val="18"/>
          <w:lang w:val="es-MX"/>
        </w:rPr>
        <w:t>reguladores</w:t>
      </w:r>
      <w:r w:rsidRPr="00886BE7">
        <w:rPr>
          <w:rFonts w:ascii="Franklin Gothic Medium" w:hAnsi="Franklin Gothic Medium"/>
          <w:spacing w:val="-14"/>
          <w:sz w:val="18"/>
          <w:lang w:val="es-MX"/>
        </w:rPr>
        <w:t xml:space="preserve"> </w:t>
      </w:r>
      <w:r w:rsidRPr="00886BE7">
        <w:rPr>
          <w:rFonts w:ascii="Franklin Gothic Medium" w:hAnsi="Franklin Gothic Medium"/>
          <w:spacing w:val="-4"/>
          <w:sz w:val="18"/>
          <w:lang w:val="es-MX"/>
        </w:rPr>
        <w:t>del</w:t>
      </w:r>
      <w:r w:rsidRPr="00886BE7">
        <w:rPr>
          <w:rFonts w:ascii="Franklin Gothic Medium" w:hAnsi="Franklin Gothic Medium"/>
          <w:spacing w:val="-14"/>
          <w:sz w:val="18"/>
          <w:lang w:val="es-MX"/>
        </w:rPr>
        <w:t xml:space="preserve"> </w:t>
      </w:r>
      <w:r w:rsidRPr="00886BE7">
        <w:rPr>
          <w:rFonts w:ascii="Franklin Gothic Medium" w:hAnsi="Franklin Gothic Medium"/>
          <w:spacing w:val="-4"/>
          <w:sz w:val="18"/>
          <w:lang w:val="es-MX"/>
        </w:rPr>
        <w:t>Reino</w:t>
      </w:r>
      <w:r w:rsidRPr="00886BE7">
        <w:rPr>
          <w:rFonts w:ascii="Franklin Gothic Medium" w:hAnsi="Franklin Gothic Medium"/>
          <w:spacing w:val="-14"/>
          <w:sz w:val="18"/>
          <w:lang w:val="es-MX"/>
        </w:rPr>
        <w:t xml:space="preserve"> </w:t>
      </w:r>
      <w:r w:rsidRPr="00886BE7">
        <w:rPr>
          <w:rFonts w:ascii="Franklin Gothic Medium" w:hAnsi="Franklin Gothic Medium"/>
          <w:spacing w:val="-4"/>
          <w:sz w:val="18"/>
          <w:lang w:val="es-MX"/>
        </w:rPr>
        <w:t>Unido,</w:t>
      </w:r>
      <w:r w:rsidRPr="00886BE7">
        <w:rPr>
          <w:rFonts w:ascii="Franklin Gothic Medium" w:hAnsi="Franklin Gothic Medium"/>
          <w:spacing w:val="-15"/>
          <w:sz w:val="18"/>
          <w:lang w:val="es-MX"/>
        </w:rPr>
        <w:t xml:space="preserve"> </w:t>
      </w:r>
      <w:r w:rsidRPr="00886BE7">
        <w:rPr>
          <w:rFonts w:ascii="Franklin Gothic Medium" w:hAnsi="Franklin Gothic Medium"/>
          <w:spacing w:val="-4"/>
          <w:sz w:val="18"/>
          <w:lang w:val="es-MX"/>
        </w:rPr>
        <w:t>Suecia</w:t>
      </w:r>
      <w:r w:rsidRPr="00886BE7">
        <w:rPr>
          <w:rFonts w:ascii="Franklin Gothic Medium" w:hAnsi="Franklin Gothic Medium"/>
          <w:spacing w:val="-15"/>
          <w:sz w:val="18"/>
          <w:lang w:val="es-MX"/>
        </w:rPr>
        <w:t xml:space="preserve"> </w:t>
      </w:r>
      <w:r w:rsidRPr="00886BE7">
        <w:rPr>
          <w:rFonts w:ascii="Franklin Gothic Medium" w:hAnsi="Franklin Gothic Medium"/>
          <w:sz w:val="18"/>
          <w:lang w:val="es-MX"/>
        </w:rPr>
        <w:t xml:space="preserve">y </w:t>
      </w:r>
      <w:r w:rsidRPr="00886BE7">
        <w:rPr>
          <w:rFonts w:ascii="Franklin Gothic Medium" w:hAnsi="Franklin Gothic Medium"/>
          <w:spacing w:val="-5"/>
          <w:sz w:val="18"/>
          <w:lang w:val="es-MX"/>
        </w:rPr>
        <w:t>Noruega</w:t>
      </w:r>
    </w:p>
    <w:p w14:paraId="318811B5" w14:textId="77777777" w:rsidR="006874C9" w:rsidRPr="00886BE7" w:rsidRDefault="006874C9">
      <w:pPr>
        <w:spacing w:line="252" w:lineRule="auto"/>
        <w:rPr>
          <w:rFonts w:ascii="Franklin Gothic Medium" w:hAnsi="Franklin Gothic Medium"/>
          <w:sz w:val="18"/>
          <w:lang w:val="es-MX"/>
        </w:rPr>
        <w:sectPr w:rsidR="006874C9" w:rsidRPr="00886BE7">
          <w:pgSz w:w="11910" w:h="16840"/>
          <w:pgMar w:top="1340" w:right="0" w:bottom="1260" w:left="980" w:header="622" w:footer="1079" w:gutter="0"/>
          <w:cols w:space="720"/>
        </w:sectPr>
      </w:pPr>
    </w:p>
    <w:p w14:paraId="4C1C28B1" w14:textId="415B2255" w:rsidR="006874C9" w:rsidRPr="00886BE7" w:rsidRDefault="00E735AA">
      <w:pPr>
        <w:tabs>
          <w:tab w:val="left" w:pos="7302"/>
        </w:tabs>
        <w:spacing w:before="153"/>
        <w:ind w:left="1482"/>
        <w:rPr>
          <w:rFonts w:ascii="Franklin Gothic Medium"/>
          <w:i/>
          <w:sz w:val="20"/>
          <w:lang w:val="es-MX"/>
        </w:rPr>
      </w:pPr>
      <w:r w:rsidRPr="00886BE7">
        <w:rPr>
          <w:noProof/>
          <w:lang w:val="es-MX" w:eastAsia="es-MX"/>
        </w:rPr>
        <w:lastRenderedPageBreak/>
        <mc:AlternateContent>
          <mc:Choice Requires="wps">
            <w:drawing>
              <wp:anchor distT="0" distB="0" distL="114300" distR="114300" simplePos="0" relativeHeight="251580928" behindDoc="1" locked="0" layoutInCell="1" allowOverlap="1" wp14:anchorId="76332B17" wp14:editId="5D848E7C">
                <wp:simplePos x="0" y="0"/>
                <wp:positionH relativeFrom="page">
                  <wp:posOffset>5184775</wp:posOffset>
                </wp:positionH>
                <wp:positionV relativeFrom="paragraph">
                  <wp:posOffset>38735</wp:posOffset>
                </wp:positionV>
                <wp:extent cx="0" cy="2924810"/>
                <wp:effectExtent l="0" t="0" r="0" b="0"/>
                <wp:wrapNone/>
                <wp:docPr id="4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48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1EB11" id="Line 6"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25pt,3.05pt" to="408.25pt,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" strokeweight=".48pt">
                <w10:wrap anchorx="page"/>
              </v:line>
            </w:pict>
          </mc:Fallback>
        </mc:AlternateContent>
      </w:r>
      <w:r w:rsidR="00886BE7" w:rsidRPr="00886BE7">
        <w:rPr>
          <w:rFonts w:ascii="Franklin Gothic Medium"/>
          <w:spacing w:val="3"/>
          <w:position w:val="1"/>
          <w:sz w:val="19"/>
          <w:lang w:val="es-MX"/>
        </w:rPr>
        <w:t>600</w:t>
      </w:r>
      <w:r w:rsidR="00886BE7" w:rsidRPr="00886BE7">
        <w:rPr>
          <w:rFonts w:ascii="Franklin Gothic Medium"/>
          <w:spacing w:val="3"/>
          <w:position w:val="1"/>
          <w:sz w:val="19"/>
          <w:lang w:val="es-MX"/>
        </w:rPr>
        <w:tab/>
      </w:r>
      <w:r w:rsidR="00886BE7" w:rsidRPr="00886BE7">
        <w:rPr>
          <w:rFonts w:ascii="Franklin Gothic Medium"/>
          <w:i/>
          <w:sz w:val="20"/>
          <w:lang w:val="es-MX"/>
        </w:rPr>
        <w:t>Figura</w:t>
      </w:r>
      <w:r w:rsidR="00886BE7" w:rsidRPr="00886BE7">
        <w:rPr>
          <w:rFonts w:ascii="Franklin Gothic Medium"/>
          <w:i/>
          <w:spacing w:val="-3"/>
          <w:sz w:val="20"/>
          <w:lang w:val="es-MX"/>
        </w:rPr>
        <w:t xml:space="preserve"> </w:t>
      </w:r>
      <w:r w:rsidR="00886BE7" w:rsidRPr="00886BE7">
        <w:rPr>
          <w:rFonts w:ascii="Franklin Gothic Medium"/>
          <w:i/>
          <w:sz w:val="20"/>
          <w:lang w:val="es-MX"/>
        </w:rPr>
        <w:t>A.1:</w:t>
      </w:r>
    </w:p>
    <w:p w14:paraId="6F51E344" w14:textId="7CEA8D20" w:rsidR="006874C9" w:rsidRPr="00886BE7" w:rsidRDefault="00E735AA">
      <w:pPr>
        <w:spacing w:before="92"/>
        <w:ind w:left="7302"/>
        <w:rPr>
          <w:rFonts w:ascii="Franklin Gothic Medium" w:hAnsi="Franklin Gothic Medium"/>
          <w:i/>
          <w:sz w:val="20"/>
          <w:lang w:val="es-MX"/>
        </w:rPr>
      </w:pPr>
      <w:r w:rsidRPr="00886BE7">
        <w:rPr>
          <w:noProof/>
          <w:lang w:val="es-MX" w:eastAsia="es-MX"/>
        </w:rPr>
        <mc:AlternateContent>
          <mc:Choice Requires="wpg">
            <w:drawing>
              <wp:anchor distT="0" distB="0" distL="114300" distR="114300" simplePos="0" relativeHeight="251581952" behindDoc="1" locked="0" layoutInCell="1" allowOverlap="1" wp14:anchorId="240915C1" wp14:editId="5F87EF0C">
                <wp:simplePos x="0" y="0"/>
                <wp:positionH relativeFrom="page">
                  <wp:posOffset>1828800</wp:posOffset>
                </wp:positionH>
                <wp:positionV relativeFrom="paragraph">
                  <wp:posOffset>154940</wp:posOffset>
                </wp:positionV>
                <wp:extent cx="3138170" cy="2255520"/>
                <wp:effectExtent l="0" t="0" r="0" b="0"/>
                <wp:wrapNone/>
                <wp:docPr id="4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8170" cy="2255520"/>
                          <a:chOff x="2880" y="244"/>
                          <a:chExt cx="4942" cy="3552"/>
                        </a:xfrm>
                      </wpg:grpSpPr>
                      <wps:wsp>
                        <wps:cNvPr id="791" name="AutoShape 5"/>
                        <wps:cNvSpPr>
                          <a:spLocks/>
                        </wps:cNvSpPr>
                        <wps:spPr bwMode="auto">
                          <a:xfrm>
                            <a:off x="4027" y="244"/>
                            <a:ext cx="3540" cy="3552"/>
                          </a:xfrm>
                          <a:custGeom>
                            <a:avLst/>
                            <a:gdLst>
                              <a:gd name="T0" fmla="+- 0 4356 4027"/>
                              <a:gd name="T1" fmla="*/ T0 w 3540"/>
                              <a:gd name="T2" fmla="+- 0 3362 244"/>
                              <a:gd name="T3" fmla="*/ 3362 h 3552"/>
                              <a:gd name="T4" fmla="+- 0 4027 4027"/>
                              <a:gd name="T5" fmla="*/ T4 w 3540"/>
                              <a:gd name="T6" fmla="+- 0 3362 244"/>
                              <a:gd name="T7" fmla="*/ 3362 h 3552"/>
                              <a:gd name="T8" fmla="+- 0 4027 4027"/>
                              <a:gd name="T9" fmla="*/ T8 w 3540"/>
                              <a:gd name="T10" fmla="+- 0 3796 244"/>
                              <a:gd name="T11" fmla="*/ 3796 h 3552"/>
                              <a:gd name="T12" fmla="+- 0 4356 4027"/>
                              <a:gd name="T13" fmla="*/ T12 w 3540"/>
                              <a:gd name="T14" fmla="+- 0 3796 244"/>
                              <a:gd name="T15" fmla="*/ 3796 h 3552"/>
                              <a:gd name="T16" fmla="+- 0 4356 4027"/>
                              <a:gd name="T17" fmla="*/ T16 w 3540"/>
                              <a:gd name="T18" fmla="+- 0 3362 244"/>
                              <a:gd name="T19" fmla="*/ 3362 h 3552"/>
                              <a:gd name="T20" fmla="+- 0 5136 4027"/>
                              <a:gd name="T21" fmla="*/ T20 w 3540"/>
                              <a:gd name="T22" fmla="+- 0 1202 244"/>
                              <a:gd name="T23" fmla="*/ 1202 h 3552"/>
                              <a:gd name="T24" fmla="+- 0 4807 4027"/>
                              <a:gd name="T25" fmla="*/ T24 w 3540"/>
                              <a:gd name="T26" fmla="+- 0 1202 244"/>
                              <a:gd name="T27" fmla="*/ 1202 h 3552"/>
                              <a:gd name="T28" fmla="+- 0 4807 4027"/>
                              <a:gd name="T29" fmla="*/ T28 w 3540"/>
                              <a:gd name="T30" fmla="+- 0 3796 244"/>
                              <a:gd name="T31" fmla="*/ 3796 h 3552"/>
                              <a:gd name="T32" fmla="+- 0 5136 4027"/>
                              <a:gd name="T33" fmla="*/ T32 w 3540"/>
                              <a:gd name="T34" fmla="+- 0 3796 244"/>
                              <a:gd name="T35" fmla="*/ 3796 h 3552"/>
                              <a:gd name="T36" fmla="+- 0 5136 4027"/>
                              <a:gd name="T37" fmla="*/ T36 w 3540"/>
                              <a:gd name="T38" fmla="+- 0 1202 244"/>
                              <a:gd name="T39" fmla="*/ 1202 h 3552"/>
                              <a:gd name="T40" fmla="+- 0 5933 4027"/>
                              <a:gd name="T41" fmla="*/ T40 w 3540"/>
                              <a:gd name="T42" fmla="+- 0 407 244"/>
                              <a:gd name="T43" fmla="*/ 407 h 3552"/>
                              <a:gd name="T44" fmla="+- 0 5587 4027"/>
                              <a:gd name="T45" fmla="*/ T44 w 3540"/>
                              <a:gd name="T46" fmla="+- 0 407 244"/>
                              <a:gd name="T47" fmla="*/ 407 h 3552"/>
                              <a:gd name="T48" fmla="+- 0 5587 4027"/>
                              <a:gd name="T49" fmla="*/ T48 w 3540"/>
                              <a:gd name="T50" fmla="+- 0 3796 244"/>
                              <a:gd name="T51" fmla="*/ 3796 h 3552"/>
                              <a:gd name="T52" fmla="+- 0 5933 4027"/>
                              <a:gd name="T53" fmla="*/ T52 w 3540"/>
                              <a:gd name="T54" fmla="+- 0 3796 244"/>
                              <a:gd name="T55" fmla="*/ 3796 h 3552"/>
                              <a:gd name="T56" fmla="+- 0 5933 4027"/>
                              <a:gd name="T57" fmla="*/ T56 w 3540"/>
                              <a:gd name="T58" fmla="+- 0 407 244"/>
                              <a:gd name="T59" fmla="*/ 407 h 3552"/>
                              <a:gd name="T60" fmla="+- 0 6742 4027"/>
                              <a:gd name="T61" fmla="*/ T60 w 3540"/>
                              <a:gd name="T62" fmla="+- 0 244 244"/>
                              <a:gd name="T63" fmla="*/ 244 h 3552"/>
                              <a:gd name="T64" fmla="+- 0 6413 4027"/>
                              <a:gd name="T65" fmla="*/ T64 w 3540"/>
                              <a:gd name="T66" fmla="+- 0 244 244"/>
                              <a:gd name="T67" fmla="*/ 244 h 3552"/>
                              <a:gd name="T68" fmla="+- 0 6413 4027"/>
                              <a:gd name="T69" fmla="*/ T68 w 3540"/>
                              <a:gd name="T70" fmla="+- 0 3796 244"/>
                              <a:gd name="T71" fmla="*/ 3796 h 3552"/>
                              <a:gd name="T72" fmla="+- 0 6742 4027"/>
                              <a:gd name="T73" fmla="*/ T72 w 3540"/>
                              <a:gd name="T74" fmla="+- 0 3796 244"/>
                              <a:gd name="T75" fmla="*/ 3796 h 3552"/>
                              <a:gd name="T76" fmla="+- 0 6742 4027"/>
                              <a:gd name="T77" fmla="*/ T76 w 3540"/>
                              <a:gd name="T78" fmla="+- 0 244 244"/>
                              <a:gd name="T79" fmla="*/ 244 h 3552"/>
                              <a:gd name="T80" fmla="+- 0 7567 4027"/>
                              <a:gd name="T81" fmla="*/ T80 w 3540"/>
                              <a:gd name="T82" fmla="+- 0 407 244"/>
                              <a:gd name="T83" fmla="*/ 407 h 3552"/>
                              <a:gd name="T84" fmla="+- 0 7222 4027"/>
                              <a:gd name="T85" fmla="*/ T84 w 3540"/>
                              <a:gd name="T86" fmla="+- 0 407 244"/>
                              <a:gd name="T87" fmla="*/ 407 h 3552"/>
                              <a:gd name="T88" fmla="+- 0 7222 4027"/>
                              <a:gd name="T89" fmla="*/ T88 w 3540"/>
                              <a:gd name="T90" fmla="+- 0 3796 244"/>
                              <a:gd name="T91" fmla="*/ 3796 h 3552"/>
                              <a:gd name="T92" fmla="+- 0 7567 4027"/>
                              <a:gd name="T93" fmla="*/ T92 w 3540"/>
                              <a:gd name="T94" fmla="+- 0 3796 244"/>
                              <a:gd name="T95" fmla="*/ 3796 h 3552"/>
                              <a:gd name="T96" fmla="+- 0 7567 4027"/>
                              <a:gd name="T97" fmla="*/ T96 w 3540"/>
                              <a:gd name="T98" fmla="+- 0 407 244"/>
                              <a:gd name="T99" fmla="*/ 407 h 3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40" h="3552">
                                <a:moveTo>
                                  <a:pt x="329" y="3118"/>
                                </a:moveTo>
                                <a:lnTo>
                                  <a:pt x="0" y="3118"/>
                                </a:lnTo>
                                <a:lnTo>
                                  <a:pt x="0" y="3552"/>
                                </a:lnTo>
                                <a:lnTo>
                                  <a:pt x="329" y="3552"/>
                                </a:lnTo>
                                <a:lnTo>
                                  <a:pt x="329" y="3118"/>
                                </a:lnTo>
                                <a:moveTo>
                                  <a:pt x="1109" y="958"/>
                                </a:moveTo>
                                <a:lnTo>
                                  <a:pt x="780" y="958"/>
                                </a:lnTo>
                                <a:lnTo>
                                  <a:pt x="780" y="3552"/>
                                </a:lnTo>
                                <a:lnTo>
                                  <a:pt x="1109" y="3552"/>
                                </a:lnTo>
                                <a:lnTo>
                                  <a:pt x="1109" y="958"/>
                                </a:lnTo>
                                <a:moveTo>
                                  <a:pt x="1906" y="163"/>
                                </a:moveTo>
                                <a:lnTo>
                                  <a:pt x="1560" y="163"/>
                                </a:lnTo>
                                <a:lnTo>
                                  <a:pt x="1560" y="3552"/>
                                </a:lnTo>
                                <a:lnTo>
                                  <a:pt x="1906" y="3552"/>
                                </a:lnTo>
                                <a:lnTo>
                                  <a:pt x="1906" y="163"/>
                                </a:lnTo>
                                <a:moveTo>
                                  <a:pt x="2715" y="0"/>
                                </a:moveTo>
                                <a:lnTo>
                                  <a:pt x="2386" y="0"/>
                                </a:lnTo>
                                <a:lnTo>
                                  <a:pt x="2386" y="3552"/>
                                </a:lnTo>
                                <a:lnTo>
                                  <a:pt x="2715" y="3552"/>
                                </a:lnTo>
                                <a:lnTo>
                                  <a:pt x="2715" y="0"/>
                                </a:lnTo>
                                <a:moveTo>
                                  <a:pt x="3540" y="163"/>
                                </a:moveTo>
                                <a:lnTo>
                                  <a:pt x="3195" y="163"/>
                                </a:lnTo>
                                <a:lnTo>
                                  <a:pt x="3195" y="3552"/>
                                </a:lnTo>
                                <a:lnTo>
                                  <a:pt x="3540" y="3552"/>
                                </a:lnTo>
                                <a:lnTo>
                                  <a:pt x="3540" y="163"/>
                                </a:lnTo>
                              </a:path>
                            </a:pathLst>
                          </a:custGeom>
                          <a:solidFill>
                            <a:srgbClr val="211F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Line 4"/>
                        <wps:cNvCnPr>
                          <a:cxnSpLocks noChangeShapeType="1"/>
                        </wps:cNvCnPr>
                        <wps:spPr bwMode="auto">
                          <a:xfrm>
                            <a:off x="2880" y="3789"/>
                            <a:ext cx="4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BD925F" id="Group 3" o:spid="_x0000_s1026" style="position:absolute;margin-left:2in;margin-top:12.2pt;width:247.1pt;height:177.6pt;z-index:-251723776;mso-position-horizontal-relative:page" coordorigin="2880,244" coordsize="494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">
                <v:shape id="AutoShape 5" o:spid="_x0000_s1027" style="position:absolute;left:4027;top:244;width:3540;height:3552;visibility:visible;mso-wrap-style:square;v-text-anchor:top" coordsize="3540,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" path="m329,3118l,3118r,434l329,3552r,-434m1109,958r-329,l780,3552r329,l1109,958m1906,163r-346,l1560,3552r346,l1906,163m2715,l2386,r,3552l2715,3552,2715,t825,163l3195,163r,3389l3540,3552r,-3389e" fillcolor="#211f72" stroked="f">
                  <v:path arrowok="t" o:connecttype="custom" o:connectlocs="329,3362;0,3362;0,3796;329,3796;329,3362;1109,1202;780,1202;780,3796;1109,3796;1109,1202;1906,407;1560,407;1560,3796;1906,3796;1906,407;2715,244;2386,244;2386,3796;2715,3796;2715,244;3540,407;3195,407;3195,3796;3540,3796;3540,407" o:connectangles="0,0,0,0,0,0,0,0,0,0,0,0,0,0,0,0,0,0,0,0,0,0,0,0,0"/>
                </v:shape>
                <v:line id="Line 4" o:spid="_x0000_s1028" style="position:absolute;visibility:visible;mso-wrap-style:square" from="2880,3789" to="7822,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" strokeweight=".72pt"/>
                <w10:wrap anchorx="page"/>
              </v:group>
            </w:pict>
          </mc:Fallback>
        </mc:AlternateContent>
      </w:r>
      <w:r w:rsidR="00886BE7" w:rsidRPr="00886BE7">
        <w:rPr>
          <w:rFonts w:ascii="Franklin Gothic Medium" w:hAnsi="Franklin Gothic Medium"/>
          <w:i/>
          <w:sz w:val="20"/>
          <w:lang w:val="es-MX"/>
        </w:rPr>
        <w:t>Recuperación</w:t>
      </w:r>
    </w:p>
    <w:p w14:paraId="3388A728" w14:textId="77777777" w:rsidR="006874C9" w:rsidRPr="00886BE7" w:rsidRDefault="00886BE7">
      <w:pPr>
        <w:tabs>
          <w:tab w:val="left" w:pos="7302"/>
        </w:tabs>
        <w:spacing w:before="97"/>
        <w:ind w:left="1482"/>
        <w:rPr>
          <w:rFonts w:ascii="Franklin Gothic Medium" w:hAnsi="Franklin Gothic Medium"/>
          <w:i/>
          <w:sz w:val="20"/>
          <w:lang w:val="es-MX"/>
        </w:rPr>
      </w:pPr>
      <w:r w:rsidRPr="00886BE7">
        <w:rPr>
          <w:rFonts w:ascii="Franklin Gothic Medium" w:hAnsi="Franklin Gothic Medium"/>
          <w:spacing w:val="3"/>
          <w:sz w:val="19"/>
          <w:lang w:val="es-MX"/>
        </w:rPr>
        <w:t>500</w:t>
      </w:r>
      <w:r w:rsidRPr="00886BE7">
        <w:rPr>
          <w:rFonts w:ascii="Franklin Gothic Medium" w:hAnsi="Franklin Gothic Medium"/>
          <w:spacing w:val="3"/>
          <w:sz w:val="19"/>
          <w:lang w:val="es-MX"/>
        </w:rPr>
        <w:tab/>
      </w:r>
      <w:r w:rsidRPr="00886BE7">
        <w:rPr>
          <w:rFonts w:ascii="Franklin Gothic Medium" w:hAnsi="Franklin Gothic Medium"/>
          <w:i/>
          <w:sz w:val="20"/>
          <w:lang w:val="es-MX"/>
        </w:rPr>
        <w:t>económica de</w:t>
      </w:r>
      <w:r w:rsidRPr="00886BE7">
        <w:rPr>
          <w:rFonts w:ascii="Franklin Gothic Medium" w:hAnsi="Franklin Gothic Medium"/>
          <w:i/>
          <w:spacing w:val="-2"/>
          <w:sz w:val="20"/>
          <w:lang w:val="es-MX"/>
        </w:rPr>
        <w:t xml:space="preserve"> </w:t>
      </w:r>
      <w:r w:rsidRPr="00886BE7">
        <w:rPr>
          <w:rFonts w:ascii="Franklin Gothic Medium" w:hAnsi="Franklin Gothic Medium"/>
          <w:i/>
          <w:sz w:val="20"/>
          <w:lang w:val="es-MX"/>
        </w:rPr>
        <w:t>los</w:t>
      </w:r>
    </w:p>
    <w:p w14:paraId="1C818253" w14:textId="15825742" w:rsidR="006874C9" w:rsidRPr="00886BE7" w:rsidRDefault="00886BE7">
      <w:pPr>
        <w:spacing w:before="90"/>
        <w:ind w:left="7302"/>
        <w:rPr>
          <w:rFonts w:ascii="Franklin Gothic Medium"/>
          <w:i/>
          <w:sz w:val="20"/>
          <w:lang w:val="es-MX"/>
        </w:rPr>
      </w:pPr>
      <w:r w:rsidRPr="00886BE7">
        <w:rPr>
          <w:rFonts w:ascii="Franklin Gothic Medium"/>
          <w:i/>
          <w:sz w:val="20"/>
          <w:lang w:val="es-MX"/>
        </w:rPr>
        <w:t>costos</w:t>
      </w:r>
    </w:p>
    <w:p w14:paraId="2F7166FF" w14:textId="4F0D460D" w:rsidR="006874C9" w:rsidRPr="00886BE7" w:rsidRDefault="00E735AA">
      <w:pPr>
        <w:tabs>
          <w:tab w:val="left" w:pos="7302"/>
        </w:tabs>
        <w:spacing w:before="93"/>
        <w:ind w:left="1482"/>
        <w:rPr>
          <w:rFonts w:ascii="Franklin Gothic Medium"/>
          <w:i/>
          <w:sz w:val="20"/>
          <w:lang w:val="es-MX"/>
        </w:rPr>
      </w:pPr>
      <w:r w:rsidRPr="00886BE7">
        <w:rPr>
          <w:noProof/>
          <w:lang w:val="es-MX" w:eastAsia="es-MX"/>
        </w:rPr>
        <mc:AlternateContent>
          <mc:Choice Requires="wps">
            <w:drawing>
              <wp:anchor distT="0" distB="0" distL="114300" distR="114300" simplePos="0" relativeHeight="251743744" behindDoc="0" locked="0" layoutInCell="1" allowOverlap="1" wp14:anchorId="0B946575" wp14:editId="4FD23A24">
                <wp:simplePos x="0" y="0"/>
                <wp:positionH relativeFrom="page">
                  <wp:posOffset>1298575</wp:posOffset>
                </wp:positionH>
                <wp:positionV relativeFrom="paragraph">
                  <wp:posOffset>90170</wp:posOffset>
                </wp:positionV>
                <wp:extent cx="166370" cy="6546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F4303" w14:textId="77777777" w:rsidR="00DE7F21" w:rsidRDefault="00DE7F21">
                            <w:pPr>
                              <w:spacing w:before="24"/>
                              <w:ind w:left="20"/>
                              <w:rPr>
                                <w:rFonts w:ascii="Franklin Gothic Medium"/>
                                <w:sz w:val="19"/>
                              </w:rPr>
                            </w:pPr>
                            <w:r>
                              <w:rPr>
                                <w:rFonts w:ascii="Franklin Gothic Medium"/>
                                <w:sz w:val="19"/>
                              </w:rPr>
                              <w:t>Costo anual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46575" id="Text Box 2" o:spid="_x0000_s1537" type="#_x0000_t202" style="position:absolute;left:0;text-align:left;margin-left:102.25pt;margin-top:7.1pt;width:13.1pt;height:51.5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4QsAIAALU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" filled="f" stroked="f">
                <v:textbox style="layout-flow:vertical;mso-layout-flow-alt:bottom-to-top" inset="0,0,0,0">
                  <w:txbxContent>
                    <w:p w14:paraId="235F4303" w14:textId="77777777" w:rsidR="00DE7F21" w:rsidRDefault="00DE7F21">
                      <w:pPr>
                        <w:spacing w:before="24"/>
                        <w:ind w:left="20"/>
                        <w:rPr>
                          <w:rFonts w:ascii="Franklin Gothic Medium"/>
                          <w:sz w:val="19"/>
                        </w:rPr>
                      </w:pPr>
                      <w:r>
                        <w:rPr>
                          <w:rFonts w:ascii="Franklin Gothic Medium"/>
                          <w:sz w:val="19"/>
                        </w:rPr>
                        <w:t>Costo anual</w:t>
                      </w:r>
                    </w:p>
                  </w:txbxContent>
                </v:textbox>
                <w10:wrap anchorx="page"/>
              </v:shape>
            </w:pict>
          </mc:Fallback>
        </mc:AlternateContent>
      </w:r>
      <w:r w:rsidR="00886BE7" w:rsidRPr="00886BE7">
        <w:rPr>
          <w:rFonts w:ascii="Franklin Gothic Medium"/>
          <w:spacing w:val="3"/>
          <w:position w:val="-1"/>
          <w:sz w:val="19"/>
          <w:lang w:val="es-MX"/>
        </w:rPr>
        <w:t>400</w:t>
      </w:r>
      <w:r w:rsidR="00886BE7" w:rsidRPr="00886BE7">
        <w:rPr>
          <w:rFonts w:ascii="Franklin Gothic Medium"/>
          <w:spacing w:val="3"/>
          <w:position w:val="-1"/>
          <w:sz w:val="19"/>
          <w:lang w:val="es-MX"/>
        </w:rPr>
        <w:tab/>
      </w:r>
    </w:p>
    <w:p w14:paraId="2C890AFF" w14:textId="77777777" w:rsidR="006874C9" w:rsidRPr="00886BE7" w:rsidRDefault="006874C9">
      <w:pPr>
        <w:pStyle w:val="Textoindependiente"/>
        <w:spacing w:before="8"/>
        <w:rPr>
          <w:rFonts w:ascii="Franklin Gothic Medium"/>
          <w:i/>
          <w:sz w:val="29"/>
          <w:lang w:val="es-MX"/>
        </w:rPr>
      </w:pPr>
    </w:p>
    <w:p w14:paraId="2077A19E" w14:textId="77777777" w:rsidR="006874C9" w:rsidRPr="00886BE7" w:rsidRDefault="00886BE7">
      <w:pPr>
        <w:spacing w:before="105"/>
        <w:ind w:left="1482"/>
        <w:rPr>
          <w:rFonts w:ascii="Franklin Gothic Medium"/>
          <w:sz w:val="19"/>
          <w:lang w:val="es-MX"/>
        </w:rPr>
      </w:pPr>
      <w:r w:rsidRPr="00886BE7">
        <w:rPr>
          <w:rFonts w:ascii="Franklin Gothic Medium"/>
          <w:spacing w:val="3"/>
          <w:w w:val="105"/>
          <w:sz w:val="19"/>
          <w:lang w:val="es-MX"/>
        </w:rPr>
        <w:t>300</w:t>
      </w:r>
    </w:p>
    <w:p w14:paraId="28800118" w14:textId="77777777" w:rsidR="006874C9" w:rsidRPr="00886BE7" w:rsidRDefault="006874C9">
      <w:pPr>
        <w:pStyle w:val="Textoindependiente"/>
        <w:spacing w:before="8"/>
        <w:rPr>
          <w:rFonts w:ascii="Franklin Gothic Medium"/>
          <w:sz w:val="29"/>
          <w:lang w:val="es-MX"/>
        </w:rPr>
      </w:pPr>
    </w:p>
    <w:p w14:paraId="51B6AF43" w14:textId="77777777" w:rsidR="006874C9" w:rsidRPr="00886BE7" w:rsidRDefault="00886BE7">
      <w:pPr>
        <w:spacing w:before="105"/>
        <w:ind w:left="1482"/>
        <w:rPr>
          <w:rFonts w:ascii="Franklin Gothic Medium"/>
          <w:sz w:val="19"/>
          <w:lang w:val="es-MX"/>
        </w:rPr>
      </w:pPr>
      <w:r w:rsidRPr="00886BE7">
        <w:rPr>
          <w:rFonts w:ascii="Franklin Gothic Medium"/>
          <w:spacing w:val="3"/>
          <w:w w:val="105"/>
          <w:sz w:val="19"/>
          <w:lang w:val="es-MX"/>
        </w:rPr>
        <w:t>200</w:t>
      </w:r>
    </w:p>
    <w:p w14:paraId="686E8A5C" w14:textId="77777777" w:rsidR="006874C9" w:rsidRPr="00886BE7" w:rsidRDefault="006874C9">
      <w:pPr>
        <w:pStyle w:val="Textoindependiente"/>
        <w:spacing w:before="6"/>
        <w:rPr>
          <w:rFonts w:ascii="Franklin Gothic Medium"/>
          <w:sz w:val="29"/>
          <w:lang w:val="es-MX"/>
        </w:rPr>
      </w:pPr>
    </w:p>
    <w:p w14:paraId="73BED046" w14:textId="77777777" w:rsidR="006874C9" w:rsidRPr="00886BE7" w:rsidRDefault="00886BE7">
      <w:pPr>
        <w:spacing w:before="105"/>
        <w:ind w:left="1482"/>
        <w:rPr>
          <w:rFonts w:ascii="Franklin Gothic Medium"/>
          <w:sz w:val="19"/>
          <w:lang w:val="es-MX"/>
        </w:rPr>
      </w:pPr>
      <w:r w:rsidRPr="00886BE7">
        <w:rPr>
          <w:rFonts w:ascii="Franklin Gothic Medium"/>
          <w:spacing w:val="3"/>
          <w:w w:val="105"/>
          <w:sz w:val="19"/>
          <w:lang w:val="es-MX"/>
        </w:rPr>
        <w:t>100</w:t>
      </w:r>
    </w:p>
    <w:p w14:paraId="7A48F9FF" w14:textId="77777777" w:rsidR="006874C9" w:rsidRPr="00886BE7" w:rsidRDefault="006874C9">
      <w:pPr>
        <w:pStyle w:val="Textoindependiente"/>
        <w:spacing w:before="2"/>
        <w:rPr>
          <w:rFonts w:ascii="Franklin Gothic Medium"/>
          <w:sz w:val="26"/>
          <w:lang w:val="es-MX"/>
        </w:rPr>
      </w:pPr>
    </w:p>
    <w:p w14:paraId="5CABB37B" w14:textId="77777777" w:rsidR="006874C9" w:rsidRPr="00886BE7" w:rsidRDefault="00886BE7">
      <w:pPr>
        <w:spacing w:before="105"/>
        <w:ind w:left="1722"/>
        <w:rPr>
          <w:rFonts w:ascii="Franklin Gothic Medium"/>
          <w:sz w:val="19"/>
          <w:lang w:val="es-MX"/>
        </w:rPr>
      </w:pPr>
      <w:r w:rsidRPr="00886BE7">
        <w:rPr>
          <w:rFonts w:ascii="Franklin Gothic Medium"/>
          <w:w w:val="102"/>
          <w:sz w:val="19"/>
          <w:lang w:val="es-MX"/>
        </w:rPr>
        <w:t>0</w:t>
      </w:r>
    </w:p>
    <w:p w14:paraId="42115BA9" w14:textId="77777777" w:rsidR="006874C9" w:rsidRPr="00886BE7" w:rsidRDefault="00886BE7">
      <w:pPr>
        <w:tabs>
          <w:tab w:val="left" w:pos="2995"/>
          <w:tab w:val="left" w:pos="3778"/>
          <w:tab w:val="left" w:pos="4564"/>
          <w:tab w:val="left" w:pos="5347"/>
          <w:tab w:val="left" w:pos="6133"/>
        </w:tabs>
        <w:spacing w:before="70"/>
        <w:ind w:left="2209"/>
        <w:rPr>
          <w:rFonts w:ascii="Franklin Gothic Medium" w:hAnsi="Franklin Gothic Medium"/>
          <w:sz w:val="19"/>
          <w:lang w:val="es-MX"/>
        </w:rPr>
      </w:pPr>
      <w:r w:rsidRPr="00886BE7">
        <w:rPr>
          <w:rFonts w:ascii="Franklin Gothic Medium" w:hAnsi="Franklin Gothic Medium"/>
          <w:sz w:val="19"/>
          <w:lang w:val="es-MX"/>
        </w:rPr>
        <w:t>Año</w:t>
      </w:r>
      <w:r w:rsidRPr="00886BE7">
        <w:rPr>
          <w:rFonts w:ascii="Franklin Gothic Medium" w:hAnsi="Franklin Gothic Medium"/>
          <w:spacing w:val="14"/>
          <w:sz w:val="19"/>
          <w:lang w:val="es-MX"/>
        </w:rPr>
        <w:t xml:space="preserve"> </w:t>
      </w:r>
      <w:r w:rsidRPr="00886BE7">
        <w:rPr>
          <w:rFonts w:ascii="Franklin Gothic Medium" w:hAnsi="Franklin Gothic Medium"/>
          <w:sz w:val="19"/>
          <w:lang w:val="es-MX"/>
        </w:rPr>
        <w:t>0</w:t>
      </w:r>
      <w:r w:rsidRPr="00886BE7">
        <w:rPr>
          <w:rFonts w:ascii="Franklin Gothic Medium" w:hAnsi="Franklin Gothic Medium"/>
          <w:sz w:val="19"/>
          <w:lang w:val="es-MX"/>
        </w:rPr>
        <w:tab/>
        <w:t>Año</w:t>
      </w:r>
      <w:r w:rsidRPr="00886BE7">
        <w:rPr>
          <w:rFonts w:ascii="Franklin Gothic Medium" w:hAnsi="Franklin Gothic Medium"/>
          <w:spacing w:val="14"/>
          <w:sz w:val="19"/>
          <w:lang w:val="es-MX"/>
        </w:rPr>
        <w:t xml:space="preserve"> </w:t>
      </w:r>
      <w:r w:rsidRPr="00886BE7">
        <w:rPr>
          <w:rFonts w:ascii="Franklin Gothic Medium" w:hAnsi="Franklin Gothic Medium"/>
          <w:sz w:val="19"/>
          <w:lang w:val="es-MX"/>
        </w:rPr>
        <w:t>1</w:t>
      </w:r>
      <w:r w:rsidRPr="00886BE7">
        <w:rPr>
          <w:rFonts w:ascii="Franklin Gothic Medium" w:hAnsi="Franklin Gothic Medium"/>
          <w:sz w:val="19"/>
          <w:lang w:val="es-MX"/>
        </w:rPr>
        <w:tab/>
        <w:t>Año</w:t>
      </w:r>
      <w:r w:rsidRPr="00886BE7">
        <w:rPr>
          <w:rFonts w:ascii="Franklin Gothic Medium" w:hAnsi="Franklin Gothic Medium"/>
          <w:spacing w:val="13"/>
          <w:sz w:val="19"/>
          <w:lang w:val="es-MX"/>
        </w:rPr>
        <w:t xml:space="preserve"> </w:t>
      </w:r>
      <w:r w:rsidRPr="00886BE7">
        <w:rPr>
          <w:rFonts w:ascii="Franklin Gothic Medium" w:hAnsi="Franklin Gothic Medium"/>
          <w:sz w:val="19"/>
          <w:lang w:val="es-MX"/>
        </w:rPr>
        <w:t>2</w:t>
      </w:r>
      <w:r w:rsidRPr="00886BE7">
        <w:rPr>
          <w:rFonts w:ascii="Franklin Gothic Medium" w:hAnsi="Franklin Gothic Medium"/>
          <w:sz w:val="19"/>
          <w:lang w:val="es-MX"/>
        </w:rPr>
        <w:tab/>
        <w:t>Año</w:t>
      </w:r>
      <w:r w:rsidRPr="00886BE7">
        <w:rPr>
          <w:rFonts w:ascii="Franklin Gothic Medium" w:hAnsi="Franklin Gothic Medium"/>
          <w:spacing w:val="14"/>
          <w:sz w:val="19"/>
          <w:lang w:val="es-MX"/>
        </w:rPr>
        <w:t xml:space="preserve"> </w:t>
      </w:r>
      <w:r w:rsidRPr="00886BE7">
        <w:rPr>
          <w:rFonts w:ascii="Franklin Gothic Medium" w:hAnsi="Franklin Gothic Medium"/>
          <w:sz w:val="19"/>
          <w:lang w:val="es-MX"/>
        </w:rPr>
        <w:t>3</w:t>
      </w:r>
      <w:r w:rsidRPr="00886BE7">
        <w:rPr>
          <w:rFonts w:ascii="Franklin Gothic Medium" w:hAnsi="Franklin Gothic Medium"/>
          <w:sz w:val="19"/>
          <w:lang w:val="es-MX"/>
        </w:rPr>
        <w:tab/>
        <w:t>Año</w:t>
      </w:r>
      <w:r w:rsidRPr="00886BE7">
        <w:rPr>
          <w:rFonts w:ascii="Franklin Gothic Medium" w:hAnsi="Franklin Gothic Medium"/>
          <w:spacing w:val="15"/>
          <w:sz w:val="19"/>
          <w:lang w:val="es-MX"/>
        </w:rPr>
        <w:t xml:space="preserve"> </w:t>
      </w:r>
      <w:r w:rsidRPr="00886BE7">
        <w:rPr>
          <w:rFonts w:ascii="Franklin Gothic Medium" w:hAnsi="Franklin Gothic Medium"/>
          <w:sz w:val="19"/>
          <w:lang w:val="es-MX"/>
        </w:rPr>
        <w:t>4</w:t>
      </w:r>
      <w:r w:rsidRPr="00886BE7">
        <w:rPr>
          <w:rFonts w:ascii="Franklin Gothic Medium" w:hAnsi="Franklin Gothic Medium"/>
          <w:sz w:val="19"/>
          <w:lang w:val="es-MX"/>
        </w:rPr>
        <w:tab/>
        <w:t>Año</w:t>
      </w:r>
      <w:r w:rsidRPr="00886BE7">
        <w:rPr>
          <w:rFonts w:ascii="Franklin Gothic Medium" w:hAnsi="Franklin Gothic Medium"/>
          <w:spacing w:val="16"/>
          <w:sz w:val="19"/>
          <w:lang w:val="es-MX"/>
        </w:rPr>
        <w:t xml:space="preserve"> </w:t>
      </w:r>
      <w:r w:rsidRPr="00886BE7">
        <w:rPr>
          <w:rFonts w:ascii="Franklin Gothic Medium" w:hAnsi="Franklin Gothic Medium"/>
          <w:sz w:val="19"/>
          <w:lang w:val="es-MX"/>
        </w:rPr>
        <w:t>5</w:t>
      </w:r>
    </w:p>
    <w:sectPr w:rsidR="006874C9" w:rsidRPr="00886BE7">
      <w:pgSz w:w="11910" w:h="16840"/>
      <w:pgMar w:top="1340" w:right="0" w:bottom="1260" w:left="980" w:header="622" w:footer="10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74914" w14:textId="77777777" w:rsidR="00FD22CF" w:rsidRDefault="00FD22CF">
      <w:r>
        <w:separator/>
      </w:r>
    </w:p>
  </w:endnote>
  <w:endnote w:type="continuationSeparator" w:id="0">
    <w:p w14:paraId="5AD492AB" w14:textId="77777777" w:rsidR="00FD22CF" w:rsidRDefault="00FD2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3E923" w14:textId="77777777" w:rsidR="000D3BAF" w:rsidRDefault="000D3BAF">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17318" w14:textId="1EC4853B" w:rsidR="00DE7F21" w:rsidRDefault="00DE7F21">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6C46" w14:textId="77777777" w:rsidR="000D3BAF" w:rsidRDefault="000D3BA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3278F" w14:textId="77777777" w:rsidR="000D3BAF" w:rsidRDefault="000D3BA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B443A" w14:textId="77777777" w:rsidR="00DE7F21" w:rsidRDefault="00DE7F21">
    <w:pPr>
      <w:pStyle w:val="Textoindependien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3D816" w14:textId="14D18560" w:rsidR="00DE7F21" w:rsidRDefault="00DE7F21">
    <w:pPr>
      <w:pStyle w:val="Textoindependiente"/>
      <w:spacing w:line="14" w:lineRule="auto"/>
      <w:rPr>
        <w:sz w:val="20"/>
      </w:rPr>
    </w:pPr>
    <w:bookmarkStart w:id="13" w:name="_GoBack"/>
    <w:bookmarkEnd w:id="13"/>
    <w:r>
      <w:rPr>
        <w:noProof/>
        <w:lang w:val="es-MX" w:eastAsia="es-MX"/>
      </w:rPr>
      <mc:AlternateContent>
        <mc:Choice Requires="wps">
          <w:drawing>
            <wp:anchor distT="0" distB="0" distL="114300" distR="114300" simplePos="0" relativeHeight="246998016" behindDoc="1" locked="0" layoutInCell="1" allowOverlap="1" wp14:anchorId="61E4EE6D" wp14:editId="44F6610F">
              <wp:simplePos x="0" y="0"/>
              <wp:positionH relativeFrom="page">
                <wp:posOffset>679450</wp:posOffset>
              </wp:positionH>
              <wp:positionV relativeFrom="page">
                <wp:posOffset>10191115</wp:posOffset>
              </wp:positionV>
              <wp:extent cx="347345" cy="155575"/>
              <wp:effectExtent l="0" t="0" r="0" b="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1009D" w14:textId="77777777" w:rsidR="00DE7F21" w:rsidRDefault="00DE7F21">
                          <w:pPr>
                            <w:spacing w:before="20"/>
                            <w:ind w:left="20"/>
                            <w:rPr>
                              <w:rFonts w:ascii="Franklin Gothic Medium"/>
                              <w:sz w:val="18"/>
                            </w:rPr>
                          </w:pPr>
                          <w:r>
                            <w:rPr>
                              <w:rFonts w:ascii="Franklin Gothic Medium"/>
                              <w:sz w:val="18"/>
                            </w:rPr>
                            <w:t>Refere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4EE6D" id="_x0000_t202" coordsize="21600,21600" o:spt="202" path="m,l,21600r21600,l21600,xe">
              <v:stroke joinstyle="miter"/>
              <v:path gradientshapeok="t" o:connecttype="rect"/>
            </v:shapetype>
            <v:shape id="Text Box 10" o:spid="_x0000_s1540" type="#_x0000_t202" style="position:absolute;margin-left:53.5pt;margin-top:802.45pt;width:27.35pt;height:12.25pt;z-index:-2563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SWsgIAALE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" filled="f" stroked="f">
              <v:textbox inset="0,0,0,0">
                <w:txbxContent>
                  <w:p w14:paraId="2401009D" w14:textId="77777777" w:rsidR="00DE7F21" w:rsidRDefault="00DE7F21">
                    <w:pPr>
                      <w:spacing w:before="20"/>
                      <w:ind w:left="20"/>
                      <w:rPr>
                        <w:rFonts w:ascii="Franklin Gothic Medium"/>
                        <w:sz w:val="18"/>
                      </w:rPr>
                    </w:pPr>
                    <w:r>
                      <w:rPr>
                        <w:rFonts w:ascii="Franklin Gothic Medium"/>
                        <w:sz w:val="18"/>
                      </w:rPr>
                      <w:t>Refere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856C1" w14:textId="77777777" w:rsidR="00DE7F21" w:rsidRDefault="00DE7F21">
    <w:pPr>
      <w:pStyle w:val="Textoindependiente"/>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47694" w14:textId="77777777" w:rsidR="00DE7F21" w:rsidRDefault="00DE7F21">
    <w:pPr>
      <w:pStyle w:val="Textoindependiente"/>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64D06" w14:textId="77777777" w:rsidR="00DE7F21" w:rsidRDefault="00DE7F21">
    <w:pPr>
      <w:pStyle w:val="Textoindependiente"/>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178B9" w14:textId="77777777" w:rsidR="00DE7F21" w:rsidRDefault="00DE7F21">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C086C" w14:textId="77777777" w:rsidR="00FD22CF" w:rsidRDefault="00FD22CF">
      <w:r>
        <w:separator/>
      </w:r>
    </w:p>
  </w:footnote>
  <w:footnote w:type="continuationSeparator" w:id="0">
    <w:p w14:paraId="5B94DE49" w14:textId="77777777" w:rsidR="00FD22CF" w:rsidRDefault="00FD22CF">
      <w:r>
        <w:continuationSeparator/>
      </w:r>
    </w:p>
  </w:footnote>
  <w:footnote w:id="1">
    <w:p w14:paraId="2CC2B486" w14:textId="77777777" w:rsidR="00DE7F21" w:rsidRPr="00703124" w:rsidRDefault="00DE7F21" w:rsidP="001D7131">
      <w:pPr>
        <w:pStyle w:val="Textonotapie"/>
        <w:rPr>
          <w:spacing w:val="-4"/>
          <w:lang w:val="es-MX"/>
        </w:rPr>
      </w:pPr>
      <w:r w:rsidRPr="00703124">
        <w:rPr>
          <w:rStyle w:val="Refdenotaalpie"/>
          <w:spacing w:val="-4"/>
        </w:rPr>
        <w:footnoteRef/>
      </w:r>
      <w:r w:rsidRPr="00703124">
        <w:rPr>
          <w:spacing w:val="-4"/>
          <w:lang w:val="es-MX"/>
        </w:rPr>
        <w:t xml:space="preserve"> </w:t>
      </w:r>
      <w:r w:rsidRPr="00703124">
        <w:rPr>
          <w:spacing w:val="-4"/>
          <w:lang w:val="es-MX"/>
        </w:rPr>
        <w:tab/>
        <w:t>La experiencia ha demostrado que es más transparente para construir modelos ascendentes de costos. Cualquier método utilizado necesitará un factor de inflación ya sea en la tendencia de los precios o en el CCPP.</w:t>
      </w:r>
    </w:p>
  </w:footnote>
  <w:footnote w:id="2">
    <w:p w14:paraId="4494403C" w14:textId="77777777" w:rsidR="00DE7F21" w:rsidRPr="00150B00" w:rsidRDefault="00DE7F21" w:rsidP="001D7131">
      <w:pPr>
        <w:pStyle w:val="Textonotapie"/>
        <w:rPr>
          <w:lang w:val="es-MX"/>
        </w:rPr>
      </w:pPr>
      <w:r>
        <w:rPr>
          <w:rStyle w:val="Refdenotaalpie"/>
        </w:rPr>
        <w:footnoteRef/>
      </w:r>
      <w:r>
        <w:t xml:space="preserve"> </w:t>
      </w:r>
      <w:r>
        <w:tab/>
        <w:t xml:space="preserve">IRG (2007), </w:t>
      </w:r>
      <w:r>
        <w:rPr>
          <w:i/>
          <w:iCs/>
        </w:rPr>
        <w:t>Regulatory accounting: Principles of Implementation and Best Practice for WACC calculation</w:t>
      </w:r>
      <w:r>
        <w:t xml:space="preserve">. </w:t>
      </w:r>
      <w:r w:rsidRPr="00150B00">
        <w:rPr>
          <w:lang w:val="es-MX"/>
        </w:rPr>
        <w:t>Disponible en: https://berec.europa.eu/doc/publications/consult_principles_best_implem/erg_07_04_pibs_on_wacc_public_cons_summary_mar2007_final.pdf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A3EC6" w14:textId="77777777" w:rsidR="000D3BAF" w:rsidRDefault="000D3BA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78997" w14:textId="3F881F68" w:rsidR="00DE7F21" w:rsidRDefault="00DE7F21">
    <w:pPr>
      <w:pStyle w:val="Textoindependiente"/>
      <w:spacing w:line="14" w:lineRule="auto"/>
      <w:rPr>
        <w:sz w:val="20"/>
      </w:rPr>
    </w:pPr>
    <w:r>
      <w:rPr>
        <w:noProof/>
        <w:lang w:val="es-MX" w:eastAsia="es-MX"/>
      </w:rPr>
      <mc:AlternateContent>
        <mc:Choice Requires="wps">
          <w:drawing>
            <wp:anchor distT="0" distB="0" distL="114300" distR="114300" simplePos="0" relativeHeight="247009280" behindDoc="1" locked="0" layoutInCell="1" allowOverlap="1" wp14:anchorId="52345E87" wp14:editId="0385CFF8">
              <wp:simplePos x="0" y="0"/>
              <wp:positionH relativeFrom="page">
                <wp:posOffset>3667760</wp:posOffset>
              </wp:positionH>
              <wp:positionV relativeFrom="page">
                <wp:posOffset>382270</wp:posOffset>
              </wp:positionV>
              <wp:extent cx="3246755" cy="15557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303DF" w14:textId="0AE94AFD" w:rsidR="00DE7F21" w:rsidRPr="00886BE7" w:rsidRDefault="00DE7F21">
                          <w:pPr>
                            <w:spacing w:before="20"/>
                            <w:ind w:left="20"/>
                            <w:rPr>
                              <w:rFonts w:ascii="Franklin Gothic Medium" w:hAnsi="Franklin Gothic Medium"/>
                              <w:sz w:val="18"/>
                              <w:lang w:val="es-MX"/>
                            </w:rPr>
                          </w:pPr>
                          <w:r>
                            <w:rPr>
                              <w:rFonts w:ascii="Franklin Gothic Medium" w:hAnsi="Franklin Gothic Medium"/>
                              <w:sz w:val="18"/>
                              <w:lang w:val="es-MX"/>
                            </w:rPr>
                            <w:t xml:space="preserve">                                                                 Enfoque Conceptual</w:t>
                          </w:r>
                          <w:r w:rsidRPr="00886BE7">
                            <w:rPr>
                              <w:rFonts w:ascii="Franklin Gothic Medium" w:hAnsi="Franklin Gothic Medium"/>
                              <w:sz w:val="18"/>
                              <w:lang w:val="es-MX"/>
                            </w:rPr>
                            <w:t xml:space="preserve"> | A–</w:t>
                          </w:r>
                          <w:r>
                            <w:fldChar w:fldCharType="begin"/>
                          </w:r>
                          <w:r w:rsidRPr="00886BE7">
                            <w:rPr>
                              <w:rFonts w:ascii="Franklin Gothic Medium" w:hAnsi="Franklin Gothic Medium"/>
                              <w:sz w:val="18"/>
                              <w:lang w:val="es-MX"/>
                            </w:rPr>
                            <w:instrText xml:space="preserve"> PAGE </w:instrText>
                          </w:r>
                          <w:r>
                            <w:fldChar w:fldCharType="separate"/>
                          </w:r>
                          <w:r w:rsidR="000D3BAF">
                            <w:rPr>
                              <w:rFonts w:ascii="Franklin Gothic Medium" w:hAnsi="Franklin Gothic Medium"/>
                              <w:noProof/>
                              <w:sz w:val="18"/>
                              <w:lang w:val="es-MX"/>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45E87" id="_x0000_t202" coordsize="21600,21600" o:spt="202" path="m,l,21600r21600,l21600,xe">
              <v:stroke joinstyle="miter"/>
              <v:path gradientshapeok="t" o:connecttype="rect"/>
            </v:shapetype>
            <v:shape id="_x0000_s1544" type="#_x0000_t202" style="position:absolute;margin-left:288.8pt;margin-top:30.1pt;width:255.65pt;height:12.25pt;z-index:-2563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fbsQ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" filled="f" stroked="f">
              <v:textbox inset="0,0,0,0">
                <w:txbxContent>
                  <w:p w14:paraId="586303DF" w14:textId="0AE94AFD" w:rsidR="00DE7F21" w:rsidRPr="00886BE7" w:rsidRDefault="00DE7F21">
                    <w:pPr>
                      <w:spacing w:before="20"/>
                      <w:ind w:left="20"/>
                      <w:rPr>
                        <w:rFonts w:ascii="Franklin Gothic Medium" w:hAnsi="Franklin Gothic Medium"/>
                        <w:sz w:val="18"/>
                        <w:lang w:val="es-MX"/>
                      </w:rPr>
                    </w:pPr>
                    <w:r>
                      <w:rPr>
                        <w:rFonts w:ascii="Franklin Gothic Medium" w:hAnsi="Franklin Gothic Medium"/>
                        <w:sz w:val="18"/>
                        <w:lang w:val="es-MX"/>
                      </w:rPr>
                      <w:t xml:space="preserve">                                                                 Enfoque Conceptual</w:t>
                    </w:r>
                    <w:r w:rsidRPr="00886BE7">
                      <w:rPr>
                        <w:rFonts w:ascii="Franklin Gothic Medium" w:hAnsi="Franklin Gothic Medium"/>
                        <w:sz w:val="18"/>
                        <w:lang w:val="es-MX"/>
                      </w:rPr>
                      <w:t xml:space="preserve"> | A–</w:t>
                    </w:r>
                    <w:r>
                      <w:fldChar w:fldCharType="begin"/>
                    </w:r>
                    <w:r w:rsidRPr="00886BE7">
                      <w:rPr>
                        <w:rFonts w:ascii="Franklin Gothic Medium" w:hAnsi="Franklin Gothic Medium"/>
                        <w:sz w:val="18"/>
                        <w:lang w:val="es-MX"/>
                      </w:rPr>
                      <w:instrText xml:space="preserve"> PAGE </w:instrText>
                    </w:r>
                    <w:r>
                      <w:fldChar w:fldCharType="separate"/>
                    </w:r>
                    <w:r w:rsidR="000D3BAF">
                      <w:rPr>
                        <w:rFonts w:ascii="Franklin Gothic Medium" w:hAnsi="Franklin Gothic Medium"/>
                        <w:noProof/>
                        <w:sz w:val="18"/>
                        <w:lang w:val="es-MX"/>
                      </w:rPr>
                      <w:t>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0F6C7" w14:textId="77777777" w:rsidR="000D3BAF" w:rsidRDefault="000D3BA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E21D9" w14:textId="77777777" w:rsidR="000D3BAF" w:rsidRDefault="000D3BA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C5BC2" w14:textId="72D62309" w:rsidR="00DE7F21" w:rsidRDefault="00DE7F21">
    <w:pPr>
      <w:pStyle w:val="Textoindependiente"/>
      <w:spacing w:line="14" w:lineRule="auto"/>
      <w:rPr>
        <w:sz w:val="20"/>
      </w:rPr>
    </w:pPr>
    <w:r>
      <w:rPr>
        <w:noProof/>
        <w:lang w:val="es-MX" w:eastAsia="es-MX"/>
      </w:rPr>
      <mc:AlternateContent>
        <mc:Choice Requires="wps">
          <w:drawing>
            <wp:anchor distT="0" distB="0" distL="114300" distR="114300" simplePos="0" relativeHeight="246992896" behindDoc="1" locked="0" layoutInCell="1" allowOverlap="1" wp14:anchorId="458BE756" wp14:editId="6FDFABFE">
              <wp:simplePos x="0" y="0"/>
              <wp:positionH relativeFrom="page">
                <wp:posOffset>5647690</wp:posOffset>
              </wp:positionH>
              <wp:positionV relativeFrom="page">
                <wp:posOffset>382270</wp:posOffset>
              </wp:positionV>
              <wp:extent cx="1268095" cy="155575"/>
              <wp:effectExtent l="0" t="0" r="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56FD" w14:textId="4EAAAFB5" w:rsidR="00DE7F21" w:rsidRDefault="00DE7F21">
                          <w:pPr>
                            <w:spacing w:before="20"/>
                            <w:ind w:left="20"/>
                            <w:rPr>
                              <w:rFonts w:ascii="Franklin Gothic Medium"/>
                              <w:sz w:val="18"/>
                            </w:rPr>
                          </w:pPr>
                          <w:r w:rsidRPr="00886BE7">
                            <w:rPr>
                              <w:rFonts w:ascii="Franklin Gothic Medium"/>
                              <w:sz w:val="18"/>
                              <w:lang w:val="es-MX"/>
                            </w:rPr>
                            <w:t>Enfoque</w:t>
                          </w:r>
                          <w:r>
                            <w:rPr>
                              <w:rFonts w:ascii="Franklin Gothic Medium"/>
                              <w:sz w:val="18"/>
                            </w:rPr>
                            <w:t xml:space="preserve"> conceptual</w:t>
                          </w:r>
                        </w:p>
                        <w:p w14:paraId="05239178" w14:textId="77777777" w:rsidR="00DE7F21" w:rsidRDefault="00DE7F21">
                          <w:pPr>
                            <w:spacing w:before="20"/>
                            <w:ind w:left="20"/>
                          </w:pPr>
                        </w:p>
                        <w:p w14:paraId="63DD19A5" w14:textId="77777777" w:rsidR="00DE7F21" w:rsidRDefault="00DE7F21">
                          <w:pPr>
                            <w:spacing w:before="20"/>
                            <w:ind w:left="20"/>
                            <w:rPr>
                              <w:rFonts w:ascii="Franklin Gothic Medium"/>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BE756" id="_x0000_t202" coordsize="21600,21600" o:spt="202" path="m,l,21600r21600,l21600,xe">
              <v:stroke joinstyle="miter"/>
              <v:path gradientshapeok="t" o:connecttype="rect"/>
            </v:shapetype>
            <v:shape id="Text Box 13" o:spid="_x0000_s1538" type="#_x0000_t202" style="position:absolute;margin-left:444.7pt;margin-top:30.1pt;width:99.85pt;height:12.25pt;z-index:-2563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5rQIAAKs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" filled="f" stroked="f">
              <v:textbox inset="0,0,0,0">
                <w:txbxContent>
                  <w:p w14:paraId="792256FD" w14:textId="4EAAAFB5" w:rsidR="00DE7F21" w:rsidRDefault="00DE7F21">
                    <w:pPr>
                      <w:spacing w:before="20"/>
                      <w:ind w:left="20"/>
                      <w:rPr>
                        <w:rFonts w:ascii="Franklin Gothic Medium"/>
                        <w:sz w:val="18"/>
                      </w:rPr>
                    </w:pPr>
                    <w:r w:rsidRPr="00886BE7">
                      <w:rPr>
                        <w:rFonts w:ascii="Franklin Gothic Medium"/>
                        <w:sz w:val="18"/>
                        <w:lang w:val="es-MX"/>
                      </w:rPr>
                      <w:t>Enfoque</w:t>
                    </w:r>
                    <w:r>
                      <w:rPr>
                        <w:rFonts w:ascii="Franklin Gothic Medium"/>
                        <w:sz w:val="18"/>
                      </w:rPr>
                      <w:t xml:space="preserve"> conceptual</w:t>
                    </w:r>
                  </w:p>
                  <w:p w14:paraId="05239178" w14:textId="77777777" w:rsidR="00DE7F21" w:rsidRDefault="00DE7F21">
                    <w:pPr>
                      <w:spacing w:before="20"/>
                      <w:ind w:left="20"/>
                    </w:pPr>
                  </w:p>
                  <w:p w14:paraId="63DD19A5" w14:textId="77777777" w:rsidR="00DE7F21" w:rsidRDefault="00DE7F21">
                    <w:pPr>
                      <w:spacing w:before="20"/>
                      <w:ind w:left="20"/>
                      <w:rPr>
                        <w:rFonts w:ascii="Franklin Gothic Medium"/>
                        <w:sz w:val="18"/>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81BFB" w14:textId="439F870F" w:rsidR="00DE7F21" w:rsidRDefault="00DE7F21">
    <w:pPr>
      <w:pStyle w:val="Textoindependiente"/>
      <w:spacing w:line="14" w:lineRule="auto"/>
      <w:rPr>
        <w:sz w:val="20"/>
      </w:rPr>
    </w:pPr>
    <w:r>
      <w:rPr>
        <w:noProof/>
        <w:lang w:val="es-MX" w:eastAsia="es-MX"/>
      </w:rPr>
      <mc:AlternateContent>
        <mc:Choice Requires="wps">
          <w:drawing>
            <wp:anchor distT="0" distB="0" distL="114300" distR="114300" simplePos="0" relativeHeight="246995968" behindDoc="1" locked="0" layoutInCell="1" allowOverlap="1" wp14:anchorId="2336A310" wp14:editId="3DD586C2">
              <wp:simplePos x="0" y="0"/>
              <wp:positionH relativeFrom="page">
                <wp:posOffset>5647690</wp:posOffset>
              </wp:positionH>
              <wp:positionV relativeFrom="page">
                <wp:posOffset>382270</wp:posOffset>
              </wp:positionV>
              <wp:extent cx="1262380" cy="155575"/>
              <wp:effectExtent l="0" t="0" r="0" b="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ACFE9" w14:textId="73C08196" w:rsidR="00DE7F21" w:rsidRDefault="00DE7F21">
                          <w:pPr>
                            <w:spacing w:before="20"/>
                            <w:ind w:left="20"/>
                            <w:rPr>
                              <w:rFonts w:ascii="Franklin Gothic Medium"/>
                              <w:sz w:val="18"/>
                            </w:rPr>
                          </w:pPr>
                          <w:r>
                            <w:rPr>
                              <w:rFonts w:ascii="Franklin Gothic Medium"/>
                              <w:sz w:val="18"/>
                            </w:rPr>
                            <w:t>Enfoque conceptual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6A310" id="_x0000_t202" coordsize="21600,21600" o:spt="202" path="m,l,21600r21600,l21600,xe">
              <v:stroke joinstyle="miter"/>
              <v:path gradientshapeok="t" o:connecttype="rect"/>
            </v:shapetype>
            <v:shape id="Text Box 11" o:spid="_x0000_s1539" type="#_x0000_t202" style="position:absolute;margin-left:444.7pt;margin-top:30.1pt;width:99.4pt;height:12.25pt;z-index:-2563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zrsAIAALI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" filled="f" stroked="f">
              <v:textbox inset="0,0,0,0">
                <w:txbxContent>
                  <w:p w14:paraId="684ACFE9" w14:textId="73C08196" w:rsidR="00DE7F21" w:rsidRDefault="00DE7F21">
                    <w:pPr>
                      <w:spacing w:before="20"/>
                      <w:ind w:left="20"/>
                      <w:rPr>
                        <w:rFonts w:ascii="Franklin Gothic Medium"/>
                        <w:sz w:val="18"/>
                      </w:rPr>
                    </w:pPr>
                    <w:r>
                      <w:rPr>
                        <w:rFonts w:ascii="Franklin Gothic Medium"/>
                        <w:sz w:val="18"/>
                      </w:rPr>
                      <w:t>Enfoque conceptual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B1D20" w14:textId="12FDA01E" w:rsidR="00DE7F21" w:rsidRDefault="00DE7F21">
    <w:pPr>
      <w:pStyle w:val="Textoindependiente"/>
      <w:spacing w:line="14" w:lineRule="auto"/>
      <w:rPr>
        <w:sz w:val="20"/>
      </w:rPr>
    </w:pPr>
    <w:r>
      <w:rPr>
        <w:noProof/>
        <w:lang w:val="es-MX" w:eastAsia="es-MX"/>
      </w:rPr>
      <mc:AlternateContent>
        <mc:Choice Requires="wps">
          <w:drawing>
            <wp:anchor distT="0" distB="0" distL="114300" distR="114300" simplePos="0" relativeHeight="246999040" behindDoc="1" locked="0" layoutInCell="1" allowOverlap="1" wp14:anchorId="269BB420" wp14:editId="5240976A">
              <wp:simplePos x="0" y="0"/>
              <wp:positionH relativeFrom="page">
                <wp:posOffset>5647690</wp:posOffset>
              </wp:positionH>
              <wp:positionV relativeFrom="page">
                <wp:posOffset>382270</wp:posOffset>
              </wp:positionV>
              <wp:extent cx="1262380" cy="155575"/>
              <wp:effectExtent l="0" t="0" r="0"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D24EE" w14:textId="7D8D6E76" w:rsidR="00DE7F21" w:rsidRDefault="00DE7F21">
                          <w:pPr>
                            <w:spacing w:before="20"/>
                            <w:ind w:left="20"/>
                            <w:rPr>
                              <w:rFonts w:ascii="Franklin Gothic Medium"/>
                              <w:sz w:val="18"/>
                            </w:rPr>
                          </w:pPr>
                          <w:r>
                            <w:rPr>
                              <w:rFonts w:ascii="Franklin Gothic Medium"/>
                              <w:sz w:val="18"/>
                            </w:rPr>
                            <w:t>Enfoque conceptual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BB420" id="_x0000_t202" coordsize="21600,21600" o:spt="202" path="m,l,21600r21600,l21600,xe">
              <v:stroke joinstyle="miter"/>
              <v:path gradientshapeok="t" o:connecttype="rect"/>
            </v:shapetype>
            <v:shape id="Text Box 9" o:spid="_x0000_s1541" type="#_x0000_t202" style="position:absolute;margin-left:444.7pt;margin-top:30.1pt;width:99.4pt;height:12.25pt;z-index:-2563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oC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" filled="f" stroked="f">
              <v:textbox inset="0,0,0,0">
                <w:txbxContent>
                  <w:p w14:paraId="5C7D24EE" w14:textId="7D8D6E76" w:rsidR="00DE7F21" w:rsidRDefault="00DE7F21">
                    <w:pPr>
                      <w:spacing w:before="20"/>
                      <w:ind w:left="20"/>
                      <w:rPr>
                        <w:rFonts w:ascii="Franklin Gothic Medium"/>
                        <w:sz w:val="18"/>
                      </w:rPr>
                    </w:pPr>
                    <w:r>
                      <w:rPr>
                        <w:rFonts w:ascii="Franklin Gothic Medium"/>
                        <w:sz w:val="18"/>
                      </w:rPr>
                      <w:t>Enfoque conceptual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D87BE" w14:textId="77777777" w:rsidR="00DE7F21" w:rsidRDefault="00DE7F21">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7FA7C" w14:textId="61F9C6EA" w:rsidR="00DE7F21" w:rsidRDefault="00DE7F21">
    <w:pPr>
      <w:pStyle w:val="Textoindependiente"/>
      <w:spacing w:line="14" w:lineRule="auto"/>
      <w:rPr>
        <w:sz w:val="20"/>
      </w:rPr>
    </w:pPr>
    <w:r>
      <w:rPr>
        <w:noProof/>
        <w:lang w:val="es-MX" w:eastAsia="es-MX"/>
      </w:rPr>
      <mc:AlternateContent>
        <mc:Choice Requires="wps">
          <w:drawing>
            <wp:anchor distT="0" distB="0" distL="114300" distR="114300" simplePos="0" relativeHeight="247003136" behindDoc="1" locked="0" layoutInCell="1" allowOverlap="1" wp14:anchorId="3E59F203" wp14:editId="65CC1977">
              <wp:simplePos x="0" y="0"/>
              <wp:positionH relativeFrom="page">
                <wp:posOffset>3735070</wp:posOffset>
              </wp:positionH>
              <wp:positionV relativeFrom="page">
                <wp:posOffset>382270</wp:posOffset>
              </wp:positionV>
              <wp:extent cx="3180080" cy="155575"/>
              <wp:effectExtent l="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EAAE5" w14:textId="66637E6F" w:rsidR="00DE7F21" w:rsidRPr="00886BE7" w:rsidRDefault="00DE7F21">
                          <w:pPr>
                            <w:spacing w:before="20"/>
                            <w:ind w:left="20"/>
                            <w:rPr>
                              <w:rFonts w:ascii="Franklin Gothic Medium"/>
                              <w:sz w:val="18"/>
                              <w:lang w:val="es-MX"/>
                            </w:rPr>
                          </w:pPr>
                          <w:r>
                            <w:rPr>
                              <w:rFonts w:ascii="Franklin Gothic Medium"/>
                              <w:sz w:val="18"/>
                              <w:lang w:val="es-MX"/>
                            </w:rPr>
                            <w:t xml:space="preserve">                                                               Enfoque Conceptual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9F203" id="_x0000_t202" coordsize="21600,21600" o:spt="202" path="m,l,21600r21600,l21600,xe">
              <v:stroke joinstyle="miter"/>
              <v:path gradientshapeok="t" o:connecttype="rect"/>
            </v:shapetype>
            <v:shape id="Text Box 6" o:spid="_x0000_s1542" type="#_x0000_t202" style="position:absolute;margin-left:294.1pt;margin-top:30.1pt;width:250.4pt;height:12.25pt;z-index:-2563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" filled="f" stroked="f">
              <v:textbox inset="0,0,0,0">
                <w:txbxContent>
                  <w:p w14:paraId="28DEAAE5" w14:textId="66637E6F" w:rsidR="00DE7F21" w:rsidRPr="00886BE7" w:rsidRDefault="00DE7F21">
                    <w:pPr>
                      <w:spacing w:before="20"/>
                      <w:ind w:left="20"/>
                      <w:rPr>
                        <w:rFonts w:ascii="Franklin Gothic Medium"/>
                        <w:sz w:val="18"/>
                        <w:lang w:val="es-MX"/>
                      </w:rPr>
                    </w:pPr>
                    <w:r>
                      <w:rPr>
                        <w:rFonts w:ascii="Franklin Gothic Medium"/>
                        <w:sz w:val="18"/>
                        <w:lang w:val="es-MX"/>
                      </w:rPr>
                      <w:t xml:space="preserve">                                                               Enfoque Conceptual </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A6426" w14:textId="6ED243B7" w:rsidR="00DE7F21" w:rsidRDefault="00DE7F21">
    <w:pPr>
      <w:pStyle w:val="Textoindependiente"/>
      <w:spacing w:line="14" w:lineRule="auto"/>
      <w:rPr>
        <w:sz w:val="20"/>
      </w:rPr>
    </w:pPr>
    <w:r>
      <w:rPr>
        <w:noProof/>
        <w:lang w:val="es-MX" w:eastAsia="es-MX"/>
      </w:rPr>
      <mc:AlternateContent>
        <mc:Choice Requires="wps">
          <w:drawing>
            <wp:anchor distT="0" distB="0" distL="114300" distR="114300" simplePos="0" relativeHeight="247006208" behindDoc="1" locked="0" layoutInCell="1" allowOverlap="1" wp14:anchorId="1BA63462" wp14:editId="68BB26F4">
              <wp:simplePos x="0" y="0"/>
              <wp:positionH relativeFrom="page">
                <wp:posOffset>3728720</wp:posOffset>
              </wp:positionH>
              <wp:positionV relativeFrom="page">
                <wp:posOffset>382270</wp:posOffset>
              </wp:positionV>
              <wp:extent cx="3180080" cy="155575"/>
              <wp:effectExtent l="0" t="0" r="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28245" w14:textId="275540EC" w:rsidR="00DE7F21" w:rsidRPr="00886BE7" w:rsidRDefault="00DE7F21">
                          <w:pPr>
                            <w:spacing w:before="20"/>
                            <w:ind w:left="20"/>
                            <w:rPr>
                              <w:rFonts w:ascii="Franklin Gothic Medium"/>
                              <w:sz w:val="18"/>
                              <w:lang w:val="es-MX"/>
                            </w:rPr>
                          </w:pPr>
                          <w:r>
                            <w:rPr>
                              <w:rFonts w:ascii="Franklin Gothic Medium"/>
                              <w:sz w:val="18"/>
                              <w:lang w:val="es-MX"/>
                            </w:rPr>
                            <w:t xml:space="preserve">                                                                Enfoque Conceptual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63462" id="_x0000_t202" coordsize="21600,21600" o:spt="202" path="m,l,21600r21600,l21600,xe">
              <v:stroke joinstyle="miter"/>
              <v:path gradientshapeok="t" o:connecttype="rect"/>
            </v:shapetype>
            <v:shape id="Text Box 4" o:spid="_x0000_s1543" type="#_x0000_t202" style="position:absolute;margin-left:293.6pt;margin-top:30.1pt;width:250.4pt;height:12.25pt;z-index:-2563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Wq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" filled="f" stroked="f">
              <v:textbox inset="0,0,0,0">
                <w:txbxContent>
                  <w:p w14:paraId="3CF28245" w14:textId="275540EC" w:rsidR="00DE7F21" w:rsidRPr="00886BE7" w:rsidRDefault="00DE7F21">
                    <w:pPr>
                      <w:spacing w:before="20"/>
                      <w:ind w:left="20"/>
                      <w:rPr>
                        <w:rFonts w:ascii="Franklin Gothic Medium"/>
                        <w:sz w:val="18"/>
                        <w:lang w:val="es-MX"/>
                      </w:rPr>
                    </w:pPr>
                    <w:r>
                      <w:rPr>
                        <w:rFonts w:ascii="Franklin Gothic Medium"/>
                        <w:sz w:val="18"/>
                        <w:lang w:val="es-MX"/>
                      </w:rPr>
                      <w:t xml:space="preserve">                                                                Enfoque Conceptual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10C6CCA"/>
    <w:lvl w:ilvl="0">
      <w:start w:val="1"/>
      <w:numFmt w:val="bullet"/>
      <w:pStyle w:val="Listaconvietas"/>
      <w:lvlText w:val=""/>
      <w:lvlJc w:val="left"/>
      <w:pPr>
        <w:ind w:left="360" w:hanging="360"/>
      </w:pPr>
      <w:rPr>
        <w:rFonts w:ascii="Symbol" w:hAnsi="Symbol" w:hint="default"/>
        <w:b w:val="0"/>
        <w:i w:val="0"/>
        <w:sz w:val="20"/>
      </w:rPr>
    </w:lvl>
  </w:abstractNum>
  <w:abstractNum w:abstractNumId="1" w15:restartNumberingAfterBreak="0">
    <w:nsid w:val="00C7044E"/>
    <w:multiLevelType w:val="singleLevel"/>
    <w:tmpl w:val="17240298"/>
    <w:lvl w:ilvl="0">
      <w:start w:val="1"/>
      <w:numFmt w:val="bullet"/>
      <w:lvlText w:val=""/>
      <w:lvlJc w:val="left"/>
      <w:pPr>
        <w:tabs>
          <w:tab w:val="num" w:pos="360"/>
        </w:tabs>
        <w:ind w:left="360" w:hanging="360"/>
      </w:pPr>
      <w:rPr>
        <w:rFonts w:ascii="Symbol" w:hAnsi="Symbol" w:hint="default"/>
        <w:sz w:val="20"/>
      </w:rPr>
    </w:lvl>
  </w:abstractNum>
  <w:abstractNum w:abstractNumId="2" w15:restartNumberingAfterBreak="0">
    <w:nsid w:val="04654507"/>
    <w:multiLevelType w:val="multilevel"/>
    <w:tmpl w:val="9370DB28"/>
    <w:lvl w:ilvl="0">
      <w:start w:val="4"/>
      <w:numFmt w:val="decimal"/>
      <w:lvlText w:val="%1"/>
      <w:lvlJc w:val="left"/>
      <w:pPr>
        <w:ind w:left="608" w:hanging="500"/>
      </w:pPr>
      <w:rPr>
        <w:rFonts w:hint="default"/>
      </w:rPr>
    </w:lvl>
    <w:lvl w:ilvl="1">
      <w:start w:val="1"/>
      <w:numFmt w:val="decimal"/>
      <w:lvlText w:val="%1.%2"/>
      <w:lvlJc w:val="left"/>
      <w:pPr>
        <w:ind w:left="608" w:hanging="500"/>
      </w:pPr>
      <w:rPr>
        <w:rFonts w:ascii="Times New Roman" w:eastAsia="Times New Roman" w:hAnsi="Times New Roman" w:cs="Times New Roman" w:hint="default"/>
        <w:b/>
        <w:bCs/>
        <w:spacing w:val="-4"/>
        <w:w w:val="100"/>
        <w:sz w:val="24"/>
        <w:szCs w:val="24"/>
      </w:rPr>
    </w:lvl>
    <w:lvl w:ilvl="2">
      <w:start w:val="1"/>
      <w:numFmt w:val="decimal"/>
      <w:lvlText w:val="%1.%2.%3"/>
      <w:lvlJc w:val="left"/>
      <w:pPr>
        <w:ind w:left="608" w:hanging="500"/>
      </w:pPr>
      <w:rPr>
        <w:rFonts w:ascii="Times New Roman" w:eastAsia="Times New Roman" w:hAnsi="Times New Roman" w:cs="Times New Roman" w:hint="default"/>
        <w:b/>
        <w:bCs/>
        <w:w w:val="100"/>
        <w:sz w:val="22"/>
        <w:szCs w:val="22"/>
      </w:rPr>
    </w:lvl>
    <w:lvl w:ilvl="3">
      <w:numFmt w:val="bullet"/>
      <w:lvlText w:val="•"/>
      <w:lvlJc w:val="left"/>
      <w:pPr>
        <w:ind w:left="968" w:hanging="360"/>
      </w:pPr>
      <w:rPr>
        <w:rFonts w:hint="default"/>
        <w:w w:val="70"/>
      </w:rPr>
    </w:lvl>
    <w:lvl w:ilvl="4">
      <w:numFmt w:val="bullet"/>
      <w:lvlText w:val="–"/>
      <w:lvlJc w:val="left"/>
      <w:pPr>
        <w:ind w:left="1686" w:hanging="360"/>
      </w:pPr>
      <w:rPr>
        <w:rFonts w:ascii="Times New Roman" w:eastAsia="Times New Roman" w:hAnsi="Times New Roman" w:cs="Times New Roman" w:hint="default"/>
        <w:w w:val="100"/>
        <w:sz w:val="22"/>
        <w:szCs w:val="22"/>
      </w:rPr>
    </w:lvl>
    <w:lvl w:ilvl="5">
      <w:numFmt w:val="bullet"/>
      <w:lvlText w:val="•"/>
      <w:lvlJc w:val="left"/>
      <w:pPr>
        <w:ind w:left="4093" w:hanging="360"/>
      </w:pPr>
      <w:rPr>
        <w:rFonts w:hint="default"/>
      </w:rPr>
    </w:lvl>
    <w:lvl w:ilvl="6">
      <w:numFmt w:val="bullet"/>
      <w:lvlText w:val="•"/>
      <w:lvlJc w:val="left"/>
      <w:pPr>
        <w:ind w:left="5299" w:hanging="360"/>
      </w:pPr>
      <w:rPr>
        <w:rFonts w:hint="default"/>
      </w:rPr>
    </w:lvl>
    <w:lvl w:ilvl="7">
      <w:numFmt w:val="bullet"/>
      <w:lvlText w:val="•"/>
      <w:lvlJc w:val="left"/>
      <w:pPr>
        <w:ind w:left="6506" w:hanging="360"/>
      </w:pPr>
      <w:rPr>
        <w:rFonts w:hint="default"/>
      </w:rPr>
    </w:lvl>
    <w:lvl w:ilvl="8">
      <w:numFmt w:val="bullet"/>
      <w:lvlText w:val="•"/>
      <w:lvlJc w:val="left"/>
      <w:pPr>
        <w:ind w:left="7713" w:hanging="360"/>
      </w:pPr>
      <w:rPr>
        <w:rFonts w:hint="default"/>
      </w:rPr>
    </w:lvl>
  </w:abstractNum>
  <w:abstractNum w:abstractNumId="3" w15:restartNumberingAfterBreak="0">
    <w:nsid w:val="0A4B13AB"/>
    <w:multiLevelType w:val="hybridMultilevel"/>
    <w:tmpl w:val="9998CA5C"/>
    <w:lvl w:ilvl="0" w:tplc="9E3A8B24">
      <w:numFmt w:val="bullet"/>
      <w:lvlText w:val="•"/>
      <w:lvlJc w:val="left"/>
      <w:pPr>
        <w:ind w:left="966" w:hanging="358"/>
      </w:pPr>
      <w:rPr>
        <w:rFonts w:ascii="Segoe MDL2 Assets" w:eastAsia="Segoe MDL2 Assets" w:hAnsi="Segoe MDL2 Assets" w:cs="Segoe MDL2 Assets" w:hint="default"/>
        <w:w w:val="70"/>
        <w:sz w:val="20"/>
        <w:szCs w:val="20"/>
      </w:rPr>
    </w:lvl>
    <w:lvl w:ilvl="1" w:tplc="8C1CAA4E">
      <w:numFmt w:val="bullet"/>
      <w:lvlText w:val="•"/>
      <w:lvlJc w:val="left"/>
      <w:pPr>
        <w:ind w:left="1956" w:hanging="358"/>
      </w:pPr>
      <w:rPr>
        <w:rFonts w:hint="default"/>
      </w:rPr>
    </w:lvl>
    <w:lvl w:ilvl="2" w:tplc="FEF49646">
      <w:numFmt w:val="bullet"/>
      <w:lvlText w:val="•"/>
      <w:lvlJc w:val="left"/>
      <w:pPr>
        <w:ind w:left="2953" w:hanging="358"/>
      </w:pPr>
      <w:rPr>
        <w:rFonts w:hint="default"/>
      </w:rPr>
    </w:lvl>
    <w:lvl w:ilvl="3" w:tplc="5F522C06">
      <w:numFmt w:val="bullet"/>
      <w:lvlText w:val="•"/>
      <w:lvlJc w:val="left"/>
      <w:pPr>
        <w:ind w:left="3949" w:hanging="358"/>
      </w:pPr>
      <w:rPr>
        <w:rFonts w:hint="default"/>
      </w:rPr>
    </w:lvl>
    <w:lvl w:ilvl="4" w:tplc="6EE27778">
      <w:numFmt w:val="bullet"/>
      <w:lvlText w:val="•"/>
      <w:lvlJc w:val="left"/>
      <w:pPr>
        <w:ind w:left="4946" w:hanging="358"/>
      </w:pPr>
      <w:rPr>
        <w:rFonts w:hint="default"/>
      </w:rPr>
    </w:lvl>
    <w:lvl w:ilvl="5" w:tplc="A5FA0B88">
      <w:numFmt w:val="bullet"/>
      <w:lvlText w:val="•"/>
      <w:lvlJc w:val="left"/>
      <w:pPr>
        <w:ind w:left="5943" w:hanging="358"/>
      </w:pPr>
      <w:rPr>
        <w:rFonts w:hint="default"/>
      </w:rPr>
    </w:lvl>
    <w:lvl w:ilvl="6" w:tplc="A1F83E4A">
      <w:numFmt w:val="bullet"/>
      <w:lvlText w:val="•"/>
      <w:lvlJc w:val="left"/>
      <w:pPr>
        <w:ind w:left="6939" w:hanging="358"/>
      </w:pPr>
      <w:rPr>
        <w:rFonts w:hint="default"/>
      </w:rPr>
    </w:lvl>
    <w:lvl w:ilvl="7" w:tplc="2AB6D8A6">
      <w:numFmt w:val="bullet"/>
      <w:lvlText w:val="•"/>
      <w:lvlJc w:val="left"/>
      <w:pPr>
        <w:ind w:left="7936" w:hanging="358"/>
      </w:pPr>
      <w:rPr>
        <w:rFonts w:hint="default"/>
      </w:rPr>
    </w:lvl>
    <w:lvl w:ilvl="8" w:tplc="F36C1986">
      <w:numFmt w:val="bullet"/>
      <w:lvlText w:val="•"/>
      <w:lvlJc w:val="left"/>
      <w:pPr>
        <w:ind w:left="8933" w:hanging="358"/>
      </w:pPr>
      <w:rPr>
        <w:rFonts w:hint="default"/>
      </w:rPr>
    </w:lvl>
  </w:abstractNum>
  <w:abstractNum w:abstractNumId="4" w15:restartNumberingAfterBreak="0">
    <w:nsid w:val="0F9465BC"/>
    <w:multiLevelType w:val="hybridMultilevel"/>
    <w:tmpl w:val="5DEECFE6"/>
    <w:lvl w:ilvl="0" w:tplc="080A0001">
      <w:start w:val="1"/>
      <w:numFmt w:val="bullet"/>
      <w:lvlText w:val=""/>
      <w:lvlJc w:val="left"/>
      <w:pPr>
        <w:ind w:left="1328" w:hanging="360"/>
      </w:pPr>
      <w:rPr>
        <w:rFonts w:ascii="Symbol" w:hAnsi="Symbol" w:hint="default"/>
      </w:rPr>
    </w:lvl>
    <w:lvl w:ilvl="1" w:tplc="080A0003" w:tentative="1">
      <w:start w:val="1"/>
      <w:numFmt w:val="bullet"/>
      <w:lvlText w:val="o"/>
      <w:lvlJc w:val="left"/>
      <w:pPr>
        <w:ind w:left="2048" w:hanging="360"/>
      </w:pPr>
      <w:rPr>
        <w:rFonts w:ascii="Courier New" w:hAnsi="Courier New" w:cs="Courier New" w:hint="default"/>
      </w:rPr>
    </w:lvl>
    <w:lvl w:ilvl="2" w:tplc="080A0005" w:tentative="1">
      <w:start w:val="1"/>
      <w:numFmt w:val="bullet"/>
      <w:lvlText w:val=""/>
      <w:lvlJc w:val="left"/>
      <w:pPr>
        <w:ind w:left="2768" w:hanging="360"/>
      </w:pPr>
      <w:rPr>
        <w:rFonts w:ascii="Wingdings" w:hAnsi="Wingdings" w:hint="default"/>
      </w:rPr>
    </w:lvl>
    <w:lvl w:ilvl="3" w:tplc="080A0001" w:tentative="1">
      <w:start w:val="1"/>
      <w:numFmt w:val="bullet"/>
      <w:lvlText w:val=""/>
      <w:lvlJc w:val="left"/>
      <w:pPr>
        <w:ind w:left="3488" w:hanging="360"/>
      </w:pPr>
      <w:rPr>
        <w:rFonts w:ascii="Symbol" w:hAnsi="Symbol" w:hint="default"/>
      </w:rPr>
    </w:lvl>
    <w:lvl w:ilvl="4" w:tplc="080A0003" w:tentative="1">
      <w:start w:val="1"/>
      <w:numFmt w:val="bullet"/>
      <w:lvlText w:val="o"/>
      <w:lvlJc w:val="left"/>
      <w:pPr>
        <w:ind w:left="4208" w:hanging="360"/>
      </w:pPr>
      <w:rPr>
        <w:rFonts w:ascii="Courier New" w:hAnsi="Courier New" w:cs="Courier New" w:hint="default"/>
      </w:rPr>
    </w:lvl>
    <w:lvl w:ilvl="5" w:tplc="080A0005" w:tentative="1">
      <w:start w:val="1"/>
      <w:numFmt w:val="bullet"/>
      <w:lvlText w:val=""/>
      <w:lvlJc w:val="left"/>
      <w:pPr>
        <w:ind w:left="4928" w:hanging="360"/>
      </w:pPr>
      <w:rPr>
        <w:rFonts w:ascii="Wingdings" w:hAnsi="Wingdings" w:hint="default"/>
      </w:rPr>
    </w:lvl>
    <w:lvl w:ilvl="6" w:tplc="080A0001" w:tentative="1">
      <w:start w:val="1"/>
      <w:numFmt w:val="bullet"/>
      <w:lvlText w:val=""/>
      <w:lvlJc w:val="left"/>
      <w:pPr>
        <w:ind w:left="5648" w:hanging="360"/>
      </w:pPr>
      <w:rPr>
        <w:rFonts w:ascii="Symbol" w:hAnsi="Symbol" w:hint="default"/>
      </w:rPr>
    </w:lvl>
    <w:lvl w:ilvl="7" w:tplc="080A0003" w:tentative="1">
      <w:start w:val="1"/>
      <w:numFmt w:val="bullet"/>
      <w:lvlText w:val="o"/>
      <w:lvlJc w:val="left"/>
      <w:pPr>
        <w:ind w:left="6368" w:hanging="360"/>
      </w:pPr>
      <w:rPr>
        <w:rFonts w:ascii="Courier New" w:hAnsi="Courier New" w:cs="Courier New" w:hint="default"/>
      </w:rPr>
    </w:lvl>
    <w:lvl w:ilvl="8" w:tplc="080A0005" w:tentative="1">
      <w:start w:val="1"/>
      <w:numFmt w:val="bullet"/>
      <w:lvlText w:val=""/>
      <w:lvlJc w:val="left"/>
      <w:pPr>
        <w:ind w:left="7088" w:hanging="360"/>
      </w:pPr>
      <w:rPr>
        <w:rFonts w:ascii="Wingdings" w:hAnsi="Wingdings" w:hint="default"/>
      </w:rPr>
    </w:lvl>
  </w:abstractNum>
  <w:abstractNum w:abstractNumId="5" w15:restartNumberingAfterBreak="0">
    <w:nsid w:val="10596575"/>
    <w:multiLevelType w:val="hybridMultilevel"/>
    <w:tmpl w:val="205CE1C2"/>
    <w:lvl w:ilvl="0" w:tplc="84900C82">
      <w:start w:val="1"/>
      <w:numFmt w:val="decimal"/>
      <w:lvlText w:val="%1"/>
      <w:lvlJc w:val="left"/>
      <w:pPr>
        <w:ind w:left="608" w:hanging="500"/>
      </w:pPr>
      <w:rPr>
        <w:rFonts w:ascii="Times New Roman" w:eastAsia="Times New Roman" w:hAnsi="Times New Roman" w:cs="Times New Roman" w:hint="default"/>
        <w:spacing w:val="-3"/>
        <w:w w:val="100"/>
        <w:sz w:val="36"/>
        <w:szCs w:val="36"/>
      </w:rPr>
    </w:lvl>
    <w:lvl w:ilvl="1" w:tplc="2C4258A8">
      <w:numFmt w:val="bullet"/>
      <w:lvlText w:val="•"/>
      <w:lvlJc w:val="left"/>
      <w:pPr>
        <w:ind w:left="968" w:hanging="360"/>
      </w:pPr>
      <w:rPr>
        <w:rFonts w:ascii="Segoe MDL2 Assets" w:eastAsia="Segoe MDL2 Assets" w:hAnsi="Segoe MDL2 Assets" w:cs="Segoe MDL2 Assets" w:hint="default"/>
        <w:w w:val="70"/>
        <w:sz w:val="20"/>
        <w:szCs w:val="20"/>
      </w:rPr>
    </w:lvl>
    <w:lvl w:ilvl="2" w:tplc="8362A500">
      <w:numFmt w:val="bullet"/>
      <w:lvlText w:val="•"/>
      <w:lvlJc w:val="left"/>
      <w:pPr>
        <w:ind w:left="1978" w:hanging="360"/>
      </w:pPr>
      <w:rPr>
        <w:rFonts w:hint="default"/>
      </w:rPr>
    </w:lvl>
    <w:lvl w:ilvl="3" w:tplc="60E6E43E">
      <w:numFmt w:val="bullet"/>
      <w:lvlText w:val="•"/>
      <w:lvlJc w:val="left"/>
      <w:pPr>
        <w:ind w:left="2996" w:hanging="360"/>
      </w:pPr>
      <w:rPr>
        <w:rFonts w:hint="default"/>
      </w:rPr>
    </w:lvl>
    <w:lvl w:ilvl="4" w:tplc="E496F164">
      <w:numFmt w:val="bullet"/>
      <w:lvlText w:val="•"/>
      <w:lvlJc w:val="left"/>
      <w:pPr>
        <w:ind w:left="4015" w:hanging="360"/>
      </w:pPr>
      <w:rPr>
        <w:rFonts w:hint="default"/>
      </w:rPr>
    </w:lvl>
    <w:lvl w:ilvl="5" w:tplc="15B6409E">
      <w:numFmt w:val="bullet"/>
      <w:lvlText w:val="•"/>
      <w:lvlJc w:val="left"/>
      <w:pPr>
        <w:ind w:left="5033" w:hanging="360"/>
      </w:pPr>
      <w:rPr>
        <w:rFonts w:hint="default"/>
      </w:rPr>
    </w:lvl>
    <w:lvl w:ilvl="6" w:tplc="4412BAF8">
      <w:numFmt w:val="bullet"/>
      <w:lvlText w:val="•"/>
      <w:lvlJc w:val="left"/>
      <w:pPr>
        <w:ind w:left="6052" w:hanging="360"/>
      </w:pPr>
      <w:rPr>
        <w:rFonts w:hint="default"/>
      </w:rPr>
    </w:lvl>
    <w:lvl w:ilvl="7" w:tplc="35CAE504">
      <w:numFmt w:val="bullet"/>
      <w:lvlText w:val="•"/>
      <w:lvlJc w:val="left"/>
      <w:pPr>
        <w:ind w:left="7070" w:hanging="360"/>
      </w:pPr>
      <w:rPr>
        <w:rFonts w:hint="default"/>
      </w:rPr>
    </w:lvl>
    <w:lvl w:ilvl="8" w:tplc="87ECCD2A">
      <w:numFmt w:val="bullet"/>
      <w:lvlText w:val="•"/>
      <w:lvlJc w:val="left"/>
      <w:pPr>
        <w:ind w:left="8089" w:hanging="360"/>
      </w:pPr>
      <w:rPr>
        <w:rFonts w:hint="default"/>
      </w:rPr>
    </w:lvl>
  </w:abstractNum>
  <w:abstractNum w:abstractNumId="6" w15:restartNumberingAfterBreak="0">
    <w:nsid w:val="197B3AE8"/>
    <w:multiLevelType w:val="hybridMultilevel"/>
    <w:tmpl w:val="08A871DE"/>
    <w:lvl w:ilvl="0" w:tplc="D2A25274">
      <w:start w:val="4"/>
      <w:numFmt w:val="decimal"/>
      <w:lvlText w:val="%1"/>
      <w:lvlJc w:val="left"/>
      <w:pPr>
        <w:ind w:left="1108" w:hanging="500"/>
      </w:pPr>
      <w:rPr>
        <w:rFonts w:ascii="Franklin Gothic Medium" w:eastAsia="Franklin Gothic Medium" w:hAnsi="Franklin Gothic Medium" w:cs="Franklin Gothic Medium" w:hint="default"/>
        <w:w w:val="99"/>
        <w:position w:val="5"/>
        <w:sz w:val="14"/>
        <w:szCs w:val="14"/>
      </w:rPr>
    </w:lvl>
    <w:lvl w:ilvl="1" w:tplc="C6B4724C">
      <w:numFmt w:val="bullet"/>
      <w:lvlText w:val="•"/>
      <w:lvlJc w:val="left"/>
      <w:pPr>
        <w:ind w:left="1081" w:hanging="360"/>
      </w:pPr>
      <w:rPr>
        <w:rFonts w:ascii="Segoe MDL2 Assets" w:eastAsia="Segoe MDL2 Assets" w:hAnsi="Segoe MDL2 Assets" w:cs="Segoe MDL2 Assets" w:hint="default"/>
        <w:w w:val="70"/>
        <w:sz w:val="20"/>
        <w:szCs w:val="20"/>
      </w:rPr>
    </w:lvl>
    <w:lvl w:ilvl="2" w:tplc="6DAC02E8">
      <w:numFmt w:val="bullet"/>
      <w:lvlText w:val="•"/>
      <w:lvlJc w:val="left"/>
      <w:pPr>
        <w:ind w:left="2102" w:hanging="360"/>
      </w:pPr>
      <w:rPr>
        <w:rFonts w:hint="default"/>
      </w:rPr>
    </w:lvl>
    <w:lvl w:ilvl="3" w:tplc="D9229B04">
      <w:numFmt w:val="bullet"/>
      <w:lvlText w:val="•"/>
      <w:lvlJc w:val="left"/>
      <w:pPr>
        <w:ind w:left="3105" w:hanging="360"/>
      </w:pPr>
      <w:rPr>
        <w:rFonts w:hint="default"/>
      </w:rPr>
    </w:lvl>
    <w:lvl w:ilvl="4" w:tplc="98A09A70">
      <w:numFmt w:val="bullet"/>
      <w:lvlText w:val="•"/>
      <w:lvlJc w:val="left"/>
      <w:pPr>
        <w:ind w:left="4108" w:hanging="360"/>
      </w:pPr>
      <w:rPr>
        <w:rFonts w:hint="default"/>
      </w:rPr>
    </w:lvl>
    <w:lvl w:ilvl="5" w:tplc="41D619FC">
      <w:numFmt w:val="bullet"/>
      <w:lvlText w:val="•"/>
      <w:lvlJc w:val="left"/>
      <w:pPr>
        <w:ind w:left="5111" w:hanging="360"/>
      </w:pPr>
      <w:rPr>
        <w:rFonts w:hint="default"/>
      </w:rPr>
    </w:lvl>
    <w:lvl w:ilvl="6" w:tplc="56EAA32E">
      <w:numFmt w:val="bullet"/>
      <w:lvlText w:val="•"/>
      <w:lvlJc w:val="left"/>
      <w:pPr>
        <w:ind w:left="6114" w:hanging="360"/>
      </w:pPr>
      <w:rPr>
        <w:rFonts w:hint="default"/>
      </w:rPr>
    </w:lvl>
    <w:lvl w:ilvl="7" w:tplc="B024FF00">
      <w:numFmt w:val="bullet"/>
      <w:lvlText w:val="•"/>
      <w:lvlJc w:val="left"/>
      <w:pPr>
        <w:ind w:left="7117" w:hanging="360"/>
      </w:pPr>
      <w:rPr>
        <w:rFonts w:hint="default"/>
      </w:rPr>
    </w:lvl>
    <w:lvl w:ilvl="8" w:tplc="66400FAE">
      <w:numFmt w:val="bullet"/>
      <w:lvlText w:val="•"/>
      <w:lvlJc w:val="left"/>
      <w:pPr>
        <w:ind w:left="8120" w:hanging="360"/>
      </w:pPr>
      <w:rPr>
        <w:rFonts w:hint="default"/>
      </w:rPr>
    </w:lvl>
  </w:abstractNum>
  <w:abstractNum w:abstractNumId="7" w15:restartNumberingAfterBreak="0">
    <w:nsid w:val="1B1934D6"/>
    <w:multiLevelType w:val="multilevel"/>
    <w:tmpl w:val="3D3454B0"/>
    <w:lvl w:ilvl="0">
      <w:start w:val="6"/>
      <w:numFmt w:val="decimal"/>
      <w:lvlText w:val="%1"/>
      <w:lvlJc w:val="left"/>
      <w:pPr>
        <w:ind w:left="608" w:hanging="500"/>
      </w:pPr>
      <w:rPr>
        <w:rFonts w:hint="default"/>
      </w:rPr>
    </w:lvl>
    <w:lvl w:ilvl="1">
      <w:start w:val="1"/>
      <w:numFmt w:val="decimal"/>
      <w:lvlText w:val="%1.%2"/>
      <w:lvlJc w:val="left"/>
      <w:pPr>
        <w:ind w:left="608" w:hanging="500"/>
      </w:pPr>
      <w:rPr>
        <w:rFonts w:ascii="Times New Roman" w:eastAsia="Times New Roman" w:hAnsi="Times New Roman" w:cs="Times New Roman" w:hint="default"/>
        <w:b/>
        <w:bCs/>
        <w:spacing w:val="-4"/>
        <w:w w:val="100"/>
        <w:sz w:val="24"/>
        <w:szCs w:val="24"/>
      </w:rPr>
    </w:lvl>
    <w:lvl w:ilvl="2">
      <w:numFmt w:val="bullet"/>
      <w:lvlText w:val="•"/>
      <w:lvlJc w:val="left"/>
      <w:pPr>
        <w:ind w:left="966" w:hanging="358"/>
      </w:pPr>
      <w:rPr>
        <w:rFonts w:ascii="Segoe MDL2 Assets" w:eastAsia="Segoe MDL2 Assets" w:hAnsi="Segoe MDL2 Assets" w:cs="Segoe MDL2 Assets" w:hint="default"/>
        <w:w w:val="70"/>
        <w:sz w:val="20"/>
        <w:szCs w:val="20"/>
      </w:rPr>
    </w:lvl>
    <w:lvl w:ilvl="3">
      <w:numFmt w:val="bullet"/>
      <w:lvlText w:val="•"/>
      <w:lvlJc w:val="left"/>
      <w:pPr>
        <w:ind w:left="1037" w:hanging="358"/>
      </w:pPr>
      <w:rPr>
        <w:rFonts w:hint="default"/>
      </w:rPr>
    </w:lvl>
    <w:lvl w:ilvl="4">
      <w:numFmt w:val="bullet"/>
      <w:lvlText w:val="•"/>
      <w:lvlJc w:val="left"/>
      <w:pPr>
        <w:ind w:left="1075" w:hanging="358"/>
      </w:pPr>
      <w:rPr>
        <w:rFonts w:hint="default"/>
      </w:rPr>
    </w:lvl>
    <w:lvl w:ilvl="5">
      <w:numFmt w:val="bullet"/>
      <w:lvlText w:val="•"/>
      <w:lvlJc w:val="left"/>
      <w:pPr>
        <w:ind w:left="1113" w:hanging="358"/>
      </w:pPr>
      <w:rPr>
        <w:rFonts w:hint="default"/>
      </w:rPr>
    </w:lvl>
    <w:lvl w:ilvl="6">
      <w:numFmt w:val="bullet"/>
      <w:lvlText w:val="•"/>
      <w:lvlJc w:val="left"/>
      <w:pPr>
        <w:ind w:left="1151" w:hanging="358"/>
      </w:pPr>
      <w:rPr>
        <w:rFonts w:hint="default"/>
      </w:rPr>
    </w:lvl>
    <w:lvl w:ilvl="7">
      <w:numFmt w:val="bullet"/>
      <w:lvlText w:val="•"/>
      <w:lvlJc w:val="left"/>
      <w:pPr>
        <w:ind w:left="1189" w:hanging="358"/>
      </w:pPr>
      <w:rPr>
        <w:rFonts w:hint="default"/>
      </w:rPr>
    </w:lvl>
    <w:lvl w:ilvl="8">
      <w:numFmt w:val="bullet"/>
      <w:lvlText w:val="•"/>
      <w:lvlJc w:val="left"/>
      <w:pPr>
        <w:ind w:left="1226" w:hanging="358"/>
      </w:pPr>
      <w:rPr>
        <w:rFonts w:hint="default"/>
      </w:rPr>
    </w:lvl>
  </w:abstractNum>
  <w:abstractNum w:abstractNumId="8" w15:restartNumberingAfterBreak="0">
    <w:nsid w:val="21957FA8"/>
    <w:multiLevelType w:val="hybridMultilevel"/>
    <w:tmpl w:val="5BAC48B8"/>
    <w:lvl w:ilvl="0" w:tplc="080A0001">
      <w:start w:val="1"/>
      <w:numFmt w:val="bullet"/>
      <w:lvlText w:val=""/>
      <w:lvlJc w:val="left"/>
      <w:pPr>
        <w:ind w:left="1328" w:hanging="360"/>
      </w:pPr>
      <w:rPr>
        <w:rFonts w:ascii="Symbol" w:hAnsi="Symbol" w:hint="default"/>
      </w:rPr>
    </w:lvl>
    <w:lvl w:ilvl="1" w:tplc="080A0003" w:tentative="1">
      <w:start w:val="1"/>
      <w:numFmt w:val="bullet"/>
      <w:lvlText w:val="o"/>
      <w:lvlJc w:val="left"/>
      <w:pPr>
        <w:ind w:left="2048" w:hanging="360"/>
      </w:pPr>
      <w:rPr>
        <w:rFonts w:ascii="Courier New" w:hAnsi="Courier New" w:cs="Courier New" w:hint="default"/>
      </w:rPr>
    </w:lvl>
    <w:lvl w:ilvl="2" w:tplc="080A0005" w:tentative="1">
      <w:start w:val="1"/>
      <w:numFmt w:val="bullet"/>
      <w:lvlText w:val=""/>
      <w:lvlJc w:val="left"/>
      <w:pPr>
        <w:ind w:left="2768" w:hanging="360"/>
      </w:pPr>
      <w:rPr>
        <w:rFonts w:ascii="Wingdings" w:hAnsi="Wingdings" w:hint="default"/>
      </w:rPr>
    </w:lvl>
    <w:lvl w:ilvl="3" w:tplc="080A0001" w:tentative="1">
      <w:start w:val="1"/>
      <w:numFmt w:val="bullet"/>
      <w:lvlText w:val=""/>
      <w:lvlJc w:val="left"/>
      <w:pPr>
        <w:ind w:left="3488" w:hanging="360"/>
      </w:pPr>
      <w:rPr>
        <w:rFonts w:ascii="Symbol" w:hAnsi="Symbol" w:hint="default"/>
      </w:rPr>
    </w:lvl>
    <w:lvl w:ilvl="4" w:tplc="080A0003" w:tentative="1">
      <w:start w:val="1"/>
      <w:numFmt w:val="bullet"/>
      <w:lvlText w:val="o"/>
      <w:lvlJc w:val="left"/>
      <w:pPr>
        <w:ind w:left="4208" w:hanging="360"/>
      </w:pPr>
      <w:rPr>
        <w:rFonts w:ascii="Courier New" w:hAnsi="Courier New" w:cs="Courier New" w:hint="default"/>
      </w:rPr>
    </w:lvl>
    <w:lvl w:ilvl="5" w:tplc="080A0005" w:tentative="1">
      <w:start w:val="1"/>
      <w:numFmt w:val="bullet"/>
      <w:lvlText w:val=""/>
      <w:lvlJc w:val="left"/>
      <w:pPr>
        <w:ind w:left="4928" w:hanging="360"/>
      </w:pPr>
      <w:rPr>
        <w:rFonts w:ascii="Wingdings" w:hAnsi="Wingdings" w:hint="default"/>
      </w:rPr>
    </w:lvl>
    <w:lvl w:ilvl="6" w:tplc="080A0001" w:tentative="1">
      <w:start w:val="1"/>
      <w:numFmt w:val="bullet"/>
      <w:lvlText w:val=""/>
      <w:lvlJc w:val="left"/>
      <w:pPr>
        <w:ind w:left="5648" w:hanging="360"/>
      </w:pPr>
      <w:rPr>
        <w:rFonts w:ascii="Symbol" w:hAnsi="Symbol" w:hint="default"/>
      </w:rPr>
    </w:lvl>
    <w:lvl w:ilvl="7" w:tplc="080A0003" w:tentative="1">
      <w:start w:val="1"/>
      <w:numFmt w:val="bullet"/>
      <w:lvlText w:val="o"/>
      <w:lvlJc w:val="left"/>
      <w:pPr>
        <w:ind w:left="6368" w:hanging="360"/>
      </w:pPr>
      <w:rPr>
        <w:rFonts w:ascii="Courier New" w:hAnsi="Courier New" w:cs="Courier New" w:hint="default"/>
      </w:rPr>
    </w:lvl>
    <w:lvl w:ilvl="8" w:tplc="080A0005" w:tentative="1">
      <w:start w:val="1"/>
      <w:numFmt w:val="bullet"/>
      <w:lvlText w:val=""/>
      <w:lvlJc w:val="left"/>
      <w:pPr>
        <w:ind w:left="7088" w:hanging="360"/>
      </w:pPr>
      <w:rPr>
        <w:rFonts w:ascii="Wingdings" w:hAnsi="Wingdings" w:hint="default"/>
      </w:rPr>
    </w:lvl>
  </w:abstractNum>
  <w:abstractNum w:abstractNumId="9" w15:restartNumberingAfterBreak="0">
    <w:nsid w:val="22013AF0"/>
    <w:multiLevelType w:val="hybridMultilevel"/>
    <w:tmpl w:val="93F8F7B4"/>
    <w:lvl w:ilvl="0" w:tplc="525ABBD0">
      <w:numFmt w:val="bullet"/>
      <w:lvlText w:val=""/>
      <w:lvlJc w:val="left"/>
      <w:pPr>
        <w:ind w:left="285" w:hanging="190"/>
      </w:pPr>
      <w:rPr>
        <w:rFonts w:ascii="Wingdings" w:eastAsia="Wingdings" w:hAnsi="Wingdings" w:cs="Wingdings" w:hint="default"/>
        <w:spacing w:val="1"/>
        <w:w w:val="100"/>
        <w:position w:val="-4"/>
        <w:sz w:val="22"/>
        <w:szCs w:val="22"/>
      </w:rPr>
    </w:lvl>
    <w:lvl w:ilvl="1" w:tplc="D2303D3A">
      <w:numFmt w:val="bullet"/>
      <w:lvlText w:val="•"/>
      <w:lvlJc w:val="left"/>
      <w:pPr>
        <w:ind w:left="396" w:hanging="190"/>
      </w:pPr>
      <w:rPr>
        <w:rFonts w:hint="default"/>
      </w:rPr>
    </w:lvl>
    <w:lvl w:ilvl="2" w:tplc="4F028E48">
      <w:numFmt w:val="bullet"/>
      <w:lvlText w:val="•"/>
      <w:lvlJc w:val="left"/>
      <w:pPr>
        <w:ind w:left="513" w:hanging="190"/>
      </w:pPr>
      <w:rPr>
        <w:rFonts w:hint="default"/>
      </w:rPr>
    </w:lvl>
    <w:lvl w:ilvl="3" w:tplc="D4FC490A">
      <w:numFmt w:val="bullet"/>
      <w:lvlText w:val="•"/>
      <w:lvlJc w:val="left"/>
      <w:pPr>
        <w:ind w:left="629" w:hanging="190"/>
      </w:pPr>
      <w:rPr>
        <w:rFonts w:hint="default"/>
      </w:rPr>
    </w:lvl>
    <w:lvl w:ilvl="4" w:tplc="8966A328">
      <w:numFmt w:val="bullet"/>
      <w:lvlText w:val="•"/>
      <w:lvlJc w:val="left"/>
      <w:pPr>
        <w:ind w:left="746" w:hanging="190"/>
      </w:pPr>
      <w:rPr>
        <w:rFonts w:hint="default"/>
      </w:rPr>
    </w:lvl>
    <w:lvl w:ilvl="5" w:tplc="CFA8F6C4">
      <w:numFmt w:val="bullet"/>
      <w:lvlText w:val="•"/>
      <w:lvlJc w:val="left"/>
      <w:pPr>
        <w:ind w:left="862" w:hanging="190"/>
      </w:pPr>
      <w:rPr>
        <w:rFonts w:hint="default"/>
      </w:rPr>
    </w:lvl>
    <w:lvl w:ilvl="6" w:tplc="4B380392">
      <w:numFmt w:val="bullet"/>
      <w:lvlText w:val="•"/>
      <w:lvlJc w:val="left"/>
      <w:pPr>
        <w:ind w:left="979" w:hanging="190"/>
      </w:pPr>
      <w:rPr>
        <w:rFonts w:hint="default"/>
      </w:rPr>
    </w:lvl>
    <w:lvl w:ilvl="7" w:tplc="4DF898E0">
      <w:numFmt w:val="bullet"/>
      <w:lvlText w:val="•"/>
      <w:lvlJc w:val="left"/>
      <w:pPr>
        <w:ind w:left="1095" w:hanging="190"/>
      </w:pPr>
      <w:rPr>
        <w:rFonts w:hint="default"/>
      </w:rPr>
    </w:lvl>
    <w:lvl w:ilvl="8" w:tplc="2D8A5672">
      <w:numFmt w:val="bullet"/>
      <w:lvlText w:val="•"/>
      <w:lvlJc w:val="left"/>
      <w:pPr>
        <w:ind w:left="1212" w:hanging="190"/>
      </w:pPr>
      <w:rPr>
        <w:rFonts w:hint="default"/>
      </w:rPr>
    </w:lvl>
  </w:abstractNum>
  <w:abstractNum w:abstractNumId="10" w15:restartNumberingAfterBreak="0">
    <w:nsid w:val="23C33298"/>
    <w:multiLevelType w:val="multilevel"/>
    <w:tmpl w:val="7EDC2FE4"/>
    <w:lvl w:ilvl="0">
      <w:start w:val="2"/>
      <w:numFmt w:val="decimal"/>
      <w:lvlText w:val="%1"/>
      <w:lvlJc w:val="left"/>
      <w:pPr>
        <w:ind w:left="608" w:hanging="500"/>
      </w:pPr>
      <w:rPr>
        <w:rFonts w:hint="default"/>
      </w:rPr>
    </w:lvl>
    <w:lvl w:ilvl="1">
      <w:start w:val="1"/>
      <w:numFmt w:val="decimal"/>
      <w:lvlText w:val="%1.%2"/>
      <w:lvlJc w:val="left"/>
      <w:pPr>
        <w:ind w:left="608" w:hanging="500"/>
      </w:pPr>
      <w:rPr>
        <w:rFonts w:ascii="Times New Roman" w:eastAsia="Times New Roman" w:hAnsi="Times New Roman" w:cs="Times New Roman" w:hint="default"/>
        <w:b/>
        <w:bCs/>
        <w:spacing w:val="-3"/>
        <w:w w:val="100"/>
        <w:sz w:val="24"/>
        <w:szCs w:val="24"/>
      </w:rPr>
    </w:lvl>
    <w:lvl w:ilvl="2">
      <w:numFmt w:val="bullet"/>
      <w:lvlText w:val="•"/>
      <w:lvlJc w:val="left"/>
      <w:pPr>
        <w:ind w:left="968" w:hanging="360"/>
      </w:pPr>
      <w:rPr>
        <w:rFonts w:ascii="Segoe MDL2 Assets" w:eastAsia="Segoe MDL2 Assets" w:hAnsi="Segoe MDL2 Assets" w:cs="Segoe MDL2 Assets" w:hint="default"/>
        <w:w w:val="70"/>
        <w:sz w:val="20"/>
        <w:szCs w:val="20"/>
      </w:rPr>
    </w:lvl>
    <w:lvl w:ilvl="3">
      <w:numFmt w:val="bullet"/>
      <w:lvlText w:val="•"/>
      <w:lvlJc w:val="left"/>
      <w:pPr>
        <w:ind w:left="2996" w:hanging="360"/>
      </w:pPr>
      <w:rPr>
        <w:rFonts w:hint="default"/>
      </w:rPr>
    </w:lvl>
    <w:lvl w:ilvl="4">
      <w:numFmt w:val="bullet"/>
      <w:lvlText w:val="•"/>
      <w:lvlJc w:val="left"/>
      <w:pPr>
        <w:ind w:left="4015" w:hanging="360"/>
      </w:pPr>
      <w:rPr>
        <w:rFonts w:hint="default"/>
      </w:rPr>
    </w:lvl>
    <w:lvl w:ilvl="5">
      <w:numFmt w:val="bullet"/>
      <w:lvlText w:val="•"/>
      <w:lvlJc w:val="left"/>
      <w:pPr>
        <w:ind w:left="5033" w:hanging="360"/>
      </w:pPr>
      <w:rPr>
        <w:rFonts w:hint="default"/>
      </w:rPr>
    </w:lvl>
    <w:lvl w:ilvl="6">
      <w:numFmt w:val="bullet"/>
      <w:lvlText w:val="•"/>
      <w:lvlJc w:val="left"/>
      <w:pPr>
        <w:ind w:left="6052" w:hanging="360"/>
      </w:pPr>
      <w:rPr>
        <w:rFonts w:hint="default"/>
      </w:rPr>
    </w:lvl>
    <w:lvl w:ilvl="7">
      <w:numFmt w:val="bullet"/>
      <w:lvlText w:val="•"/>
      <w:lvlJc w:val="left"/>
      <w:pPr>
        <w:ind w:left="7070" w:hanging="360"/>
      </w:pPr>
      <w:rPr>
        <w:rFonts w:hint="default"/>
      </w:rPr>
    </w:lvl>
    <w:lvl w:ilvl="8">
      <w:numFmt w:val="bullet"/>
      <w:lvlText w:val="•"/>
      <w:lvlJc w:val="left"/>
      <w:pPr>
        <w:ind w:left="8089" w:hanging="360"/>
      </w:pPr>
      <w:rPr>
        <w:rFonts w:hint="default"/>
      </w:rPr>
    </w:lvl>
  </w:abstractNum>
  <w:abstractNum w:abstractNumId="11" w15:restartNumberingAfterBreak="0">
    <w:nsid w:val="282E28F3"/>
    <w:multiLevelType w:val="multilevel"/>
    <w:tmpl w:val="BA9EE64E"/>
    <w:lvl w:ilvl="0">
      <w:start w:val="1"/>
      <w:numFmt w:val="decimal"/>
      <w:lvlText w:val="%1"/>
      <w:lvlJc w:val="left"/>
      <w:pPr>
        <w:ind w:left="608" w:hanging="500"/>
      </w:pPr>
      <w:rPr>
        <w:rFonts w:hint="default"/>
      </w:rPr>
    </w:lvl>
    <w:lvl w:ilvl="1">
      <w:start w:val="1"/>
      <w:numFmt w:val="decimal"/>
      <w:lvlText w:val="%1.%2"/>
      <w:lvlJc w:val="left"/>
      <w:pPr>
        <w:ind w:left="608" w:hanging="500"/>
      </w:pPr>
      <w:rPr>
        <w:rFonts w:ascii="Times New Roman" w:eastAsia="Times New Roman" w:hAnsi="Times New Roman" w:cs="Times New Roman" w:hint="default"/>
        <w:b/>
        <w:bCs/>
        <w:spacing w:val="-3"/>
        <w:w w:val="100"/>
        <w:sz w:val="24"/>
        <w:szCs w:val="24"/>
      </w:rPr>
    </w:lvl>
    <w:lvl w:ilvl="2">
      <w:numFmt w:val="bullet"/>
      <w:lvlText w:val="•"/>
      <w:lvlJc w:val="left"/>
      <w:pPr>
        <w:ind w:left="3008" w:hanging="360"/>
      </w:pPr>
      <w:rPr>
        <w:rFonts w:ascii="Segoe MDL2 Assets" w:eastAsia="Segoe MDL2 Assets" w:hAnsi="Segoe MDL2 Assets" w:cs="Segoe MDL2 Assets" w:hint="default"/>
        <w:w w:val="70"/>
        <w:sz w:val="20"/>
        <w:szCs w:val="20"/>
      </w:rPr>
    </w:lvl>
    <w:lvl w:ilvl="3">
      <w:numFmt w:val="bullet"/>
      <w:lvlText w:val="•"/>
      <w:lvlJc w:val="left"/>
      <w:pPr>
        <w:ind w:left="3890" w:hanging="360"/>
      </w:pPr>
      <w:rPr>
        <w:rFonts w:hint="default"/>
      </w:rPr>
    </w:lvl>
    <w:lvl w:ilvl="4">
      <w:numFmt w:val="bullet"/>
      <w:lvlText w:val="•"/>
      <w:lvlJc w:val="left"/>
      <w:pPr>
        <w:ind w:left="4781" w:hanging="360"/>
      </w:pPr>
      <w:rPr>
        <w:rFonts w:hint="default"/>
      </w:rPr>
    </w:lvl>
    <w:lvl w:ilvl="5">
      <w:numFmt w:val="bullet"/>
      <w:lvlText w:val="•"/>
      <w:lvlJc w:val="left"/>
      <w:pPr>
        <w:ind w:left="5672" w:hanging="360"/>
      </w:pPr>
      <w:rPr>
        <w:rFonts w:hint="default"/>
      </w:rPr>
    </w:lvl>
    <w:lvl w:ilvl="6">
      <w:numFmt w:val="bullet"/>
      <w:lvlText w:val="•"/>
      <w:lvlJc w:val="left"/>
      <w:pPr>
        <w:ind w:left="6563" w:hanging="360"/>
      </w:pPr>
      <w:rPr>
        <w:rFonts w:hint="default"/>
      </w:rPr>
    </w:lvl>
    <w:lvl w:ilvl="7">
      <w:numFmt w:val="bullet"/>
      <w:lvlText w:val="•"/>
      <w:lvlJc w:val="left"/>
      <w:pPr>
        <w:ind w:left="7454" w:hanging="360"/>
      </w:pPr>
      <w:rPr>
        <w:rFonts w:hint="default"/>
      </w:rPr>
    </w:lvl>
    <w:lvl w:ilvl="8">
      <w:numFmt w:val="bullet"/>
      <w:lvlText w:val="•"/>
      <w:lvlJc w:val="left"/>
      <w:pPr>
        <w:ind w:left="8344" w:hanging="360"/>
      </w:pPr>
      <w:rPr>
        <w:rFonts w:hint="default"/>
      </w:rPr>
    </w:lvl>
  </w:abstractNum>
  <w:abstractNum w:abstractNumId="12" w15:restartNumberingAfterBreak="0">
    <w:nsid w:val="296C41ED"/>
    <w:multiLevelType w:val="hybridMultilevel"/>
    <w:tmpl w:val="D416ED86"/>
    <w:lvl w:ilvl="0" w:tplc="080A0001">
      <w:start w:val="1"/>
      <w:numFmt w:val="bullet"/>
      <w:lvlText w:val=""/>
      <w:lvlJc w:val="left"/>
      <w:pPr>
        <w:ind w:left="1328" w:hanging="360"/>
      </w:pPr>
      <w:rPr>
        <w:rFonts w:ascii="Symbol" w:hAnsi="Symbol" w:hint="default"/>
      </w:rPr>
    </w:lvl>
    <w:lvl w:ilvl="1" w:tplc="080A0003" w:tentative="1">
      <w:start w:val="1"/>
      <w:numFmt w:val="bullet"/>
      <w:lvlText w:val="o"/>
      <w:lvlJc w:val="left"/>
      <w:pPr>
        <w:ind w:left="2048" w:hanging="360"/>
      </w:pPr>
      <w:rPr>
        <w:rFonts w:ascii="Courier New" w:hAnsi="Courier New" w:cs="Courier New" w:hint="default"/>
      </w:rPr>
    </w:lvl>
    <w:lvl w:ilvl="2" w:tplc="080A0005" w:tentative="1">
      <w:start w:val="1"/>
      <w:numFmt w:val="bullet"/>
      <w:lvlText w:val=""/>
      <w:lvlJc w:val="left"/>
      <w:pPr>
        <w:ind w:left="2768" w:hanging="360"/>
      </w:pPr>
      <w:rPr>
        <w:rFonts w:ascii="Wingdings" w:hAnsi="Wingdings" w:hint="default"/>
      </w:rPr>
    </w:lvl>
    <w:lvl w:ilvl="3" w:tplc="080A0001" w:tentative="1">
      <w:start w:val="1"/>
      <w:numFmt w:val="bullet"/>
      <w:lvlText w:val=""/>
      <w:lvlJc w:val="left"/>
      <w:pPr>
        <w:ind w:left="3488" w:hanging="360"/>
      </w:pPr>
      <w:rPr>
        <w:rFonts w:ascii="Symbol" w:hAnsi="Symbol" w:hint="default"/>
      </w:rPr>
    </w:lvl>
    <w:lvl w:ilvl="4" w:tplc="080A0003" w:tentative="1">
      <w:start w:val="1"/>
      <w:numFmt w:val="bullet"/>
      <w:lvlText w:val="o"/>
      <w:lvlJc w:val="left"/>
      <w:pPr>
        <w:ind w:left="4208" w:hanging="360"/>
      </w:pPr>
      <w:rPr>
        <w:rFonts w:ascii="Courier New" w:hAnsi="Courier New" w:cs="Courier New" w:hint="default"/>
      </w:rPr>
    </w:lvl>
    <w:lvl w:ilvl="5" w:tplc="080A0005" w:tentative="1">
      <w:start w:val="1"/>
      <w:numFmt w:val="bullet"/>
      <w:lvlText w:val=""/>
      <w:lvlJc w:val="left"/>
      <w:pPr>
        <w:ind w:left="4928" w:hanging="360"/>
      </w:pPr>
      <w:rPr>
        <w:rFonts w:ascii="Wingdings" w:hAnsi="Wingdings" w:hint="default"/>
      </w:rPr>
    </w:lvl>
    <w:lvl w:ilvl="6" w:tplc="080A0001" w:tentative="1">
      <w:start w:val="1"/>
      <w:numFmt w:val="bullet"/>
      <w:lvlText w:val=""/>
      <w:lvlJc w:val="left"/>
      <w:pPr>
        <w:ind w:left="5648" w:hanging="360"/>
      </w:pPr>
      <w:rPr>
        <w:rFonts w:ascii="Symbol" w:hAnsi="Symbol" w:hint="default"/>
      </w:rPr>
    </w:lvl>
    <w:lvl w:ilvl="7" w:tplc="080A0003" w:tentative="1">
      <w:start w:val="1"/>
      <w:numFmt w:val="bullet"/>
      <w:lvlText w:val="o"/>
      <w:lvlJc w:val="left"/>
      <w:pPr>
        <w:ind w:left="6368" w:hanging="360"/>
      </w:pPr>
      <w:rPr>
        <w:rFonts w:ascii="Courier New" w:hAnsi="Courier New" w:cs="Courier New" w:hint="default"/>
      </w:rPr>
    </w:lvl>
    <w:lvl w:ilvl="8" w:tplc="080A0005" w:tentative="1">
      <w:start w:val="1"/>
      <w:numFmt w:val="bullet"/>
      <w:lvlText w:val=""/>
      <w:lvlJc w:val="left"/>
      <w:pPr>
        <w:ind w:left="7088" w:hanging="360"/>
      </w:pPr>
      <w:rPr>
        <w:rFonts w:ascii="Wingdings" w:hAnsi="Wingdings" w:hint="default"/>
      </w:rPr>
    </w:lvl>
  </w:abstractNum>
  <w:abstractNum w:abstractNumId="13" w15:restartNumberingAfterBreak="0">
    <w:nsid w:val="2F411BB9"/>
    <w:multiLevelType w:val="hybridMultilevel"/>
    <w:tmpl w:val="7186BF56"/>
    <w:lvl w:ilvl="0" w:tplc="E9F874B8">
      <w:numFmt w:val="bullet"/>
      <w:lvlText w:val="•"/>
      <w:lvlJc w:val="left"/>
      <w:pPr>
        <w:ind w:left="645" w:hanging="360"/>
      </w:pPr>
      <w:rPr>
        <w:rFonts w:ascii="Segoe MDL2 Assets" w:eastAsia="Segoe MDL2 Assets" w:hAnsi="Segoe MDL2 Assets" w:cs="Segoe MDL2 Assets" w:hint="default"/>
        <w:w w:val="70"/>
        <w:sz w:val="20"/>
        <w:szCs w:val="20"/>
      </w:rPr>
    </w:lvl>
    <w:lvl w:ilvl="1" w:tplc="5B3EC356">
      <w:numFmt w:val="bullet"/>
      <w:lvlText w:val="•"/>
      <w:lvlJc w:val="left"/>
      <w:pPr>
        <w:ind w:left="968" w:hanging="360"/>
      </w:pPr>
      <w:rPr>
        <w:rFonts w:ascii="Segoe MDL2 Assets" w:eastAsia="Segoe MDL2 Assets" w:hAnsi="Segoe MDL2 Assets" w:cs="Segoe MDL2 Assets" w:hint="default"/>
        <w:w w:val="70"/>
        <w:sz w:val="20"/>
        <w:szCs w:val="20"/>
      </w:rPr>
    </w:lvl>
    <w:lvl w:ilvl="2" w:tplc="31608592">
      <w:numFmt w:val="bullet"/>
      <w:lvlText w:val="•"/>
      <w:lvlJc w:val="left"/>
      <w:pPr>
        <w:ind w:left="1798" w:hanging="360"/>
      </w:pPr>
      <w:rPr>
        <w:rFonts w:hint="default"/>
      </w:rPr>
    </w:lvl>
    <w:lvl w:ilvl="3" w:tplc="D8AE36C6">
      <w:numFmt w:val="bullet"/>
      <w:lvlText w:val="•"/>
      <w:lvlJc w:val="left"/>
      <w:pPr>
        <w:ind w:left="2636" w:hanging="360"/>
      </w:pPr>
      <w:rPr>
        <w:rFonts w:hint="default"/>
      </w:rPr>
    </w:lvl>
    <w:lvl w:ilvl="4" w:tplc="A6FE092A">
      <w:numFmt w:val="bullet"/>
      <w:lvlText w:val="•"/>
      <w:lvlJc w:val="left"/>
      <w:pPr>
        <w:ind w:left="3474" w:hanging="360"/>
      </w:pPr>
      <w:rPr>
        <w:rFonts w:hint="default"/>
      </w:rPr>
    </w:lvl>
    <w:lvl w:ilvl="5" w:tplc="E8A4898E">
      <w:numFmt w:val="bullet"/>
      <w:lvlText w:val="•"/>
      <w:lvlJc w:val="left"/>
      <w:pPr>
        <w:ind w:left="4312" w:hanging="360"/>
      </w:pPr>
      <w:rPr>
        <w:rFonts w:hint="default"/>
      </w:rPr>
    </w:lvl>
    <w:lvl w:ilvl="6" w:tplc="8F4E06DE">
      <w:numFmt w:val="bullet"/>
      <w:lvlText w:val="•"/>
      <w:lvlJc w:val="left"/>
      <w:pPr>
        <w:ind w:left="5150" w:hanging="360"/>
      </w:pPr>
      <w:rPr>
        <w:rFonts w:hint="default"/>
      </w:rPr>
    </w:lvl>
    <w:lvl w:ilvl="7" w:tplc="BC4A1674">
      <w:numFmt w:val="bullet"/>
      <w:lvlText w:val="•"/>
      <w:lvlJc w:val="left"/>
      <w:pPr>
        <w:ind w:left="5988" w:hanging="360"/>
      </w:pPr>
      <w:rPr>
        <w:rFonts w:hint="default"/>
      </w:rPr>
    </w:lvl>
    <w:lvl w:ilvl="8" w:tplc="AF40CEDA">
      <w:numFmt w:val="bullet"/>
      <w:lvlText w:val="•"/>
      <w:lvlJc w:val="left"/>
      <w:pPr>
        <w:ind w:left="6826" w:hanging="360"/>
      </w:pPr>
      <w:rPr>
        <w:rFonts w:hint="default"/>
      </w:rPr>
    </w:lvl>
  </w:abstractNum>
  <w:abstractNum w:abstractNumId="14" w15:restartNumberingAfterBreak="0">
    <w:nsid w:val="31EF6293"/>
    <w:multiLevelType w:val="multilevel"/>
    <w:tmpl w:val="F2986440"/>
    <w:lvl w:ilvl="0">
      <w:start w:val="1"/>
      <w:numFmt w:val="decimal"/>
      <w:lvlText w:val="%1"/>
      <w:lvlJc w:val="left"/>
      <w:pPr>
        <w:ind w:left="1244" w:hanging="636"/>
      </w:pPr>
      <w:rPr>
        <w:rFonts w:ascii="Times New Roman" w:eastAsia="Times New Roman" w:hAnsi="Times New Roman" w:cs="Times New Roman" w:hint="default"/>
        <w:b/>
        <w:bCs/>
        <w:w w:val="100"/>
        <w:sz w:val="22"/>
        <w:szCs w:val="22"/>
      </w:rPr>
    </w:lvl>
    <w:lvl w:ilvl="1">
      <w:start w:val="1"/>
      <w:numFmt w:val="decimal"/>
      <w:lvlText w:val="%1.%2"/>
      <w:lvlJc w:val="left"/>
      <w:pPr>
        <w:ind w:left="1244" w:hanging="636"/>
      </w:pPr>
      <w:rPr>
        <w:rFonts w:ascii="Times New Roman" w:eastAsia="Times New Roman" w:hAnsi="Times New Roman" w:cs="Times New Roman" w:hint="default"/>
        <w:b/>
        <w:bCs/>
        <w:w w:val="100"/>
        <w:sz w:val="22"/>
        <w:szCs w:val="22"/>
      </w:rPr>
    </w:lvl>
    <w:lvl w:ilvl="2">
      <w:numFmt w:val="bullet"/>
      <w:lvlText w:val="•"/>
      <w:lvlJc w:val="left"/>
      <w:pPr>
        <w:ind w:left="3017" w:hanging="636"/>
      </w:pPr>
      <w:rPr>
        <w:rFonts w:hint="default"/>
      </w:rPr>
    </w:lvl>
    <w:lvl w:ilvl="3">
      <w:numFmt w:val="bullet"/>
      <w:lvlText w:val="•"/>
      <w:lvlJc w:val="left"/>
      <w:pPr>
        <w:ind w:left="3905" w:hanging="636"/>
      </w:pPr>
      <w:rPr>
        <w:rFonts w:hint="default"/>
      </w:rPr>
    </w:lvl>
    <w:lvl w:ilvl="4">
      <w:numFmt w:val="bullet"/>
      <w:lvlText w:val="•"/>
      <w:lvlJc w:val="left"/>
      <w:pPr>
        <w:ind w:left="4794" w:hanging="636"/>
      </w:pPr>
      <w:rPr>
        <w:rFonts w:hint="default"/>
      </w:rPr>
    </w:lvl>
    <w:lvl w:ilvl="5">
      <w:numFmt w:val="bullet"/>
      <w:lvlText w:val="•"/>
      <w:lvlJc w:val="left"/>
      <w:pPr>
        <w:ind w:left="5683" w:hanging="636"/>
      </w:pPr>
      <w:rPr>
        <w:rFonts w:hint="default"/>
      </w:rPr>
    </w:lvl>
    <w:lvl w:ilvl="6">
      <w:numFmt w:val="bullet"/>
      <w:lvlText w:val="•"/>
      <w:lvlJc w:val="left"/>
      <w:pPr>
        <w:ind w:left="6571" w:hanging="636"/>
      </w:pPr>
      <w:rPr>
        <w:rFonts w:hint="default"/>
      </w:rPr>
    </w:lvl>
    <w:lvl w:ilvl="7">
      <w:numFmt w:val="bullet"/>
      <w:lvlText w:val="•"/>
      <w:lvlJc w:val="left"/>
      <w:pPr>
        <w:ind w:left="7460" w:hanging="636"/>
      </w:pPr>
      <w:rPr>
        <w:rFonts w:hint="default"/>
      </w:rPr>
    </w:lvl>
    <w:lvl w:ilvl="8">
      <w:numFmt w:val="bullet"/>
      <w:lvlText w:val="•"/>
      <w:lvlJc w:val="left"/>
      <w:pPr>
        <w:ind w:left="8349" w:hanging="636"/>
      </w:pPr>
      <w:rPr>
        <w:rFonts w:hint="default"/>
      </w:rPr>
    </w:lvl>
  </w:abstractNum>
  <w:abstractNum w:abstractNumId="15" w15:restartNumberingAfterBreak="0">
    <w:nsid w:val="3AEA7217"/>
    <w:multiLevelType w:val="hybridMultilevel"/>
    <w:tmpl w:val="7610D506"/>
    <w:lvl w:ilvl="0" w:tplc="D42A002E">
      <w:numFmt w:val="bullet"/>
      <w:lvlText w:val="•"/>
      <w:lvlJc w:val="left"/>
      <w:pPr>
        <w:ind w:left="463" w:hanging="360"/>
      </w:pPr>
      <w:rPr>
        <w:rFonts w:ascii="Segoe MDL2 Assets" w:eastAsia="Segoe MDL2 Assets" w:hAnsi="Segoe MDL2 Assets" w:cs="Segoe MDL2 Assets" w:hint="default"/>
        <w:w w:val="70"/>
        <w:sz w:val="20"/>
        <w:szCs w:val="20"/>
      </w:rPr>
    </w:lvl>
    <w:lvl w:ilvl="1" w:tplc="28B4C524">
      <w:numFmt w:val="bullet"/>
      <w:lvlText w:val="•"/>
      <w:lvlJc w:val="left"/>
      <w:pPr>
        <w:ind w:left="1285" w:hanging="360"/>
      </w:pPr>
      <w:rPr>
        <w:rFonts w:hint="default"/>
      </w:rPr>
    </w:lvl>
    <w:lvl w:ilvl="2" w:tplc="94980E4E">
      <w:numFmt w:val="bullet"/>
      <w:lvlText w:val="•"/>
      <w:lvlJc w:val="left"/>
      <w:pPr>
        <w:ind w:left="2110" w:hanging="360"/>
      </w:pPr>
      <w:rPr>
        <w:rFonts w:hint="default"/>
      </w:rPr>
    </w:lvl>
    <w:lvl w:ilvl="3" w:tplc="266C736E">
      <w:numFmt w:val="bullet"/>
      <w:lvlText w:val="•"/>
      <w:lvlJc w:val="left"/>
      <w:pPr>
        <w:ind w:left="2935" w:hanging="360"/>
      </w:pPr>
      <w:rPr>
        <w:rFonts w:hint="default"/>
      </w:rPr>
    </w:lvl>
    <w:lvl w:ilvl="4" w:tplc="BFCEB7AC">
      <w:numFmt w:val="bullet"/>
      <w:lvlText w:val="•"/>
      <w:lvlJc w:val="left"/>
      <w:pPr>
        <w:ind w:left="3760" w:hanging="360"/>
      </w:pPr>
      <w:rPr>
        <w:rFonts w:hint="default"/>
      </w:rPr>
    </w:lvl>
    <w:lvl w:ilvl="5" w:tplc="DAA8FBE0">
      <w:numFmt w:val="bullet"/>
      <w:lvlText w:val="•"/>
      <w:lvlJc w:val="left"/>
      <w:pPr>
        <w:ind w:left="4586" w:hanging="360"/>
      </w:pPr>
      <w:rPr>
        <w:rFonts w:hint="default"/>
      </w:rPr>
    </w:lvl>
    <w:lvl w:ilvl="6" w:tplc="7946CD6E">
      <w:numFmt w:val="bullet"/>
      <w:lvlText w:val="•"/>
      <w:lvlJc w:val="left"/>
      <w:pPr>
        <w:ind w:left="5411" w:hanging="360"/>
      </w:pPr>
      <w:rPr>
        <w:rFonts w:hint="default"/>
      </w:rPr>
    </w:lvl>
    <w:lvl w:ilvl="7" w:tplc="AB22AF1C">
      <w:numFmt w:val="bullet"/>
      <w:lvlText w:val="•"/>
      <w:lvlJc w:val="left"/>
      <w:pPr>
        <w:ind w:left="6236" w:hanging="360"/>
      </w:pPr>
      <w:rPr>
        <w:rFonts w:hint="default"/>
      </w:rPr>
    </w:lvl>
    <w:lvl w:ilvl="8" w:tplc="6FDA58CA">
      <w:numFmt w:val="bullet"/>
      <w:lvlText w:val="•"/>
      <w:lvlJc w:val="left"/>
      <w:pPr>
        <w:ind w:left="7061" w:hanging="360"/>
      </w:pPr>
      <w:rPr>
        <w:rFonts w:hint="default"/>
      </w:rPr>
    </w:lvl>
  </w:abstractNum>
  <w:abstractNum w:abstractNumId="16" w15:restartNumberingAfterBreak="0">
    <w:nsid w:val="46916139"/>
    <w:multiLevelType w:val="hybridMultilevel"/>
    <w:tmpl w:val="4B7AEC1C"/>
    <w:lvl w:ilvl="0" w:tplc="9ADC7806">
      <w:start w:val="19"/>
      <w:numFmt w:val="decimal"/>
      <w:lvlText w:val="%1"/>
      <w:lvlJc w:val="left"/>
      <w:pPr>
        <w:ind w:left="1108" w:hanging="500"/>
      </w:pPr>
      <w:rPr>
        <w:rFonts w:ascii="Franklin Gothic Medium" w:eastAsia="Franklin Gothic Medium" w:hAnsi="Franklin Gothic Medium" w:cs="Franklin Gothic Medium" w:hint="default"/>
        <w:w w:val="99"/>
        <w:position w:val="5"/>
        <w:sz w:val="14"/>
        <w:szCs w:val="14"/>
      </w:rPr>
    </w:lvl>
    <w:lvl w:ilvl="1" w:tplc="0A9C63B4">
      <w:numFmt w:val="bullet"/>
      <w:lvlText w:val="•"/>
      <w:lvlJc w:val="left"/>
      <w:pPr>
        <w:ind w:left="2082" w:hanging="500"/>
      </w:pPr>
      <w:rPr>
        <w:rFonts w:hint="default"/>
      </w:rPr>
    </w:lvl>
    <w:lvl w:ilvl="2" w:tplc="4EAECE74">
      <w:numFmt w:val="bullet"/>
      <w:lvlText w:val="•"/>
      <w:lvlJc w:val="left"/>
      <w:pPr>
        <w:ind w:left="3065" w:hanging="500"/>
      </w:pPr>
      <w:rPr>
        <w:rFonts w:hint="default"/>
      </w:rPr>
    </w:lvl>
    <w:lvl w:ilvl="3" w:tplc="B3DA5304">
      <w:numFmt w:val="bullet"/>
      <w:lvlText w:val="•"/>
      <w:lvlJc w:val="left"/>
      <w:pPr>
        <w:ind w:left="4047" w:hanging="500"/>
      </w:pPr>
      <w:rPr>
        <w:rFonts w:hint="default"/>
      </w:rPr>
    </w:lvl>
    <w:lvl w:ilvl="4" w:tplc="540E2C72">
      <w:numFmt w:val="bullet"/>
      <w:lvlText w:val="•"/>
      <w:lvlJc w:val="left"/>
      <w:pPr>
        <w:ind w:left="5030" w:hanging="500"/>
      </w:pPr>
      <w:rPr>
        <w:rFonts w:hint="default"/>
      </w:rPr>
    </w:lvl>
    <w:lvl w:ilvl="5" w:tplc="5C12AD28">
      <w:numFmt w:val="bullet"/>
      <w:lvlText w:val="•"/>
      <w:lvlJc w:val="left"/>
      <w:pPr>
        <w:ind w:left="6013" w:hanging="500"/>
      </w:pPr>
      <w:rPr>
        <w:rFonts w:hint="default"/>
      </w:rPr>
    </w:lvl>
    <w:lvl w:ilvl="6" w:tplc="8C6EFFDE">
      <w:numFmt w:val="bullet"/>
      <w:lvlText w:val="•"/>
      <w:lvlJc w:val="left"/>
      <w:pPr>
        <w:ind w:left="6995" w:hanging="500"/>
      </w:pPr>
      <w:rPr>
        <w:rFonts w:hint="default"/>
      </w:rPr>
    </w:lvl>
    <w:lvl w:ilvl="7" w:tplc="6C489DDE">
      <w:numFmt w:val="bullet"/>
      <w:lvlText w:val="•"/>
      <w:lvlJc w:val="left"/>
      <w:pPr>
        <w:ind w:left="7978" w:hanging="500"/>
      </w:pPr>
      <w:rPr>
        <w:rFonts w:hint="default"/>
      </w:rPr>
    </w:lvl>
    <w:lvl w:ilvl="8" w:tplc="EA5EABC2">
      <w:numFmt w:val="bullet"/>
      <w:lvlText w:val="•"/>
      <w:lvlJc w:val="left"/>
      <w:pPr>
        <w:ind w:left="8961" w:hanging="500"/>
      </w:pPr>
      <w:rPr>
        <w:rFonts w:hint="default"/>
      </w:rPr>
    </w:lvl>
  </w:abstractNum>
  <w:abstractNum w:abstractNumId="17" w15:restartNumberingAfterBreak="0">
    <w:nsid w:val="4D4630E0"/>
    <w:multiLevelType w:val="hybridMultilevel"/>
    <w:tmpl w:val="70EA2926"/>
    <w:lvl w:ilvl="0" w:tplc="1938EA98">
      <w:start w:val="2"/>
      <w:numFmt w:val="decimal"/>
      <w:lvlText w:val="%1"/>
      <w:lvlJc w:val="left"/>
      <w:pPr>
        <w:ind w:left="1108" w:hanging="500"/>
      </w:pPr>
      <w:rPr>
        <w:rFonts w:ascii="Franklin Gothic Medium" w:eastAsia="Franklin Gothic Medium" w:hAnsi="Franklin Gothic Medium" w:cs="Franklin Gothic Medium" w:hint="default"/>
        <w:w w:val="99"/>
        <w:position w:val="5"/>
        <w:sz w:val="14"/>
        <w:szCs w:val="14"/>
      </w:rPr>
    </w:lvl>
    <w:lvl w:ilvl="1" w:tplc="8656FC46">
      <w:numFmt w:val="bullet"/>
      <w:lvlText w:val="•"/>
      <w:lvlJc w:val="left"/>
      <w:pPr>
        <w:ind w:left="2002" w:hanging="500"/>
      </w:pPr>
      <w:rPr>
        <w:rFonts w:hint="default"/>
      </w:rPr>
    </w:lvl>
    <w:lvl w:ilvl="2" w:tplc="B43C141E">
      <w:numFmt w:val="bullet"/>
      <w:lvlText w:val="•"/>
      <w:lvlJc w:val="left"/>
      <w:pPr>
        <w:ind w:left="2905" w:hanging="500"/>
      </w:pPr>
      <w:rPr>
        <w:rFonts w:hint="default"/>
      </w:rPr>
    </w:lvl>
    <w:lvl w:ilvl="3" w:tplc="347CF7F4">
      <w:numFmt w:val="bullet"/>
      <w:lvlText w:val="•"/>
      <w:lvlJc w:val="left"/>
      <w:pPr>
        <w:ind w:left="3807" w:hanging="500"/>
      </w:pPr>
      <w:rPr>
        <w:rFonts w:hint="default"/>
      </w:rPr>
    </w:lvl>
    <w:lvl w:ilvl="4" w:tplc="1154264C">
      <w:numFmt w:val="bullet"/>
      <w:lvlText w:val="•"/>
      <w:lvlJc w:val="left"/>
      <w:pPr>
        <w:ind w:left="4710" w:hanging="500"/>
      </w:pPr>
      <w:rPr>
        <w:rFonts w:hint="default"/>
      </w:rPr>
    </w:lvl>
    <w:lvl w:ilvl="5" w:tplc="ADE2656A">
      <w:numFmt w:val="bullet"/>
      <w:lvlText w:val="•"/>
      <w:lvlJc w:val="left"/>
      <w:pPr>
        <w:ind w:left="5613" w:hanging="500"/>
      </w:pPr>
      <w:rPr>
        <w:rFonts w:hint="default"/>
      </w:rPr>
    </w:lvl>
    <w:lvl w:ilvl="6" w:tplc="2158AFBA">
      <w:numFmt w:val="bullet"/>
      <w:lvlText w:val="•"/>
      <w:lvlJc w:val="left"/>
      <w:pPr>
        <w:ind w:left="6515" w:hanging="500"/>
      </w:pPr>
      <w:rPr>
        <w:rFonts w:hint="default"/>
      </w:rPr>
    </w:lvl>
    <w:lvl w:ilvl="7" w:tplc="E8CC92F2">
      <w:numFmt w:val="bullet"/>
      <w:lvlText w:val="•"/>
      <w:lvlJc w:val="left"/>
      <w:pPr>
        <w:ind w:left="7418" w:hanging="500"/>
      </w:pPr>
      <w:rPr>
        <w:rFonts w:hint="default"/>
      </w:rPr>
    </w:lvl>
    <w:lvl w:ilvl="8" w:tplc="E9D64E0A">
      <w:numFmt w:val="bullet"/>
      <w:lvlText w:val="•"/>
      <w:lvlJc w:val="left"/>
      <w:pPr>
        <w:ind w:left="8321" w:hanging="500"/>
      </w:pPr>
      <w:rPr>
        <w:rFonts w:hint="default"/>
      </w:rPr>
    </w:lvl>
  </w:abstractNum>
  <w:abstractNum w:abstractNumId="18" w15:restartNumberingAfterBreak="0">
    <w:nsid w:val="4E183965"/>
    <w:multiLevelType w:val="multilevel"/>
    <w:tmpl w:val="4BFA4CD2"/>
    <w:lvl w:ilvl="0">
      <w:start w:val="5"/>
      <w:numFmt w:val="decimal"/>
      <w:lvlText w:val="%1"/>
      <w:lvlJc w:val="left"/>
      <w:pPr>
        <w:ind w:left="608" w:hanging="500"/>
      </w:pPr>
      <w:rPr>
        <w:rFonts w:hint="default"/>
      </w:rPr>
    </w:lvl>
    <w:lvl w:ilvl="1">
      <w:start w:val="1"/>
      <w:numFmt w:val="decimal"/>
      <w:lvlText w:val="%1.%2"/>
      <w:lvlJc w:val="left"/>
      <w:pPr>
        <w:ind w:left="608" w:hanging="500"/>
      </w:pPr>
      <w:rPr>
        <w:rFonts w:ascii="Times New Roman" w:eastAsia="Times New Roman" w:hAnsi="Times New Roman" w:cs="Times New Roman" w:hint="default"/>
        <w:b/>
        <w:bCs/>
        <w:spacing w:val="-2"/>
        <w:w w:val="100"/>
        <w:sz w:val="24"/>
        <w:szCs w:val="24"/>
      </w:rPr>
    </w:lvl>
    <w:lvl w:ilvl="2">
      <w:start w:val="1"/>
      <w:numFmt w:val="decimal"/>
      <w:lvlText w:val="%1.%2.%3"/>
      <w:lvlJc w:val="left"/>
      <w:pPr>
        <w:ind w:left="608" w:hanging="500"/>
      </w:pPr>
      <w:rPr>
        <w:rFonts w:ascii="Times New Roman" w:eastAsia="Times New Roman" w:hAnsi="Times New Roman" w:cs="Times New Roman" w:hint="default"/>
        <w:b/>
        <w:bCs/>
        <w:w w:val="100"/>
        <w:sz w:val="22"/>
        <w:szCs w:val="22"/>
      </w:rPr>
    </w:lvl>
    <w:lvl w:ilvl="3">
      <w:numFmt w:val="bullet"/>
      <w:lvlText w:val="•"/>
      <w:lvlJc w:val="left"/>
      <w:pPr>
        <w:ind w:left="3697" w:hanging="500"/>
      </w:pPr>
      <w:rPr>
        <w:rFonts w:hint="default"/>
      </w:rPr>
    </w:lvl>
    <w:lvl w:ilvl="4">
      <w:numFmt w:val="bullet"/>
      <w:lvlText w:val="•"/>
      <w:lvlJc w:val="left"/>
      <w:pPr>
        <w:ind w:left="4730" w:hanging="500"/>
      </w:pPr>
      <w:rPr>
        <w:rFonts w:hint="default"/>
      </w:rPr>
    </w:lvl>
    <w:lvl w:ilvl="5">
      <w:numFmt w:val="bullet"/>
      <w:lvlText w:val="•"/>
      <w:lvlJc w:val="left"/>
      <w:pPr>
        <w:ind w:left="5763" w:hanging="500"/>
      </w:pPr>
      <w:rPr>
        <w:rFonts w:hint="default"/>
      </w:rPr>
    </w:lvl>
    <w:lvl w:ilvl="6">
      <w:numFmt w:val="bullet"/>
      <w:lvlText w:val="•"/>
      <w:lvlJc w:val="left"/>
      <w:pPr>
        <w:ind w:left="6795" w:hanging="500"/>
      </w:pPr>
      <w:rPr>
        <w:rFonts w:hint="default"/>
      </w:rPr>
    </w:lvl>
    <w:lvl w:ilvl="7">
      <w:numFmt w:val="bullet"/>
      <w:lvlText w:val="•"/>
      <w:lvlJc w:val="left"/>
      <w:pPr>
        <w:ind w:left="7828" w:hanging="500"/>
      </w:pPr>
      <w:rPr>
        <w:rFonts w:hint="default"/>
      </w:rPr>
    </w:lvl>
    <w:lvl w:ilvl="8">
      <w:numFmt w:val="bullet"/>
      <w:lvlText w:val="•"/>
      <w:lvlJc w:val="left"/>
      <w:pPr>
        <w:ind w:left="8861" w:hanging="500"/>
      </w:pPr>
      <w:rPr>
        <w:rFonts w:hint="default"/>
      </w:rPr>
    </w:lvl>
  </w:abstractNum>
  <w:abstractNum w:abstractNumId="19" w15:restartNumberingAfterBreak="0">
    <w:nsid w:val="52170957"/>
    <w:multiLevelType w:val="hybridMultilevel"/>
    <w:tmpl w:val="1EB45A0E"/>
    <w:lvl w:ilvl="0" w:tplc="381633B2">
      <w:numFmt w:val="bullet"/>
      <w:lvlText w:val="•"/>
      <w:lvlJc w:val="left"/>
      <w:pPr>
        <w:ind w:left="463" w:hanging="360"/>
      </w:pPr>
      <w:rPr>
        <w:rFonts w:ascii="Segoe MDL2 Assets" w:eastAsia="Segoe MDL2 Assets" w:hAnsi="Segoe MDL2 Assets" w:cs="Segoe MDL2 Assets" w:hint="default"/>
        <w:w w:val="70"/>
        <w:sz w:val="20"/>
        <w:szCs w:val="20"/>
      </w:rPr>
    </w:lvl>
    <w:lvl w:ilvl="1" w:tplc="7F1A6A16">
      <w:numFmt w:val="bullet"/>
      <w:lvlText w:val="•"/>
      <w:lvlJc w:val="left"/>
      <w:pPr>
        <w:ind w:left="1285" w:hanging="360"/>
      </w:pPr>
      <w:rPr>
        <w:rFonts w:hint="default"/>
      </w:rPr>
    </w:lvl>
    <w:lvl w:ilvl="2" w:tplc="4C3867CE">
      <w:numFmt w:val="bullet"/>
      <w:lvlText w:val="•"/>
      <w:lvlJc w:val="left"/>
      <w:pPr>
        <w:ind w:left="2110" w:hanging="360"/>
      </w:pPr>
      <w:rPr>
        <w:rFonts w:hint="default"/>
      </w:rPr>
    </w:lvl>
    <w:lvl w:ilvl="3" w:tplc="C23060D0">
      <w:numFmt w:val="bullet"/>
      <w:lvlText w:val="•"/>
      <w:lvlJc w:val="left"/>
      <w:pPr>
        <w:ind w:left="2935" w:hanging="360"/>
      </w:pPr>
      <w:rPr>
        <w:rFonts w:hint="default"/>
      </w:rPr>
    </w:lvl>
    <w:lvl w:ilvl="4" w:tplc="7FC2C3E4">
      <w:numFmt w:val="bullet"/>
      <w:lvlText w:val="•"/>
      <w:lvlJc w:val="left"/>
      <w:pPr>
        <w:ind w:left="3760" w:hanging="360"/>
      </w:pPr>
      <w:rPr>
        <w:rFonts w:hint="default"/>
      </w:rPr>
    </w:lvl>
    <w:lvl w:ilvl="5" w:tplc="B7B05AE6">
      <w:numFmt w:val="bullet"/>
      <w:lvlText w:val="•"/>
      <w:lvlJc w:val="left"/>
      <w:pPr>
        <w:ind w:left="4586" w:hanging="360"/>
      </w:pPr>
      <w:rPr>
        <w:rFonts w:hint="default"/>
      </w:rPr>
    </w:lvl>
    <w:lvl w:ilvl="6" w:tplc="992E19FE">
      <w:numFmt w:val="bullet"/>
      <w:lvlText w:val="•"/>
      <w:lvlJc w:val="left"/>
      <w:pPr>
        <w:ind w:left="5411" w:hanging="360"/>
      </w:pPr>
      <w:rPr>
        <w:rFonts w:hint="default"/>
      </w:rPr>
    </w:lvl>
    <w:lvl w:ilvl="7" w:tplc="7F7C4826">
      <w:numFmt w:val="bullet"/>
      <w:lvlText w:val="•"/>
      <w:lvlJc w:val="left"/>
      <w:pPr>
        <w:ind w:left="6236" w:hanging="360"/>
      </w:pPr>
      <w:rPr>
        <w:rFonts w:hint="default"/>
      </w:rPr>
    </w:lvl>
    <w:lvl w:ilvl="8" w:tplc="392C9D6E">
      <w:numFmt w:val="bullet"/>
      <w:lvlText w:val="•"/>
      <w:lvlJc w:val="left"/>
      <w:pPr>
        <w:ind w:left="7061" w:hanging="360"/>
      </w:pPr>
      <w:rPr>
        <w:rFonts w:hint="default"/>
      </w:rPr>
    </w:lvl>
  </w:abstractNum>
  <w:abstractNum w:abstractNumId="20" w15:restartNumberingAfterBreak="0">
    <w:nsid w:val="57B33D05"/>
    <w:multiLevelType w:val="multilevel"/>
    <w:tmpl w:val="8FA2A29A"/>
    <w:lvl w:ilvl="0">
      <w:start w:val="6"/>
      <w:numFmt w:val="decimal"/>
      <w:lvlText w:val="%1"/>
      <w:lvlJc w:val="left"/>
      <w:pPr>
        <w:ind w:left="608" w:hanging="500"/>
      </w:pPr>
      <w:rPr>
        <w:rFonts w:hint="default"/>
      </w:rPr>
    </w:lvl>
    <w:lvl w:ilvl="1">
      <w:start w:val="3"/>
      <w:numFmt w:val="decimal"/>
      <w:lvlText w:val="%1.%2"/>
      <w:lvlJc w:val="left"/>
      <w:pPr>
        <w:ind w:left="608" w:hanging="500"/>
      </w:pPr>
      <w:rPr>
        <w:rFonts w:hint="default"/>
      </w:rPr>
    </w:lvl>
    <w:lvl w:ilvl="2">
      <w:start w:val="1"/>
      <w:numFmt w:val="decimal"/>
      <w:lvlText w:val="%1.%2.%3"/>
      <w:lvlJc w:val="left"/>
      <w:pPr>
        <w:ind w:left="608" w:hanging="500"/>
      </w:pPr>
      <w:rPr>
        <w:rFonts w:ascii="Times New Roman" w:eastAsia="Times New Roman" w:hAnsi="Times New Roman" w:cs="Times New Roman" w:hint="default"/>
        <w:b/>
        <w:bCs/>
        <w:w w:val="100"/>
        <w:sz w:val="22"/>
        <w:szCs w:val="22"/>
      </w:rPr>
    </w:lvl>
    <w:lvl w:ilvl="3">
      <w:numFmt w:val="bullet"/>
      <w:lvlText w:val="•"/>
      <w:lvlJc w:val="left"/>
      <w:pPr>
        <w:ind w:left="968" w:hanging="360"/>
      </w:pPr>
      <w:rPr>
        <w:rFonts w:ascii="Segoe MDL2 Assets" w:eastAsia="Segoe MDL2 Assets" w:hAnsi="Segoe MDL2 Assets" w:cs="Segoe MDL2 Assets" w:hint="default"/>
        <w:w w:val="70"/>
        <w:sz w:val="20"/>
        <w:szCs w:val="20"/>
      </w:rPr>
    </w:lvl>
    <w:lvl w:ilvl="4">
      <w:numFmt w:val="bullet"/>
      <w:lvlText w:val="•"/>
      <w:lvlJc w:val="left"/>
      <w:pPr>
        <w:ind w:left="4282" w:hanging="360"/>
      </w:pPr>
      <w:rPr>
        <w:rFonts w:hint="default"/>
      </w:rPr>
    </w:lvl>
    <w:lvl w:ilvl="5">
      <w:numFmt w:val="bullet"/>
      <w:lvlText w:val="•"/>
      <w:lvlJc w:val="left"/>
      <w:pPr>
        <w:ind w:left="5389" w:hanging="360"/>
      </w:pPr>
      <w:rPr>
        <w:rFonts w:hint="default"/>
      </w:rPr>
    </w:lvl>
    <w:lvl w:ilvl="6">
      <w:numFmt w:val="bullet"/>
      <w:lvlText w:val="•"/>
      <w:lvlJc w:val="left"/>
      <w:pPr>
        <w:ind w:left="6496" w:hanging="360"/>
      </w:pPr>
      <w:rPr>
        <w:rFonts w:hint="default"/>
      </w:rPr>
    </w:lvl>
    <w:lvl w:ilvl="7">
      <w:numFmt w:val="bullet"/>
      <w:lvlText w:val="•"/>
      <w:lvlJc w:val="left"/>
      <w:pPr>
        <w:ind w:left="7604" w:hanging="360"/>
      </w:pPr>
      <w:rPr>
        <w:rFonts w:hint="default"/>
      </w:rPr>
    </w:lvl>
    <w:lvl w:ilvl="8">
      <w:numFmt w:val="bullet"/>
      <w:lvlText w:val="•"/>
      <w:lvlJc w:val="left"/>
      <w:pPr>
        <w:ind w:left="8711" w:hanging="360"/>
      </w:pPr>
      <w:rPr>
        <w:rFonts w:hint="default"/>
      </w:rPr>
    </w:lvl>
  </w:abstractNum>
  <w:abstractNum w:abstractNumId="21" w15:restartNumberingAfterBreak="0">
    <w:nsid w:val="582009BA"/>
    <w:multiLevelType w:val="hybridMultilevel"/>
    <w:tmpl w:val="BB4A8DE2"/>
    <w:lvl w:ilvl="0" w:tplc="B8400C9A">
      <w:start w:val="13"/>
      <w:numFmt w:val="decimal"/>
      <w:lvlText w:val="%1"/>
      <w:lvlJc w:val="left"/>
      <w:pPr>
        <w:ind w:left="1108" w:hanging="500"/>
      </w:pPr>
      <w:rPr>
        <w:rFonts w:ascii="Franklin Gothic Medium" w:eastAsia="Franklin Gothic Medium" w:hAnsi="Franklin Gothic Medium" w:cs="Franklin Gothic Medium" w:hint="default"/>
        <w:w w:val="99"/>
        <w:position w:val="5"/>
        <w:sz w:val="14"/>
        <w:szCs w:val="14"/>
      </w:rPr>
    </w:lvl>
    <w:lvl w:ilvl="1" w:tplc="ABFA29EC">
      <w:numFmt w:val="bullet"/>
      <w:lvlText w:val="•"/>
      <w:lvlJc w:val="left"/>
      <w:pPr>
        <w:ind w:left="2002" w:hanging="500"/>
      </w:pPr>
      <w:rPr>
        <w:rFonts w:hint="default"/>
      </w:rPr>
    </w:lvl>
    <w:lvl w:ilvl="2" w:tplc="A650B41C">
      <w:numFmt w:val="bullet"/>
      <w:lvlText w:val="•"/>
      <w:lvlJc w:val="left"/>
      <w:pPr>
        <w:ind w:left="2905" w:hanging="500"/>
      </w:pPr>
      <w:rPr>
        <w:rFonts w:hint="default"/>
      </w:rPr>
    </w:lvl>
    <w:lvl w:ilvl="3" w:tplc="31C4B7C8">
      <w:numFmt w:val="bullet"/>
      <w:lvlText w:val="•"/>
      <w:lvlJc w:val="left"/>
      <w:pPr>
        <w:ind w:left="3807" w:hanging="500"/>
      </w:pPr>
      <w:rPr>
        <w:rFonts w:hint="default"/>
      </w:rPr>
    </w:lvl>
    <w:lvl w:ilvl="4" w:tplc="EF8C84B2">
      <w:numFmt w:val="bullet"/>
      <w:lvlText w:val="•"/>
      <w:lvlJc w:val="left"/>
      <w:pPr>
        <w:ind w:left="4710" w:hanging="500"/>
      </w:pPr>
      <w:rPr>
        <w:rFonts w:hint="default"/>
      </w:rPr>
    </w:lvl>
    <w:lvl w:ilvl="5" w:tplc="12467CB6">
      <w:numFmt w:val="bullet"/>
      <w:lvlText w:val="•"/>
      <w:lvlJc w:val="left"/>
      <w:pPr>
        <w:ind w:left="5613" w:hanging="500"/>
      </w:pPr>
      <w:rPr>
        <w:rFonts w:hint="default"/>
      </w:rPr>
    </w:lvl>
    <w:lvl w:ilvl="6" w:tplc="EACEA862">
      <w:numFmt w:val="bullet"/>
      <w:lvlText w:val="•"/>
      <w:lvlJc w:val="left"/>
      <w:pPr>
        <w:ind w:left="6515" w:hanging="500"/>
      </w:pPr>
      <w:rPr>
        <w:rFonts w:hint="default"/>
      </w:rPr>
    </w:lvl>
    <w:lvl w:ilvl="7" w:tplc="27B49A08">
      <w:numFmt w:val="bullet"/>
      <w:lvlText w:val="•"/>
      <w:lvlJc w:val="left"/>
      <w:pPr>
        <w:ind w:left="7418" w:hanging="500"/>
      </w:pPr>
      <w:rPr>
        <w:rFonts w:hint="default"/>
      </w:rPr>
    </w:lvl>
    <w:lvl w:ilvl="8" w:tplc="9F9C8D88">
      <w:numFmt w:val="bullet"/>
      <w:lvlText w:val="•"/>
      <w:lvlJc w:val="left"/>
      <w:pPr>
        <w:ind w:left="8321" w:hanging="500"/>
      </w:pPr>
      <w:rPr>
        <w:rFonts w:hint="default"/>
      </w:rPr>
    </w:lvl>
  </w:abstractNum>
  <w:abstractNum w:abstractNumId="22" w15:restartNumberingAfterBreak="0">
    <w:nsid w:val="5AE97117"/>
    <w:multiLevelType w:val="hybridMultilevel"/>
    <w:tmpl w:val="B97AF308"/>
    <w:lvl w:ilvl="0" w:tplc="4418E0FE">
      <w:numFmt w:val="bullet"/>
      <w:lvlText w:val="•"/>
      <w:lvlJc w:val="left"/>
      <w:pPr>
        <w:ind w:left="463" w:hanging="360"/>
      </w:pPr>
      <w:rPr>
        <w:rFonts w:ascii="Segoe MDL2 Assets" w:eastAsia="Segoe MDL2 Assets" w:hAnsi="Segoe MDL2 Assets" w:cs="Segoe MDL2 Assets" w:hint="default"/>
        <w:w w:val="70"/>
        <w:sz w:val="20"/>
        <w:szCs w:val="20"/>
      </w:rPr>
    </w:lvl>
    <w:lvl w:ilvl="1" w:tplc="36803A14">
      <w:numFmt w:val="bullet"/>
      <w:lvlText w:val="•"/>
      <w:lvlJc w:val="left"/>
      <w:pPr>
        <w:ind w:left="1285" w:hanging="360"/>
      </w:pPr>
      <w:rPr>
        <w:rFonts w:hint="default"/>
      </w:rPr>
    </w:lvl>
    <w:lvl w:ilvl="2" w:tplc="6098170E">
      <w:numFmt w:val="bullet"/>
      <w:lvlText w:val="•"/>
      <w:lvlJc w:val="left"/>
      <w:pPr>
        <w:ind w:left="2110" w:hanging="360"/>
      </w:pPr>
      <w:rPr>
        <w:rFonts w:hint="default"/>
      </w:rPr>
    </w:lvl>
    <w:lvl w:ilvl="3" w:tplc="DFE60124">
      <w:numFmt w:val="bullet"/>
      <w:lvlText w:val="•"/>
      <w:lvlJc w:val="left"/>
      <w:pPr>
        <w:ind w:left="2935" w:hanging="360"/>
      </w:pPr>
      <w:rPr>
        <w:rFonts w:hint="default"/>
      </w:rPr>
    </w:lvl>
    <w:lvl w:ilvl="4" w:tplc="41C82BEE">
      <w:numFmt w:val="bullet"/>
      <w:lvlText w:val="•"/>
      <w:lvlJc w:val="left"/>
      <w:pPr>
        <w:ind w:left="3760" w:hanging="360"/>
      </w:pPr>
      <w:rPr>
        <w:rFonts w:hint="default"/>
      </w:rPr>
    </w:lvl>
    <w:lvl w:ilvl="5" w:tplc="C094629C">
      <w:numFmt w:val="bullet"/>
      <w:lvlText w:val="•"/>
      <w:lvlJc w:val="left"/>
      <w:pPr>
        <w:ind w:left="4586" w:hanging="360"/>
      </w:pPr>
      <w:rPr>
        <w:rFonts w:hint="default"/>
      </w:rPr>
    </w:lvl>
    <w:lvl w:ilvl="6" w:tplc="5980ECA8">
      <w:numFmt w:val="bullet"/>
      <w:lvlText w:val="•"/>
      <w:lvlJc w:val="left"/>
      <w:pPr>
        <w:ind w:left="5411" w:hanging="360"/>
      </w:pPr>
      <w:rPr>
        <w:rFonts w:hint="default"/>
      </w:rPr>
    </w:lvl>
    <w:lvl w:ilvl="7" w:tplc="A384955C">
      <w:numFmt w:val="bullet"/>
      <w:lvlText w:val="•"/>
      <w:lvlJc w:val="left"/>
      <w:pPr>
        <w:ind w:left="6236" w:hanging="360"/>
      </w:pPr>
      <w:rPr>
        <w:rFonts w:hint="default"/>
      </w:rPr>
    </w:lvl>
    <w:lvl w:ilvl="8" w:tplc="737A8AA8">
      <w:numFmt w:val="bullet"/>
      <w:lvlText w:val="•"/>
      <w:lvlJc w:val="left"/>
      <w:pPr>
        <w:ind w:left="7061" w:hanging="360"/>
      </w:pPr>
      <w:rPr>
        <w:rFonts w:hint="default"/>
      </w:rPr>
    </w:lvl>
  </w:abstractNum>
  <w:abstractNum w:abstractNumId="23" w15:restartNumberingAfterBreak="0">
    <w:nsid w:val="5B6171E4"/>
    <w:multiLevelType w:val="multilevel"/>
    <w:tmpl w:val="822C4112"/>
    <w:lvl w:ilvl="0">
      <w:start w:val="6"/>
      <w:numFmt w:val="decimal"/>
      <w:lvlText w:val="%1"/>
      <w:lvlJc w:val="left"/>
      <w:pPr>
        <w:ind w:left="608" w:hanging="500"/>
      </w:pPr>
      <w:rPr>
        <w:rFonts w:hint="default"/>
      </w:rPr>
    </w:lvl>
    <w:lvl w:ilvl="1">
      <w:start w:val="2"/>
      <w:numFmt w:val="decimal"/>
      <w:lvlText w:val="%1.%2"/>
      <w:lvlJc w:val="left"/>
      <w:pPr>
        <w:ind w:left="608" w:hanging="500"/>
      </w:pPr>
      <w:rPr>
        <w:rFonts w:hint="default"/>
      </w:rPr>
    </w:lvl>
    <w:lvl w:ilvl="2">
      <w:start w:val="1"/>
      <w:numFmt w:val="decimal"/>
      <w:lvlText w:val="%1.%2.%3"/>
      <w:lvlJc w:val="left"/>
      <w:pPr>
        <w:ind w:left="608" w:hanging="500"/>
      </w:pPr>
      <w:rPr>
        <w:rFonts w:ascii="Times New Roman" w:eastAsia="Times New Roman" w:hAnsi="Times New Roman" w:cs="Times New Roman" w:hint="default"/>
        <w:b/>
        <w:bCs/>
        <w:w w:val="100"/>
        <w:sz w:val="22"/>
        <w:szCs w:val="22"/>
      </w:rPr>
    </w:lvl>
    <w:lvl w:ilvl="3">
      <w:numFmt w:val="bullet"/>
      <w:lvlText w:val="•"/>
      <w:lvlJc w:val="left"/>
      <w:pPr>
        <w:ind w:left="968" w:hanging="360"/>
      </w:pPr>
      <w:rPr>
        <w:rFonts w:ascii="Segoe MDL2 Assets" w:eastAsia="Segoe MDL2 Assets" w:hAnsi="Segoe MDL2 Assets" w:cs="Segoe MDL2 Assets" w:hint="default"/>
        <w:w w:val="70"/>
        <w:sz w:val="20"/>
        <w:szCs w:val="20"/>
      </w:rPr>
    </w:lvl>
    <w:lvl w:ilvl="4">
      <w:numFmt w:val="bullet"/>
      <w:lvlText w:val="•"/>
      <w:lvlJc w:val="left"/>
      <w:pPr>
        <w:ind w:left="4282" w:hanging="360"/>
      </w:pPr>
      <w:rPr>
        <w:rFonts w:hint="default"/>
      </w:rPr>
    </w:lvl>
    <w:lvl w:ilvl="5">
      <w:numFmt w:val="bullet"/>
      <w:lvlText w:val="•"/>
      <w:lvlJc w:val="left"/>
      <w:pPr>
        <w:ind w:left="5389" w:hanging="360"/>
      </w:pPr>
      <w:rPr>
        <w:rFonts w:hint="default"/>
      </w:rPr>
    </w:lvl>
    <w:lvl w:ilvl="6">
      <w:numFmt w:val="bullet"/>
      <w:lvlText w:val="•"/>
      <w:lvlJc w:val="left"/>
      <w:pPr>
        <w:ind w:left="6496" w:hanging="360"/>
      </w:pPr>
      <w:rPr>
        <w:rFonts w:hint="default"/>
      </w:rPr>
    </w:lvl>
    <w:lvl w:ilvl="7">
      <w:numFmt w:val="bullet"/>
      <w:lvlText w:val="•"/>
      <w:lvlJc w:val="left"/>
      <w:pPr>
        <w:ind w:left="7604" w:hanging="360"/>
      </w:pPr>
      <w:rPr>
        <w:rFonts w:hint="default"/>
      </w:rPr>
    </w:lvl>
    <w:lvl w:ilvl="8">
      <w:numFmt w:val="bullet"/>
      <w:lvlText w:val="•"/>
      <w:lvlJc w:val="left"/>
      <w:pPr>
        <w:ind w:left="8711" w:hanging="360"/>
      </w:pPr>
      <w:rPr>
        <w:rFonts w:hint="default"/>
      </w:rPr>
    </w:lvl>
  </w:abstractNum>
  <w:abstractNum w:abstractNumId="24" w15:restartNumberingAfterBreak="0">
    <w:nsid w:val="5EDD7D92"/>
    <w:multiLevelType w:val="hybridMultilevel"/>
    <w:tmpl w:val="541AF096"/>
    <w:lvl w:ilvl="0" w:tplc="080A0001">
      <w:start w:val="1"/>
      <w:numFmt w:val="bullet"/>
      <w:lvlText w:val=""/>
      <w:lvlJc w:val="left"/>
      <w:pPr>
        <w:ind w:left="1328" w:hanging="360"/>
      </w:pPr>
      <w:rPr>
        <w:rFonts w:ascii="Symbol" w:hAnsi="Symbol" w:hint="default"/>
      </w:rPr>
    </w:lvl>
    <w:lvl w:ilvl="1" w:tplc="080A0003" w:tentative="1">
      <w:start w:val="1"/>
      <w:numFmt w:val="bullet"/>
      <w:lvlText w:val="o"/>
      <w:lvlJc w:val="left"/>
      <w:pPr>
        <w:ind w:left="2048" w:hanging="360"/>
      </w:pPr>
      <w:rPr>
        <w:rFonts w:ascii="Courier New" w:hAnsi="Courier New" w:cs="Courier New" w:hint="default"/>
      </w:rPr>
    </w:lvl>
    <w:lvl w:ilvl="2" w:tplc="080A0005" w:tentative="1">
      <w:start w:val="1"/>
      <w:numFmt w:val="bullet"/>
      <w:lvlText w:val=""/>
      <w:lvlJc w:val="left"/>
      <w:pPr>
        <w:ind w:left="2768" w:hanging="360"/>
      </w:pPr>
      <w:rPr>
        <w:rFonts w:ascii="Wingdings" w:hAnsi="Wingdings" w:hint="default"/>
      </w:rPr>
    </w:lvl>
    <w:lvl w:ilvl="3" w:tplc="080A0001" w:tentative="1">
      <w:start w:val="1"/>
      <w:numFmt w:val="bullet"/>
      <w:lvlText w:val=""/>
      <w:lvlJc w:val="left"/>
      <w:pPr>
        <w:ind w:left="3488" w:hanging="360"/>
      </w:pPr>
      <w:rPr>
        <w:rFonts w:ascii="Symbol" w:hAnsi="Symbol" w:hint="default"/>
      </w:rPr>
    </w:lvl>
    <w:lvl w:ilvl="4" w:tplc="080A0003" w:tentative="1">
      <w:start w:val="1"/>
      <w:numFmt w:val="bullet"/>
      <w:lvlText w:val="o"/>
      <w:lvlJc w:val="left"/>
      <w:pPr>
        <w:ind w:left="4208" w:hanging="360"/>
      </w:pPr>
      <w:rPr>
        <w:rFonts w:ascii="Courier New" w:hAnsi="Courier New" w:cs="Courier New" w:hint="default"/>
      </w:rPr>
    </w:lvl>
    <w:lvl w:ilvl="5" w:tplc="080A0005" w:tentative="1">
      <w:start w:val="1"/>
      <w:numFmt w:val="bullet"/>
      <w:lvlText w:val=""/>
      <w:lvlJc w:val="left"/>
      <w:pPr>
        <w:ind w:left="4928" w:hanging="360"/>
      </w:pPr>
      <w:rPr>
        <w:rFonts w:ascii="Wingdings" w:hAnsi="Wingdings" w:hint="default"/>
      </w:rPr>
    </w:lvl>
    <w:lvl w:ilvl="6" w:tplc="080A0001" w:tentative="1">
      <w:start w:val="1"/>
      <w:numFmt w:val="bullet"/>
      <w:lvlText w:val=""/>
      <w:lvlJc w:val="left"/>
      <w:pPr>
        <w:ind w:left="5648" w:hanging="360"/>
      </w:pPr>
      <w:rPr>
        <w:rFonts w:ascii="Symbol" w:hAnsi="Symbol" w:hint="default"/>
      </w:rPr>
    </w:lvl>
    <w:lvl w:ilvl="7" w:tplc="080A0003" w:tentative="1">
      <w:start w:val="1"/>
      <w:numFmt w:val="bullet"/>
      <w:lvlText w:val="o"/>
      <w:lvlJc w:val="left"/>
      <w:pPr>
        <w:ind w:left="6368" w:hanging="360"/>
      </w:pPr>
      <w:rPr>
        <w:rFonts w:ascii="Courier New" w:hAnsi="Courier New" w:cs="Courier New" w:hint="default"/>
      </w:rPr>
    </w:lvl>
    <w:lvl w:ilvl="8" w:tplc="080A0005" w:tentative="1">
      <w:start w:val="1"/>
      <w:numFmt w:val="bullet"/>
      <w:lvlText w:val=""/>
      <w:lvlJc w:val="left"/>
      <w:pPr>
        <w:ind w:left="7088" w:hanging="360"/>
      </w:pPr>
      <w:rPr>
        <w:rFonts w:ascii="Wingdings" w:hAnsi="Wingdings" w:hint="default"/>
      </w:rPr>
    </w:lvl>
  </w:abstractNum>
  <w:abstractNum w:abstractNumId="25" w15:restartNumberingAfterBreak="0">
    <w:nsid w:val="631614AE"/>
    <w:multiLevelType w:val="multilevel"/>
    <w:tmpl w:val="AF04A762"/>
    <w:lvl w:ilvl="0">
      <w:start w:val="3"/>
      <w:numFmt w:val="decimal"/>
      <w:lvlText w:val="%1"/>
      <w:lvlJc w:val="left"/>
      <w:pPr>
        <w:ind w:left="608" w:hanging="500"/>
      </w:pPr>
      <w:rPr>
        <w:rFonts w:hint="default"/>
      </w:rPr>
    </w:lvl>
    <w:lvl w:ilvl="1">
      <w:start w:val="1"/>
      <w:numFmt w:val="decimal"/>
      <w:lvlText w:val="%1.%2"/>
      <w:lvlJc w:val="left"/>
      <w:pPr>
        <w:ind w:left="608" w:hanging="500"/>
      </w:pPr>
      <w:rPr>
        <w:rFonts w:ascii="Times New Roman" w:eastAsia="Times New Roman" w:hAnsi="Times New Roman" w:cs="Times New Roman" w:hint="default"/>
        <w:b/>
        <w:bCs/>
        <w:spacing w:val="-3"/>
        <w:w w:val="100"/>
        <w:sz w:val="24"/>
        <w:szCs w:val="24"/>
      </w:rPr>
    </w:lvl>
    <w:lvl w:ilvl="2">
      <w:numFmt w:val="bullet"/>
      <w:lvlText w:val="•"/>
      <w:lvlJc w:val="left"/>
      <w:pPr>
        <w:ind w:left="968" w:hanging="360"/>
      </w:pPr>
      <w:rPr>
        <w:rFonts w:ascii="Segoe MDL2 Assets" w:eastAsia="Segoe MDL2 Assets" w:hAnsi="Segoe MDL2 Assets" w:cs="Segoe MDL2 Assets" w:hint="default"/>
        <w:w w:val="70"/>
        <w:sz w:val="20"/>
        <w:szCs w:val="20"/>
      </w:rPr>
    </w:lvl>
    <w:lvl w:ilvl="3">
      <w:numFmt w:val="bullet"/>
      <w:lvlText w:val="•"/>
      <w:lvlJc w:val="left"/>
      <w:pPr>
        <w:ind w:left="2996" w:hanging="360"/>
      </w:pPr>
      <w:rPr>
        <w:rFonts w:hint="default"/>
      </w:rPr>
    </w:lvl>
    <w:lvl w:ilvl="4">
      <w:numFmt w:val="bullet"/>
      <w:lvlText w:val="•"/>
      <w:lvlJc w:val="left"/>
      <w:pPr>
        <w:ind w:left="4015" w:hanging="360"/>
      </w:pPr>
      <w:rPr>
        <w:rFonts w:hint="default"/>
      </w:rPr>
    </w:lvl>
    <w:lvl w:ilvl="5">
      <w:numFmt w:val="bullet"/>
      <w:lvlText w:val="•"/>
      <w:lvlJc w:val="left"/>
      <w:pPr>
        <w:ind w:left="5033" w:hanging="360"/>
      </w:pPr>
      <w:rPr>
        <w:rFonts w:hint="default"/>
      </w:rPr>
    </w:lvl>
    <w:lvl w:ilvl="6">
      <w:numFmt w:val="bullet"/>
      <w:lvlText w:val="•"/>
      <w:lvlJc w:val="left"/>
      <w:pPr>
        <w:ind w:left="6052" w:hanging="360"/>
      </w:pPr>
      <w:rPr>
        <w:rFonts w:hint="default"/>
      </w:rPr>
    </w:lvl>
    <w:lvl w:ilvl="7">
      <w:numFmt w:val="bullet"/>
      <w:lvlText w:val="•"/>
      <w:lvlJc w:val="left"/>
      <w:pPr>
        <w:ind w:left="7070" w:hanging="360"/>
      </w:pPr>
      <w:rPr>
        <w:rFonts w:hint="default"/>
      </w:rPr>
    </w:lvl>
    <w:lvl w:ilvl="8">
      <w:numFmt w:val="bullet"/>
      <w:lvlText w:val="•"/>
      <w:lvlJc w:val="left"/>
      <w:pPr>
        <w:ind w:left="8089" w:hanging="360"/>
      </w:pPr>
      <w:rPr>
        <w:rFonts w:hint="default"/>
      </w:rPr>
    </w:lvl>
  </w:abstractNum>
  <w:abstractNum w:abstractNumId="26" w15:restartNumberingAfterBreak="0">
    <w:nsid w:val="6E143A32"/>
    <w:multiLevelType w:val="hybridMultilevel"/>
    <w:tmpl w:val="C1D6E566"/>
    <w:lvl w:ilvl="0" w:tplc="356E3EC4">
      <w:start w:val="22"/>
      <w:numFmt w:val="decimal"/>
      <w:lvlText w:val="%1"/>
      <w:lvlJc w:val="left"/>
      <w:pPr>
        <w:ind w:left="1108" w:hanging="500"/>
      </w:pPr>
      <w:rPr>
        <w:rFonts w:ascii="Franklin Gothic Medium" w:eastAsia="Franklin Gothic Medium" w:hAnsi="Franklin Gothic Medium" w:cs="Franklin Gothic Medium" w:hint="default"/>
        <w:w w:val="99"/>
        <w:position w:val="5"/>
        <w:sz w:val="14"/>
        <w:szCs w:val="14"/>
      </w:rPr>
    </w:lvl>
    <w:lvl w:ilvl="1" w:tplc="60D060B4">
      <w:numFmt w:val="bullet"/>
      <w:lvlText w:val="•"/>
      <w:lvlJc w:val="left"/>
      <w:pPr>
        <w:ind w:left="7300" w:hanging="500"/>
      </w:pPr>
      <w:rPr>
        <w:rFonts w:hint="default"/>
      </w:rPr>
    </w:lvl>
    <w:lvl w:ilvl="2" w:tplc="3E3AC7DA">
      <w:numFmt w:val="bullet"/>
      <w:lvlText w:val="•"/>
      <w:lvlJc w:val="left"/>
      <w:pPr>
        <w:ind w:left="7702" w:hanging="500"/>
      </w:pPr>
      <w:rPr>
        <w:rFonts w:hint="default"/>
      </w:rPr>
    </w:lvl>
    <w:lvl w:ilvl="3" w:tplc="8F8EE3EE">
      <w:numFmt w:val="bullet"/>
      <w:lvlText w:val="•"/>
      <w:lvlJc w:val="left"/>
      <w:pPr>
        <w:ind w:left="8105" w:hanging="500"/>
      </w:pPr>
      <w:rPr>
        <w:rFonts w:hint="default"/>
      </w:rPr>
    </w:lvl>
    <w:lvl w:ilvl="4" w:tplc="D436AA14">
      <w:numFmt w:val="bullet"/>
      <w:lvlText w:val="•"/>
      <w:lvlJc w:val="left"/>
      <w:pPr>
        <w:ind w:left="8508" w:hanging="500"/>
      </w:pPr>
      <w:rPr>
        <w:rFonts w:hint="default"/>
      </w:rPr>
    </w:lvl>
    <w:lvl w:ilvl="5" w:tplc="6A1652BC">
      <w:numFmt w:val="bullet"/>
      <w:lvlText w:val="•"/>
      <w:lvlJc w:val="left"/>
      <w:pPr>
        <w:ind w:left="8911" w:hanging="500"/>
      </w:pPr>
      <w:rPr>
        <w:rFonts w:hint="default"/>
      </w:rPr>
    </w:lvl>
    <w:lvl w:ilvl="6" w:tplc="758CF30C">
      <w:numFmt w:val="bullet"/>
      <w:lvlText w:val="•"/>
      <w:lvlJc w:val="left"/>
      <w:pPr>
        <w:ind w:left="9314" w:hanging="500"/>
      </w:pPr>
      <w:rPr>
        <w:rFonts w:hint="default"/>
      </w:rPr>
    </w:lvl>
    <w:lvl w:ilvl="7" w:tplc="987088D0">
      <w:numFmt w:val="bullet"/>
      <w:lvlText w:val="•"/>
      <w:lvlJc w:val="left"/>
      <w:pPr>
        <w:ind w:left="9717" w:hanging="500"/>
      </w:pPr>
      <w:rPr>
        <w:rFonts w:hint="default"/>
      </w:rPr>
    </w:lvl>
    <w:lvl w:ilvl="8" w:tplc="078ABBA4">
      <w:numFmt w:val="bullet"/>
      <w:lvlText w:val="•"/>
      <w:lvlJc w:val="left"/>
      <w:pPr>
        <w:ind w:left="10120" w:hanging="500"/>
      </w:pPr>
      <w:rPr>
        <w:rFonts w:hint="default"/>
      </w:rPr>
    </w:lvl>
  </w:abstractNum>
  <w:abstractNum w:abstractNumId="27" w15:restartNumberingAfterBreak="0">
    <w:nsid w:val="6EF73F2B"/>
    <w:multiLevelType w:val="multilevel"/>
    <w:tmpl w:val="14426966"/>
    <w:lvl w:ilvl="0">
      <w:start w:val="6"/>
      <w:numFmt w:val="decimal"/>
      <w:lvlText w:val="%1"/>
      <w:lvlJc w:val="left"/>
      <w:pPr>
        <w:ind w:left="450" w:hanging="450"/>
      </w:pPr>
      <w:rPr>
        <w:rFonts w:hint="default"/>
      </w:rPr>
    </w:lvl>
    <w:lvl w:ilvl="1">
      <w:start w:val="3"/>
      <w:numFmt w:val="decimal"/>
      <w:lvlText w:val="%1.%2"/>
      <w:lvlJc w:val="left"/>
      <w:pPr>
        <w:ind w:left="504" w:hanging="450"/>
      </w:pPr>
      <w:rPr>
        <w:rFonts w:hint="default"/>
      </w:rPr>
    </w:lvl>
    <w:lvl w:ilvl="2">
      <w:start w:val="1"/>
      <w:numFmt w:val="decimal"/>
      <w:lvlText w:val="%1.%2.%3"/>
      <w:lvlJc w:val="left"/>
      <w:pPr>
        <w:ind w:left="828" w:hanging="720"/>
      </w:pPr>
      <w:rPr>
        <w:rFonts w:hint="default"/>
      </w:rPr>
    </w:lvl>
    <w:lvl w:ilvl="3">
      <w:start w:val="1"/>
      <w:numFmt w:val="decimal"/>
      <w:lvlText w:val="%1.%2.%3.%4"/>
      <w:lvlJc w:val="left"/>
      <w:pPr>
        <w:ind w:left="882" w:hanging="720"/>
      </w:pPr>
      <w:rPr>
        <w:rFonts w:hint="default"/>
      </w:rPr>
    </w:lvl>
    <w:lvl w:ilvl="4">
      <w:start w:val="1"/>
      <w:numFmt w:val="decimal"/>
      <w:lvlText w:val="%1.%2.%3.%4.%5"/>
      <w:lvlJc w:val="left"/>
      <w:pPr>
        <w:ind w:left="1296" w:hanging="1080"/>
      </w:pPr>
      <w:rPr>
        <w:rFonts w:hint="default"/>
      </w:rPr>
    </w:lvl>
    <w:lvl w:ilvl="5">
      <w:start w:val="1"/>
      <w:numFmt w:val="decimal"/>
      <w:lvlText w:val="%1.%2.%3.%4.%5.%6"/>
      <w:lvlJc w:val="left"/>
      <w:pPr>
        <w:ind w:left="1350" w:hanging="1080"/>
      </w:pPr>
      <w:rPr>
        <w:rFonts w:hint="default"/>
      </w:rPr>
    </w:lvl>
    <w:lvl w:ilvl="6">
      <w:start w:val="1"/>
      <w:numFmt w:val="decimal"/>
      <w:lvlText w:val="%1.%2.%3.%4.%5.%6.%7"/>
      <w:lvlJc w:val="left"/>
      <w:pPr>
        <w:ind w:left="1764" w:hanging="1440"/>
      </w:pPr>
      <w:rPr>
        <w:rFonts w:hint="default"/>
      </w:rPr>
    </w:lvl>
    <w:lvl w:ilvl="7">
      <w:start w:val="1"/>
      <w:numFmt w:val="decimal"/>
      <w:lvlText w:val="%1.%2.%3.%4.%5.%6.%7.%8"/>
      <w:lvlJc w:val="left"/>
      <w:pPr>
        <w:ind w:left="1818" w:hanging="1440"/>
      </w:pPr>
      <w:rPr>
        <w:rFonts w:hint="default"/>
      </w:rPr>
    </w:lvl>
    <w:lvl w:ilvl="8">
      <w:start w:val="1"/>
      <w:numFmt w:val="decimal"/>
      <w:lvlText w:val="%1.%2.%3.%4.%5.%6.%7.%8.%9"/>
      <w:lvlJc w:val="left"/>
      <w:pPr>
        <w:ind w:left="1872" w:hanging="1440"/>
      </w:pPr>
      <w:rPr>
        <w:rFonts w:hint="default"/>
      </w:rPr>
    </w:lvl>
  </w:abstractNum>
  <w:abstractNum w:abstractNumId="28"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lang w:val="es-ES"/>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5932C4"/>
    <w:multiLevelType w:val="hybridMultilevel"/>
    <w:tmpl w:val="A87E807E"/>
    <w:lvl w:ilvl="0" w:tplc="004800A6">
      <w:start w:val="3"/>
      <w:numFmt w:val="decimal"/>
      <w:lvlText w:val="%1"/>
      <w:lvlJc w:val="left"/>
      <w:pPr>
        <w:ind w:left="608" w:hanging="500"/>
      </w:pPr>
      <w:rPr>
        <w:rFonts w:ascii="Times New Roman" w:eastAsia="Times New Roman" w:hAnsi="Times New Roman" w:cs="Times New Roman" w:hint="default"/>
        <w:spacing w:val="-4"/>
        <w:w w:val="100"/>
        <w:sz w:val="36"/>
        <w:szCs w:val="36"/>
      </w:rPr>
    </w:lvl>
    <w:lvl w:ilvl="1" w:tplc="4878AB26">
      <w:numFmt w:val="bullet"/>
      <w:lvlText w:val="•"/>
      <w:lvlJc w:val="left"/>
      <w:pPr>
        <w:ind w:left="966" w:hanging="358"/>
      </w:pPr>
      <w:rPr>
        <w:rFonts w:ascii="Segoe MDL2 Assets" w:eastAsia="Segoe MDL2 Assets" w:hAnsi="Segoe MDL2 Assets" w:cs="Segoe MDL2 Assets" w:hint="default"/>
        <w:w w:val="70"/>
        <w:sz w:val="20"/>
        <w:szCs w:val="20"/>
      </w:rPr>
    </w:lvl>
    <w:lvl w:ilvl="2" w:tplc="8626C9CE">
      <w:numFmt w:val="bullet"/>
      <w:lvlText w:val="•"/>
      <w:lvlJc w:val="left"/>
      <w:pPr>
        <w:ind w:left="1978" w:hanging="358"/>
      </w:pPr>
      <w:rPr>
        <w:rFonts w:hint="default"/>
      </w:rPr>
    </w:lvl>
    <w:lvl w:ilvl="3" w:tplc="5AEA1EA4">
      <w:numFmt w:val="bullet"/>
      <w:lvlText w:val="•"/>
      <w:lvlJc w:val="left"/>
      <w:pPr>
        <w:ind w:left="2996" w:hanging="358"/>
      </w:pPr>
      <w:rPr>
        <w:rFonts w:hint="default"/>
      </w:rPr>
    </w:lvl>
    <w:lvl w:ilvl="4" w:tplc="F5E8597A">
      <w:numFmt w:val="bullet"/>
      <w:lvlText w:val="•"/>
      <w:lvlJc w:val="left"/>
      <w:pPr>
        <w:ind w:left="4015" w:hanging="358"/>
      </w:pPr>
      <w:rPr>
        <w:rFonts w:hint="default"/>
      </w:rPr>
    </w:lvl>
    <w:lvl w:ilvl="5" w:tplc="FBA21AE6">
      <w:numFmt w:val="bullet"/>
      <w:lvlText w:val="•"/>
      <w:lvlJc w:val="left"/>
      <w:pPr>
        <w:ind w:left="5033" w:hanging="358"/>
      </w:pPr>
      <w:rPr>
        <w:rFonts w:hint="default"/>
      </w:rPr>
    </w:lvl>
    <w:lvl w:ilvl="6" w:tplc="662AF288">
      <w:numFmt w:val="bullet"/>
      <w:lvlText w:val="•"/>
      <w:lvlJc w:val="left"/>
      <w:pPr>
        <w:ind w:left="6052" w:hanging="358"/>
      </w:pPr>
      <w:rPr>
        <w:rFonts w:hint="default"/>
      </w:rPr>
    </w:lvl>
    <w:lvl w:ilvl="7" w:tplc="E340A496">
      <w:numFmt w:val="bullet"/>
      <w:lvlText w:val="•"/>
      <w:lvlJc w:val="left"/>
      <w:pPr>
        <w:ind w:left="7070" w:hanging="358"/>
      </w:pPr>
      <w:rPr>
        <w:rFonts w:hint="default"/>
      </w:rPr>
    </w:lvl>
    <w:lvl w:ilvl="8" w:tplc="A616120C">
      <w:numFmt w:val="bullet"/>
      <w:lvlText w:val="•"/>
      <w:lvlJc w:val="left"/>
      <w:pPr>
        <w:ind w:left="8089" w:hanging="358"/>
      </w:pPr>
      <w:rPr>
        <w:rFonts w:hint="default"/>
      </w:rPr>
    </w:lvl>
  </w:abstractNum>
  <w:num w:numId="1">
    <w:abstractNumId w:val="20"/>
  </w:num>
  <w:num w:numId="2">
    <w:abstractNumId w:val="23"/>
  </w:num>
  <w:num w:numId="3">
    <w:abstractNumId w:val="9"/>
  </w:num>
  <w:num w:numId="4">
    <w:abstractNumId w:val="26"/>
  </w:num>
  <w:num w:numId="5">
    <w:abstractNumId w:val="7"/>
  </w:num>
  <w:num w:numId="6">
    <w:abstractNumId w:val="16"/>
  </w:num>
  <w:num w:numId="7">
    <w:abstractNumId w:val="18"/>
  </w:num>
  <w:num w:numId="8">
    <w:abstractNumId w:val="13"/>
  </w:num>
  <w:num w:numId="9">
    <w:abstractNumId w:val="3"/>
  </w:num>
  <w:num w:numId="10">
    <w:abstractNumId w:val="15"/>
  </w:num>
  <w:num w:numId="11">
    <w:abstractNumId w:val="22"/>
  </w:num>
  <w:num w:numId="12">
    <w:abstractNumId w:val="21"/>
  </w:num>
  <w:num w:numId="13">
    <w:abstractNumId w:val="2"/>
  </w:num>
  <w:num w:numId="14">
    <w:abstractNumId w:val="19"/>
  </w:num>
  <w:num w:numId="15">
    <w:abstractNumId w:val="6"/>
  </w:num>
  <w:num w:numId="16">
    <w:abstractNumId w:val="25"/>
  </w:num>
  <w:num w:numId="17">
    <w:abstractNumId w:val="29"/>
  </w:num>
  <w:num w:numId="18">
    <w:abstractNumId w:val="17"/>
  </w:num>
  <w:num w:numId="19">
    <w:abstractNumId w:val="10"/>
  </w:num>
  <w:num w:numId="20">
    <w:abstractNumId w:val="11"/>
  </w:num>
  <w:num w:numId="21">
    <w:abstractNumId w:val="5"/>
  </w:num>
  <w:num w:numId="22">
    <w:abstractNumId w:val="14"/>
  </w:num>
  <w:num w:numId="23">
    <w:abstractNumId w:val="0"/>
  </w:num>
  <w:num w:numId="24">
    <w:abstractNumId w:val="1"/>
  </w:num>
  <w:num w:numId="25">
    <w:abstractNumId w:val="28"/>
  </w:num>
  <w:num w:numId="26">
    <w:abstractNumId w:val="27"/>
  </w:num>
  <w:num w:numId="27">
    <w:abstractNumId w:val="24"/>
  </w:num>
  <w:num w:numId="28">
    <w:abstractNumId w:val="4"/>
  </w:num>
  <w:num w:numId="29">
    <w:abstractNumId w:val="12"/>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4C9"/>
    <w:rsid w:val="000D3BAF"/>
    <w:rsid w:val="001B6415"/>
    <w:rsid w:val="001D7131"/>
    <w:rsid w:val="002B7425"/>
    <w:rsid w:val="004E269A"/>
    <w:rsid w:val="006874C9"/>
    <w:rsid w:val="006937BF"/>
    <w:rsid w:val="00853EA2"/>
    <w:rsid w:val="00886BE7"/>
    <w:rsid w:val="00896BF0"/>
    <w:rsid w:val="009529CB"/>
    <w:rsid w:val="00A2701A"/>
    <w:rsid w:val="00AD082D"/>
    <w:rsid w:val="00DE7F21"/>
    <w:rsid w:val="00E735AA"/>
    <w:rsid w:val="00FD22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466EA"/>
  <w15:docId w15:val="{159D4DD4-A4F5-4885-A9FB-8AB15157E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spacing w:before="174"/>
      <w:ind w:left="608" w:hanging="500"/>
      <w:outlineLvl w:val="0"/>
    </w:pPr>
    <w:rPr>
      <w:sz w:val="36"/>
      <w:szCs w:val="36"/>
    </w:rPr>
  </w:style>
  <w:style w:type="paragraph" w:styleId="Ttulo2">
    <w:name w:val="heading 2"/>
    <w:basedOn w:val="Normal"/>
    <w:uiPriority w:val="1"/>
    <w:qFormat/>
    <w:pPr>
      <w:ind w:left="608" w:hanging="500"/>
      <w:outlineLvl w:val="1"/>
    </w:pPr>
    <w:rPr>
      <w:b/>
      <w:bCs/>
      <w:sz w:val="24"/>
      <w:szCs w:val="24"/>
    </w:rPr>
  </w:style>
  <w:style w:type="paragraph" w:styleId="Ttulo3">
    <w:name w:val="heading 3"/>
    <w:basedOn w:val="Normal"/>
    <w:uiPriority w:val="1"/>
    <w:qFormat/>
    <w:pPr>
      <w:spacing w:before="100"/>
      <w:ind w:left="3580" w:right="1129"/>
      <w:outlineLvl w:val="2"/>
    </w:pPr>
    <w:rPr>
      <w:rFonts w:ascii="Franklin Gothic Medium" w:eastAsia="Franklin Gothic Medium" w:hAnsi="Franklin Gothic Medium" w:cs="Franklin Gothic Medium"/>
      <w:sz w:val="24"/>
      <w:szCs w:val="24"/>
    </w:rPr>
  </w:style>
  <w:style w:type="paragraph" w:styleId="Ttulo4">
    <w:name w:val="heading 4"/>
    <w:basedOn w:val="Normal"/>
    <w:uiPriority w:val="1"/>
    <w:qFormat/>
    <w:pPr>
      <w:ind w:left="3580"/>
      <w:outlineLvl w:val="3"/>
    </w:pPr>
    <w:rPr>
      <w:rFonts w:ascii="Franklin Gothic Medium" w:eastAsia="Franklin Gothic Medium" w:hAnsi="Franklin Gothic Medium" w:cs="Franklin Gothic Medium"/>
      <w:i/>
      <w:sz w:val="24"/>
      <w:szCs w:val="24"/>
    </w:rPr>
  </w:style>
  <w:style w:type="paragraph" w:styleId="Ttulo5">
    <w:name w:val="heading 5"/>
    <w:basedOn w:val="Normal"/>
    <w:uiPriority w:val="1"/>
    <w:qFormat/>
    <w:pPr>
      <w:spacing w:before="92"/>
      <w:ind w:left="608" w:hanging="500"/>
      <w:outlineLvl w:val="4"/>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306"/>
      <w:ind w:left="1244" w:hanging="637"/>
    </w:pPr>
    <w:rPr>
      <w:b/>
      <w:bCs/>
    </w:rPr>
  </w:style>
  <w:style w:type="paragraph" w:styleId="TDC2">
    <w:name w:val="toc 2"/>
    <w:basedOn w:val="Normal"/>
    <w:uiPriority w:val="39"/>
    <w:qFormat/>
    <w:pPr>
      <w:spacing w:before="66"/>
      <w:ind w:left="1244" w:hanging="637"/>
    </w:pPr>
  </w:style>
  <w:style w:type="paragraph" w:styleId="TDC3">
    <w:name w:val="toc 3"/>
    <w:basedOn w:val="Normal"/>
    <w:uiPriority w:val="39"/>
    <w:qFormat/>
    <w:pPr>
      <w:spacing w:before="66"/>
      <w:ind w:left="1244" w:hanging="637"/>
    </w:pPr>
    <w:rPr>
      <w:b/>
      <w:bCs/>
      <w:i/>
    </w:rPr>
  </w:style>
  <w:style w:type="paragraph" w:styleId="Textoindependiente">
    <w:name w:val="Body Text"/>
    <w:basedOn w:val="Normal"/>
    <w:uiPriority w:val="1"/>
    <w:qFormat/>
  </w:style>
  <w:style w:type="paragraph" w:styleId="Prrafodelista">
    <w:name w:val="List Paragraph"/>
    <w:basedOn w:val="Normal"/>
    <w:uiPriority w:val="1"/>
    <w:qFormat/>
    <w:pPr>
      <w:ind w:left="968" w:hanging="361"/>
    </w:pPr>
  </w:style>
  <w:style w:type="paragraph" w:customStyle="1" w:styleId="TableParagraph">
    <w:name w:val="Table Paragraph"/>
    <w:basedOn w:val="Normal"/>
    <w:uiPriority w:val="1"/>
    <w:qFormat/>
    <w:pPr>
      <w:spacing w:before="49"/>
    </w:pPr>
    <w:rPr>
      <w:rFonts w:ascii="Franklin Gothic Medium" w:eastAsia="Franklin Gothic Medium" w:hAnsi="Franklin Gothic Medium" w:cs="Franklin Gothic Medium"/>
    </w:rPr>
  </w:style>
  <w:style w:type="paragraph" w:styleId="Encabezado">
    <w:name w:val="header"/>
    <w:basedOn w:val="Normal"/>
    <w:link w:val="EncabezadoCar"/>
    <w:uiPriority w:val="99"/>
    <w:unhideWhenUsed/>
    <w:rsid w:val="00886BE7"/>
    <w:pPr>
      <w:tabs>
        <w:tab w:val="center" w:pos="4419"/>
        <w:tab w:val="right" w:pos="8838"/>
      </w:tabs>
    </w:pPr>
  </w:style>
  <w:style w:type="character" w:customStyle="1" w:styleId="EncabezadoCar">
    <w:name w:val="Encabezado Car"/>
    <w:basedOn w:val="Fuentedeprrafopredeter"/>
    <w:link w:val="Encabezado"/>
    <w:uiPriority w:val="99"/>
    <w:rsid w:val="00886BE7"/>
    <w:rPr>
      <w:rFonts w:ascii="Times New Roman" w:eastAsia="Times New Roman" w:hAnsi="Times New Roman" w:cs="Times New Roman"/>
    </w:rPr>
  </w:style>
  <w:style w:type="paragraph" w:styleId="Piedepgina">
    <w:name w:val="footer"/>
    <w:basedOn w:val="Normal"/>
    <w:link w:val="PiedepginaCar"/>
    <w:uiPriority w:val="99"/>
    <w:unhideWhenUsed/>
    <w:rsid w:val="00886BE7"/>
    <w:pPr>
      <w:tabs>
        <w:tab w:val="center" w:pos="4419"/>
        <w:tab w:val="right" w:pos="8838"/>
      </w:tabs>
    </w:pPr>
  </w:style>
  <w:style w:type="character" w:customStyle="1" w:styleId="PiedepginaCar">
    <w:name w:val="Pie de página Car"/>
    <w:basedOn w:val="Fuentedeprrafopredeter"/>
    <w:link w:val="Piedepgina"/>
    <w:uiPriority w:val="99"/>
    <w:rsid w:val="00886BE7"/>
    <w:rPr>
      <w:rFonts w:ascii="Times New Roman" w:eastAsia="Times New Roman" w:hAnsi="Times New Roman" w:cs="Times New Roman"/>
    </w:rPr>
  </w:style>
  <w:style w:type="paragraph" w:styleId="Textonotapie">
    <w:name w:val="footnote text"/>
    <w:aliases w:val="Footnote Text2,Footnote Text11,ALTS FOOTNOTE11,Footnote Text Char111,Footnote Text Char Char Char11,Footnote Text Char1 Char Char Char Char11,Footnote Text Char1 Char Char Char11,ALTS FOOTNOTE2,Footnote Text1,Footnote Text3,ALTS FOOTNOTE"/>
    <w:link w:val="TextonotapieCar"/>
    <w:uiPriority w:val="99"/>
    <w:unhideWhenUsed/>
    <w:rsid w:val="001D7131"/>
    <w:pPr>
      <w:widowControl/>
      <w:autoSpaceDE/>
      <w:autoSpaceDN/>
      <w:spacing w:after="100"/>
      <w:ind w:left="499" w:hanging="499"/>
    </w:pPr>
    <w:rPr>
      <w:rFonts w:ascii="Franklin Gothic Book" w:hAnsi="Franklin Gothic Book"/>
      <w:sz w:val="18"/>
      <w:szCs w:val="20"/>
      <w:lang w:val="en-GB"/>
    </w:rPr>
  </w:style>
  <w:style w:type="character" w:customStyle="1" w:styleId="TextonotapieCar">
    <w:name w:val="Texto nota pie Car"/>
    <w:aliases w:val="Footnote Text2 Car,Footnote Text11 Car,ALTS FOOTNOTE11 Car,Footnote Text Char111 Car,Footnote Text Char Char Char11 Car,Footnote Text Char1 Char Char Char Char11 Car,Footnote Text Char1 Char Char Char11 Car,ALTS FOOTNOTE2 Car"/>
    <w:basedOn w:val="Fuentedeprrafopredeter"/>
    <w:link w:val="Textonotapie"/>
    <w:uiPriority w:val="99"/>
    <w:rsid w:val="001D7131"/>
    <w:rPr>
      <w:rFonts w:ascii="Franklin Gothic Book" w:hAnsi="Franklin Gothic Book"/>
      <w:sz w:val="18"/>
      <w:szCs w:val="20"/>
      <w:lang w:val="en-GB"/>
    </w:rPr>
  </w:style>
  <w:style w:type="paragraph" w:styleId="Listaconvietas">
    <w:name w:val="List Bullet"/>
    <w:basedOn w:val="Normal"/>
    <w:uiPriority w:val="99"/>
    <w:unhideWhenUsed/>
    <w:qFormat/>
    <w:rsid w:val="001D7131"/>
    <w:pPr>
      <w:widowControl/>
      <w:numPr>
        <w:numId w:val="23"/>
      </w:numPr>
      <w:autoSpaceDE/>
      <w:autoSpaceDN/>
      <w:spacing w:after="240" w:line="320" w:lineRule="atLeast"/>
      <w:jc w:val="both"/>
    </w:pPr>
    <w:rPr>
      <w:rFonts w:eastAsiaTheme="minorHAnsi" w:cstheme="minorBidi"/>
      <w:lang w:val="en-GB"/>
    </w:rPr>
  </w:style>
  <w:style w:type="paragraph" w:customStyle="1" w:styleId="ListBulletCompact">
    <w:name w:val="List Bullet Compact"/>
    <w:basedOn w:val="Listaconvietas"/>
    <w:qFormat/>
    <w:rsid w:val="001D7131"/>
    <w:pPr>
      <w:ind w:left="357" w:hanging="357"/>
      <w:contextualSpacing/>
    </w:pPr>
  </w:style>
  <w:style w:type="character" w:styleId="Refdenotaalpie">
    <w:name w:val="footnote reference"/>
    <w:aliases w:val="(NECG) Footnote Reference,o,fr,Style 3,Appel note de bas de p,Style 12,Style 124,Ref,de nota al pie,Ref. de nota al pie 2"/>
    <w:basedOn w:val="Fuentedeprrafopredeter"/>
    <w:uiPriority w:val="99"/>
    <w:unhideWhenUsed/>
    <w:rsid w:val="001D7131"/>
    <w:rPr>
      <w:rFonts w:ascii="Franklin Gothic Book" w:hAnsi="Franklin Gothic Book"/>
      <w:b w:val="0"/>
      <w:i w:val="0"/>
      <w:sz w:val="22"/>
      <w:vertAlign w:val="superscript"/>
    </w:rPr>
  </w:style>
  <w:style w:type="paragraph" w:customStyle="1" w:styleId="I1">
    <w:name w:val="I1"/>
    <w:basedOn w:val="Listaconvietas"/>
    <w:link w:val="I1Char1"/>
    <w:rsid w:val="001D7131"/>
  </w:style>
  <w:style w:type="paragraph" w:styleId="Textocomentario">
    <w:name w:val="annotation text"/>
    <w:basedOn w:val="Normal"/>
    <w:link w:val="TextocomentarioCar"/>
    <w:uiPriority w:val="99"/>
    <w:semiHidden/>
    <w:unhideWhenUsed/>
    <w:rsid w:val="001D7131"/>
    <w:pPr>
      <w:widowControl/>
      <w:autoSpaceDE/>
      <w:autoSpaceDN/>
      <w:spacing w:after="240"/>
      <w:jc w:val="both"/>
    </w:pPr>
    <w:rPr>
      <w:rFonts w:eastAsiaTheme="minorHAnsi" w:cstheme="minorBidi"/>
      <w:sz w:val="20"/>
      <w:szCs w:val="20"/>
      <w:lang w:val="en-GB"/>
    </w:rPr>
  </w:style>
  <w:style w:type="character" w:customStyle="1" w:styleId="TextocomentarioCar">
    <w:name w:val="Texto comentario Car"/>
    <w:basedOn w:val="Fuentedeprrafopredeter"/>
    <w:link w:val="Textocomentario"/>
    <w:uiPriority w:val="99"/>
    <w:semiHidden/>
    <w:rsid w:val="001D7131"/>
    <w:rPr>
      <w:rFonts w:ascii="Times New Roman" w:hAnsi="Times New Roman"/>
      <w:sz w:val="20"/>
      <w:szCs w:val="20"/>
      <w:lang w:val="en-GB"/>
    </w:rPr>
  </w:style>
  <w:style w:type="paragraph" w:customStyle="1" w:styleId="L1">
    <w:name w:val="L1"/>
    <w:basedOn w:val="ListBulletCompact"/>
    <w:link w:val="L1Char"/>
    <w:qFormat/>
    <w:rsid w:val="001D7131"/>
  </w:style>
  <w:style w:type="table" w:styleId="Tablaconcuadrcula">
    <w:name w:val="Table Grid"/>
    <w:basedOn w:val="Tablanormal"/>
    <w:uiPriority w:val="59"/>
    <w:unhideWhenUsed/>
    <w:rsid w:val="001D713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1Char">
    <w:name w:val="L1 Char"/>
    <w:link w:val="L1"/>
    <w:rsid w:val="001D7131"/>
    <w:rPr>
      <w:rFonts w:ascii="Times New Roman" w:hAnsi="Times New Roman"/>
      <w:lang w:val="en-GB"/>
    </w:rPr>
  </w:style>
  <w:style w:type="character" w:customStyle="1" w:styleId="I1Char1">
    <w:name w:val="I1 Char1"/>
    <w:link w:val="I1"/>
    <w:rsid w:val="001D7131"/>
    <w:rPr>
      <w:rFonts w:ascii="Times New Roman" w:hAnsi="Times New Roman"/>
      <w:lang w:val="en-GB"/>
    </w:rPr>
  </w:style>
  <w:style w:type="character" w:styleId="Refdecomentario">
    <w:name w:val="annotation reference"/>
    <w:basedOn w:val="Fuentedeprrafopredeter"/>
    <w:uiPriority w:val="99"/>
    <w:semiHidden/>
    <w:unhideWhenUsed/>
    <w:rsid w:val="001D7131"/>
    <w:rPr>
      <w:sz w:val="16"/>
      <w:szCs w:val="16"/>
    </w:rPr>
  </w:style>
  <w:style w:type="paragraph" w:styleId="Textodeglobo">
    <w:name w:val="Balloon Text"/>
    <w:basedOn w:val="Normal"/>
    <w:link w:val="TextodegloboCar"/>
    <w:uiPriority w:val="99"/>
    <w:semiHidden/>
    <w:unhideWhenUsed/>
    <w:rsid w:val="001D71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7131"/>
    <w:rPr>
      <w:rFonts w:ascii="Segoe UI" w:eastAsia="Times New Roman" w:hAnsi="Segoe UI" w:cs="Segoe UI"/>
      <w:sz w:val="18"/>
      <w:szCs w:val="18"/>
    </w:rPr>
  </w:style>
  <w:style w:type="paragraph" w:styleId="TtuloTDC">
    <w:name w:val="TOC Heading"/>
    <w:basedOn w:val="Ttulo1"/>
    <w:next w:val="Normal"/>
    <w:uiPriority w:val="39"/>
    <w:unhideWhenUsed/>
    <w:qFormat/>
    <w:rsid w:val="00DE7F21"/>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eur-/" TargetMode="External"/><Relationship Id="rId117" Type="http://schemas.openxmlformats.org/officeDocument/2006/relationships/oleObject" Target="embeddings/oleObject12.bin"/><Relationship Id="rId21" Type="http://schemas.openxmlformats.org/officeDocument/2006/relationships/hyperlink" Target="http://eur-lex.europa.eu/legal-"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59.png"/><Relationship Id="rId112" Type="http://schemas.openxmlformats.org/officeDocument/2006/relationships/oleObject" Target="embeddings/oleObject9.bin"/><Relationship Id="rId16" Type="http://schemas.openxmlformats.org/officeDocument/2006/relationships/header" Target="header3.xml"/><Relationship Id="rId107" Type="http://schemas.openxmlformats.org/officeDocument/2006/relationships/oleObject" Target="embeddings/oleObject6.bin"/><Relationship Id="rId11" Type="http://schemas.openxmlformats.org/officeDocument/2006/relationships/image" Target="media/image5.png"/><Relationship Id="rId32" Type="http://schemas.openxmlformats.org/officeDocument/2006/relationships/hyperlink" Target="http://www.commscope.com/NewsCenter/PressReleases/Building-Professionals-Believe-Indoor-Mobile-" TargetMode="External"/><Relationship Id="rId37" Type="http://schemas.openxmlformats.org/officeDocument/2006/relationships/image" Target="media/image9.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69.wmf"/><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image" Target="media/image65.png"/><Relationship Id="rId22" Type="http://schemas.openxmlformats.org/officeDocument/2006/relationships/header" Target="header5.xml"/><Relationship Id="rId27"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image" Target="media/image23.png"/><Relationship Id="rId64" Type="http://schemas.openxmlformats.org/officeDocument/2006/relationships/image" Target="media/image37.png"/><Relationship Id="rId69" Type="http://schemas.openxmlformats.org/officeDocument/2006/relationships/image" Target="media/image39.png"/><Relationship Id="rId113" Type="http://schemas.openxmlformats.org/officeDocument/2006/relationships/image" Target="media/image74.wmf"/><Relationship Id="rId118" Type="http://schemas.openxmlformats.org/officeDocument/2006/relationships/image" Target="media/image76.wmf"/><Relationship Id="rId80" Type="http://schemas.openxmlformats.org/officeDocument/2006/relationships/image" Target="media/image53.png"/><Relationship Id="rId85" Type="http://schemas.openxmlformats.org/officeDocument/2006/relationships/image" Target="media/image56.pn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7.xml"/><Relationship Id="rId38" Type="http://schemas.openxmlformats.org/officeDocument/2006/relationships/image" Target="media/image12.png"/><Relationship Id="rId59" Type="http://schemas.openxmlformats.org/officeDocument/2006/relationships/header" Target="header9.xml"/><Relationship Id="rId103" Type="http://schemas.openxmlformats.org/officeDocument/2006/relationships/oleObject" Target="embeddings/oleObject4.bin"/><Relationship Id="rId108" Type="http://schemas.openxmlformats.org/officeDocument/2006/relationships/image" Target="media/image72.wmf"/><Relationship Id="rId124" Type="http://schemas.openxmlformats.org/officeDocument/2006/relationships/theme" Target="theme/theme1.xml"/><Relationship Id="rId54" Type="http://schemas.openxmlformats.org/officeDocument/2006/relationships/image" Target="media/image29.png"/><Relationship Id="rId70" Type="http://schemas.openxmlformats.org/officeDocument/2006/relationships/image" Target="media/image43.png"/><Relationship Id="rId75" Type="http://schemas.openxmlformats.org/officeDocument/2006/relationships/image" Target="media/image45.png"/><Relationship Id="rId91" Type="http://schemas.openxmlformats.org/officeDocument/2006/relationships/image" Target="media/image60.jpeg"/><Relationship Id="rId96" Type="http://schemas.openxmlformats.org/officeDocument/2006/relationships/image" Target="media/image66.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5.xml"/><Relationship Id="rId28" Type="http://schemas.openxmlformats.org/officeDocument/2006/relationships/image" Target="media/image8.png"/><Relationship Id="rId49" Type="http://schemas.openxmlformats.org/officeDocument/2006/relationships/image" Target="media/image24.png"/><Relationship Id="rId114" Type="http://schemas.openxmlformats.org/officeDocument/2006/relationships/oleObject" Target="embeddings/oleObject10.bin"/><Relationship Id="rId119" Type="http://schemas.openxmlformats.org/officeDocument/2006/relationships/oleObject" Target="embeddings/oleObject13.bin"/><Relationship Id="rId44" Type="http://schemas.openxmlformats.org/officeDocument/2006/relationships/image" Target="media/image19.png"/><Relationship Id="rId60" Type="http://schemas.openxmlformats.org/officeDocument/2006/relationships/footer" Target="footer9.xml"/><Relationship Id="rId65" Type="http://schemas.openxmlformats.org/officeDocument/2006/relationships/image" Target="media/image35.png"/><Relationship Id="rId81" Type="http://schemas.openxmlformats.org/officeDocument/2006/relationships/image" Target="media/image54.png"/><Relationship Id="rId86"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3.png"/><Relationship Id="rId109" Type="http://schemas.openxmlformats.org/officeDocument/2006/relationships/oleObject" Target="embeddings/oleObject7.bin"/><Relationship Id="rId34" Type="http://schemas.openxmlformats.org/officeDocument/2006/relationships/footer" Target="footer7.xml"/><Relationship Id="rId50" Type="http://schemas.openxmlformats.org/officeDocument/2006/relationships/image" Target="media/image25.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oleObject" Target="embeddings/oleObject1.bin"/><Relationship Id="rId104" Type="http://schemas.openxmlformats.org/officeDocument/2006/relationships/image" Target="media/image70.wmf"/><Relationship Id="rId120" Type="http://schemas.openxmlformats.org/officeDocument/2006/relationships/image" Target="media/image77.jpeg"/><Relationship Id="rId7" Type="http://schemas.openxmlformats.org/officeDocument/2006/relationships/image" Target="media/image1.png"/><Relationship Id="rId71" Type="http://schemas.openxmlformats.org/officeDocument/2006/relationships/image" Target="media/image42.pn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eader" Target="header6.xml"/><Relationship Id="rId40" Type="http://schemas.openxmlformats.org/officeDocument/2006/relationships/image" Target="media/image15.png"/><Relationship Id="rId45" Type="http://schemas.openxmlformats.org/officeDocument/2006/relationships/image" Target="media/image18.png"/><Relationship Id="rId66" Type="http://schemas.openxmlformats.org/officeDocument/2006/relationships/image" Target="media/image38.png"/><Relationship Id="rId87" Type="http://schemas.openxmlformats.org/officeDocument/2006/relationships/image" Target="media/image60.png"/><Relationship Id="rId110" Type="http://schemas.openxmlformats.org/officeDocument/2006/relationships/oleObject" Target="embeddings/oleObject8.bin"/><Relationship Id="rId115" Type="http://schemas.openxmlformats.org/officeDocument/2006/relationships/oleObject" Target="embeddings/oleObject11.bin"/><Relationship Id="rId61" Type="http://schemas.openxmlformats.org/officeDocument/2006/relationships/image" Target="media/image31.png"/><Relationship Id="rId82" Type="http://schemas.openxmlformats.org/officeDocument/2006/relationships/image" Target="media/image55.png"/><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header" Target="header8.xml"/><Relationship Id="rId56" Type="http://schemas.openxmlformats.org/officeDocument/2006/relationships/image" Target="media/image30.png"/><Relationship Id="rId77" Type="http://schemas.openxmlformats.org/officeDocument/2006/relationships/image" Target="media/image49.png"/><Relationship Id="rId100" Type="http://schemas.openxmlformats.org/officeDocument/2006/relationships/image" Target="media/image68.wmf"/><Relationship Id="rId105" Type="http://schemas.openxmlformats.org/officeDocument/2006/relationships/oleObject" Target="embeddings/oleObject5.bin"/><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image" Target="media/image44.png"/><Relationship Id="rId93" Type="http://schemas.openxmlformats.org/officeDocument/2006/relationships/image" Target="media/image66.png"/><Relationship Id="rId98" Type="http://schemas.openxmlformats.org/officeDocument/2006/relationships/image" Target="media/image67.wmf"/><Relationship Id="rId121" Type="http://schemas.openxmlformats.org/officeDocument/2006/relationships/header" Target="header10.xml"/><Relationship Id="rId3" Type="http://schemas.openxmlformats.org/officeDocument/2006/relationships/settings" Target="settings.xml"/><Relationship Id="rId25" Type="http://schemas.openxmlformats.org/officeDocument/2006/relationships/footer" Target="footer6.xml"/><Relationship Id="rId46" Type="http://schemas.openxmlformats.org/officeDocument/2006/relationships/image" Target="media/image20.png"/><Relationship Id="rId67" Type="http://schemas.openxmlformats.org/officeDocument/2006/relationships/image" Target="media/image40.png"/><Relationship Id="rId116" Type="http://schemas.openxmlformats.org/officeDocument/2006/relationships/image" Target="media/image75.wmf"/><Relationship Id="rId20" Type="http://schemas.openxmlformats.org/officeDocument/2006/relationships/image" Target="media/image6.jpeg"/><Relationship Id="rId41" Type="http://schemas.openxmlformats.org/officeDocument/2006/relationships/image" Target="media/image16.png"/><Relationship Id="rId62" Type="http://schemas.openxmlformats.org/officeDocument/2006/relationships/image" Target="media/image34.png"/><Relationship Id="rId83" Type="http://schemas.openxmlformats.org/officeDocument/2006/relationships/image" Target="media/image51.png"/><Relationship Id="rId88" Type="http://schemas.openxmlformats.org/officeDocument/2006/relationships/image" Target="media/image61.png"/><Relationship Id="rId111" Type="http://schemas.openxmlformats.org/officeDocument/2006/relationships/image" Target="media/image73.wmf"/><Relationship Id="rId15" Type="http://schemas.openxmlformats.org/officeDocument/2006/relationships/footer" Target="footer2.xml"/><Relationship Id="rId36" Type="http://schemas.openxmlformats.org/officeDocument/2006/relationships/footer" Target="footer8.xml"/><Relationship Id="rId57" Type="http://schemas.openxmlformats.org/officeDocument/2006/relationships/image" Target="media/image32.png"/><Relationship Id="rId106" Type="http://schemas.openxmlformats.org/officeDocument/2006/relationships/image" Target="media/image71.wmf"/><Relationship Id="rId10" Type="http://schemas.openxmlformats.org/officeDocument/2006/relationships/image" Target="media/image4.png"/><Relationship Id="rId31" Type="http://schemas.openxmlformats.org/officeDocument/2006/relationships/hyperlink" Target="http://networks.nokia.com/portfolio/services/network-implementation/in-building-solutions)%3B" TargetMode="External"/><Relationship Id="rId52" Type="http://schemas.openxmlformats.org/officeDocument/2006/relationships/image" Target="media/image26.png"/><Relationship Id="rId73" Type="http://schemas.openxmlformats.org/officeDocument/2006/relationships/image" Target="media/image46.png"/><Relationship Id="rId78" Type="http://schemas.openxmlformats.org/officeDocument/2006/relationships/image" Target="media/image50.png"/><Relationship Id="rId94" Type="http://schemas.openxmlformats.org/officeDocument/2006/relationships/image" Target="media/image64.png"/><Relationship Id="rId99" Type="http://schemas.openxmlformats.org/officeDocument/2006/relationships/oleObject" Target="embeddings/oleObject2.bin"/><Relationship Id="rId101" Type="http://schemas.openxmlformats.org/officeDocument/2006/relationships/oleObject" Target="embeddings/oleObject3.bin"/><Relationship Id="rId122"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64</Pages>
  <Words>19182</Words>
  <Characters>105505</Characters>
  <Application>Microsoft Office Word</Application>
  <DocSecurity>0</DocSecurity>
  <Lines>879</Lines>
  <Paragraphs>248</Paragraphs>
  <ScaleCrop>false</ScaleCrop>
  <HeadingPairs>
    <vt:vector size="2" baseType="variant">
      <vt:variant>
        <vt:lpstr>Título</vt:lpstr>
      </vt:variant>
      <vt:variant>
        <vt:i4>1</vt:i4>
      </vt:variant>
    </vt:vector>
  </HeadingPairs>
  <TitlesOfParts>
    <vt:vector size="1" baseType="lpstr">
      <vt:lpstr>Microsoft Word - Analysys Mason_Enfoque conceptual modelos de costos 20200810.docx</vt:lpstr>
    </vt:vector>
  </TitlesOfParts>
  <Company/>
  <LinksUpToDate>false</LinksUpToDate>
  <CharactersWithSpaces>124439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Analysys Mason_Enfoque conceptual modelos de costos 20200810.docx</dc:title>
  <dc:creator>Marta.Pardo.Torres</dc:creator>
  <cp:lastModifiedBy>Adriana Williams Hernandez</cp:lastModifiedBy>
  <cp:revision>4</cp:revision>
  <dcterms:created xsi:type="dcterms:W3CDTF">2020-08-11T23:01:00Z</dcterms:created>
  <dcterms:modified xsi:type="dcterms:W3CDTF">2020-08-11T23:10:00Z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2020-08-11T00:00:00Z</vt:filetime>
  </property>
  <property fmtid="{D5CDD505-2E9C-101B-9397-08002B2CF9AE}" pid="3" name="LastSaved">
    <vt:filetime>2020-08-11T00:00:00Z</vt:filetime>
  </property>
</Properties>
</file>