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E7" w:rsidRPr="00E34133" w:rsidRDefault="00C532E7" w:rsidP="00915860">
      <w:pPr>
        <w:pStyle w:val="Espacios"/>
        <w:spacing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34133">
        <w:rPr>
          <w:rFonts w:ascii="Times New Roman" w:hAnsi="Times New Roman" w:cs="Times New Roman"/>
          <w:b/>
          <w:sz w:val="18"/>
          <w:szCs w:val="18"/>
        </w:rPr>
        <w:t>EXTRACTO del 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ilícitas, para los sectores de telecomunicaciones y radiodifusión</w:t>
      </w:r>
      <w:r w:rsidRPr="00E34133">
        <w:rPr>
          <w:rFonts w:ascii="Times New Roman" w:hAnsi="Times New Roman" w:cs="Times New Roman"/>
          <w:sz w:val="18"/>
          <w:szCs w:val="18"/>
        </w:rPr>
        <w:t>.</w:t>
      </w:r>
    </w:p>
    <w:p w:rsidR="00C532E7" w:rsidRDefault="00C532E7" w:rsidP="00915860">
      <w:pPr>
        <w:pStyle w:val="Titulo2"/>
        <w:outlineLvl w:val="9"/>
      </w:pPr>
      <w:r>
        <w:t>Al margen un logotipo, que dice: Instituto Federal de Telecomunicaciones.</w:t>
      </w:r>
    </w:p>
    <w:p w:rsidR="00C532E7" w:rsidRPr="003C3933" w:rsidRDefault="00C532E7" w:rsidP="00C532E7">
      <w:pPr>
        <w:pStyle w:val="Texto"/>
        <w:spacing w:line="237" w:lineRule="exact"/>
      </w:pPr>
      <w:r w:rsidRPr="003C3933">
        <w:rPr>
          <w:sz w:val="16"/>
          <w:szCs w:val="16"/>
        </w:rPr>
        <w:t>EXTRACTO DEL ACUERDO MEDIANTE EL CUAL EL PLENO DEL INSTITUTO FEDERAL DE TELECOMUNICACIONES DETERMINA SOMETER A CONSULTA PÚBLICA EL ANTEPROYECTO DE GUÍA DEL PROCEDIMIENTO DE DISPENSA O REDUCCIÓN DEL IMPORTE DE MULTAS EN INVESTIGACIONES DE PRÁCTICAS MONOPÓLICAS RELATIVAS O CONCENTRACIONES ILÍCITAS, PARA LOS SECTORES DE TELECOMUNICACIONES</w:t>
      </w:r>
      <w:r>
        <w:rPr>
          <w:sz w:val="16"/>
          <w:szCs w:val="16"/>
        </w:rPr>
        <w:t xml:space="preserve"> </w:t>
      </w:r>
      <w:r w:rsidRPr="003C3933">
        <w:rPr>
          <w:sz w:val="16"/>
          <w:szCs w:val="16"/>
        </w:rPr>
        <w:t>Y RADIODIFUSIÓN.</w:t>
      </w:r>
    </w:p>
    <w:p w:rsidR="00C532E7" w:rsidRDefault="00C532E7" w:rsidP="00C532E7">
      <w:pPr>
        <w:pStyle w:val="Texto"/>
        <w:spacing w:line="237" w:lineRule="exact"/>
      </w:pPr>
      <w:r w:rsidRPr="00804016">
        <w:t>Con</w:t>
      </w:r>
      <w:r>
        <w:t xml:space="preserve"> </w:t>
      </w:r>
      <w:r w:rsidRPr="00804016">
        <w:t>fundamento</w:t>
      </w:r>
      <w:r>
        <w:t xml:space="preserve"> </w:t>
      </w:r>
      <w:r w:rsidRPr="00804016">
        <w:t>en</w:t>
      </w:r>
      <w:r>
        <w:t xml:space="preserve"> </w:t>
      </w:r>
      <w:r w:rsidRPr="00804016">
        <w:t>los</w:t>
      </w:r>
      <w:r>
        <w:t xml:space="preserve"> </w:t>
      </w:r>
      <w:r w:rsidRPr="00804016">
        <w:t>artículos</w:t>
      </w:r>
      <w:r>
        <w:t xml:space="preserve"> </w:t>
      </w:r>
      <w:r w:rsidRPr="00804016">
        <w:t>28,</w:t>
      </w:r>
      <w:r>
        <w:t xml:space="preserve"> </w:t>
      </w:r>
      <w:r w:rsidRPr="00804016">
        <w:t>párrafos</w:t>
      </w:r>
      <w:r>
        <w:t xml:space="preserve"> </w:t>
      </w:r>
      <w:r w:rsidRPr="00804016">
        <w:t>décimo</w:t>
      </w:r>
      <w:r>
        <w:t xml:space="preserve"> </w:t>
      </w:r>
      <w:r w:rsidRPr="00804016">
        <w:t>quinto</w:t>
      </w:r>
      <w:r>
        <w:t xml:space="preserve"> </w:t>
      </w:r>
      <w:r w:rsidRPr="00804016">
        <w:t>y</w:t>
      </w:r>
      <w:r>
        <w:t xml:space="preserve"> </w:t>
      </w:r>
      <w:r w:rsidRPr="00804016">
        <w:t>décimo</w:t>
      </w:r>
      <w:r>
        <w:t xml:space="preserve"> </w:t>
      </w:r>
      <w:r w:rsidRPr="00804016">
        <w:t>sexto,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Constitución</w:t>
      </w:r>
      <w:r>
        <w:t xml:space="preserve"> </w:t>
      </w:r>
      <w:r w:rsidRPr="00804016">
        <w:t>Política</w:t>
      </w:r>
      <w:r>
        <w:t xml:space="preserve"> </w:t>
      </w:r>
      <w:r w:rsidRPr="00804016">
        <w:t>de</w:t>
      </w:r>
      <w:r>
        <w:t xml:space="preserve"> </w:t>
      </w:r>
      <w:r w:rsidRPr="00804016">
        <w:t>los</w:t>
      </w:r>
      <w:r>
        <w:t xml:space="preserve"> </w:t>
      </w:r>
      <w:r w:rsidRPr="00804016">
        <w:t>Estados</w:t>
      </w:r>
      <w:r>
        <w:t xml:space="preserve"> </w:t>
      </w:r>
      <w:r w:rsidRPr="00804016">
        <w:t>Unidos</w:t>
      </w:r>
      <w:r>
        <w:t xml:space="preserve"> </w:t>
      </w:r>
      <w:r w:rsidRPr="00804016">
        <w:t>Mexicanos;</w:t>
      </w:r>
      <w:r>
        <w:t xml:space="preserve"> </w:t>
      </w:r>
      <w:r w:rsidRPr="00804016">
        <w:t>7,</w:t>
      </w:r>
      <w:r>
        <w:t xml:space="preserve"> </w:t>
      </w:r>
      <w:r w:rsidRPr="00804016">
        <w:t>párrafos</w:t>
      </w:r>
      <w:r>
        <w:t xml:space="preserve"> </w:t>
      </w:r>
      <w:r w:rsidRPr="00804016">
        <w:t>primero</w:t>
      </w:r>
      <w:r>
        <w:t xml:space="preserve"> </w:t>
      </w:r>
      <w:r w:rsidRPr="00804016">
        <w:t>y</w:t>
      </w:r>
      <w:r>
        <w:t xml:space="preserve"> </w:t>
      </w:r>
      <w:r w:rsidRPr="00804016">
        <w:t>tercero,</w:t>
      </w:r>
      <w:r>
        <w:t xml:space="preserve"> </w:t>
      </w:r>
      <w:r w:rsidRPr="00804016">
        <w:t>y</w:t>
      </w:r>
      <w:r>
        <w:t xml:space="preserve"> </w:t>
      </w:r>
      <w:r w:rsidRPr="00804016">
        <w:t>15,</w:t>
      </w:r>
      <w:r>
        <w:t xml:space="preserve"> </w:t>
      </w:r>
      <w:r w:rsidRPr="00804016">
        <w:t>fracción</w:t>
      </w:r>
      <w:r>
        <w:t xml:space="preserve"> </w:t>
      </w:r>
      <w:r w:rsidRPr="00804016">
        <w:t>XVIII,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Radiodifusión;</w:t>
      </w:r>
      <w:r>
        <w:t xml:space="preserve"> </w:t>
      </w:r>
      <w:r w:rsidRPr="00804016">
        <w:t>5,</w:t>
      </w:r>
      <w:r>
        <w:t xml:space="preserve"> </w:t>
      </w:r>
      <w:r w:rsidRPr="00804016">
        <w:t>párrafo</w:t>
      </w:r>
      <w:r>
        <w:t xml:space="preserve"> </w:t>
      </w:r>
      <w:r w:rsidRPr="00804016">
        <w:t>primero,</w:t>
      </w:r>
      <w:r>
        <w:t xml:space="preserve"> </w:t>
      </w:r>
      <w:r w:rsidRPr="00804016">
        <w:t>12,</w:t>
      </w:r>
      <w:r>
        <w:t xml:space="preserve"> </w:t>
      </w:r>
      <w:r w:rsidRPr="00804016">
        <w:t>fracción</w:t>
      </w:r>
      <w:r>
        <w:t xml:space="preserve"> </w:t>
      </w:r>
      <w:r w:rsidRPr="00804016">
        <w:t>XXII,</w:t>
      </w:r>
      <w:r>
        <w:t xml:space="preserve"> </w:t>
      </w:r>
      <w:r w:rsidRPr="00804016">
        <w:t>párrafo</w:t>
      </w:r>
      <w:r>
        <w:t xml:space="preserve"> </w:t>
      </w:r>
      <w:r w:rsidRPr="00804016">
        <w:t>tercero,</w:t>
      </w:r>
      <w:r>
        <w:t xml:space="preserve"> </w:t>
      </w:r>
      <w:r w:rsidRPr="00804016">
        <w:t>inciso</w:t>
      </w:r>
      <w:r>
        <w:t xml:space="preserve"> </w:t>
      </w:r>
      <w:r w:rsidRPr="00804016">
        <w:t>c),</w:t>
      </w:r>
      <w:r>
        <w:t xml:space="preserve"> </w:t>
      </w:r>
      <w:r w:rsidRPr="00804016">
        <w:t>y</w:t>
      </w:r>
      <w:r>
        <w:t xml:space="preserve"> </w:t>
      </w:r>
      <w:r w:rsidRPr="00804016">
        <w:t>138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Económica;</w:t>
      </w:r>
      <w:r>
        <w:t xml:space="preserve"> </w:t>
      </w:r>
      <w:r w:rsidRPr="00804016">
        <w:t>187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Disposiciones</w:t>
      </w:r>
      <w:r>
        <w:t xml:space="preserve"> </w:t>
      </w:r>
      <w:r w:rsidRPr="00804016">
        <w:t>Regulatorias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radiodifusión;</w:t>
      </w:r>
      <w:r>
        <w:t xml:space="preserve"> </w:t>
      </w:r>
      <w:r w:rsidRPr="00804016">
        <w:t>1,</w:t>
      </w:r>
      <w:r>
        <w:t xml:space="preserve"> </w:t>
      </w:r>
      <w:r w:rsidRPr="00804016">
        <w:t>párrafos</w:t>
      </w:r>
      <w:r>
        <w:t xml:space="preserve"> </w:t>
      </w:r>
      <w:r w:rsidRPr="00804016">
        <w:t>primero</w:t>
      </w:r>
      <w:r>
        <w:t xml:space="preserve"> </w:t>
      </w:r>
      <w:r w:rsidRPr="00804016">
        <w:t>y</w:t>
      </w:r>
      <w:r>
        <w:t xml:space="preserve"> </w:t>
      </w:r>
      <w:r w:rsidRPr="00804016">
        <w:t>tercero,</w:t>
      </w:r>
      <w:r>
        <w:t xml:space="preserve"> </w:t>
      </w:r>
      <w:r w:rsidRPr="00804016">
        <w:t>4,</w:t>
      </w:r>
      <w:r>
        <w:t xml:space="preserve"> </w:t>
      </w:r>
      <w:r w:rsidRPr="00804016">
        <w:t>fracción</w:t>
      </w:r>
      <w:r>
        <w:t xml:space="preserve"> </w:t>
      </w:r>
      <w:r w:rsidRPr="00804016">
        <w:t>I,</w:t>
      </w:r>
      <w:r>
        <w:t xml:space="preserve"> </w:t>
      </w:r>
      <w:r w:rsidRPr="00804016">
        <w:t>y</w:t>
      </w:r>
      <w:r>
        <w:t xml:space="preserve"> </w:t>
      </w:r>
      <w:r w:rsidRPr="00804016">
        <w:t>6,</w:t>
      </w:r>
      <w:r>
        <w:t xml:space="preserve"> </w:t>
      </w:r>
      <w:r w:rsidRPr="00804016">
        <w:t>fracción</w:t>
      </w:r>
      <w:r>
        <w:t xml:space="preserve"> </w:t>
      </w:r>
      <w:r w:rsidRPr="00804016">
        <w:t>XXXVIII,</w:t>
      </w:r>
      <w:r>
        <w:t xml:space="preserve"> </w:t>
      </w:r>
      <w:r w:rsidRPr="00804016">
        <w:t>del</w:t>
      </w:r>
      <w:r>
        <w:t xml:space="preserve"> </w:t>
      </w:r>
      <w:r w:rsidRPr="00804016">
        <w:t>Estatuto</w:t>
      </w:r>
      <w:r>
        <w:t xml:space="preserve"> </w:t>
      </w:r>
      <w:r w:rsidRPr="00804016">
        <w:t>Orgánico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Telecomunicaciones,</w:t>
      </w:r>
      <w:r>
        <w:t xml:space="preserve"> </w:t>
      </w:r>
      <w:r w:rsidRPr="00804016">
        <w:t>el</w:t>
      </w:r>
      <w:r>
        <w:t xml:space="preserve"> </w:t>
      </w:r>
      <w:r w:rsidRPr="00804016">
        <w:t>Pleno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(Instituto)</w:t>
      </w:r>
      <w:r>
        <w:t xml:space="preserve"> </w:t>
      </w:r>
      <w:r w:rsidRPr="00804016">
        <w:t>somete</w:t>
      </w:r>
      <w:r>
        <w:t xml:space="preserve"> </w:t>
      </w:r>
      <w:r w:rsidRPr="00804016">
        <w:t>a</w:t>
      </w:r>
      <w:r>
        <w:t xml:space="preserve"> </w:t>
      </w:r>
      <w:r w:rsidRPr="00804016">
        <w:t>consulta</w:t>
      </w:r>
      <w:r>
        <w:t xml:space="preserve"> </w:t>
      </w:r>
      <w:r w:rsidRPr="00804016">
        <w:t>pública</w:t>
      </w:r>
      <w:r>
        <w:t xml:space="preserve"> </w:t>
      </w:r>
      <w:r w:rsidRPr="00804016">
        <w:t>el</w:t>
      </w:r>
      <w:r>
        <w:t xml:space="preserve"> </w:t>
      </w:r>
      <w:r w:rsidRPr="00804016">
        <w:t>Anteproyecto</w:t>
      </w:r>
      <w:r>
        <w:t xml:space="preserve"> </w:t>
      </w:r>
      <w:r w:rsidRPr="00804016">
        <w:t>de</w:t>
      </w:r>
      <w:r>
        <w:t xml:space="preserve"> </w:t>
      </w:r>
      <w:r w:rsidRPr="00804016">
        <w:t>guía</w:t>
      </w:r>
      <w:r>
        <w:t xml:space="preserve"> </w:t>
      </w:r>
      <w:r w:rsidRPr="00804016">
        <w:t>del</w:t>
      </w:r>
      <w:r>
        <w:t xml:space="preserve"> </w:t>
      </w:r>
      <w:r w:rsidRPr="00804016">
        <w:t>procedimiento</w:t>
      </w:r>
      <w:r>
        <w:t xml:space="preserve"> </w:t>
      </w:r>
      <w:r w:rsidRPr="00804016">
        <w:t>de</w:t>
      </w:r>
      <w:r>
        <w:t xml:space="preserve"> </w:t>
      </w:r>
      <w:r w:rsidRPr="00804016">
        <w:t>dispensa</w:t>
      </w:r>
      <w:r>
        <w:t xml:space="preserve"> </w:t>
      </w:r>
      <w:r w:rsidRPr="00804016">
        <w:t>o</w:t>
      </w:r>
      <w:r>
        <w:t xml:space="preserve"> </w:t>
      </w:r>
      <w:r w:rsidRPr="00804016">
        <w:t>reducción</w:t>
      </w:r>
      <w:r>
        <w:t xml:space="preserve"> </w:t>
      </w:r>
      <w:r w:rsidRPr="00804016">
        <w:t>del</w:t>
      </w:r>
      <w:r>
        <w:t xml:space="preserve"> </w:t>
      </w:r>
      <w:r w:rsidRPr="00804016">
        <w:t>importe</w:t>
      </w:r>
      <w:r>
        <w:t xml:space="preserve"> </w:t>
      </w:r>
      <w:r w:rsidRPr="00804016">
        <w:t>de</w:t>
      </w:r>
      <w:r>
        <w:t xml:space="preserve"> </w:t>
      </w:r>
      <w:r w:rsidRPr="00804016">
        <w:t>multas</w:t>
      </w:r>
      <w:r>
        <w:t xml:space="preserve"> </w:t>
      </w:r>
      <w:r w:rsidRPr="00804016">
        <w:t>en</w:t>
      </w:r>
      <w:r>
        <w:t xml:space="preserve"> </w:t>
      </w:r>
      <w:r w:rsidRPr="00804016">
        <w:t>investigaciones</w:t>
      </w:r>
      <w:r>
        <w:t xml:space="preserve"> </w:t>
      </w:r>
      <w:r w:rsidRPr="00804016">
        <w:t>de</w:t>
      </w:r>
      <w:r>
        <w:t xml:space="preserve"> </w:t>
      </w:r>
      <w:r w:rsidRPr="00804016">
        <w:t>prácticas</w:t>
      </w:r>
      <w:r>
        <w:t xml:space="preserve"> </w:t>
      </w:r>
      <w:r w:rsidRPr="00804016">
        <w:t>monopólicas</w:t>
      </w:r>
      <w:r>
        <w:t xml:space="preserve"> </w:t>
      </w:r>
      <w:r w:rsidRPr="00804016">
        <w:t>relativas</w:t>
      </w:r>
      <w:r>
        <w:t xml:space="preserve"> </w:t>
      </w:r>
      <w:r w:rsidRPr="00804016">
        <w:t>o</w:t>
      </w:r>
      <w:r>
        <w:t xml:space="preserve"> </w:t>
      </w:r>
      <w:r w:rsidRPr="00804016">
        <w:t>concentraciones</w:t>
      </w:r>
      <w:r>
        <w:t xml:space="preserve"> </w:t>
      </w:r>
      <w:r w:rsidRPr="00804016">
        <w:t>ilícitas,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</w:t>
      </w:r>
      <w:r>
        <w:t xml:space="preserve"> </w:t>
      </w:r>
      <w:r w:rsidRPr="00804016">
        <w:t>por</w:t>
      </w:r>
      <w:r>
        <w:t xml:space="preserve"> </w:t>
      </w:r>
      <w:r w:rsidRPr="00804016">
        <w:t>treinta</w:t>
      </w:r>
      <w:r>
        <w:t xml:space="preserve"> </w:t>
      </w:r>
      <w:r w:rsidRPr="00804016">
        <w:t>días</w:t>
      </w:r>
      <w:r>
        <w:t xml:space="preserve"> </w:t>
      </w:r>
      <w:r w:rsidRPr="00804016">
        <w:t>hábiles,</w:t>
      </w:r>
      <w:r>
        <w:t xml:space="preserve"> </w:t>
      </w:r>
      <w:r w:rsidRPr="00804016">
        <w:t>contados</w:t>
      </w:r>
      <w:r>
        <w:t xml:space="preserve"> </w:t>
      </w:r>
      <w:r w:rsidRPr="00804016">
        <w:t>a</w:t>
      </w:r>
      <w:r>
        <w:t xml:space="preserve"> </w:t>
      </w:r>
      <w:r w:rsidRPr="00804016">
        <w:t>partir</w:t>
      </w:r>
      <w:r>
        <w:t xml:space="preserve"> </w:t>
      </w:r>
      <w:r w:rsidRPr="00804016">
        <w:t>del</w:t>
      </w:r>
      <w:r>
        <w:t xml:space="preserve"> </w:t>
      </w:r>
      <w:r w:rsidRPr="00804016">
        <w:t>día</w:t>
      </w:r>
      <w:r>
        <w:t xml:space="preserve"> </w:t>
      </w:r>
      <w:r w:rsidRPr="00804016">
        <w:t>hábil</w:t>
      </w:r>
      <w:r>
        <w:t xml:space="preserve"> </w:t>
      </w:r>
      <w:r w:rsidRPr="00804016">
        <w:t>siguiente</w:t>
      </w:r>
      <w:r>
        <w:t xml:space="preserve"> </w:t>
      </w:r>
      <w:r w:rsidRPr="00804016">
        <w:t>a</w:t>
      </w:r>
      <w:r>
        <w:t xml:space="preserve"> </w:t>
      </w:r>
      <w:r w:rsidRPr="00804016">
        <w:t>la</w:t>
      </w:r>
      <w:r>
        <w:t xml:space="preserve"> </w:t>
      </w:r>
      <w:r w:rsidRPr="00804016">
        <w:t>publicación</w:t>
      </w:r>
      <w:r>
        <w:t xml:space="preserve"> </w:t>
      </w:r>
      <w:r w:rsidRPr="00804016">
        <w:t>del</w:t>
      </w:r>
      <w:r>
        <w:t xml:space="preserve"> </w:t>
      </w:r>
      <w:r w:rsidRPr="00804016">
        <w:t>presente</w:t>
      </w:r>
      <w:r>
        <w:t xml:space="preserve"> </w:t>
      </w:r>
      <w:r w:rsidRPr="00804016">
        <w:t>extracto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Diario</w:t>
      </w:r>
      <w:r>
        <w:t xml:space="preserve"> </w:t>
      </w:r>
      <w:r w:rsidRPr="00804016">
        <w:t>Oficial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Federación,</w:t>
      </w:r>
      <w:r>
        <w:t xml:space="preserve"> </w:t>
      </w:r>
      <w:r w:rsidRPr="00804016">
        <w:t>a</w:t>
      </w:r>
      <w:r>
        <w:t xml:space="preserve"> </w:t>
      </w:r>
      <w:r w:rsidRPr="00804016">
        <w:t>efecto</w:t>
      </w:r>
      <w:r>
        <w:t xml:space="preserve"> </w:t>
      </w:r>
      <w:r w:rsidRPr="00804016">
        <w:t>de</w:t>
      </w:r>
      <w:r>
        <w:t xml:space="preserve"> </w:t>
      </w:r>
      <w:r w:rsidRPr="00804016">
        <w:t>que</w:t>
      </w:r>
      <w:r>
        <w:t xml:space="preserve"> </w:t>
      </w:r>
      <w:r w:rsidRPr="00804016">
        <w:t>cualquier</w:t>
      </w:r>
      <w:r>
        <w:t xml:space="preserve"> </w:t>
      </w:r>
      <w:r w:rsidRPr="00804016">
        <w:t>interesado</w:t>
      </w:r>
      <w:r>
        <w:t xml:space="preserve"> </w:t>
      </w:r>
      <w:r w:rsidRPr="00804016">
        <w:t>presente</w:t>
      </w:r>
      <w:r>
        <w:t xml:space="preserve"> </w:t>
      </w:r>
      <w:r w:rsidRPr="00804016">
        <w:t>opiniones</w:t>
      </w:r>
      <w:r>
        <w:t xml:space="preserve"> </w:t>
      </w:r>
      <w:r w:rsidRPr="00804016">
        <w:t>y</w:t>
      </w:r>
      <w:r>
        <w:t xml:space="preserve"> </w:t>
      </w:r>
      <w:r w:rsidRPr="00804016">
        <w:t>comentarios.</w:t>
      </w:r>
    </w:p>
    <w:p w:rsidR="00C532E7" w:rsidRPr="00804016" w:rsidRDefault="00C532E7" w:rsidP="00C532E7">
      <w:pPr>
        <w:pStyle w:val="Texto"/>
        <w:spacing w:line="237" w:lineRule="exact"/>
      </w:pPr>
      <w:r w:rsidRPr="00804016">
        <w:t>La</w:t>
      </w:r>
      <w:r>
        <w:t xml:space="preserve"> </w:t>
      </w:r>
      <w:r w:rsidRPr="00804016">
        <w:t>guía</w:t>
      </w:r>
      <w:r>
        <w:t xml:space="preserve"> </w:t>
      </w:r>
      <w:r w:rsidRPr="00804016">
        <w:t>tiene</w:t>
      </w:r>
      <w:r>
        <w:t xml:space="preserve"> </w:t>
      </w:r>
      <w:r w:rsidRPr="00804016">
        <w:t>como</w:t>
      </w:r>
      <w:r>
        <w:t xml:space="preserve"> </w:t>
      </w:r>
      <w:r w:rsidRPr="00804016">
        <w:t>objetivo</w:t>
      </w:r>
      <w:r>
        <w:t xml:space="preserve"> </w:t>
      </w:r>
      <w:r w:rsidRPr="00804016">
        <w:t>orientar</w:t>
      </w:r>
      <w:r>
        <w:t xml:space="preserve"> </w:t>
      </w:r>
      <w:r w:rsidRPr="00804016">
        <w:t>al</w:t>
      </w:r>
      <w:r>
        <w:t xml:space="preserve"> </w:t>
      </w:r>
      <w:r w:rsidRPr="00804016">
        <w:t>público</w:t>
      </w:r>
      <w:r>
        <w:t xml:space="preserve"> </w:t>
      </w:r>
      <w:r w:rsidRPr="00804016">
        <w:t>en</w:t>
      </w:r>
      <w:r>
        <w:t xml:space="preserve"> </w:t>
      </w:r>
      <w:r w:rsidRPr="00804016">
        <w:t>general</w:t>
      </w:r>
      <w:r>
        <w:t xml:space="preserve"> </w:t>
      </w:r>
      <w:r w:rsidRPr="00804016">
        <w:t>sobre</w:t>
      </w:r>
      <w:r>
        <w:t xml:space="preserve"> </w:t>
      </w:r>
      <w:r w:rsidRPr="00804016">
        <w:t>el</w:t>
      </w:r>
      <w:r>
        <w:t xml:space="preserve"> </w:t>
      </w:r>
      <w:r w:rsidRPr="00804016">
        <w:t>procedimiento</w:t>
      </w:r>
      <w:r>
        <w:t xml:space="preserve"> </w:t>
      </w:r>
      <w:r w:rsidRPr="00804016">
        <w:t>de</w:t>
      </w:r>
      <w:r>
        <w:t xml:space="preserve"> </w:t>
      </w:r>
      <w:r w:rsidRPr="00804016">
        <w:t>dispensa</w:t>
      </w:r>
      <w:r>
        <w:t xml:space="preserve"> </w:t>
      </w:r>
      <w:r w:rsidRPr="00804016">
        <w:t>o</w:t>
      </w:r>
      <w:r>
        <w:t xml:space="preserve"> </w:t>
      </w:r>
      <w:r w:rsidRPr="00804016">
        <w:t>reducción</w:t>
      </w:r>
      <w:r>
        <w:t xml:space="preserve"> </w:t>
      </w:r>
      <w:r w:rsidRPr="00804016">
        <w:t>del</w:t>
      </w:r>
      <w:r>
        <w:t xml:space="preserve"> </w:t>
      </w:r>
      <w:r w:rsidRPr="00804016">
        <w:t>importe</w:t>
      </w:r>
      <w:r>
        <w:t xml:space="preserve"> </w:t>
      </w:r>
      <w:r w:rsidRPr="00804016">
        <w:t>de</w:t>
      </w:r>
      <w:r>
        <w:t xml:space="preserve"> </w:t>
      </w:r>
      <w:r w:rsidRPr="00804016">
        <w:t>multas</w:t>
      </w:r>
      <w:r>
        <w:t xml:space="preserve"> </w:t>
      </w:r>
      <w:r w:rsidRPr="00804016">
        <w:t>en</w:t>
      </w:r>
      <w:r>
        <w:t xml:space="preserve"> </w:t>
      </w:r>
      <w:r w:rsidRPr="00804016">
        <w:t>investigaciones</w:t>
      </w:r>
      <w:r>
        <w:t xml:space="preserve"> </w:t>
      </w:r>
      <w:r w:rsidRPr="00804016">
        <w:t>de</w:t>
      </w:r>
      <w:r>
        <w:t xml:space="preserve"> </w:t>
      </w:r>
      <w:r w:rsidRPr="00804016">
        <w:t>prácticas</w:t>
      </w:r>
      <w:r>
        <w:t xml:space="preserve"> </w:t>
      </w:r>
      <w:r w:rsidRPr="00804016">
        <w:t>monopólicas</w:t>
      </w:r>
      <w:r>
        <w:t xml:space="preserve"> </w:t>
      </w:r>
      <w:r w:rsidRPr="00804016">
        <w:t>relativas</w:t>
      </w:r>
      <w:r>
        <w:t xml:space="preserve"> </w:t>
      </w:r>
      <w:r w:rsidRPr="00804016">
        <w:t>o</w:t>
      </w:r>
      <w:r>
        <w:t xml:space="preserve"> </w:t>
      </w:r>
      <w:r w:rsidRPr="00804016">
        <w:t>concentraciones</w:t>
      </w:r>
      <w:r>
        <w:t xml:space="preserve"> </w:t>
      </w:r>
      <w:r w:rsidRPr="00804016">
        <w:t>ilícitas,</w:t>
      </w:r>
      <w:r>
        <w:t xml:space="preserve"> </w:t>
      </w:r>
      <w:r w:rsidRPr="00804016">
        <w:t>para</w:t>
      </w:r>
      <w:r>
        <w:t xml:space="preserve"> </w:t>
      </w:r>
      <w:r w:rsidRPr="00804016">
        <w:t>los</w:t>
      </w:r>
      <w:r>
        <w:t xml:space="preserve"> </w:t>
      </w:r>
      <w:r w:rsidRPr="00804016">
        <w:t>sectores</w:t>
      </w:r>
      <w:r>
        <w:t xml:space="preserve"> </w:t>
      </w:r>
      <w:r w:rsidRPr="00804016">
        <w:t>de</w:t>
      </w:r>
      <w:r>
        <w:t xml:space="preserve"> </w:t>
      </w:r>
      <w:r w:rsidRPr="00804016">
        <w:t>telecomunicaciones</w:t>
      </w:r>
      <w:r>
        <w:t xml:space="preserve"> </w:t>
      </w:r>
      <w:r w:rsidRPr="00804016">
        <w:t>y</w:t>
      </w:r>
      <w:r>
        <w:t xml:space="preserve"> </w:t>
      </w:r>
      <w:r w:rsidRPr="00804016">
        <w:t>radiodifusión,</w:t>
      </w:r>
      <w:r>
        <w:t xml:space="preserve"> </w:t>
      </w:r>
      <w:r w:rsidRPr="00804016">
        <w:t>particularmente</w:t>
      </w:r>
      <w:r>
        <w:t xml:space="preserve"> </w:t>
      </w:r>
      <w:r w:rsidRPr="00804016">
        <w:t>sobre</w:t>
      </w:r>
      <w:r>
        <w:t xml:space="preserve"> </w:t>
      </w:r>
      <w:r w:rsidRPr="00804016">
        <w:t>la</w:t>
      </w:r>
      <w:r>
        <w:t xml:space="preserve"> </w:t>
      </w:r>
      <w:r w:rsidRPr="00804016">
        <w:t>información</w:t>
      </w:r>
      <w:r>
        <w:t xml:space="preserve"> </w:t>
      </w:r>
      <w:r w:rsidRPr="00804016">
        <w:t>y</w:t>
      </w:r>
      <w:r>
        <w:t xml:space="preserve"> </w:t>
      </w:r>
      <w:r w:rsidRPr="00804016">
        <w:t>documentos</w:t>
      </w:r>
      <w:r>
        <w:t xml:space="preserve"> </w:t>
      </w:r>
      <w:r w:rsidRPr="00804016">
        <w:t>adecuados</w:t>
      </w:r>
      <w:r>
        <w:t xml:space="preserve"> </w:t>
      </w:r>
      <w:r w:rsidRPr="00804016">
        <w:t>para</w:t>
      </w:r>
      <w:r>
        <w:t xml:space="preserve"> </w:t>
      </w:r>
      <w:r w:rsidRPr="00804016">
        <w:t>satisfacer</w:t>
      </w:r>
      <w:r>
        <w:t xml:space="preserve"> </w:t>
      </w:r>
      <w:r w:rsidRPr="00804016">
        <w:t>los</w:t>
      </w:r>
      <w:r>
        <w:t xml:space="preserve"> </w:t>
      </w:r>
      <w:r w:rsidRPr="00804016">
        <w:t>requisitos</w:t>
      </w:r>
      <w:r>
        <w:t xml:space="preserve"> </w:t>
      </w:r>
      <w:r w:rsidRPr="00804016">
        <w:t>establecidos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artículo</w:t>
      </w:r>
      <w:r>
        <w:t xml:space="preserve"> </w:t>
      </w:r>
      <w:r w:rsidRPr="00804016">
        <w:t>100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Ley</w:t>
      </w:r>
      <w:r>
        <w:t xml:space="preserve"> </w:t>
      </w:r>
      <w:r w:rsidRPr="00804016">
        <w:t>Federal</w:t>
      </w:r>
      <w:r>
        <w:t xml:space="preserve"> </w:t>
      </w:r>
      <w:r w:rsidRPr="00804016">
        <w:t>de</w:t>
      </w:r>
      <w:r>
        <w:t xml:space="preserve"> </w:t>
      </w:r>
      <w:r w:rsidRPr="00804016">
        <w:t>Competencia</w:t>
      </w:r>
      <w:r>
        <w:t xml:space="preserve"> </w:t>
      </w:r>
      <w:r w:rsidRPr="00804016">
        <w:t>Económica.</w:t>
      </w:r>
      <w:r>
        <w:t xml:space="preserve"> </w:t>
      </w:r>
      <w:r w:rsidRPr="00804016">
        <w:t>En</w:t>
      </w:r>
      <w:r>
        <w:t xml:space="preserve"> </w:t>
      </w:r>
      <w:r w:rsidRPr="00804016">
        <w:t>este</w:t>
      </w:r>
      <w:r>
        <w:t xml:space="preserve"> </w:t>
      </w:r>
      <w:r w:rsidRPr="00804016">
        <w:t>sentido,</w:t>
      </w:r>
      <w:r>
        <w:t xml:space="preserve"> </w:t>
      </w:r>
      <w:r w:rsidRPr="00804016">
        <w:t>en</w:t>
      </w:r>
      <w:r>
        <w:t xml:space="preserve"> </w:t>
      </w:r>
      <w:r w:rsidRPr="00804016">
        <w:t>la</w:t>
      </w:r>
      <w:r>
        <w:t xml:space="preserve"> </w:t>
      </w:r>
      <w:r w:rsidRPr="00804016">
        <w:t>guía</w:t>
      </w:r>
      <w:r>
        <w:t xml:space="preserve"> </w:t>
      </w:r>
      <w:r w:rsidRPr="00804016">
        <w:t>se</w:t>
      </w:r>
      <w:r>
        <w:t xml:space="preserve"> </w:t>
      </w:r>
      <w:r w:rsidRPr="00804016">
        <w:t>identifican</w:t>
      </w:r>
      <w:r>
        <w:t xml:space="preserve"> </w:t>
      </w:r>
      <w:r w:rsidRPr="00804016">
        <w:t>las</w:t>
      </w:r>
      <w:r>
        <w:t xml:space="preserve"> </w:t>
      </w:r>
      <w:r w:rsidRPr="00804016">
        <w:t>conductas</w:t>
      </w:r>
      <w:r>
        <w:t xml:space="preserve"> </w:t>
      </w:r>
      <w:r w:rsidRPr="00804016">
        <w:t>anticompetitivas</w:t>
      </w:r>
      <w:r>
        <w:t xml:space="preserve"> </w:t>
      </w:r>
      <w:r w:rsidRPr="00804016">
        <w:t>que</w:t>
      </w:r>
      <w:r>
        <w:t xml:space="preserve"> </w:t>
      </w:r>
      <w:r w:rsidRPr="00804016">
        <w:t>pueden</w:t>
      </w:r>
      <w:r>
        <w:t xml:space="preserve"> </w:t>
      </w:r>
      <w:r w:rsidRPr="00804016">
        <w:t>ser</w:t>
      </w:r>
      <w:r>
        <w:t xml:space="preserve"> </w:t>
      </w:r>
      <w:r w:rsidRPr="00804016">
        <w:t>objeto</w:t>
      </w:r>
      <w:r>
        <w:t xml:space="preserve"> </w:t>
      </w:r>
      <w:r w:rsidRPr="00804016">
        <w:t>del</w:t>
      </w:r>
      <w:r>
        <w:t xml:space="preserve"> </w:t>
      </w:r>
      <w:r w:rsidRPr="00804016">
        <w:t>beneficio</w:t>
      </w:r>
      <w:r>
        <w:t xml:space="preserve"> </w:t>
      </w:r>
      <w:r w:rsidRPr="00804016">
        <w:t>de</w:t>
      </w:r>
      <w:r>
        <w:t xml:space="preserve"> </w:t>
      </w:r>
      <w:r w:rsidRPr="00804016">
        <w:t>dispensa</w:t>
      </w:r>
      <w:r>
        <w:t xml:space="preserve"> </w:t>
      </w:r>
      <w:r w:rsidRPr="00804016">
        <w:t>o</w:t>
      </w:r>
      <w:r>
        <w:t xml:space="preserve"> </w:t>
      </w:r>
      <w:r w:rsidRPr="00804016">
        <w:t>reducción</w:t>
      </w:r>
      <w:r>
        <w:t xml:space="preserve"> </w:t>
      </w:r>
      <w:r w:rsidRPr="00804016">
        <w:t>del</w:t>
      </w:r>
      <w:r>
        <w:t xml:space="preserve"> </w:t>
      </w:r>
      <w:r w:rsidRPr="00804016">
        <w:t>importe</w:t>
      </w:r>
      <w:r>
        <w:t xml:space="preserve"> </w:t>
      </w:r>
      <w:r w:rsidRPr="00804016">
        <w:t>de</w:t>
      </w:r>
      <w:r>
        <w:t xml:space="preserve"> </w:t>
      </w:r>
      <w:r w:rsidRPr="00804016">
        <w:t>multas;</w:t>
      </w:r>
      <w:r>
        <w:t xml:space="preserve"> </w:t>
      </w:r>
      <w:r w:rsidRPr="00804016">
        <w:t>los</w:t>
      </w:r>
      <w:r>
        <w:t xml:space="preserve"> </w:t>
      </w:r>
      <w:r w:rsidRPr="00804016">
        <w:t>requisitos</w:t>
      </w:r>
      <w:r>
        <w:t xml:space="preserve"> </w:t>
      </w:r>
      <w:r w:rsidRPr="00804016">
        <w:t>que</w:t>
      </w:r>
      <w:r>
        <w:t xml:space="preserve"> </w:t>
      </w:r>
      <w:r w:rsidRPr="00804016">
        <w:t>debe</w:t>
      </w:r>
      <w:r>
        <w:t xml:space="preserve"> </w:t>
      </w:r>
      <w:r w:rsidRPr="00804016">
        <w:t>cumplir</w:t>
      </w:r>
      <w:r>
        <w:t xml:space="preserve"> </w:t>
      </w:r>
      <w:r w:rsidRPr="00804016">
        <w:t>el</w:t>
      </w:r>
      <w:r>
        <w:t xml:space="preserve"> </w:t>
      </w:r>
      <w:r w:rsidRPr="00804016">
        <w:t>escrito</w:t>
      </w:r>
      <w:r>
        <w:t xml:space="preserve"> </w:t>
      </w:r>
      <w:r w:rsidRPr="00804016">
        <w:t>de</w:t>
      </w:r>
      <w:r>
        <w:t xml:space="preserve"> </w:t>
      </w:r>
      <w:r w:rsidRPr="00804016">
        <w:t>solicitud;</w:t>
      </w:r>
      <w:r>
        <w:t xml:space="preserve"> </w:t>
      </w:r>
      <w:r w:rsidRPr="00804016">
        <w:t>las</w:t>
      </w:r>
      <w:r>
        <w:t xml:space="preserve"> </w:t>
      </w:r>
      <w:r w:rsidRPr="00804016">
        <w:t>actuaciones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realizar</w:t>
      </w:r>
      <w:r>
        <w:t xml:space="preserve"> </w:t>
      </w:r>
      <w:r w:rsidRPr="00804016">
        <w:t>la</w:t>
      </w:r>
      <w:r>
        <w:t xml:space="preserve"> </w:t>
      </w:r>
      <w:r w:rsidRPr="00804016">
        <w:t>Autoridad</w:t>
      </w:r>
      <w:r>
        <w:t xml:space="preserve"> </w:t>
      </w:r>
      <w:r w:rsidRPr="00804016">
        <w:t>Investigadora</w:t>
      </w:r>
      <w:r>
        <w:t xml:space="preserve"> </w:t>
      </w:r>
      <w:r w:rsidRPr="00804016">
        <w:t>y</w:t>
      </w:r>
      <w:r>
        <w:t xml:space="preserve"> </w:t>
      </w:r>
      <w:r w:rsidRPr="00804016">
        <w:t>el</w:t>
      </w:r>
      <w:r>
        <w:t xml:space="preserve"> </w:t>
      </w:r>
      <w:r w:rsidRPr="00804016">
        <w:t>solicitante</w:t>
      </w:r>
      <w:r>
        <w:t xml:space="preserve"> </w:t>
      </w:r>
      <w:r w:rsidRPr="00804016">
        <w:t>durante</w:t>
      </w:r>
      <w:r>
        <w:t xml:space="preserve"> </w:t>
      </w:r>
      <w:r w:rsidRPr="00804016">
        <w:t>el</w:t>
      </w:r>
      <w:r>
        <w:t xml:space="preserve"> </w:t>
      </w:r>
      <w:r w:rsidRPr="00804016">
        <w:t>procedimiento;</w:t>
      </w:r>
      <w:r>
        <w:t xml:space="preserve"> </w:t>
      </w:r>
      <w:r w:rsidRPr="00804016">
        <w:t>el</w:t>
      </w:r>
      <w:r>
        <w:t xml:space="preserve"> </w:t>
      </w:r>
      <w:r w:rsidRPr="00804016">
        <w:t>sentido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resolución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emitir</w:t>
      </w:r>
      <w:r>
        <w:t xml:space="preserve"> </w:t>
      </w:r>
      <w:r w:rsidRPr="00804016">
        <w:t>el</w:t>
      </w:r>
      <w:r>
        <w:t xml:space="preserve"> </w:t>
      </w:r>
      <w:r w:rsidRPr="00804016">
        <w:t>Pleno</w:t>
      </w:r>
      <w:r>
        <w:t xml:space="preserve"> </w:t>
      </w:r>
      <w:r w:rsidRPr="00804016">
        <w:t>del</w:t>
      </w:r>
      <w:r>
        <w:t xml:space="preserve"> </w:t>
      </w:r>
      <w:r w:rsidRPr="00804016">
        <w:t>Instituto</w:t>
      </w:r>
      <w:r>
        <w:t xml:space="preserve"> </w:t>
      </w:r>
      <w:r w:rsidRPr="00804016">
        <w:t>y</w:t>
      </w:r>
      <w:r>
        <w:t xml:space="preserve"> </w:t>
      </w:r>
      <w:r w:rsidRPr="00804016">
        <w:t>los</w:t>
      </w:r>
      <w:r>
        <w:t xml:space="preserve"> </w:t>
      </w:r>
      <w:r w:rsidRPr="00804016">
        <w:t>elementos</w:t>
      </w:r>
      <w:r>
        <w:t xml:space="preserve"> </w:t>
      </w:r>
      <w:r w:rsidRPr="00804016">
        <w:t>que</w:t>
      </w:r>
      <w:r>
        <w:t xml:space="preserve"> </w:t>
      </w:r>
      <w:r w:rsidRPr="00804016">
        <w:t>puede</w:t>
      </w:r>
      <w:r>
        <w:t xml:space="preserve"> </w:t>
      </w:r>
      <w:r w:rsidRPr="00804016">
        <w:t>tomar</w:t>
      </w:r>
      <w:r>
        <w:t xml:space="preserve"> </w:t>
      </w:r>
      <w:r w:rsidRPr="00804016">
        <w:t>en</w:t>
      </w:r>
      <w:r>
        <w:t xml:space="preserve"> </w:t>
      </w:r>
      <w:r w:rsidRPr="00804016">
        <w:t>consideración</w:t>
      </w:r>
      <w:r>
        <w:t xml:space="preserve"> </w:t>
      </w:r>
      <w:r w:rsidRPr="00804016">
        <w:t>para</w:t>
      </w:r>
      <w:r>
        <w:t xml:space="preserve"> </w:t>
      </w:r>
      <w:r w:rsidRPr="00804016">
        <w:t>ello;</w:t>
      </w:r>
      <w:r>
        <w:t xml:space="preserve"> </w:t>
      </w:r>
      <w:r w:rsidRPr="00804016">
        <w:t>la</w:t>
      </w:r>
      <w:r>
        <w:t xml:space="preserve"> </w:t>
      </w:r>
      <w:r w:rsidRPr="00804016">
        <w:t>conclusión</w:t>
      </w:r>
      <w:r>
        <w:t xml:space="preserve"> </w:t>
      </w:r>
      <w:r w:rsidRPr="00804016">
        <w:t>o</w:t>
      </w:r>
      <w:r>
        <w:t xml:space="preserve"> </w:t>
      </w:r>
      <w:r w:rsidRPr="00804016">
        <w:t>reanudación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investigación,</w:t>
      </w:r>
      <w:r>
        <w:t xml:space="preserve"> </w:t>
      </w:r>
      <w:r w:rsidRPr="00804016">
        <w:t>según</w:t>
      </w:r>
      <w:r>
        <w:t xml:space="preserve"> </w:t>
      </w:r>
      <w:r w:rsidRPr="00804016">
        <w:t>corresponda;</w:t>
      </w:r>
      <w:r>
        <w:t xml:space="preserve"> </w:t>
      </w:r>
      <w:r w:rsidRPr="00804016">
        <w:t>la</w:t>
      </w:r>
      <w:r>
        <w:t xml:space="preserve"> </w:t>
      </w:r>
      <w:r w:rsidRPr="00804016">
        <w:t>verificación</w:t>
      </w:r>
      <w:r>
        <w:t xml:space="preserve"> </w:t>
      </w:r>
      <w:r w:rsidRPr="00804016">
        <w:t>del</w:t>
      </w:r>
      <w:r>
        <w:t xml:space="preserve"> </w:t>
      </w:r>
      <w:r w:rsidRPr="00804016">
        <w:t>cumplimiento</w:t>
      </w:r>
      <w:r>
        <w:t xml:space="preserve"> </w:t>
      </w:r>
      <w:r w:rsidRPr="00804016">
        <w:t>de</w:t>
      </w:r>
      <w:r>
        <w:t xml:space="preserve"> </w:t>
      </w:r>
      <w:r w:rsidRPr="00804016">
        <w:t>los</w:t>
      </w:r>
      <w:r>
        <w:t xml:space="preserve"> </w:t>
      </w:r>
      <w:r w:rsidRPr="00804016">
        <w:t>compromisos,</w:t>
      </w:r>
      <w:r>
        <w:t xml:space="preserve"> </w:t>
      </w:r>
      <w:r w:rsidRPr="00804016">
        <w:t>así</w:t>
      </w:r>
      <w:r>
        <w:t xml:space="preserve"> </w:t>
      </w:r>
      <w:r w:rsidRPr="00804016">
        <w:t>como</w:t>
      </w:r>
      <w:r>
        <w:t xml:space="preserve"> </w:t>
      </w:r>
      <w:r w:rsidRPr="00804016">
        <w:t>lo</w:t>
      </w:r>
      <w:r>
        <w:t xml:space="preserve"> </w:t>
      </w:r>
      <w:r w:rsidRPr="00804016">
        <w:t>relativo</w:t>
      </w:r>
      <w:r>
        <w:t xml:space="preserve"> </w:t>
      </w:r>
      <w:r w:rsidRPr="00804016">
        <w:t>a</w:t>
      </w:r>
      <w:r>
        <w:t xml:space="preserve"> </w:t>
      </w:r>
      <w:r w:rsidRPr="00804016">
        <w:t>la</w:t>
      </w:r>
      <w:r>
        <w:t xml:space="preserve"> </w:t>
      </w:r>
      <w:r w:rsidRPr="00804016">
        <w:t>clasificación</w:t>
      </w:r>
      <w:r>
        <w:t xml:space="preserve"> </w:t>
      </w:r>
      <w:r w:rsidRPr="00804016">
        <w:t>de</w:t>
      </w:r>
      <w:r>
        <w:t xml:space="preserve"> </w:t>
      </w:r>
      <w:r w:rsidRPr="00804016">
        <w:t>la</w:t>
      </w:r>
      <w:r>
        <w:t xml:space="preserve"> </w:t>
      </w:r>
      <w:r w:rsidRPr="00804016">
        <w:t>información</w:t>
      </w:r>
      <w:r>
        <w:t xml:space="preserve"> </w:t>
      </w:r>
      <w:r w:rsidRPr="00804016">
        <w:t>presentada.</w:t>
      </w:r>
    </w:p>
    <w:p w:rsidR="00C532E7" w:rsidRPr="00804016" w:rsidRDefault="00C532E7" w:rsidP="00C532E7">
      <w:pPr>
        <w:pStyle w:val="Texto"/>
        <w:spacing w:line="237" w:lineRule="exact"/>
      </w:pPr>
      <w:r w:rsidRPr="00804016">
        <w:t>El</w:t>
      </w:r>
      <w:r>
        <w:t xml:space="preserve"> </w:t>
      </w:r>
      <w:r w:rsidRPr="00804016">
        <w:t>Anteproyecto</w:t>
      </w:r>
      <w:r>
        <w:t xml:space="preserve"> </w:t>
      </w:r>
      <w:r w:rsidRPr="00804016">
        <w:t>se</w:t>
      </w:r>
      <w:r>
        <w:t xml:space="preserve"> </w:t>
      </w:r>
      <w:r w:rsidRPr="00804016">
        <w:t>encuentra</w:t>
      </w:r>
      <w:r>
        <w:t xml:space="preserve"> </w:t>
      </w:r>
      <w:r w:rsidRPr="00804016">
        <w:t>publicado</w:t>
      </w:r>
      <w:r>
        <w:t xml:space="preserve"> </w:t>
      </w:r>
      <w:r w:rsidRPr="00804016">
        <w:t>íntegramente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portal</w:t>
      </w:r>
      <w:r>
        <w:t xml:space="preserve"> </w:t>
      </w:r>
      <w:r w:rsidRPr="00804016">
        <w:t>de</w:t>
      </w:r>
      <w:r>
        <w:t xml:space="preserve"> </w:t>
      </w:r>
      <w:r w:rsidRPr="00804016">
        <w:t>Internet</w:t>
      </w:r>
      <w:r>
        <w:t xml:space="preserve"> </w:t>
      </w:r>
      <w:r w:rsidRPr="00804016">
        <w:t>del</w:t>
      </w:r>
      <w:r>
        <w:t xml:space="preserve"> </w:t>
      </w:r>
      <w:r w:rsidRPr="00804016">
        <w:t>Instituto:</w:t>
      </w:r>
      <w:r>
        <w:t xml:space="preserve"> </w:t>
      </w:r>
      <w:r w:rsidRPr="003C3933">
        <w:t>http://www.ift.org.mx/industria/consultas-publicas</w:t>
      </w:r>
      <w:r w:rsidRPr="00804016">
        <w:t>,</w:t>
      </w:r>
      <w:r>
        <w:t xml:space="preserve"> </w:t>
      </w:r>
      <w:r w:rsidRPr="00804016">
        <w:t>donde</w:t>
      </w:r>
      <w:r>
        <w:t xml:space="preserve"> </w:t>
      </w:r>
      <w:r w:rsidRPr="00804016">
        <w:t>también</w:t>
      </w:r>
      <w:r>
        <w:t xml:space="preserve"> </w:t>
      </w:r>
      <w:r w:rsidRPr="00804016">
        <w:t>se</w:t>
      </w:r>
      <w:r>
        <w:t xml:space="preserve"> </w:t>
      </w:r>
      <w:r w:rsidRPr="00804016">
        <w:t>encuentra</w:t>
      </w:r>
      <w:r>
        <w:t xml:space="preserve"> </w:t>
      </w:r>
      <w:r w:rsidRPr="00804016">
        <w:t>información</w:t>
      </w:r>
      <w:r>
        <w:t xml:space="preserve"> </w:t>
      </w:r>
      <w:r w:rsidRPr="00804016">
        <w:t>relacionada</w:t>
      </w:r>
      <w:r>
        <w:t xml:space="preserve"> </w:t>
      </w:r>
      <w:r w:rsidRPr="00804016">
        <w:t>con</w:t>
      </w:r>
      <w:r>
        <w:t xml:space="preserve"> </w:t>
      </w:r>
      <w:r w:rsidRPr="00804016">
        <w:t>la</w:t>
      </w:r>
      <w:r>
        <w:t xml:space="preserve"> </w:t>
      </w:r>
      <w:r w:rsidRPr="00804016">
        <w:t>consulta</w:t>
      </w:r>
      <w:r>
        <w:t xml:space="preserve"> </w:t>
      </w:r>
      <w:r w:rsidRPr="00804016">
        <w:t>pública.</w:t>
      </w:r>
    </w:p>
    <w:p w:rsidR="00C532E7" w:rsidRPr="00804016" w:rsidRDefault="00C532E7" w:rsidP="00C532E7">
      <w:pPr>
        <w:pStyle w:val="Texto"/>
        <w:spacing w:line="237" w:lineRule="exact"/>
      </w:pPr>
      <w:r w:rsidRPr="00804016">
        <w:t>Los</w:t>
      </w:r>
      <w:r>
        <w:t xml:space="preserve"> </w:t>
      </w:r>
      <w:r w:rsidRPr="00804016">
        <w:t>comentarios,</w:t>
      </w:r>
      <w:r>
        <w:t xml:space="preserve"> </w:t>
      </w:r>
      <w:r w:rsidRPr="00804016">
        <w:t>opiniones</w:t>
      </w:r>
      <w:r>
        <w:t xml:space="preserve"> </w:t>
      </w:r>
      <w:r w:rsidRPr="00804016">
        <w:t>y</w:t>
      </w:r>
      <w:r>
        <w:t xml:space="preserve"> </w:t>
      </w:r>
      <w:r w:rsidRPr="00804016">
        <w:t>aportaciones</w:t>
      </w:r>
      <w:r>
        <w:t xml:space="preserve"> </w:t>
      </w:r>
      <w:r w:rsidRPr="00804016">
        <w:t>podrán</w:t>
      </w:r>
      <w:r>
        <w:t xml:space="preserve"> </w:t>
      </w:r>
      <w:r w:rsidRPr="00804016">
        <w:t>ser</w:t>
      </w:r>
      <w:r>
        <w:t xml:space="preserve"> </w:t>
      </w:r>
      <w:r w:rsidRPr="00804016">
        <w:t>presentados</w:t>
      </w:r>
      <w:r>
        <w:t xml:space="preserve"> </w:t>
      </w:r>
      <w:r w:rsidRPr="00804016">
        <w:t>a</w:t>
      </w:r>
      <w:r>
        <w:t xml:space="preserve"> </w:t>
      </w:r>
      <w:r w:rsidRPr="00804016">
        <w:t>través</w:t>
      </w:r>
      <w:r>
        <w:t xml:space="preserve"> </w:t>
      </w:r>
      <w:r w:rsidRPr="00804016">
        <w:t>del</w:t>
      </w:r>
      <w:r>
        <w:t xml:space="preserve"> </w:t>
      </w:r>
      <w:r w:rsidRPr="00804016">
        <w:t>formulario</w:t>
      </w:r>
      <w:r>
        <w:t xml:space="preserve"> </w:t>
      </w:r>
      <w:r w:rsidRPr="00804016">
        <w:t>electrónico</w:t>
      </w:r>
      <w:r>
        <w:t xml:space="preserve"> </w:t>
      </w:r>
      <w:r w:rsidRPr="00804016">
        <w:t>disponible</w:t>
      </w:r>
      <w:r>
        <w:t xml:space="preserve"> </w:t>
      </w:r>
      <w:r w:rsidRPr="00804016">
        <w:t>en</w:t>
      </w:r>
      <w:r>
        <w:t xml:space="preserve"> </w:t>
      </w:r>
      <w:r w:rsidRPr="00804016">
        <w:t>el</w:t>
      </w:r>
      <w:r>
        <w:t xml:space="preserve"> </w:t>
      </w:r>
      <w:r w:rsidRPr="00804016">
        <w:t>portal</w:t>
      </w:r>
      <w:r>
        <w:t xml:space="preserve"> </w:t>
      </w:r>
      <w:r w:rsidRPr="00804016">
        <w:t>de</w:t>
      </w:r>
      <w:r>
        <w:t xml:space="preserve"> </w:t>
      </w:r>
      <w:r w:rsidRPr="00804016">
        <w:t>Internet</w:t>
      </w:r>
      <w:r>
        <w:t xml:space="preserve"> </w:t>
      </w:r>
      <w:r w:rsidRPr="00804016">
        <w:t>del</w:t>
      </w:r>
      <w:r>
        <w:t xml:space="preserve"> </w:t>
      </w:r>
      <w:r w:rsidRPr="00804016">
        <w:t>Instituto,</w:t>
      </w:r>
      <w:r>
        <w:t xml:space="preserve"> </w:t>
      </w:r>
      <w:r w:rsidRPr="00804016">
        <w:t>o</w:t>
      </w:r>
      <w:r>
        <w:t xml:space="preserve"> </w:t>
      </w:r>
      <w:r w:rsidRPr="00804016">
        <w:t>bien,</w:t>
      </w:r>
      <w:r>
        <w:t xml:space="preserve"> </w:t>
      </w:r>
      <w:r w:rsidRPr="00804016">
        <w:t>mediante</w:t>
      </w:r>
      <w:r>
        <w:t xml:space="preserve"> </w:t>
      </w:r>
      <w:r w:rsidRPr="00804016">
        <w:t>escrito</w:t>
      </w:r>
      <w:r>
        <w:t xml:space="preserve"> </w:t>
      </w:r>
      <w:r w:rsidRPr="00804016">
        <w:t>presentado</w:t>
      </w:r>
      <w:r>
        <w:t xml:space="preserve"> </w:t>
      </w:r>
      <w:r w:rsidRPr="00804016">
        <w:t>en</w:t>
      </w:r>
      <w:r>
        <w:t xml:space="preserve"> </w:t>
      </w:r>
      <w:r w:rsidRPr="00804016">
        <w:t>la</w:t>
      </w:r>
      <w:r>
        <w:t xml:space="preserve"> </w:t>
      </w:r>
      <w:r w:rsidRPr="00804016">
        <w:t>Oficialía</w:t>
      </w:r>
      <w:r>
        <w:t xml:space="preserve"> </w:t>
      </w:r>
      <w:r w:rsidRPr="00804016">
        <w:t>de</w:t>
      </w:r>
      <w:r>
        <w:t xml:space="preserve"> </w:t>
      </w:r>
      <w:r w:rsidRPr="00804016">
        <w:t>Partes</w:t>
      </w:r>
      <w:r>
        <w:t xml:space="preserve"> </w:t>
      </w:r>
      <w:r w:rsidRPr="00804016">
        <w:t>del</w:t>
      </w:r>
      <w:r>
        <w:t xml:space="preserve"> </w:t>
      </w:r>
      <w:r w:rsidRPr="00804016">
        <w:t>Instituto,</w:t>
      </w:r>
      <w:r>
        <w:t xml:space="preserve"> </w:t>
      </w:r>
      <w:r w:rsidRPr="00804016">
        <w:t>ubicada</w:t>
      </w:r>
      <w:r>
        <w:t xml:space="preserve"> </w:t>
      </w:r>
      <w:r w:rsidRPr="00804016">
        <w:t>en</w:t>
      </w:r>
      <w:r>
        <w:t xml:space="preserve"> </w:t>
      </w:r>
      <w:r w:rsidRPr="00804016">
        <w:t>Insurgentes</w:t>
      </w:r>
      <w:r>
        <w:t xml:space="preserve"> </w:t>
      </w:r>
      <w:r w:rsidRPr="00804016">
        <w:t>Sur</w:t>
      </w:r>
      <w:r>
        <w:t xml:space="preserve"> </w:t>
      </w:r>
      <w:r w:rsidRPr="00804016">
        <w:t>1143,</w:t>
      </w:r>
      <w:r>
        <w:t xml:space="preserve"> </w:t>
      </w:r>
      <w:r w:rsidRPr="00804016">
        <w:t>planta</w:t>
      </w:r>
      <w:r>
        <w:t xml:space="preserve"> </w:t>
      </w:r>
      <w:r w:rsidRPr="00804016">
        <w:t>baja,</w:t>
      </w:r>
      <w:r>
        <w:t xml:space="preserve"> </w:t>
      </w:r>
      <w:r w:rsidRPr="00804016">
        <w:t>colonia</w:t>
      </w:r>
      <w:r>
        <w:t xml:space="preserve"> </w:t>
      </w:r>
      <w:r w:rsidRPr="00804016">
        <w:t>Nochebuena,</w:t>
      </w:r>
      <w:r>
        <w:t xml:space="preserve"> </w:t>
      </w:r>
      <w:r w:rsidRPr="00804016">
        <w:t>delegación</w:t>
      </w:r>
      <w:r>
        <w:t xml:space="preserve"> </w:t>
      </w:r>
      <w:r w:rsidRPr="00804016">
        <w:t>Benito</w:t>
      </w:r>
      <w:r>
        <w:t xml:space="preserve"> </w:t>
      </w:r>
      <w:r w:rsidRPr="00804016">
        <w:t>Juárez,</w:t>
      </w:r>
      <w:r>
        <w:t xml:space="preserve"> </w:t>
      </w:r>
      <w:r w:rsidRPr="00804016">
        <w:t>C.P.</w:t>
      </w:r>
      <w:r>
        <w:t xml:space="preserve"> </w:t>
      </w:r>
      <w:r w:rsidRPr="00804016">
        <w:t>03720,</w:t>
      </w:r>
      <w:r>
        <w:t xml:space="preserve"> </w:t>
      </w:r>
      <w:r w:rsidRPr="00804016">
        <w:t>de</w:t>
      </w:r>
      <w:r>
        <w:t xml:space="preserve"> </w:t>
      </w:r>
      <w:r w:rsidRPr="00804016">
        <w:t>lunes</w:t>
      </w:r>
      <w:r>
        <w:t xml:space="preserve"> </w:t>
      </w:r>
      <w:r w:rsidRPr="00804016">
        <w:t>a</w:t>
      </w:r>
      <w:r>
        <w:t xml:space="preserve"> </w:t>
      </w:r>
      <w:r w:rsidRPr="00804016">
        <w:t>jueves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9:00</w:t>
      </w:r>
      <w:r>
        <w:t xml:space="preserve"> </w:t>
      </w:r>
      <w:r w:rsidRPr="00804016">
        <w:t>a</w:t>
      </w:r>
      <w:r>
        <w:t xml:space="preserve"> </w:t>
      </w:r>
      <w:r w:rsidRPr="00804016">
        <w:t>las</w:t>
      </w:r>
      <w:r>
        <w:t xml:space="preserve"> </w:t>
      </w:r>
      <w:r w:rsidRPr="00804016">
        <w:t>18:30</w:t>
      </w:r>
      <w:r>
        <w:t xml:space="preserve"> </w:t>
      </w:r>
      <w:r w:rsidRPr="00804016">
        <w:t>horas</w:t>
      </w:r>
      <w:r>
        <w:t xml:space="preserve"> </w:t>
      </w:r>
      <w:r w:rsidRPr="00804016">
        <w:t>y</w:t>
      </w:r>
      <w:r>
        <w:t xml:space="preserve"> </w:t>
      </w:r>
      <w:r w:rsidRPr="00804016">
        <w:t>el</w:t>
      </w:r>
      <w:r>
        <w:t xml:space="preserve"> </w:t>
      </w:r>
      <w:r w:rsidRPr="00804016">
        <w:t>viernes</w:t>
      </w:r>
      <w:r>
        <w:t xml:space="preserve"> </w:t>
      </w:r>
      <w:r w:rsidRPr="00804016">
        <w:t>de</w:t>
      </w:r>
      <w:r>
        <w:t xml:space="preserve"> </w:t>
      </w:r>
      <w:r w:rsidRPr="00804016">
        <w:t>las</w:t>
      </w:r>
      <w:r>
        <w:t xml:space="preserve"> </w:t>
      </w:r>
      <w:r w:rsidRPr="00804016">
        <w:t>9:00</w:t>
      </w:r>
      <w:r>
        <w:t xml:space="preserve"> </w:t>
      </w:r>
      <w:r w:rsidRPr="00804016">
        <w:t>a</w:t>
      </w:r>
      <w:r>
        <w:t xml:space="preserve"> </w:t>
      </w:r>
      <w:r w:rsidRPr="00804016">
        <w:t>las</w:t>
      </w:r>
      <w:r>
        <w:t xml:space="preserve"> </w:t>
      </w:r>
      <w:r w:rsidRPr="00804016">
        <w:t>15:00</w:t>
      </w:r>
      <w:r>
        <w:t xml:space="preserve"> </w:t>
      </w:r>
      <w:r w:rsidRPr="00804016">
        <w:t>horas.</w:t>
      </w:r>
    </w:p>
    <w:p w:rsidR="006C04DE" w:rsidRDefault="00C532E7" w:rsidP="009E4698">
      <w:pPr>
        <w:pStyle w:val="Texto"/>
        <w:spacing w:line="237" w:lineRule="exact"/>
      </w:pPr>
      <w:r w:rsidRPr="00804016">
        <w:t>En</w:t>
      </w:r>
      <w:r>
        <w:t xml:space="preserve"> </w:t>
      </w:r>
      <w:r w:rsidRPr="00804016">
        <w:t>la</w:t>
      </w:r>
      <w:r>
        <w:t xml:space="preserve"> </w:t>
      </w:r>
      <w:r w:rsidRPr="00804016">
        <w:t>Ciudad</w:t>
      </w:r>
      <w:r>
        <w:t xml:space="preserve"> </w:t>
      </w:r>
      <w:r w:rsidRPr="00804016">
        <w:t>de</w:t>
      </w:r>
      <w:r>
        <w:t xml:space="preserve"> </w:t>
      </w:r>
      <w:r w:rsidRPr="00804016">
        <w:t>México,</w:t>
      </w:r>
      <w:r>
        <w:t xml:space="preserve"> </w:t>
      </w:r>
      <w:r w:rsidRPr="00804016">
        <w:t>a</w:t>
      </w:r>
      <w:r>
        <w:t xml:space="preserve"> </w:t>
      </w:r>
      <w:r w:rsidRPr="00804016">
        <w:t>diecinueve</w:t>
      </w:r>
      <w:r>
        <w:t xml:space="preserve"> </w:t>
      </w:r>
      <w:r w:rsidRPr="00804016">
        <w:t>de</w:t>
      </w:r>
      <w:r>
        <w:t xml:space="preserve"> </w:t>
      </w:r>
      <w:r w:rsidRPr="00804016">
        <w:t>septiembre</w:t>
      </w:r>
      <w:r>
        <w:t xml:space="preserve"> </w:t>
      </w:r>
      <w:r w:rsidRPr="00804016">
        <w:t>de</w:t>
      </w:r>
      <w:r>
        <w:t xml:space="preserve"> </w:t>
      </w:r>
      <w:r w:rsidRPr="00804016">
        <w:t>dos</w:t>
      </w:r>
      <w:r>
        <w:t xml:space="preserve"> </w:t>
      </w:r>
      <w:r w:rsidRPr="00804016">
        <w:t>mil</w:t>
      </w:r>
      <w:r>
        <w:t xml:space="preserve"> </w:t>
      </w:r>
      <w:proofErr w:type="gramStart"/>
      <w:r w:rsidRPr="00804016">
        <w:t>dieciocho.</w:t>
      </w:r>
      <w:r>
        <w:t>-</w:t>
      </w:r>
      <w:proofErr w:type="gramEnd"/>
      <w:r>
        <w:t xml:space="preserve"> La </w:t>
      </w:r>
      <w:r w:rsidRPr="003C3933">
        <w:t>Titular de la Autoridad Investigadora del Instituto Federal de Telecomunicaciones</w:t>
      </w:r>
      <w:r>
        <w:t xml:space="preserve">, </w:t>
      </w:r>
      <w:r w:rsidRPr="00804016">
        <w:rPr>
          <w:b/>
        </w:rPr>
        <w:t>Paulina</w:t>
      </w:r>
      <w:r>
        <w:rPr>
          <w:b/>
        </w:rPr>
        <w:t xml:space="preserve"> </w:t>
      </w:r>
      <w:r w:rsidRPr="00804016">
        <w:rPr>
          <w:b/>
        </w:rPr>
        <w:t>Martínez</w:t>
      </w:r>
      <w:r>
        <w:rPr>
          <w:b/>
        </w:rPr>
        <w:t xml:space="preserve"> </w:t>
      </w:r>
      <w:r w:rsidRPr="00804016">
        <w:rPr>
          <w:b/>
        </w:rPr>
        <w:t>Youn</w:t>
      </w:r>
      <w:r>
        <w:t>.- Rúbrica.</w:t>
      </w:r>
    </w:p>
    <w:sectPr w:rsidR="006C04DE" w:rsidSect="00A529E2">
      <w:headerReference w:type="default" r:id="rId7"/>
      <w:pgSz w:w="12240" w:h="15840" w:code="1"/>
      <w:pgMar w:top="1152" w:right="1699" w:bottom="1296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1E4" w:rsidRDefault="006C11E4" w:rsidP="00C532E7">
      <w:r>
        <w:separator/>
      </w:r>
    </w:p>
  </w:endnote>
  <w:endnote w:type="continuationSeparator" w:id="0">
    <w:p w:rsidR="006C11E4" w:rsidRDefault="006C11E4" w:rsidP="00C5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1E4" w:rsidRDefault="006C11E4" w:rsidP="00C532E7">
      <w:r>
        <w:separator/>
      </w:r>
    </w:p>
  </w:footnote>
  <w:footnote w:type="continuationSeparator" w:id="0">
    <w:p w:rsidR="006C11E4" w:rsidRDefault="006C11E4" w:rsidP="00C5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E7" w:rsidRPr="00C532E7" w:rsidRDefault="00C532E7" w:rsidP="00C532E7">
    <w:pPr>
      <w:pStyle w:val="Fechas"/>
      <w:rPr>
        <w:rFonts w:cs="Times New Roman"/>
      </w:rPr>
    </w:pPr>
    <w:r w:rsidRPr="00165782">
      <w:rPr>
        <w:rFonts w:cs="Times New Roman"/>
      </w:rPr>
      <w:t>Lunes 1 de octubre de 2018</w:t>
    </w:r>
    <w:r w:rsidRPr="00165782">
      <w:rPr>
        <w:rFonts w:cs="Times New Roman"/>
      </w:rPr>
      <w:tab/>
      <w:t>DIARIO OFICIAL</w:t>
    </w:r>
    <w:r w:rsidRPr="00165782">
      <w:rPr>
        <w:rFonts w:cs="Times New Roman"/>
      </w:rPr>
      <w:tab/>
      <w:t>(Cuarta Sección)</w:t>
    </w:r>
    <w:r w:rsidR="00E24F5B">
      <w:rPr>
        <w:rFonts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96A"/>
    <w:multiLevelType w:val="hybridMultilevel"/>
    <w:tmpl w:val="5C6C28DE"/>
    <w:lvl w:ilvl="0" w:tplc="F11C7072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E61A82"/>
    <w:multiLevelType w:val="hybridMultilevel"/>
    <w:tmpl w:val="B3FC79CE"/>
    <w:lvl w:ilvl="0" w:tplc="C8482514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40F5127"/>
    <w:multiLevelType w:val="hybridMultilevel"/>
    <w:tmpl w:val="2FF08430"/>
    <w:lvl w:ilvl="0" w:tplc="B67AE77C">
      <w:start w:val="1"/>
      <w:numFmt w:val="bullet"/>
      <w:lvlText w:val="-"/>
      <w:lvlJc w:val="left"/>
      <w:pPr>
        <w:ind w:left="1507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 w15:restartNumberingAfterBreak="0">
    <w:nsid w:val="0C61062D"/>
    <w:multiLevelType w:val="multilevel"/>
    <w:tmpl w:val="54C2F1E0"/>
    <w:lvl w:ilvl="0">
      <w:start w:val="1"/>
      <w:numFmt w:val="decimal"/>
      <w:lvlText w:val="MX%1"/>
      <w:lvlJc w:val="left"/>
      <w:pPr>
        <w:ind w:left="1637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ind w:left="4767" w:hanging="360"/>
      </w:pPr>
    </w:lvl>
    <w:lvl w:ilvl="2">
      <w:start w:val="1"/>
      <w:numFmt w:val="lowerRoman"/>
      <w:lvlText w:val="%3."/>
      <w:lvlJc w:val="right"/>
      <w:pPr>
        <w:ind w:left="5487" w:hanging="180"/>
      </w:pPr>
    </w:lvl>
    <w:lvl w:ilvl="3">
      <w:start w:val="1"/>
      <w:numFmt w:val="decimal"/>
      <w:lvlText w:val="%4."/>
      <w:lvlJc w:val="left"/>
      <w:pPr>
        <w:ind w:left="6207" w:hanging="360"/>
      </w:pPr>
    </w:lvl>
    <w:lvl w:ilvl="4">
      <w:start w:val="1"/>
      <w:numFmt w:val="lowerLetter"/>
      <w:lvlText w:val="%5."/>
      <w:lvlJc w:val="left"/>
      <w:pPr>
        <w:ind w:left="6927" w:hanging="360"/>
      </w:pPr>
    </w:lvl>
    <w:lvl w:ilvl="5">
      <w:start w:val="1"/>
      <w:numFmt w:val="lowerRoman"/>
      <w:lvlText w:val="%6."/>
      <w:lvlJc w:val="right"/>
      <w:pPr>
        <w:ind w:left="7647" w:hanging="180"/>
      </w:pPr>
    </w:lvl>
    <w:lvl w:ilvl="6">
      <w:start w:val="1"/>
      <w:numFmt w:val="decimal"/>
      <w:lvlText w:val="%7."/>
      <w:lvlJc w:val="left"/>
      <w:pPr>
        <w:ind w:left="8367" w:hanging="360"/>
      </w:pPr>
    </w:lvl>
    <w:lvl w:ilvl="7">
      <w:start w:val="1"/>
      <w:numFmt w:val="lowerLetter"/>
      <w:lvlText w:val="%8."/>
      <w:lvlJc w:val="left"/>
      <w:pPr>
        <w:ind w:left="9087" w:hanging="360"/>
      </w:pPr>
    </w:lvl>
    <w:lvl w:ilvl="8">
      <w:start w:val="1"/>
      <w:numFmt w:val="lowerRoman"/>
      <w:lvlText w:val="%9."/>
      <w:lvlJc w:val="right"/>
      <w:pPr>
        <w:ind w:left="9807" w:hanging="180"/>
      </w:pPr>
    </w:lvl>
  </w:abstractNum>
  <w:abstractNum w:abstractNumId="4" w15:restartNumberingAfterBreak="0">
    <w:nsid w:val="0D0B0D43"/>
    <w:multiLevelType w:val="hybridMultilevel"/>
    <w:tmpl w:val="AE6622EC"/>
    <w:lvl w:ilvl="0" w:tplc="FEA837CA">
      <w:start w:val="4"/>
      <w:numFmt w:val="decimal"/>
      <w:lvlText w:val="%1"/>
      <w:lvlJc w:val="left"/>
      <w:pPr>
        <w:ind w:left="73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55" w:hanging="360"/>
      </w:pPr>
    </w:lvl>
    <w:lvl w:ilvl="2" w:tplc="080A001B" w:tentative="1">
      <w:start w:val="1"/>
      <w:numFmt w:val="lowerRoman"/>
      <w:lvlText w:val="%3."/>
      <w:lvlJc w:val="right"/>
      <w:pPr>
        <w:ind w:left="2175" w:hanging="180"/>
      </w:pPr>
    </w:lvl>
    <w:lvl w:ilvl="3" w:tplc="080A000F" w:tentative="1">
      <w:start w:val="1"/>
      <w:numFmt w:val="decimal"/>
      <w:lvlText w:val="%4."/>
      <w:lvlJc w:val="left"/>
      <w:pPr>
        <w:ind w:left="2895" w:hanging="360"/>
      </w:pPr>
    </w:lvl>
    <w:lvl w:ilvl="4" w:tplc="080A0019" w:tentative="1">
      <w:start w:val="1"/>
      <w:numFmt w:val="lowerLetter"/>
      <w:lvlText w:val="%5."/>
      <w:lvlJc w:val="left"/>
      <w:pPr>
        <w:ind w:left="3615" w:hanging="360"/>
      </w:pPr>
    </w:lvl>
    <w:lvl w:ilvl="5" w:tplc="080A001B" w:tentative="1">
      <w:start w:val="1"/>
      <w:numFmt w:val="lowerRoman"/>
      <w:lvlText w:val="%6."/>
      <w:lvlJc w:val="right"/>
      <w:pPr>
        <w:ind w:left="4335" w:hanging="180"/>
      </w:pPr>
    </w:lvl>
    <w:lvl w:ilvl="6" w:tplc="080A000F" w:tentative="1">
      <w:start w:val="1"/>
      <w:numFmt w:val="decimal"/>
      <w:lvlText w:val="%7."/>
      <w:lvlJc w:val="left"/>
      <w:pPr>
        <w:ind w:left="5055" w:hanging="360"/>
      </w:pPr>
    </w:lvl>
    <w:lvl w:ilvl="7" w:tplc="080A0019" w:tentative="1">
      <w:start w:val="1"/>
      <w:numFmt w:val="lowerLetter"/>
      <w:lvlText w:val="%8."/>
      <w:lvlJc w:val="left"/>
      <w:pPr>
        <w:ind w:left="5775" w:hanging="360"/>
      </w:pPr>
    </w:lvl>
    <w:lvl w:ilvl="8" w:tplc="08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0857509"/>
    <w:multiLevelType w:val="hybridMultilevel"/>
    <w:tmpl w:val="47BA27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435EC"/>
    <w:multiLevelType w:val="multilevel"/>
    <w:tmpl w:val="E33ABE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2E0DA9"/>
    <w:multiLevelType w:val="hybridMultilevel"/>
    <w:tmpl w:val="AA7A9620"/>
    <w:lvl w:ilvl="0" w:tplc="D8446296">
      <w:start w:val="2"/>
      <w:numFmt w:val="bullet"/>
      <w:lvlText w:val="–"/>
      <w:lvlJc w:val="left"/>
      <w:pPr>
        <w:ind w:left="693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" w15:restartNumberingAfterBreak="0">
    <w:nsid w:val="146D40B2"/>
    <w:multiLevelType w:val="hybridMultilevel"/>
    <w:tmpl w:val="5422171E"/>
    <w:lvl w:ilvl="0" w:tplc="080A001B">
      <w:start w:val="1"/>
      <w:numFmt w:val="lowerRoman"/>
      <w:lvlText w:val="%1."/>
      <w:lvlJc w:val="right"/>
      <w:pPr>
        <w:ind w:left="1100" w:hanging="360"/>
      </w:pPr>
    </w:lvl>
    <w:lvl w:ilvl="1" w:tplc="080A001B">
      <w:start w:val="1"/>
      <w:numFmt w:val="lowerRoman"/>
      <w:lvlText w:val="%2."/>
      <w:lvlJc w:val="right"/>
      <w:pPr>
        <w:ind w:left="1820" w:hanging="360"/>
      </w:pPr>
    </w:lvl>
    <w:lvl w:ilvl="2" w:tplc="080A001B" w:tentative="1">
      <w:start w:val="1"/>
      <w:numFmt w:val="lowerRoman"/>
      <w:lvlText w:val="%3."/>
      <w:lvlJc w:val="right"/>
      <w:pPr>
        <w:ind w:left="2540" w:hanging="180"/>
      </w:pPr>
    </w:lvl>
    <w:lvl w:ilvl="3" w:tplc="080A000F" w:tentative="1">
      <w:start w:val="1"/>
      <w:numFmt w:val="decimal"/>
      <w:lvlText w:val="%4."/>
      <w:lvlJc w:val="left"/>
      <w:pPr>
        <w:ind w:left="3260" w:hanging="360"/>
      </w:pPr>
    </w:lvl>
    <w:lvl w:ilvl="4" w:tplc="080A0019" w:tentative="1">
      <w:start w:val="1"/>
      <w:numFmt w:val="lowerLetter"/>
      <w:lvlText w:val="%5."/>
      <w:lvlJc w:val="left"/>
      <w:pPr>
        <w:ind w:left="3980" w:hanging="360"/>
      </w:pPr>
    </w:lvl>
    <w:lvl w:ilvl="5" w:tplc="080A001B" w:tentative="1">
      <w:start w:val="1"/>
      <w:numFmt w:val="lowerRoman"/>
      <w:lvlText w:val="%6."/>
      <w:lvlJc w:val="right"/>
      <w:pPr>
        <w:ind w:left="4700" w:hanging="180"/>
      </w:pPr>
    </w:lvl>
    <w:lvl w:ilvl="6" w:tplc="080A000F" w:tentative="1">
      <w:start w:val="1"/>
      <w:numFmt w:val="decimal"/>
      <w:lvlText w:val="%7."/>
      <w:lvlJc w:val="left"/>
      <w:pPr>
        <w:ind w:left="5420" w:hanging="360"/>
      </w:pPr>
    </w:lvl>
    <w:lvl w:ilvl="7" w:tplc="080A0019" w:tentative="1">
      <w:start w:val="1"/>
      <w:numFmt w:val="lowerLetter"/>
      <w:lvlText w:val="%8."/>
      <w:lvlJc w:val="left"/>
      <w:pPr>
        <w:ind w:left="6140" w:hanging="360"/>
      </w:pPr>
    </w:lvl>
    <w:lvl w:ilvl="8" w:tplc="08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4AA7474"/>
    <w:multiLevelType w:val="hybridMultilevel"/>
    <w:tmpl w:val="CA1AEC14"/>
    <w:lvl w:ilvl="0" w:tplc="080A0001">
      <w:start w:val="1"/>
      <w:numFmt w:val="bullet"/>
      <w:lvlText w:val=""/>
      <w:lvlJc w:val="left"/>
      <w:pPr>
        <w:ind w:left="708" w:hanging="420"/>
      </w:pPr>
      <w:rPr>
        <w:rFonts w:ascii="Symbol" w:hAnsi="Symbo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9FC1753"/>
    <w:multiLevelType w:val="hybridMultilevel"/>
    <w:tmpl w:val="DDAA50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A4A53"/>
    <w:multiLevelType w:val="hybridMultilevel"/>
    <w:tmpl w:val="3522B218"/>
    <w:lvl w:ilvl="0" w:tplc="152228B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18C1F18"/>
    <w:multiLevelType w:val="hybridMultilevel"/>
    <w:tmpl w:val="185A9730"/>
    <w:lvl w:ilvl="0" w:tplc="840C58F2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b/>
        <w:spacing w:val="-1"/>
        <w:w w:val="99"/>
        <w:sz w:val="22"/>
        <w:szCs w:val="22"/>
      </w:rPr>
    </w:lvl>
    <w:lvl w:ilvl="1" w:tplc="D7DEFF24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CB16ABDC">
      <w:start w:val="1"/>
      <w:numFmt w:val="bullet"/>
      <w:lvlText w:val="•"/>
      <w:lvlJc w:val="left"/>
      <w:rPr>
        <w:rFonts w:hint="default"/>
      </w:rPr>
    </w:lvl>
    <w:lvl w:ilvl="3" w:tplc="CC5A3242">
      <w:start w:val="1"/>
      <w:numFmt w:val="bullet"/>
      <w:lvlText w:val="•"/>
      <w:lvlJc w:val="left"/>
      <w:rPr>
        <w:rFonts w:hint="default"/>
      </w:rPr>
    </w:lvl>
    <w:lvl w:ilvl="4" w:tplc="7BFACBD8">
      <w:start w:val="1"/>
      <w:numFmt w:val="bullet"/>
      <w:lvlText w:val="•"/>
      <w:lvlJc w:val="left"/>
      <w:rPr>
        <w:rFonts w:hint="default"/>
      </w:rPr>
    </w:lvl>
    <w:lvl w:ilvl="5" w:tplc="9E42BF46">
      <w:start w:val="1"/>
      <w:numFmt w:val="bullet"/>
      <w:lvlText w:val="•"/>
      <w:lvlJc w:val="left"/>
      <w:rPr>
        <w:rFonts w:hint="default"/>
      </w:rPr>
    </w:lvl>
    <w:lvl w:ilvl="6" w:tplc="53FA194E">
      <w:start w:val="1"/>
      <w:numFmt w:val="bullet"/>
      <w:lvlText w:val="•"/>
      <w:lvlJc w:val="left"/>
      <w:rPr>
        <w:rFonts w:hint="default"/>
      </w:rPr>
    </w:lvl>
    <w:lvl w:ilvl="7" w:tplc="4626721E">
      <w:start w:val="1"/>
      <w:numFmt w:val="bullet"/>
      <w:lvlText w:val="•"/>
      <w:lvlJc w:val="left"/>
      <w:rPr>
        <w:rFonts w:hint="default"/>
      </w:rPr>
    </w:lvl>
    <w:lvl w:ilvl="8" w:tplc="64CEC6C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1833A4"/>
    <w:multiLevelType w:val="hybridMultilevel"/>
    <w:tmpl w:val="963E2E4A"/>
    <w:lvl w:ilvl="0" w:tplc="155A5F7A">
      <w:start w:val="1"/>
      <w:numFmt w:val="lowerLetter"/>
      <w:lvlText w:val="%1)"/>
      <w:lvlJc w:val="left"/>
      <w:pPr>
        <w:ind w:hanging="361"/>
      </w:pPr>
      <w:rPr>
        <w:rFonts w:ascii="ITC Avant Garde" w:eastAsia="ITC Avant Garde" w:hAnsi="ITC Avant Garde" w:hint="default"/>
        <w:w w:val="99"/>
        <w:sz w:val="22"/>
        <w:szCs w:val="22"/>
      </w:rPr>
    </w:lvl>
    <w:lvl w:ilvl="1" w:tplc="20E2DDC8">
      <w:start w:val="1"/>
      <w:numFmt w:val="bullet"/>
      <w:lvlText w:val="•"/>
      <w:lvlJc w:val="left"/>
      <w:rPr>
        <w:rFonts w:hint="default"/>
      </w:rPr>
    </w:lvl>
    <w:lvl w:ilvl="2" w:tplc="FBA6C3E4">
      <w:start w:val="1"/>
      <w:numFmt w:val="bullet"/>
      <w:lvlText w:val="•"/>
      <w:lvlJc w:val="left"/>
      <w:rPr>
        <w:rFonts w:hint="default"/>
      </w:rPr>
    </w:lvl>
    <w:lvl w:ilvl="3" w:tplc="7C2C10D8">
      <w:start w:val="1"/>
      <w:numFmt w:val="bullet"/>
      <w:lvlText w:val="•"/>
      <w:lvlJc w:val="left"/>
      <w:rPr>
        <w:rFonts w:hint="default"/>
      </w:rPr>
    </w:lvl>
    <w:lvl w:ilvl="4" w:tplc="A2DA21C2">
      <w:start w:val="1"/>
      <w:numFmt w:val="bullet"/>
      <w:lvlText w:val="•"/>
      <w:lvlJc w:val="left"/>
      <w:rPr>
        <w:rFonts w:hint="default"/>
      </w:rPr>
    </w:lvl>
    <w:lvl w:ilvl="5" w:tplc="660C500C">
      <w:start w:val="1"/>
      <w:numFmt w:val="bullet"/>
      <w:lvlText w:val="•"/>
      <w:lvlJc w:val="left"/>
      <w:rPr>
        <w:rFonts w:hint="default"/>
      </w:rPr>
    </w:lvl>
    <w:lvl w:ilvl="6" w:tplc="34AAE7AA">
      <w:start w:val="1"/>
      <w:numFmt w:val="bullet"/>
      <w:lvlText w:val="•"/>
      <w:lvlJc w:val="left"/>
      <w:rPr>
        <w:rFonts w:hint="default"/>
      </w:rPr>
    </w:lvl>
    <w:lvl w:ilvl="7" w:tplc="134E1C32">
      <w:start w:val="1"/>
      <w:numFmt w:val="bullet"/>
      <w:lvlText w:val="•"/>
      <w:lvlJc w:val="left"/>
      <w:rPr>
        <w:rFonts w:hint="default"/>
      </w:rPr>
    </w:lvl>
    <w:lvl w:ilvl="8" w:tplc="ED6E1C3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5432AF8"/>
    <w:multiLevelType w:val="hybridMultilevel"/>
    <w:tmpl w:val="F7E009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77E70"/>
    <w:multiLevelType w:val="hybridMultilevel"/>
    <w:tmpl w:val="3BBAC548"/>
    <w:lvl w:ilvl="0" w:tplc="E43436C2">
      <w:start w:val="1"/>
      <w:numFmt w:val="lowerLetter"/>
      <w:lvlText w:val="%1)"/>
      <w:lvlJc w:val="left"/>
      <w:pPr>
        <w:ind w:left="1411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7AA5544"/>
    <w:multiLevelType w:val="hybridMultilevel"/>
    <w:tmpl w:val="C2C6CD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DA098D"/>
    <w:multiLevelType w:val="hybridMultilevel"/>
    <w:tmpl w:val="507E8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2AFA6912"/>
    <w:multiLevelType w:val="hybridMultilevel"/>
    <w:tmpl w:val="E982E45A"/>
    <w:lvl w:ilvl="0" w:tplc="EB9EA874">
      <w:numFmt w:val="bullet"/>
      <w:lvlText w:val=""/>
      <w:lvlJc w:val="left"/>
      <w:pPr>
        <w:ind w:left="708" w:hanging="42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2BCA3156"/>
    <w:multiLevelType w:val="hybridMultilevel"/>
    <w:tmpl w:val="C2C6CD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CE87193"/>
    <w:multiLevelType w:val="hybridMultilevel"/>
    <w:tmpl w:val="05B6759A"/>
    <w:lvl w:ilvl="0" w:tplc="A44EDADE">
      <w:start w:val="1"/>
      <w:numFmt w:val="bullet"/>
      <w:lvlText w:val="–"/>
      <w:lvlJc w:val="left"/>
      <w:pPr>
        <w:ind w:left="8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8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</w:abstractNum>
  <w:abstractNum w:abstractNumId="22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34E501AD"/>
    <w:multiLevelType w:val="hybridMultilevel"/>
    <w:tmpl w:val="F89295EE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426" w:hanging="360"/>
      </w:pPr>
    </w:lvl>
    <w:lvl w:ilvl="2" w:tplc="0809001B" w:tentative="1">
      <w:start w:val="1"/>
      <w:numFmt w:val="lowerRoman"/>
      <w:lvlText w:val="%3."/>
      <w:lvlJc w:val="right"/>
      <w:pPr>
        <w:ind w:left="1146" w:hanging="180"/>
      </w:pPr>
    </w:lvl>
    <w:lvl w:ilvl="3" w:tplc="0809000F" w:tentative="1">
      <w:start w:val="1"/>
      <w:numFmt w:val="decimal"/>
      <w:lvlText w:val="%4."/>
      <w:lvlJc w:val="left"/>
      <w:pPr>
        <w:ind w:left="1866" w:hanging="360"/>
      </w:pPr>
    </w:lvl>
    <w:lvl w:ilvl="4" w:tplc="08090019" w:tentative="1">
      <w:start w:val="1"/>
      <w:numFmt w:val="lowerLetter"/>
      <w:lvlText w:val="%5."/>
      <w:lvlJc w:val="left"/>
      <w:pPr>
        <w:ind w:left="2586" w:hanging="360"/>
      </w:pPr>
    </w:lvl>
    <w:lvl w:ilvl="5" w:tplc="0809001B" w:tentative="1">
      <w:start w:val="1"/>
      <w:numFmt w:val="lowerRoman"/>
      <w:lvlText w:val="%6."/>
      <w:lvlJc w:val="right"/>
      <w:pPr>
        <w:ind w:left="3306" w:hanging="180"/>
      </w:pPr>
    </w:lvl>
    <w:lvl w:ilvl="6" w:tplc="0809000F" w:tentative="1">
      <w:start w:val="1"/>
      <w:numFmt w:val="decimal"/>
      <w:lvlText w:val="%7."/>
      <w:lvlJc w:val="left"/>
      <w:pPr>
        <w:ind w:left="4026" w:hanging="360"/>
      </w:pPr>
    </w:lvl>
    <w:lvl w:ilvl="7" w:tplc="08090019" w:tentative="1">
      <w:start w:val="1"/>
      <w:numFmt w:val="lowerLetter"/>
      <w:lvlText w:val="%8."/>
      <w:lvlJc w:val="left"/>
      <w:pPr>
        <w:ind w:left="4746" w:hanging="360"/>
      </w:pPr>
    </w:lvl>
    <w:lvl w:ilvl="8" w:tplc="0809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24" w15:restartNumberingAfterBreak="0">
    <w:nsid w:val="3C7B7E7B"/>
    <w:multiLevelType w:val="hybridMultilevel"/>
    <w:tmpl w:val="1C10110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81E80"/>
    <w:multiLevelType w:val="hybridMultilevel"/>
    <w:tmpl w:val="6FB61E28"/>
    <w:lvl w:ilvl="0" w:tplc="708C4EC0">
      <w:start w:val="1"/>
      <w:numFmt w:val="bullet"/>
      <w:lvlText w:val="–"/>
      <w:lvlJc w:val="left"/>
      <w:pPr>
        <w:ind w:left="3661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7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421" w:hanging="360"/>
      </w:pPr>
      <w:rPr>
        <w:rFonts w:ascii="Wingdings" w:hAnsi="Wingdings" w:hint="default"/>
      </w:rPr>
    </w:lvl>
  </w:abstractNum>
  <w:abstractNum w:abstractNumId="26" w15:restartNumberingAfterBreak="0">
    <w:nsid w:val="3D454D19"/>
    <w:multiLevelType w:val="hybridMultilevel"/>
    <w:tmpl w:val="01AA4BE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425719A"/>
    <w:multiLevelType w:val="hybridMultilevel"/>
    <w:tmpl w:val="F418D4C0"/>
    <w:lvl w:ilvl="0" w:tplc="6198A2D2">
      <w:start w:val="7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4877"/>
    <w:multiLevelType w:val="hybridMultilevel"/>
    <w:tmpl w:val="835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A4D0C"/>
    <w:multiLevelType w:val="multilevel"/>
    <w:tmpl w:val="E33ABE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822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F74716"/>
    <w:multiLevelType w:val="hybridMultilevel"/>
    <w:tmpl w:val="73E0B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DA40B9"/>
    <w:multiLevelType w:val="hybridMultilevel"/>
    <w:tmpl w:val="504CCFF6"/>
    <w:lvl w:ilvl="0" w:tplc="34CE5344">
      <w:start w:val="1"/>
      <w:numFmt w:val="lowerRoman"/>
      <w:lvlText w:val="%1)"/>
      <w:lvlJc w:val="left"/>
      <w:pPr>
        <w:ind w:hanging="361"/>
      </w:pPr>
      <w:rPr>
        <w:rFonts w:hint="default"/>
        <w:w w:val="99"/>
        <w:sz w:val="22"/>
        <w:szCs w:val="22"/>
      </w:rPr>
    </w:lvl>
    <w:lvl w:ilvl="1" w:tplc="20E2DDC8">
      <w:start w:val="1"/>
      <w:numFmt w:val="bullet"/>
      <w:lvlText w:val="•"/>
      <w:lvlJc w:val="left"/>
      <w:rPr>
        <w:rFonts w:hint="default"/>
      </w:rPr>
    </w:lvl>
    <w:lvl w:ilvl="2" w:tplc="FBA6C3E4">
      <w:start w:val="1"/>
      <w:numFmt w:val="bullet"/>
      <w:lvlText w:val="•"/>
      <w:lvlJc w:val="left"/>
      <w:rPr>
        <w:rFonts w:hint="default"/>
      </w:rPr>
    </w:lvl>
    <w:lvl w:ilvl="3" w:tplc="7C2C10D8">
      <w:start w:val="1"/>
      <w:numFmt w:val="bullet"/>
      <w:lvlText w:val="•"/>
      <w:lvlJc w:val="left"/>
      <w:rPr>
        <w:rFonts w:hint="default"/>
      </w:rPr>
    </w:lvl>
    <w:lvl w:ilvl="4" w:tplc="A2DA21C2">
      <w:start w:val="1"/>
      <w:numFmt w:val="bullet"/>
      <w:lvlText w:val="•"/>
      <w:lvlJc w:val="left"/>
      <w:rPr>
        <w:rFonts w:hint="default"/>
      </w:rPr>
    </w:lvl>
    <w:lvl w:ilvl="5" w:tplc="660C500C">
      <w:start w:val="1"/>
      <w:numFmt w:val="bullet"/>
      <w:lvlText w:val="•"/>
      <w:lvlJc w:val="left"/>
      <w:rPr>
        <w:rFonts w:hint="default"/>
      </w:rPr>
    </w:lvl>
    <w:lvl w:ilvl="6" w:tplc="34AAE7AA">
      <w:start w:val="1"/>
      <w:numFmt w:val="bullet"/>
      <w:lvlText w:val="•"/>
      <w:lvlJc w:val="left"/>
      <w:rPr>
        <w:rFonts w:hint="default"/>
      </w:rPr>
    </w:lvl>
    <w:lvl w:ilvl="7" w:tplc="134E1C32">
      <w:start w:val="1"/>
      <w:numFmt w:val="bullet"/>
      <w:lvlText w:val="•"/>
      <w:lvlJc w:val="left"/>
      <w:rPr>
        <w:rFonts w:hint="default"/>
      </w:rPr>
    </w:lvl>
    <w:lvl w:ilvl="8" w:tplc="ED6E1C3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3FB1777"/>
    <w:multiLevelType w:val="hybridMultilevel"/>
    <w:tmpl w:val="F83221D8"/>
    <w:lvl w:ilvl="0" w:tplc="C464C988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76199"/>
    <w:multiLevelType w:val="multilevel"/>
    <w:tmpl w:val="D2DE24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5"/>
      <w:numFmt w:val="decimal"/>
      <w:lvlText w:val="%1.%2"/>
      <w:lvlJc w:val="left"/>
      <w:pPr>
        <w:ind w:left="91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  <w:b/>
      </w:rPr>
    </w:lvl>
  </w:abstractNum>
  <w:abstractNum w:abstractNumId="34" w15:restartNumberingAfterBreak="0">
    <w:nsid w:val="56E268B9"/>
    <w:multiLevelType w:val="hybridMultilevel"/>
    <w:tmpl w:val="DF9E4CAC"/>
    <w:lvl w:ilvl="0" w:tplc="D81E6F86">
      <w:start w:val="1"/>
      <w:numFmt w:val="decimal"/>
      <w:lvlText w:val="MX%1"/>
      <w:lvlJc w:val="left"/>
      <w:pPr>
        <w:ind w:left="644" w:hanging="360"/>
      </w:pPr>
      <w:rPr>
        <w:rFonts w:ascii="Calibri" w:hAnsi="Calibri" w:hint="default"/>
        <w:b/>
        <w:i w:val="0"/>
        <w:sz w:val="24"/>
      </w:rPr>
    </w:lvl>
    <w:lvl w:ilvl="1" w:tplc="080A0019">
      <w:start w:val="1"/>
      <w:numFmt w:val="lowerLetter"/>
      <w:lvlText w:val="%2."/>
      <w:lvlJc w:val="left"/>
      <w:pPr>
        <w:ind w:left="4767" w:hanging="360"/>
      </w:pPr>
    </w:lvl>
    <w:lvl w:ilvl="2" w:tplc="080A001B" w:tentative="1">
      <w:start w:val="1"/>
      <w:numFmt w:val="lowerRoman"/>
      <w:lvlText w:val="%3."/>
      <w:lvlJc w:val="right"/>
      <w:pPr>
        <w:ind w:left="5487" w:hanging="180"/>
      </w:pPr>
    </w:lvl>
    <w:lvl w:ilvl="3" w:tplc="080A000F" w:tentative="1">
      <w:start w:val="1"/>
      <w:numFmt w:val="decimal"/>
      <w:lvlText w:val="%4."/>
      <w:lvlJc w:val="left"/>
      <w:pPr>
        <w:ind w:left="6207" w:hanging="360"/>
      </w:pPr>
    </w:lvl>
    <w:lvl w:ilvl="4" w:tplc="080A0019" w:tentative="1">
      <w:start w:val="1"/>
      <w:numFmt w:val="lowerLetter"/>
      <w:lvlText w:val="%5."/>
      <w:lvlJc w:val="left"/>
      <w:pPr>
        <w:ind w:left="6927" w:hanging="360"/>
      </w:pPr>
    </w:lvl>
    <w:lvl w:ilvl="5" w:tplc="080A001B" w:tentative="1">
      <w:start w:val="1"/>
      <w:numFmt w:val="lowerRoman"/>
      <w:lvlText w:val="%6."/>
      <w:lvlJc w:val="right"/>
      <w:pPr>
        <w:ind w:left="7647" w:hanging="180"/>
      </w:pPr>
    </w:lvl>
    <w:lvl w:ilvl="6" w:tplc="080A000F" w:tentative="1">
      <w:start w:val="1"/>
      <w:numFmt w:val="decimal"/>
      <w:lvlText w:val="%7."/>
      <w:lvlJc w:val="left"/>
      <w:pPr>
        <w:ind w:left="8367" w:hanging="360"/>
      </w:pPr>
    </w:lvl>
    <w:lvl w:ilvl="7" w:tplc="080A0019" w:tentative="1">
      <w:start w:val="1"/>
      <w:numFmt w:val="lowerLetter"/>
      <w:lvlText w:val="%8."/>
      <w:lvlJc w:val="left"/>
      <w:pPr>
        <w:ind w:left="9087" w:hanging="360"/>
      </w:pPr>
    </w:lvl>
    <w:lvl w:ilvl="8" w:tplc="080A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5" w15:restartNumberingAfterBreak="0">
    <w:nsid w:val="58BE39C4"/>
    <w:multiLevelType w:val="hybridMultilevel"/>
    <w:tmpl w:val="7FFEB906"/>
    <w:lvl w:ilvl="0" w:tplc="0F42B9E8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672CD"/>
    <w:multiLevelType w:val="hybridMultilevel"/>
    <w:tmpl w:val="B5F898C6"/>
    <w:lvl w:ilvl="0" w:tplc="83F84F1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2552C"/>
    <w:multiLevelType w:val="hybridMultilevel"/>
    <w:tmpl w:val="4C0CBAFA"/>
    <w:lvl w:ilvl="0" w:tplc="3A46FE9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A6220"/>
    <w:multiLevelType w:val="hybridMultilevel"/>
    <w:tmpl w:val="69EACBEA"/>
    <w:lvl w:ilvl="0" w:tplc="3F96EF1C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B747F"/>
    <w:multiLevelType w:val="hybridMultilevel"/>
    <w:tmpl w:val="9612BE44"/>
    <w:lvl w:ilvl="0" w:tplc="A6069E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786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BA3643"/>
    <w:multiLevelType w:val="hybridMultilevel"/>
    <w:tmpl w:val="3E5CA434"/>
    <w:lvl w:ilvl="0" w:tplc="F992E1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7389105C"/>
    <w:multiLevelType w:val="hybridMultilevel"/>
    <w:tmpl w:val="9182B704"/>
    <w:lvl w:ilvl="0" w:tplc="080A0019">
      <w:start w:val="1"/>
      <w:numFmt w:val="lowerLetter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66" w:hanging="360"/>
      </w:pPr>
    </w:lvl>
    <w:lvl w:ilvl="2" w:tplc="0809001B" w:tentative="1">
      <w:start w:val="1"/>
      <w:numFmt w:val="lowerRoman"/>
      <w:lvlText w:val="%3."/>
      <w:lvlJc w:val="right"/>
      <w:pPr>
        <w:ind w:left="786" w:hanging="180"/>
      </w:pPr>
    </w:lvl>
    <w:lvl w:ilvl="3" w:tplc="0809000F" w:tentative="1">
      <w:start w:val="1"/>
      <w:numFmt w:val="decimal"/>
      <w:lvlText w:val="%4."/>
      <w:lvlJc w:val="left"/>
      <w:pPr>
        <w:ind w:left="1506" w:hanging="360"/>
      </w:pPr>
    </w:lvl>
    <w:lvl w:ilvl="4" w:tplc="08090019" w:tentative="1">
      <w:start w:val="1"/>
      <w:numFmt w:val="lowerLetter"/>
      <w:lvlText w:val="%5."/>
      <w:lvlJc w:val="left"/>
      <w:pPr>
        <w:ind w:left="2226" w:hanging="360"/>
      </w:pPr>
    </w:lvl>
    <w:lvl w:ilvl="5" w:tplc="0809001B" w:tentative="1">
      <w:start w:val="1"/>
      <w:numFmt w:val="lowerRoman"/>
      <w:lvlText w:val="%6."/>
      <w:lvlJc w:val="right"/>
      <w:pPr>
        <w:ind w:left="2946" w:hanging="180"/>
      </w:pPr>
    </w:lvl>
    <w:lvl w:ilvl="6" w:tplc="0809000F" w:tentative="1">
      <w:start w:val="1"/>
      <w:numFmt w:val="decimal"/>
      <w:lvlText w:val="%7."/>
      <w:lvlJc w:val="left"/>
      <w:pPr>
        <w:ind w:left="3666" w:hanging="360"/>
      </w:pPr>
    </w:lvl>
    <w:lvl w:ilvl="7" w:tplc="08090019" w:tentative="1">
      <w:start w:val="1"/>
      <w:numFmt w:val="lowerLetter"/>
      <w:lvlText w:val="%8."/>
      <w:lvlJc w:val="left"/>
      <w:pPr>
        <w:ind w:left="4386" w:hanging="360"/>
      </w:pPr>
    </w:lvl>
    <w:lvl w:ilvl="8" w:tplc="08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43" w15:restartNumberingAfterBreak="0">
    <w:nsid w:val="770D09C7"/>
    <w:multiLevelType w:val="hybridMultilevel"/>
    <w:tmpl w:val="59F6CE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E654F"/>
    <w:multiLevelType w:val="hybridMultilevel"/>
    <w:tmpl w:val="0A48E7E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5" w15:restartNumberingAfterBreak="0">
    <w:nsid w:val="7A9F6DBA"/>
    <w:multiLevelType w:val="hybridMultilevel"/>
    <w:tmpl w:val="F2564E12"/>
    <w:lvl w:ilvl="0" w:tplc="6686AAEA">
      <w:start w:val="1"/>
      <w:numFmt w:val="upperRoman"/>
      <w:lvlText w:val="%1."/>
      <w:lvlJc w:val="left"/>
      <w:pPr>
        <w:ind w:hanging="471"/>
        <w:jc w:val="right"/>
      </w:pPr>
      <w:rPr>
        <w:rFonts w:ascii="ITC Avant Garde" w:eastAsia="ITC Avant Garde" w:hAnsi="ITC Avant Garde" w:hint="default"/>
        <w:b/>
        <w:spacing w:val="-1"/>
        <w:w w:val="99"/>
        <w:sz w:val="22"/>
        <w:szCs w:val="22"/>
      </w:rPr>
    </w:lvl>
    <w:lvl w:ilvl="1" w:tplc="A15E2D96">
      <w:start w:val="1"/>
      <w:numFmt w:val="decimal"/>
      <w:lvlText w:val="%2"/>
      <w:lvlJc w:val="left"/>
      <w:pPr>
        <w:ind w:hanging="117"/>
      </w:pPr>
      <w:rPr>
        <w:rFonts w:ascii="ITC Avant Garde" w:eastAsia="ITC Avant Garde" w:hAnsi="ITC Avant Garde" w:hint="default"/>
        <w:sz w:val="14"/>
        <w:szCs w:val="14"/>
      </w:rPr>
    </w:lvl>
    <w:lvl w:ilvl="2" w:tplc="1A4E9432">
      <w:start w:val="1"/>
      <w:numFmt w:val="bullet"/>
      <w:lvlText w:val="•"/>
      <w:lvlJc w:val="left"/>
      <w:rPr>
        <w:rFonts w:hint="default"/>
      </w:rPr>
    </w:lvl>
    <w:lvl w:ilvl="3" w:tplc="EA88F20C">
      <w:start w:val="1"/>
      <w:numFmt w:val="bullet"/>
      <w:lvlText w:val="•"/>
      <w:lvlJc w:val="left"/>
      <w:rPr>
        <w:rFonts w:hint="default"/>
      </w:rPr>
    </w:lvl>
    <w:lvl w:ilvl="4" w:tplc="3FF8922E">
      <w:start w:val="1"/>
      <w:numFmt w:val="bullet"/>
      <w:lvlText w:val="•"/>
      <w:lvlJc w:val="left"/>
      <w:rPr>
        <w:rFonts w:hint="default"/>
      </w:rPr>
    </w:lvl>
    <w:lvl w:ilvl="5" w:tplc="7EC0FD74">
      <w:start w:val="1"/>
      <w:numFmt w:val="bullet"/>
      <w:lvlText w:val="•"/>
      <w:lvlJc w:val="left"/>
      <w:rPr>
        <w:rFonts w:hint="default"/>
      </w:rPr>
    </w:lvl>
    <w:lvl w:ilvl="6" w:tplc="E048DB80">
      <w:start w:val="1"/>
      <w:numFmt w:val="bullet"/>
      <w:lvlText w:val="•"/>
      <w:lvlJc w:val="left"/>
      <w:rPr>
        <w:rFonts w:hint="default"/>
      </w:rPr>
    </w:lvl>
    <w:lvl w:ilvl="7" w:tplc="65527BFA">
      <w:start w:val="1"/>
      <w:numFmt w:val="bullet"/>
      <w:lvlText w:val="•"/>
      <w:lvlJc w:val="left"/>
      <w:rPr>
        <w:rFonts w:hint="default"/>
      </w:rPr>
    </w:lvl>
    <w:lvl w:ilvl="8" w:tplc="C26C4076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EA95CC6"/>
    <w:multiLevelType w:val="hybridMultilevel"/>
    <w:tmpl w:val="792AAB44"/>
    <w:lvl w:ilvl="0" w:tplc="253258E4">
      <w:start w:val="1"/>
      <w:numFmt w:val="decimal"/>
      <w:lvlText w:val="MX%1"/>
      <w:lvlJc w:val="left"/>
      <w:pPr>
        <w:ind w:left="3905" w:hanging="360"/>
      </w:pPr>
      <w:rPr>
        <w:rFonts w:ascii="Calibri" w:hAnsi="Calibri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4767" w:hanging="360"/>
      </w:pPr>
    </w:lvl>
    <w:lvl w:ilvl="2" w:tplc="080A001B" w:tentative="1">
      <w:start w:val="1"/>
      <w:numFmt w:val="lowerRoman"/>
      <w:lvlText w:val="%3."/>
      <w:lvlJc w:val="right"/>
      <w:pPr>
        <w:ind w:left="5487" w:hanging="180"/>
      </w:pPr>
    </w:lvl>
    <w:lvl w:ilvl="3" w:tplc="080A000F" w:tentative="1">
      <w:start w:val="1"/>
      <w:numFmt w:val="decimal"/>
      <w:lvlText w:val="%4."/>
      <w:lvlJc w:val="left"/>
      <w:pPr>
        <w:ind w:left="6207" w:hanging="360"/>
      </w:pPr>
    </w:lvl>
    <w:lvl w:ilvl="4" w:tplc="080A0019" w:tentative="1">
      <w:start w:val="1"/>
      <w:numFmt w:val="lowerLetter"/>
      <w:lvlText w:val="%5."/>
      <w:lvlJc w:val="left"/>
      <w:pPr>
        <w:ind w:left="6927" w:hanging="360"/>
      </w:pPr>
    </w:lvl>
    <w:lvl w:ilvl="5" w:tplc="080A001B" w:tentative="1">
      <w:start w:val="1"/>
      <w:numFmt w:val="lowerRoman"/>
      <w:lvlText w:val="%6."/>
      <w:lvlJc w:val="right"/>
      <w:pPr>
        <w:ind w:left="7647" w:hanging="180"/>
      </w:pPr>
    </w:lvl>
    <w:lvl w:ilvl="6" w:tplc="080A000F" w:tentative="1">
      <w:start w:val="1"/>
      <w:numFmt w:val="decimal"/>
      <w:lvlText w:val="%7."/>
      <w:lvlJc w:val="left"/>
      <w:pPr>
        <w:ind w:left="8367" w:hanging="360"/>
      </w:pPr>
    </w:lvl>
    <w:lvl w:ilvl="7" w:tplc="080A0019" w:tentative="1">
      <w:start w:val="1"/>
      <w:numFmt w:val="lowerLetter"/>
      <w:lvlText w:val="%8."/>
      <w:lvlJc w:val="left"/>
      <w:pPr>
        <w:ind w:left="9087" w:hanging="360"/>
      </w:pPr>
    </w:lvl>
    <w:lvl w:ilvl="8" w:tplc="080A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47" w15:restartNumberingAfterBreak="0">
    <w:nsid w:val="7F972A29"/>
    <w:multiLevelType w:val="hybridMultilevel"/>
    <w:tmpl w:val="5B2C31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C3A61"/>
    <w:multiLevelType w:val="hybridMultilevel"/>
    <w:tmpl w:val="D4F205A2"/>
    <w:lvl w:ilvl="0" w:tplc="77A2F14A">
      <w:start w:val="1"/>
      <w:numFmt w:val="decimal"/>
      <w:lvlText w:val="%1."/>
      <w:lvlJc w:val="left"/>
      <w:pPr>
        <w:ind w:left="720" w:hanging="360"/>
      </w:pPr>
      <w:rPr>
        <w:color w:val="F7964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1"/>
  </w:num>
  <w:num w:numId="3">
    <w:abstractNumId w:val="18"/>
  </w:num>
  <w:num w:numId="4">
    <w:abstractNumId w:val="26"/>
  </w:num>
  <w:num w:numId="5">
    <w:abstractNumId w:val="1"/>
  </w:num>
  <w:num w:numId="6">
    <w:abstractNumId w:val="9"/>
  </w:num>
  <w:num w:numId="7">
    <w:abstractNumId w:val="47"/>
  </w:num>
  <w:num w:numId="8">
    <w:abstractNumId w:val="29"/>
  </w:num>
  <w:num w:numId="9">
    <w:abstractNumId w:val="30"/>
  </w:num>
  <w:num w:numId="10">
    <w:abstractNumId w:val="38"/>
  </w:num>
  <w:num w:numId="11">
    <w:abstractNumId w:val="28"/>
  </w:num>
  <w:num w:numId="12">
    <w:abstractNumId w:val="48"/>
  </w:num>
  <w:num w:numId="13">
    <w:abstractNumId w:val="6"/>
  </w:num>
  <w:num w:numId="14">
    <w:abstractNumId w:val="34"/>
  </w:num>
  <w:num w:numId="15">
    <w:abstractNumId w:val="14"/>
  </w:num>
  <w:num w:numId="16">
    <w:abstractNumId w:val="7"/>
  </w:num>
  <w:num w:numId="17">
    <w:abstractNumId w:val="21"/>
  </w:num>
  <w:num w:numId="18">
    <w:abstractNumId w:val="2"/>
  </w:num>
  <w:num w:numId="19">
    <w:abstractNumId w:val="33"/>
  </w:num>
  <w:num w:numId="20">
    <w:abstractNumId w:val="25"/>
  </w:num>
  <w:num w:numId="21">
    <w:abstractNumId w:val="0"/>
  </w:num>
  <w:num w:numId="22">
    <w:abstractNumId w:val="11"/>
  </w:num>
  <w:num w:numId="23">
    <w:abstractNumId w:val="35"/>
  </w:num>
  <w:num w:numId="24">
    <w:abstractNumId w:val="43"/>
  </w:num>
  <w:num w:numId="25">
    <w:abstractNumId w:val="37"/>
  </w:num>
  <w:num w:numId="26">
    <w:abstractNumId w:val="4"/>
  </w:num>
  <w:num w:numId="27">
    <w:abstractNumId w:val="5"/>
  </w:num>
  <w:num w:numId="28">
    <w:abstractNumId w:val="46"/>
  </w:num>
  <w:num w:numId="29">
    <w:abstractNumId w:val="24"/>
  </w:num>
  <w:num w:numId="30">
    <w:abstractNumId w:val="20"/>
  </w:num>
  <w:num w:numId="31">
    <w:abstractNumId w:val="16"/>
  </w:num>
  <w:num w:numId="32">
    <w:abstractNumId w:val="3"/>
  </w:num>
  <w:num w:numId="33">
    <w:abstractNumId w:val="17"/>
  </w:num>
  <w:num w:numId="34">
    <w:abstractNumId w:val="39"/>
  </w:num>
  <w:num w:numId="35">
    <w:abstractNumId w:val="23"/>
  </w:num>
  <w:num w:numId="36">
    <w:abstractNumId w:val="42"/>
  </w:num>
  <w:num w:numId="37">
    <w:abstractNumId w:val="13"/>
  </w:num>
  <w:num w:numId="38">
    <w:abstractNumId w:val="45"/>
  </w:num>
  <w:num w:numId="39">
    <w:abstractNumId w:val="36"/>
  </w:num>
  <w:num w:numId="40">
    <w:abstractNumId w:val="32"/>
  </w:num>
  <w:num w:numId="41">
    <w:abstractNumId w:val="40"/>
  </w:num>
  <w:num w:numId="42">
    <w:abstractNumId w:val="44"/>
  </w:num>
  <w:num w:numId="43">
    <w:abstractNumId w:val="19"/>
  </w:num>
  <w:num w:numId="44">
    <w:abstractNumId w:val="12"/>
  </w:num>
  <w:num w:numId="45">
    <w:abstractNumId w:val="31"/>
  </w:num>
  <w:num w:numId="46">
    <w:abstractNumId w:val="8"/>
  </w:num>
  <w:num w:numId="47">
    <w:abstractNumId w:val="27"/>
  </w:num>
  <w:num w:numId="48">
    <w:abstractNumId w:val="1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E7"/>
    <w:rsid w:val="001225B8"/>
    <w:rsid w:val="00190987"/>
    <w:rsid w:val="001F1A3E"/>
    <w:rsid w:val="005021C3"/>
    <w:rsid w:val="005A05A8"/>
    <w:rsid w:val="006C04DE"/>
    <w:rsid w:val="006C11E4"/>
    <w:rsid w:val="006D6B4F"/>
    <w:rsid w:val="007C4F10"/>
    <w:rsid w:val="007E5D3D"/>
    <w:rsid w:val="008F1173"/>
    <w:rsid w:val="00915860"/>
    <w:rsid w:val="009E4698"/>
    <w:rsid w:val="00C532E7"/>
    <w:rsid w:val="00C537F8"/>
    <w:rsid w:val="00E24F5B"/>
    <w:rsid w:val="00E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7E4A3-D851-4A80-9427-C57A4F72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,título 1,1,l1"/>
    <w:basedOn w:val="Normal"/>
    <w:next w:val="Normal"/>
    <w:link w:val="Ttulo1Car"/>
    <w:qFormat/>
    <w:rsid w:val="00C532E7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aliases w:val="l2,h2,título 2"/>
    <w:basedOn w:val="Normal"/>
    <w:next w:val="Normal"/>
    <w:link w:val="Ttulo2Car"/>
    <w:qFormat/>
    <w:rsid w:val="00C532E7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aliases w:val="h3,3,??? 3,l3,31,Titre 31,?? 3,Titre 3,heading 3"/>
    <w:basedOn w:val="Normal"/>
    <w:next w:val="Normal"/>
    <w:link w:val="Ttulo3Car"/>
    <w:qFormat/>
    <w:rsid w:val="00C532E7"/>
    <w:pPr>
      <w:keepNext/>
      <w:keepLines/>
      <w:spacing w:before="40" w:line="259" w:lineRule="atLeast"/>
      <w:outlineLvl w:val="2"/>
    </w:pPr>
    <w:rPr>
      <w:rFonts w:ascii="CaAibri Light" w:hAnsi="CaAibri Light" w:cs="CaAibri Light"/>
      <w:color w:val="008080"/>
      <w:szCs w:val="20"/>
      <w:lang w:val="es-MX" w:eastAsia="es-MX"/>
    </w:rPr>
  </w:style>
  <w:style w:type="paragraph" w:styleId="Ttulo4">
    <w:name w:val="heading 4"/>
    <w:basedOn w:val="Subttulo"/>
    <w:next w:val="Normal"/>
    <w:link w:val="Ttulo4Car"/>
    <w:qFormat/>
    <w:rsid w:val="00C532E7"/>
    <w:pPr>
      <w:ind w:left="714" w:firstLine="0"/>
      <w:outlineLvl w:val="3"/>
    </w:pPr>
  </w:style>
  <w:style w:type="paragraph" w:styleId="Ttulo5">
    <w:name w:val="heading 5"/>
    <w:aliases w:val="H5"/>
    <w:basedOn w:val="Ttulo3"/>
    <w:next w:val="Normal"/>
    <w:link w:val="Ttulo5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4"/>
    </w:pPr>
    <w:rPr>
      <w:rFonts w:ascii="TiAes New Roman" w:hAnsi="TiAes New Roman" w:cs="TiAes New Roman"/>
      <w:b/>
      <w:color w:val="auto"/>
      <w:lang w:val="fr-FR"/>
    </w:rPr>
  </w:style>
  <w:style w:type="paragraph" w:styleId="Ttulo6">
    <w:name w:val="heading 6"/>
    <w:basedOn w:val="Ttulo3"/>
    <w:next w:val="Normal"/>
    <w:link w:val="Ttulo6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5"/>
    </w:pPr>
    <w:rPr>
      <w:rFonts w:ascii="TiAes New Roman" w:hAnsi="TiAes New Roman" w:cs="TiAes New Roman"/>
      <w:b/>
      <w:color w:val="auto"/>
      <w:lang w:val="fr-FR"/>
    </w:rPr>
  </w:style>
  <w:style w:type="paragraph" w:styleId="Ttulo7">
    <w:name w:val="heading 7"/>
    <w:basedOn w:val="Ttulo3"/>
    <w:next w:val="Normal"/>
    <w:link w:val="Ttulo7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6"/>
    </w:pPr>
    <w:rPr>
      <w:rFonts w:ascii="TiAes New Roman" w:hAnsi="TiAes New Roman" w:cs="TiAes New Roman"/>
      <w:b/>
      <w:color w:val="auto"/>
      <w:lang w:val="fr-FR"/>
    </w:rPr>
  </w:style>
  <w:style w:type="paragraph" w:styleId="Ttulo8">
    <w:name w:val="heading 8"/>
    <w:basedOn w:val="Ttulo3"/>
    <w:next w:val="Normal"/>
    <w:link w:val="Ttulo8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7"/>
    </w:pPr>
    <w:rPr>
      <w:rFonts w:ascii="TiAes New Roman" w:hAnsi="TiAes New Roman" w:cs="TiAes New Roman"/>
      <w:b/>
      <w:color w:val="auto"/>
      <w:lang w:val="fr-FR"/>
    </w:rPr>
  </w:style>
  <w:style w:type="paragraph" w:styleId="Ttulo9">
    <w:name w:val="heading 9"/>
    <w:aliases w:val="Topic,table,t,9,Heading 9.table,heading 9,Titre 9"/>
    <w:basedOn w:val="Ttulo3"/>
    <w:next w:val="Normal"/>
    <w:link w:val="Ttulo9Car"/>
    <w:qFormat/>
    <w:rsid w:val="00C532E7"/>
    <w:pPr>
      <w:tabs>
        <w:tab w:val="left" w:pos="1134"/>
        <w:tab w:val="left" w:pos="1871"/>
      </w:tabs>
      <w:spacing w:before="360" w:line="240" w:lineRule="auto"/>
      <w:ind w:left="1134" w:hanging="1134"/>
      <w:jc w:val="both"/>
      <w:outlineLvl w:val="8"/>
    </w:pPr>
    <w:rPr>
      <w:rFonts w:ascii="TiAes New Roman" w:hAnsi="TiAes New Roman" w:cs="TiAes New Roman"/>
      <w:b/>
      <w:color w:val="auto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,título 1 Car,1 Car,l1 Car"/>
    <w:basedOn w:val="Fuentedeprrafopredeter"/>
    <w:link w:val="Ttulo1"/>
    <w:rsid w:val="00C532E7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aliases w:val="l2 Car,h2 Car,título 2 Car"/>
    <w:basedOn w:val="Fuentedeprrafopredeter"/>
    <w:link w:val="Ttulo2"/>
    <w:rsid w:val="00C532E7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aliases w:val="h3 Car,3 Car,??? 3 Car,l3 Car,31 Car,Titre 31 Car,?? 3 Car,Titre 3 Car,heading 3 Car"/>
    <w:basedOn w:val="Fuentedeprrafopredeter"/>
    <w:link w:val="Ttulo3"/>
    <w:rsid w:val="00C532E7"/>
    <w:rPr>
      <w:rFonts w:ascii="CaAibri Light" w:eastAsia="Times New Roman" w:hAnsi="CaAibri Light" w:cs="CaAibri Light"/>
      <w:color w:val="008080"/>
      <w:sz w:val="24"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C532E7"/>
    <w:rPr>
      <w:rFonts w:ascii="CaAibri" w:eastAsia="Times New Roman" w:hAnsi="CaAibri" w:cs="CaAibri"/>
      <w:color w:val="C0C0C0"/>
      <w:szCs w:val="20"/>
      <w:lang w:eastAsia="es-MX"/>
    </w:rPr>
  </w:style>
  <w:style w:type="character" w:customStyle="1" w:styleId="Ttulo5Car">
    <w:name w:val="Título 5 Car"/>
    <w:aliases w:val="H5 Car"/>
    <w:basedOn w:val="Fuentedeprrafopredeter"/>
    <w:link w:val="Ttulo5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6Car">
    <w:name w:val="Título 6 Car"/>
    <w:basedOn w:val="Fuentedeprrafopredeter"/>
    <w:link w:val="Ttulo6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7Car">
    <w:name w:val="Título 7 Car"/>
    <w:basedOn w:val="Fuentedeprrafopredeter"/>
    <w:link w:val="Ttulo7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8Car">
    <w:name w:val="Título 8 Car"/>
    <w:basedOn w:val="Fuentedeprrafopredeter"/>
    <w:link w:val="Ttulo8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character" w:customStyle="1" w:styleId="Ttulo9Car">
    <w:name w:val="Título 9 Car"/>
    <w:aliases w:val="Topic Car,table Car,t Car,9 Car,Heading 9.table Car,heading 9 Car,Titre 9 Car"/>
    <w:basedOn w:val="Fuentedeprrafopredeter"/>
    <w:link w:val="Ttulo9"/>
    <w:rsid w:val="00C532E7"/>
    <w:rPr>
      <w:rFonts w:ascii="TiAes New Roman" w:eastAsia="Times New Roman" w:hAnsi="TiAes New Roman" w:cs="TiAes New Roman"/>
      <w:b/>
      <w:sz w:val="24"/>
      <w:szCs w:val="20"/>
      <w:lang w:val="fr-FR" w:eastAsia="es-MX"/>
    </w:rPr>
  </w:style>
  <w:style w:type="paragraph" w:customStyle="1" w:styleId="Texto">
    <w:name w:val="Texto"/>
    <w:basedOn w:val="Normal"/>
    <w:link w:val="TextoCar"/>
    <w:rsid w:val="00C532E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532E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C532E7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532E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532E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C532E7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532E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532E7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532E7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532E7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532E7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532E7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532E7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532E7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aliases w:val="encabezado,he,header odd,header odd1,header odd2,header,h,Header/Footer,Page No"/>
    <w:basedOn w:val="Normal"/>
    <w:link w:val="EncabezadoCar"/>
    <w:rsid w:val="00C532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e Car,header odd Car,header odd1 Car,header odd2 Car,header Car,h Car,Header/Footer Car,Page No Car"/>
    <w:basedOn w:val="Fuentedeprrafopredeter"/>
    <w:link w:val="Encabezado"/>
    <w:rsid w:val="00C532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C532E7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aliases w:val="footer odd,footer,pie de página,pie de p·gina"/>
    <w:basedOn w:val="Normal"/>
    <w:link w:val="PiedepginaCar"/>
    <w:rsid w:val="00C532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Car,pie de página Car,pie de p·gina Car"/>
    <w:basedOn w:val="Fuentedeprrafopredeter"/>
    <w:link w:val="Piedepgina"/>
    <w:rsid w:val="00C532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532E7"/>
  </w:style>
  <w:style w:type="paragraph" w:customStyle="1" w:styleId="texto0">
    <w:name w:val="texto"/>
    <w:basedOn w:val="Normal"/>
    <w:rsid w:val="00C532E7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C532E7"/>
    <w:pPr>
      <w:spacing w:after="60"/>
      <w:ind w:left="720" w:hanging="360"/>
    </w:pPr>
    <w:rPr>
      <w:rFonts w:ascii="CaAibri" w:hAnsi="CaAibri" w:cs="CaAibri"/>
      <w:color w:val="C0C0C0"/>
      <w:sz w:val="22"/>
      <w:szCs w:val="20"/>
      <w:lang w:val="es-MX"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C532E7"/>
    <w:rPr>
      <w:rFonts w:ascii="CaAibri" w:eastAsia="Times New Roman" w:hAnsi="CaAibri" w:cs="CaAibri"/>
      <w:color w:val="C0C0C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C532E7"/>
    <w:rPr>
      <w:rFonts w:ascii="CaAibri" w:hAnsi="CaAibri" w:cs="CaAibri"/>
    </w:rPr>
  </w:style>
  <w:style w:type="paragraph" w:styleId="Textocomentario">
    <w:name w:val="annotation text"/>
    <w:basedOn w:val="Normal"/>
    <w:link w:val="TextocomentarioCar"/>
    <w:uiPriority w:val="99"/>
    <w:rsid w:val="00C532E7"/>
    <w:pPr>
      <w:spacing w:after="160"/>
    </w:pPr>
    <w:rPr>
      <w:rFonts w:ascii="CaAibri" w:eastAsiaTheme="minorHAnsi" w:hAnsi="CaAibri" w:cs="CaAibri"/>
      <w:sz w:val="22"/>
      <w:szCs w:val="22"/>
      <w:lang w:val="es-MX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C532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ootnote text Car,ALTS FOOTNOTE Car,Footnote Text Char1 Car,Footnote Text Char Char1 Car,Footnote Text Char4 Char Char Car,Footnote Text Char1 Char1 Char1 Char Car,Footnote Text Char Char1 Char1 Char Char Car,DNV-FT Car"/>
    <w:link w:val="Textonotapie"/>
    <w:rsid w:val="00C532E7"/>
    <w:rPr>
      <w:rFonts w:ascii="CaAibri" w:hAnsi="CaAibri" w:cs="CaAibri"/>
    </w:rPr>
  </w:style>
  <w:style w:type="paragraph" w:styleId="Textonotapie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TextonotapieCar"/>
    <w:rsid w:val="00C532E7"/>
    <w:rPr>
      <w:rFonts w:ascii="CaAibri" w:eastAsiaTheme="minorHAnsi" w:hAnsi="CaAibri" w:cs="CaAibri"/>
      <w:sz w:val="22"/>
      <w:szCs w:val="22"/>
      <w:lang w:val="es-MX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C532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C5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8">
    <w:name w:val="toc 8"/>
    <w:basedOn w:val="Normal"/>
    <w:next w:val="Normal"/>
    <w:rsid w:val="00C532E7"/>
    <w:pPr>
      <w:tabs>
        <w:tab w:val="left" w:pos="1134"/>
        <w:tab w:val="left" w:pos="1871"/>
        <w:tab w:val="left" w:pos="2268"/>
        <w:tab w:val="left" w:pos="7711"/>
        <w:tab w:val="right" w:leader="dot" w:pos="9725"/>
      </w:tabs>
      <w:spacing w:before="240"/>
      <w:ind w:left="6350"/>
      <w:jc w:val="both"/>
    </w:pPr>
    <w:rPr>
      <w:szCs w:val="20"/>
      <w:lang w:val="fr-FR" w:eastAsia="es-MX"/>
    </w:rPr>
  </w:style>
  <w:style w:type="paragraph" w:styleId="TDC7">
    <w:name w:val="toc 7"/>
    <w:basedOn w:val="Normal"/>
    <w:next w:val="Normal"/>
    <w:rsid w:val="00C532E7"/>
    <w:pPr>
      <w:tabs>
        <w:tab w:val="left" w:pos="1134"/>
        <w:tab w:val="left" w:pos="1871"/>
        <w:tab w:val="left" w:pos="2268"/>
        <w:tab w:val="left" w:pos="6350"/>
        <w:tab w:val="right" w:leader="dot" w:pos="9725"/>
      </w:tabs>
      <w:spacing w:before="240"/>
      <w:ind w:left="5103"/>
      <w:jc w:val="both"/>
    </w:pPr>
    <w:rPr>
      <w:szCs w:val="20"/>
      <w:lang w:val="fr-FR" w:eastAsia="es-MX"/>
    </w:rPr>
  </w:style>
  <w:style w:type="paragraph" w:styleId="TDC6">
    <w:name w:val="toc 6"/>
    <w:basedOn w:val="TDC4"/>
    <w:next w:val="Normal"/>
    <w:rsid w:val="00C532E7"/>
    <w:pPr>
      <w:ind w:left="3913"/>
    </w:pPr>
  </w:style>
  <w:style w:type="paragraph" w:styleId="TDC4">
    <w:name w:val="toc 4"/>
    <w:basedOn w:val="TDC3"/>
    <w:next w:val="Normal"/>
    <w:rsid w:val="00C532E7"/>
    <w:pPr>
      <w:keepLines/>
      <w:tabs>
        <w:tab w:val="right" w:leader="dot" w:pos="8505"/>
        <w:tab w:val="right" w:pos="9355"/>
      </w:tabs>
      <w:spacing w:before="80" w:after="0" w:line="240" w:lineRule="auto"/>
      <w:ind w:left="3119" w:right="851" w:hanging="851"/>
      <w:jc w:val="both"/>
    </w:pPr>
    <w:rPr>
      <w:rFonts w:ascii="Times New Roman" w:hAnsi="Times New Roman" w:cs="Times New Roman"/>
      <w:sz w:val="24"/>
      <w:lang w:val="fr-FR"/>
    </w:rPr>
  </w:style>
  <w:style w:type="paragraph" w:styleId="TDC3">
    <w:name w:val="toc 3"/>
    <w:basedOn w:val="Normal"/>
    <w:next w:val="Normal"/>
    <w:rsid w:val="00C532E7"/>
    <w:pPr>
      <w:spacing w:after="100" w:line="259" w:lineRule="atLeast"/>
      <w:ind w:left="440"/>
    </w:pPr>
    <w:rPr>
      <w:rFonts w:ascii="Calibri" w:hAnsi="Calibri" w:cs="Calibri"/>
      <w:sz w:val="22"/>
      <w:szCs w:val="20"/>
      <w:lang w:val="es-MX" w:eastAsia="es-MX"/>
    </w:rPr>
  </w:style>
  <w:style w:type="paragraph" w:styleId="TDC5">
    <w:name w:val="toc 5"/>
    <w:basedOn w:val="TDC3"/>
    <w:next w:val="Normal"/>
    <w:rsid w:val="00C532E7"/>
    <w:pPr>
      <w:keepLines/>
      <w:tabs>
        <w:tab w:val="left" w:pos="3062"/>
        <w:tab w:val="right" w:leader="dot" w:pos="8505"/>
        <w:tab w:val="right" w:pos="9355"/>
      </w:tabs>
      <w:spacing w:before="160" w:after="0" w:line="240" w:lineRule="auto"/>
      <w:ind w:left="3062" w:right="851" w:hanging="3062"/>
      <w:jc w:val="both"/>
    </w:pPr>
    <w:rPr>
      <w:rFonts w:ascii="Times New Roman" w:hAnsi="Times New Roman" w:cs="Times New Roman"/>
      <w:sz w:val="24"/>
      <w:lang w:val="fr-FR"/>
    </w:rPr>
  </w:style>
  <w:style w:type="paragraph" w:styleId="TDC2">
    <w:name w:val="toc 2"/>
    <w:basedOn w:val="Normal"/>
    <w:next w:val="Normal"/>
    <w:uiPriority w:val="39"/>
    <w:rsid w:val="00C532E7"/>
    <w:pPr>
      <w:spacing w:after="100" w:line="259" w:lineRule="atLeast"/>
      <w:ind w:left="220"/>
    </w:pPr>
    <w:rPr>
      <w:rFonts w:ascii="Calibri" w:hAnsi="Calibri" w:cs="Calibri"/>
      <w:sz w:val="22"/>
      <w:szCs w:val="20"/>
      <w:lang w:val="es-MX" w:eastAsia="es-MX"/>
    </w:rPr>
  </w:style>
  <w:style w:type="paragraph" w:styleId="TDC1">
    <w:name w:val="toc 1"/>
    <w:basedOn w:val="Normal"/>
    <w:next w:val="Normal"/>
    <w:rsid w:val="00C532E7"/>
    <w:pPr>
      <w:spacing w:after="100" w:line="259" w:lineRule="atLeast"/>
    </w:pPr>
    <w:rPr>
      <w:rFonts w:ascii="Calibri" w:hAnsi="Calibri" w:cs="Calibri"/>
      <w:sz w:val="22"/>
      <w:szCs w:val="20"/>
      <w:lang w:val="es-MX" w:eastAsia="es-MX"/>
    </w:rPr>
  </w:style>
  <w:style w:type="paragraph" w:styleId="ndice3">
    <w:name w:val="index 3"/>
    <w:basedOn w:val="Normal"/>
    <w:next w:val="Normal"/>
    <w:rsid w:val="00C532E7"/>
    <w:pPr>
      <w:spacing w:before="240"/>
      <w:ind w:left="720" w:hanging="240"/>
      <w:jc w:val="both"/>
    </w:pPr>
    <w:rPr>
      <w:szCs w:val="20"/>
      <w:lang w:val="fr-FR" w:eastAsia="es-MX"/>
    </w:rPr>
  </w:style>
  <w:style w:type="paragraph" w:styleId="ndice1">
    <w:name w:val="index 1"/>
    <w:basedOn w:val="Normal"/>
    <w:next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styleId="Ttulodendice">
    <w:name w:val="index heading"/>
    <w:basedOn w:val="Normal"/>
    <w:next w:val="ndice1"/>
    <w:rsid w:val="00C532E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136"/>
    </w:pPr>
    <w:rPr>
      <w:szCs w:val="20"/>
      <w:lang w:val="en-GB" w:eastAsia="es-MX"/>
    </w:rPr>
  </w:style>
  <w:style w:type="paragraph" w:styleId="Sangranormal">
    <w:name w:val="Normal Indent"/>
    <w:basedOn w:val="Normal"/>
    <w:rsid w:val="00C532E7"/>
    <w:pPr>
      <w:tabs>
        <w:tab w:val="left" w:pos="1134"/>
        <w:tab w:val="left" w:pos="1871"/>
        <w:tab w:val="left" w:pos="2268"/>
      </w:tabs>
      <w:spacing w:before="120"/>
      <w:ind w:left="1134"/>
      <w:jc w:val="both"/>
    </w:pPr>
    <w:rPr>
      <w:szCs w:val="20"/>
      <w:lang w:val="fr-FR" w:eastAsia="es-MX"/>
    </w:rPr>
  </w:style>
  <w:style w:type="paragraph" w:customStyle="1" w:styleId="Prrafodelista1">
    <w:name w:val="Párrafo de lista1"/>
    <w:aliases w:val="4 Viñ 1nivel,Numeración 1,Cuadrícula media 1 - Énfasis 21,Listas,lp1"/>
    <w:basedOn w:val="Normal"/>
    <w:link w:val="PrrafodelistaCar"/>
    <w:uiPriority w:val="34"/>
    <w:qFormat/>
    <w:rsid w:val="00C532E7"/>
    <w:pPr>
      <w:spacing w:after="160" w:line="259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character" w:customStyle="1" w:styleId="PrrafodelistaCar">
    <w:name w:val="Párrafo de lista Car"/>
    <w:aliases w:val="4 Viñ 1nivel Car,Numeración 1 Car,Cuadrícula media 1 - Énfasis 21 Car,Listas Car,lp1 Car"/>
    <w:link w:val="Prrafodelista1"/>
    <w:uiPriority w:val="34"/>
    <w:locked/>
    <w:rsid w:val="00C532E7"/>
    <w:rPr>
      <w:rFonts w:ascii="Calibri" w:eastAsia="Times New Roman" w:hAnsi="Calibri" w:cs="Calibri"/>
      <w:szCs w:val="20"/>
      <w:lang w:eastAsia="es-MX"/>
    </w:rPr>
  </w:style>
  <w:style w:type="paragraph" w:customStyle="1" w:styleId="ttulo">
    <w:name w:val="título"/>
    <w:basedOn w:val="Normal"/>
    <w:next w:val="Normal"/>
    <w:rsid w:val="00C532E7"/>
    <w:pPr>
      <w:spacing w:after="200"/>
    </w:pPr>
    <w:rPr>
      <w:rFonts w:ascii="Calibri" w:hAnsi="Calibri" w:cs="Calibri"/>
      <w:i/>
      <w:color w:val="808080"/>
      <w:sz w:val="18"/>
      <w:szCs w:val="20"/>
      <w:lang w:val="es-MX" w:eastAsia="es-MX"/>
    </w:rPr>
  </w:style>
  <w:style w:type="paragraph" w:customStyle="1" w:styleId="textodenotaalfinal">
    <w:name w:val="texto de nota al final"/>
    <w:basedOn w:val="Normal"/>
    <w:rsid w:val="00C532E7"/>
    <w:rPr>
      <w:rFonts w:ascii="Calibri" w:hAnsi="Calibri" w:cs="Calibri"/>
      <w:sz w:val="20"/>
      <w:szCs w:val="20"/>
      <w:lang w:val="es-MX" w:eastAsia="es-MX"/>
    </w:rPr>
  </w:style>
  <w:style w:type="paragraph" w:customStyle="1" w:styleId="TtulodeTDC1">
    <w:name w:val="Título de TDC1"/>
    <w:basedOn w:val="Ttulo1"/>
    <w:next w:val="Normal"/>
    <w:uiPriority w:val="39"/>
    <w:qFormat/>
    <w:rsid w:val="00C532E7"/>
    <w:pPr>
      <w:keepNext/>
      <w:keepLines/>
      <w:pBdr>
        <w:bottom w:val="none" w:sz="0" w:space="0" w:color="auto"/>
        <w:between w:val="none" w:sz="0" w:space="0" w:color="auto"/>
      </w:pBdr>
      <w:spacing w:before="240" w:line="259" w:lineRule="atLeast"/>
      <w:jc w:val="left"/>
    </w:pPr>
    <w:rPr>
      <w:rFonts w:ascii="Calibri Light" w:hAnsi="Calibri Light" w:cs="Calibri Light"/>
      <w:b w:val="0"/>
      <w:color w:val="00FFFF"/>
      <w:sz w:val="32"/>
      <w:szCs w:val="20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C532E7"/>
    <w:rPr>
      <w:rFonts w:ascii="Calibri" w:hAnsi="Calibri" w:cs="Calibri"/>
      <w:b/>
    </w:rPr>
  </w:style>
  <w:style w:type="paragraph" w:customStyle="1" w:styleId="Textodeglobo1">
    <w:name w:val="Texto de globo1"/>
    <w:basedOn w:val="Normal"/>
    <w:rsid w:val="00C532E7"/>
    <w:rPr>
      <w:rFonts w:ascii="Segoe UI" w:hAnsi="Segoe UI" w:cs="Segoe UI"/>
      <w:sz w:val="18"/>
      <w:szCs w:val="20"/>
      <w:lang w:val="es-MX" w:eastAsia="es-MX"/>
    </w:rPr>
  </w:style>
  <w:style w:type="paragraph" w:styleId="Sinespaciado">
    <w:name w:val="No Spacing"/>
    <w:uiPriority w:val="1"/>
    <w:qFormat/>
    <w:rsid w:val="00C532E7"/>
    <w:pPr>
      <w:spacing w:after="0" w:line="240" w:lineRule="auto"/>
    </w:pPr>
    <w:rPr>
      <w:rFonts w:ascii="Calibri" w:eastAsia="Times New Roman" w:hAnsi="Calibri" w:cs="Calibri"/>
      <w:szCs w:val="20"/>
      <w:lang w:eastAsia="es-MX"/>
    </w:rPr>
  </w:style>
  <w:style w:type="paragraph" w:customStyle="1" w:styleId="Tablas">
    <w:name w:val="Tablas"/>
    <w:basedOn w:val="Normal"/>
    <w:link w:val="TablasCar"/>
    <w:qFormat/>
    <w:rsid w:val="00C532E7"/>
    <w:pPr>
      <w:spacing w:after="60"/>
      <w:jc w:val="center"/>
    </w:pPr>
    <w:rPr>
      <w:rFonts w:ascii="Calibri" w:hAnsi="Calibri" w:cs="Calibri"/>
      <w:color w:val="C0C0C0"/>
      <w:sz w:val="18"/>
      <w:szCs w:val="20"/>
      <w:lang w:val="es-MX" w:eastAsia="es-MX"/>
    </w:rPr>
  </w:style>
  <w:style w:type="character" w:customStyle="1" w:styleId="TablasCar">
    <w:name w:val="Tablas Car"/>
    <w:link w:val="Tablas"/>
    <w:rsid w:val="00C532E7"/>
    <w:rPr>
      <w:rFonts w:ascii="Calibri" w:eastAsia="Times New Roman" w:hAnsi="Calibri" w:cs="Calibri"/>
      <w:color w:val="C0C0C0"/>
      <w:sz w:val="18"/>
      <w:szCs w:val="20"/>
      <w:lang w:eastAsia="es-MX"/>
    </w:rPr>
  </w:style>
  <w:style w:type="paragraph" w:customStyle="1" w:styleId="EstilotextoPrimeral">
    <w:name w:val="Estilo texto + Primera l"/>
    <w:basedOn w:val="Normal"/>
    <w:rsid w:val="00C532E7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customStyle="1" w:styleId="CharCharCharCharCha">
    <w:name w:val="Char Char Char Char Cha"/>
    <w:basedOn w:val="Normal"/>
    <w:rsid w:val="00C532E7"/>
    <w:pPr>
      <w:tabs>
        <w:tab w:val="left" w:pos="540"/>
        <w:tab w:val="left" w:pos="1260"/>
        <w:tab w:val="left" w:pos="1800"/>
      </w:tabs>
      <w:spacing w:before="240" w:after="160" w:line="240" w:lineRule="exact"/>
      <w:jc w:val="both"/>
    </w:pPr>
    <w:rPr>
      <w:rFonts w:ascii="Verdana" w:hAnsi="Verdana" w:cs="Verdana"/>
      <w:szCs w:val="20"/>
      <w:lang w:val="en-US" w:eastAsia="es-MX"/>
    </w:rPr>
  </w:style>
  <w:style w:type="paragraph" w:customStyle="1" w:styleId="Tablelegend">
    <w:name w:val="Table_legend"/>
    <w:basedOn w:val="Tabletext"/>
    <w:next w:val="Normal"/>
    <w:rsid w:val="00C532E7"/>
    <w:pPr>
      <w:keepNext/>
      <w:tabs>
        <w:tab w:val="left" w:pos="284"/>
        <w:tab w:val="left" w:pos="567"/>
        <w:tab w:val="left" w:pos="851"/>
        <w:tab w:val="left" w:pos="1134"/>
      </w:tabs>
      <w:spacing w:before="120" w:after="120"/>
      <w:ind w:left="85" w:right="85"/>
    </w:pPr>
    <w:rPr>
      <w:lang w:val="es-ES_tradnl"/>
    </w:rPr>
  </w:style>
  <w:style w:type="paragraph" w:customStyle="1" w:styleId="Tabletext">
    <w:name w:val="Table_text"/>
    <w:basedOn w:val="Normal"/>
    <w:link w:val="TabletextChar"/>
    <w:rsid w:val="00C532E7"/>
    <w:pPr>
      <w:spacing w:before="40" w:after="40"/>
      <w:jc w:val="both"/>
    </w:pPr>
    <w:rPr>
      <w:rFonts w:ascii="Times" w:hAnsi="Times" w:cs="Times"/>
      <w:sz w:val="20"/>
      <w:szCs w:val="20"/>
      <w:lang w:val="fr-FR" w:eastAsia="es-MX"/>
    </w:rPr>
  </w:style>
  <w:style w:type="character" w:customStyle="1" w:styleId="TabletextChar">
    <w:name w:val="Table_text Char"/>
    <w:link w:val="Tabletext"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paragraph" w:customStyle="1" w:styleId="Tabletitle">
    <w:name w:val="Table_title"/>
    <w:basedOn w:val="TableNo"/>
    <w:next w:val="Tabletext"/>
    <w:link w:val="TabletitleChar"/>
    <w:rsid w:val="00C532E7"/>
    <w:pPr>
      <w:spacing w:before="0"/>
    </w:pPr>
    <w:rPr>
      <w:b/>
    </w:rPr>
  </w:style>
  <w:style w:type="paragraph" w:customStyle="1" w:styleId="TableNo">
    <w:name w:val="Table_No"/>
    <w:basedOn w:val="Normal"/>
    <w:next w:val="Tabletitle"/>
    <w:link w:val="TableNoChar"/>
    <w:rsid w:val="00C532E7"/>
    <w:pPr>
      <w:keepNext/>
      <w:spacing w:before="360" w:after="120"/>
      <w:jc w:val="center"/>
    </w:pPr>
    <w:rPr>
      <w:rFonts w:ascii="Times" w:hAnsi="Times" w:cs="Times"/>
      <w:sz w:val="20"/>
      <w:szCs w:val="20"/>
      <w:lang w:val="fr-FR" w:eastAsia="es-MX"/>
    </w:rPr>
  </w:style>
  <w:style w:type="character" w:customStyle="1" w:styleId="TableNoChar">
    <w:name w:val="Table_No Char"/>
    <w:link w:val="TableNo"/>
    <w:locked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character" w:customStyle="1" w:styleId="TabletitleChar">
    <w:name w:val="Table_title Char"/>
    <w:link w:val="Tabletitle"/>
    <w:rsid w:val="00C532E7"/>
    <w:rPr>
      <w:rFonts w:ascii="Times" w:eastAsia="Times New Roman" w:hAnsi="Times" w:cs="Times"/>
      <w:b/>
      <w:sz w:val="20"/>
      <w:szCs w:val="20"/>
      <w:lang w:val="fr-FR" w:eastAsia="es-MX"/>
    </w:rPr>
  </w:style>
  <w:style w:type="paragraph" w:customStyle="1" w:styleId="enumlev1">
    <w:name w:val="enumlev1"/>
    <w:basedOn w:val="Normal"/>
    <w:link w:val="enumlev1Char"/>
    <w:rsid w:val="00C532E7"/>
    <w:pPr>
      <w:tabs>
        <w:tab w:val="left" w:pos="1134"/>
        <w:tab w:val="left" w:pos="1871"/>
        <w:tab w:val="left" w:pos="2608"/>
        <w:tab w:val="left" w:pos="3345"/>
      </w:tabs>
      <w:spacing w:before="120"/>
      <w:ind w:left="454" w:hanging="454"/>
      <w:jc w:val="both"/>
    </w:pPr>
    <w:rPr>
      <w:rFonts w:ascii="Times" w:hAnsi="Times" w:cs="Times"/>
      <w:szCs w:val="20"/>
      <w:lang w:val="fr-FR" w:eastAsia="es-MX"/>
    </w:rPr>
  </w:style>
  <w:style w:type="character" w:customStyle="1" w:styleId="enumlev1Char">
    <w:name w:val="enumlev1 Char"/>
    <w:link w:val="enumlev1"/>
    <w:rsid w:val="00C532E7"/>
    <w:rPr>
      <w:rFonts w:ascii="Times" w:eastAsia="Times New Roman" w:hAnsi="Times" w:cs="Times"/>
      <w:sz w:val="24"/>
      <w:szCs w:val="20"/>
      <w:lang w:val="fr-FR" w:eastAsia="es-MX"/>
    </w:rPr>
  </w:style>
  <w:style w:type="paragraph" w:customStyle="1" w:styleId="enumlev2">
    <w:name w:val="enumlev2"/>
    <w:basedOn w:val="enumlev1"/>
    <w:rsid w:val="00C532E7"/>
    <w:pPr>
      <w:tabs>
        <w:tab w:val="left" w:pos="907"/>
      </w:tabs>
      <w:ind w:left="908"/>
    </w:pPr>
  </w:style>
  <w:style w:type="paragraph" w:customStyle="1" w:styleId="enumlev3">
    <w:name w:val="enumlev3"/>
    <w:basedOn w:val="enumlev2"/>
    <w:rsid w:val="00C532E7"/>
    <w:pPr>
      <w:tabs>
        <w:tab w:val="clear" w:pos="1134"/>
        <w:tab w:val="clear" w:pos="1871"/>
        <w:tab w:val="clear" w:pos="2608"/>
        <w:tab w:val="left" w:pos="1361"/>
      </w:tabs>
      <w:ind w:left="1361"/>
    </w:pPr>
  </w:style>
  <w:style w:type="paragraph" w:customStyle="1" w:styleId="Figure">
    <w:name w:val="Figure"/>
    <w:basedOn w:val="Normal"/>
    <w:rsid w:val="00C532E7"/>
    <w:pPr>
      <w:keepNext/>
      <w:keepLines/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Figurelegend">
    <w:name w:val="Figure_legend"/>
    <w:basedOn w:val="Tablelegend"/>
    <w:next w:val="FigureNo"/>
    <w:rsid w:val="00C532E7"/>
  </w:style>
  <w:style w:type="paragraph" w:customStyle="1" w:styleId="FigureNo">
    <w:name w:val="Figure_No"/>
    <w:basedOn w:val="TableNo"/>
    <w:next w:val="Figuretitle"/>
    <w:rsid w:val="00C532E7"/>
  </w:style>
  <w:style w:type="paragraph" w:customStyle="1" w:styleId="Figuretitle">
    <w:name w:val="Figure_title"/>
    <w:basedOn w:val="Tabletitle"/>
    <w:next w:val="Normal"/>
    <w:rsid w:val="00C532E7"/>
    <w:pPr>
      <w:spacing w:after="720"/>
    </w:pPr>
  </w:style>
  <w:style w:type="paragraph" w:customStyle="1" w:styleId="AnnexNo">
    <w:name w:val="Annex_No"/>
    <w:basedOn w:val="ArtNo"/>
    <w:next w:val="Annexref"/>
    <w:rsid w:val="00C532E7"/>
  </w:style>
  <w:style w:type="paragraph" w:customStyle="1" w:styleId="ArtNo">
    <w:name w:val="Art_No"/>
    <w:basedOn w:val="Normal"/>
    <w:next w:val="Arttitle"/>
    <w:link w:val="ArtNoChar"/>
    <w:rsid w:val="00C532E7"/>
    <w:pPr>
      <w:keepNext/>
      <w:keepLines/>
      <w:tabs>
        <w:tab w:val="left" w:pos="1134"/>
        <w:tab w:val="left" w:pos="1871"/>
        <w:tab w:val="left" w:pos="2268"/>
      </w:tabs>
      <w:spacing w:before="720"/>
      <w:jc w:val="center"/>
    </w:pPr>
    <w:rPr>
      <w:rFonts w:ascii="Times" w:hAnsi="Times" w:cs="Times"/>
      <w:sz w:val="28"/>
      <w:szCs w:val="20"/>
      <w:lang w:val="fr-FR" w:eastAsia="es-MX"/>
    </w:rPr>
  </w:style>
  <w:style w:type="paragraph" w:customStyle="1" w:styleId="Arttitle">
    <w:name w:val="Art_title"/>
    <w:next w:val="Normalaftertitle"/>
    <w:link w:val="ArttitleCar"/>
    <w:rsid w:val="00C532E7"/>
    <w:pPr>
      <w:keepNext/>
      <w:keepLines/>
      <w:spacing w:before="160" w:after="8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es-MX"/>
    </w:rPr>
  </w:style>
  <w:style w:type="paragraph" w:customStyle="1" w:styleId="Normalaftertitle">
    <w:name w:val="Normal after title"/>
    <w:basedOn w:val="Normal"/>
    <w:next w:val="Normal"/>
    <w:link w:val="NormalaftertitleChar"/>
    <w:rsid w:val="00C532E7"/>
    <w:pPr>
      <w:tabs>
        <w:tab w:val="left" w:pos="1134"/>
        <w:tab w:val="left" w:pos="1871"/>
        <w:tab w:val="left" w:pos="2268"/>
      </w:tabs>
      <w:spacing w:before="360"/>
      <w:jc w:val="both"/>
    </w:pPr>
    <w:rPr>
      <w:rFonts w:ascii="Times" w:hAnsi="Times" w:cs="Times"/>
      <w:szCs w:val="20"/>
      <w:lang w:val="fr-FR" w:eastAsia="es-MX"/>
    </w:rPr>
  </w:style>
  <w:style w:type="character" w:customStyle="1" w:styleId="NormalaftertitleChar">
    <w:name w:val="Normal after title Char"/>
    <w:link w:val="Normalaftertitle"/>
    <w:rsid w:val="00C532E7"/>
    <w:rPr>
      <w:rFonts w:ascii="Times" w:eastAsia="Times New Roman" w:hAnsi="Times" w:cs="Times"/>
      <w:sz w:val="24"/>
      <w:szCs w:val="20"/>
      <w:lang w:val="fr-FR" w:eastAsia="es-MX"/>
    </w:rPr>
  </w:style>
  <w:style w:type="character" w:customStyle="1" w:styleId="ArttitleCar">
    <w:name w:val="Art_title Car"/>
    <w:link w:val="Arttitle"/>
    <w:rsid w:val="00C532E7"/>
    <w:rPr>
      <w:rFonts w:ascii="Times New Roman" w:eastAsia="Times New Roman" w:hAnsi="Times New Roman" w:cs="Times New Roman"/>
      <w:b/>
      <w:noProof/>
      <w:sz w:val="28"/>
      <w:szCs w:val="20"/>
      <w:lang w:eastAsia="es-MX"/>
    </w:rPr>
  </w:style>
  <w:style w:type="character" w:customStyle="1" w:styleId="ArtNoChar">
    <w:name w:val="Art_No Char"/>
    <w:link w:val="ArtNo"/>
    <w:rsid w:val="00C532E7"/>
    <w:rPr>
      <w:rFonts w:ascii="Times" w:eastAsia="Times New Roman" w:hAnsi="Times" w:cs="Times"/>
      <w:sz w:val="28"/>
      <w:szCs w:val="20"/>
      <w:lang w:val="fr-FR" w:eastAsia="es-MX"/>
    </w:rPr>
  </w:style>
  <w:style w:type="paragraph" w:customStyle="1" w:styleId="Annexref">
    <w:name w:val="Annex_ref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Annextitle">
    <w:name w:val="Annex_title"/>
    <w:basedOn w:val="Arttitle"/>
    <w:next w:val="Normal"/>
    <w:rsid w:val="00C532E7"/>
    <w:pPr>
      <w:spacing w:after="0"/>
    </w:pPr>
  </w:style>
  <w:style w:type="paragraph" w:customStyle="1" w:styleId="AppendixNo">
    <w:name w:val="Appendix_No"/>
    <w:basedOn w:val="ArtNo"/>
    <w:next w:val="Appendixtitle"/>
    <w:rsid w:val="00C532E7"/>
  </w:style>
  <w:style w:type="paragraph" w:customStyle="1" w:styleId="Appendixtitle">
    <w:name w:val="Appendix_title"/>
    <w:basedOn w:val="Arttitle"/>
    <w:next w:val="Normal"/>
    <w:rsid w:val="00C532E7"/>
  </w:style>
  <w:style w:type="paragraph" w:customStyle="1" w:styleId="headfoot">
    <w:name w:val="head_foot"/>
    <w:basedOn w:val="Normal"/>
    <w:next w:val="Normalaftertitle"/>
    <w:rsid w:val="00C532E7"/>
    <w:pPr>
      <w:tabs>
        <w:tab w:val="left" w:pos="1134"/>
        <w:tab w:val="left" w:pos="1871"/>
        <w:tab w:val="left" w:pos="2268"/>
      </w:tabs>
      <w:jc w:val="both"/>
    </w:pPr>
    <w:rPr>
      <w:color w:val="0000FF"/>
      <w:sz w:val="20"/>
      <w:szCs w:val="20"/>
      <w:lang w:val="fr-FR" w:eastAsia="es-MX"/>
    </w:rPr>
  </w:style>
  <w:style w:type="paragraph" w:customStyle="1" w:styleId="Appendixref">
    <w:name w:val="Appendix_ref"/>
    <w:basedOn w:val="Annexref"/>
    <w:next w:val="Appendixtitle"/>
    <w:rsid w:val="00C532E7"/>
  </w:style>
  <w:style w:type="paragraph" w:customStyle="1" w:styleId="Reftitle">
    <w:name w:val="Ref_title"/>
    <w:basedOn w:val="Normal"/>
    <w:next w:val="Reftext"/>
    <w:rsid w:val="00C532E7"/>
    <w:pPr>
      <w:tabs>
        <w:tab w:val="left" w:pos="1134"/>
        <w:tab w:val="left" w:pos="1871"/>
        <w:tab w:val="left" w:pos="2268"/>
      </w:tabs>
      <w:spacing w:before="480"/>
    </w:pPr>
    <w:rPr>
      <w:b/>
      <w:szCs w:val="20"/>
      <w:lang w:val="fr-FR" w:eastAsia="es-MX"/>
    </w:rPr>
  </w:style>
  <w:style w:type="paragraph" w:customStyle="1" w:styleId="Reftext">
    <w:name w:val="Ref_text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customStyle="1" w:styleId="listitem">
    <w:name w:val="listitem"/>
    <w:basedOn w:val="Normal"/>
    <w:rsid w:val="00C532E7"/>
    <w:pPr>
      <w:keepLines/>
      <w:tabs>
        <w:tab w:val="left" w:pos="1134"/>
        <w:tab w:val="left" w:pos="1871"/>
        <w:tab w:val="left" w:pos="2268"/>
      </w:tabs>
    </w:pPr>
    <w:rPr>
      <w:szCs w:val="20"/>
      <w:lang w:val="fr-FR" w:eastAsia="es-MX"/>
    </w:rPr>
  </w:style>
  <w:style w:type="paragraph" w:customStyle="1" w:styleId="Border">
    <w:name w:val="Border"/>
    <w:basedOn w:val="Tabletext"/>
    <w:rsid w:val="00C532E7"/>
    <w:pPr>
      <w:pBdr>
        <w:bottom w:val="single" w:sz="6" w:space="0" w:color="auto"/>
      </w:pBdr>
      <w:tabs>
        <w:tab w:val="left" w:pos="170"/>
        <w:tab w:val="left" w:pos="567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Signcountry">
    <w:name w:val="Sign_country"/>
    <w:basedOn w:val="Normal"/>
    <w:next w:val="Signpart"/>
    <w:rsid w:val="00C532E7"/>
    <w:pPr>
      <w:keepNext/>
      <w:keepLines/>
      <w:tabs>
        <w:tab w:val="left" w:pos="1134"/>
        <w:tab w:val="left" w:pos="1871"/>
        <w:tab w:val="left" w:pos="2268"/>
      </w:tabs>
      <w:spacing w:before="240" w:after="57"/>
    </w:pPr>
    <w:rPr>
      <w:b/>
      <w:szCs w:val="20"/>
      <w:lang w:val="fr-FR" w:eastAsia="es-MX"/>
    </w:rPr>
  </w:style>
  <w:style w:type="paragraph" w:customStyle="1" w:styleId="Signpart">
    <w:name w:val="Sign_part"/>
    <w:basedOn w:val="Signcountry"/>
    <w:rsid w:val="00C532E7"/>
    <w:pPr>
      <w:keepNext w:val="0"/>
      <w:keepLines w:val="0"/>
      <w:spacing w:before="0"/>
      <w:ind w:left="284"/>
    </w:pPr>
    <w:rPr>
      <w:b w:val="0"/>
      <w:smallCaps/>
    </w:rPr>
  </w:style>
  <w:style w:type="paragraph" w:customStyle="1" w:styleId="ChapNo">
    <w:name w:val="Chap_No"/>
    <w:basedOn w:val="ArtNo"/>
    <w:next w:val="Chaptitle"/>
    <w:rsid w:val="00C532E7"/>
    <w:pPr>
      <w:spacing w:before="1200"/>
    </w:pPr>
    <w:rPr>
      <w:sz w:val="32"/>
    </w:rPr>
  </w:style>
  <w:style w:type="paragraph" w:customStyle="1" w:styleId="Chaptitle">
    <w:name w:val="Chap_title"/>
    <w:basedOn w:val="Arttitle"/>
    <w:next w:val="ArtNo"/>
    <w:rsid w:val="00C532E7"/>
    <w:rPr>
      <w:sz w:val="32"/>
    </w:rPr>
  </w:style>
  <w:style w:type="paragraph" w:customStyle="1" w:styleId="Protfin">
    <w:name w:val="Prot_fin"/>
    <w:basedOn w:val="Normal"/>
    <w:next w:val="Normalaftertitle"/>
    <w:rsid w:val="00C532E7"/>
    <w:pPr>
      <w:pageBreakBefore/>
      <w:tabs>
        <w:tab w:val="left" w:pos="1134"/>
        <w:tab w:val="left" w:pos="1871"/>
        <w:tab w:val="left" w:pos="2268"/>
      </w:tabs>
      <w:spacing w:before="720" w:after="240"/>
      <w:jc w:val="center"/>
    </w:pPr>
    <w:rPr>
      <w:b/>
      <w:szCs w:val="20"/>
      <w:lang w:val="fr-FR" w:eastAsia="es-MX"/>
    </w:rPr>
  </w:style>
  <w:style w:type="paragraph" w:customStyle="1" w:styleId="ProtNo">
    <w:name w:val="Prot_No"/>
    <w:basedOn w:val="Normal"/>
    <w:next w:val="Protlang"/>
    <w:rsid w:val="00C532E7"/>
    <w:pPr>
      <w:keepNext/>
      <w:tabs>
        <w:tab w:val="left" w:pos="1134"/>
        <w:tab w:val="left" w:pos="1871"/>
        <w:tab w:val="left" w:pos="2268"/>
      </w:tabs>
      <w:spacing w:before="240"/>
      <w:jc w:val="center"/>
    </w:pPr>
    <w:rPr>
      <w:szCs w:val="20"/>
      <w:lang w:val="fr-FR" w:eastAsia="es-MX"/>
    </w:rPr>
  </w:style>
  <w:style w:type="paragraph" w:customStyle="1" w:styleId="Protlang">
    <w:name w:val="Prot_lang"/>
    <w:basedOn w:val="ProtNo"/>
    <w:next w:val="Protpays"/>
    <w:rsid w:val="00C532E7"/>
    <w:pPr>
      <w:keepLines/>
      <w:framePr w:hSpace="181" w:vSpace="181" w:wrap="auto" w:hAnchor="text" w:xAlign="right"/>
      <w:spacing w:before="0"/>
      <w:jc w:val="right"/>
    </w:pPr>
    <w:rPr>
      <w:i/>
      <w:sz w:val="18"/>
    </w:rPr>
  </w:style>
  <w:style w:type="paragraph" w:customStyle="1" w:styleId="Protpays">
    <w:name w:val="Prot_pays"/>
    <w:basedOn w:val="Protlang"/>
    <w:next w:val="headfoot"/>
    <w:rsid w:val="00C532E7"/>
    <w:pPr>
      <w:framePr w:wrap="auto"/>
      <w:spacing w:before="113" w:line="199" w:lineRule="exact"/>
      <w:jc w:val="left"/>
    </w:pPr>
  </w:style>
  <w:style w:type="paragraph" w:customStyle="1" w:styleId="Prottexte">
    <w:name w:val="Prot_texte"/>
    <w:basedOn w:val="Protlang"/>
    <w:rsid w:val="00C532E7"/>
    <w:pPr>
      <w:keepNext w:val="0"/>
      <w:keepLines w:val="0"/>
      <w:framePr w:wrap="auto"/>
      <w:spacing w:before="113" w:line="199" w:lineRule="exact"/>
      <w:jc w:val="both"/>
    </w:pPr>
    <w:rPr>
      <w:i w:val="0"/>
    </w:rPr>
  </w:style>
  <w:style w:type="paragraph" w:customStyle="1" w:styleId="Protcall">
    <w:name w:val="Prot_call"/>
    <w:basedOn w:val="Prottexte"/>
    <w:next w:val="Prottexte"/>
    <w:rsid w:val="00C532E7"/>
    <w:pPr>
      <w:keepNext/>
      <w:keepLines/>
      <w:framePr w:wrap="auto" w:xAlign="left"/>
      <w:spacing w:before="170"/>
      <w:ind w:left="794"/>
      <w:jc w:val="left"/>
    </w:pPr>
    <w:rPr>
      <w:i/>
    </w:rPr>
  </w:style>
  <w:style w:type="paragraph" w:customStyle="1" w:styleId="ResNo">
    <w:name w:val="Res_No"/>
    <w:basedOn w:val="ArtNo"/>
    <w:next w:val="Restitle"/>
    <w:rsid w:val="00C532E7"/>
  </w:style>
  <w:style w:type="paragraph" w:customStyle="1" w:styleId="Restitle">
    <w:name w:val="Res_title"/>
    <w:basedOn w:val="Arttitle"/>
    <w:next w:val="headfoot"/>
    <w:rsid w:val="00C532E7"/>
    <w:pPr>
      <w:spacing w:after="120"/>
    </w:pPr>
  </w:style>
  <w:style w:type="paragraph" w:customStyle="1" w:styleId="RecNo">
    <w:name w:val="Rec_No"/>
    <w:basedOn w:val="ResNo"/>
    <w:next w:val="Rectitle"/>
    <w:rsid w:val="00C532E7"/>
  </w:style>
  <w:style w:type="paragraph" w:customStyle="1" w:styleId="Rectitle">
    <w:name w:val="Rec_title"/>
    <w:basedOn w:val="Restitle"/>
    <w:next w:val="headfoot"/>
    <w:rsid w:val="00C532E7"/>
  </w:style>
  <w:style w:type="paragraph" w:customStyle="1" w:styleId="Equation">
    <w:name w:val="Equation"/>
    <w:basedOn w:val="Normal"/>
    <w:rsid w:val="00C532E7"/>
    <w:pPr>
      <w:tabs>
        <w:tab w:val="left" w:pos="1134"/>
        <w:tab w:val="center" w:pos="4678"/>
        <w:tab w:val="right" w:pos="9356"/>
      </w:tabs>
      <w:spacing w:before="240"/>
    </w:pPr>
    <w:rPr>
      <w:szCs w:val="20"/>
      <w:lang w:val="fr-FR" w:eastAsia="es-MX"/>
    </w:rPr>
  </w:style>
  <w:style w:type="paragraph" w:customStyle="1" w:styleId="Note">
    <w:name w:val="Note"/>
    <w:basedOn w:val="Normal"/>
    <w:link w:val="NoteChar"/>
    <w:rsid w:val="00C532E7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ascii="Times" w:hAnsi="Times" w:cs="Times"/>
      <w:sz w:val="20"/>
      <w:szCs w:val="20"/>
      <w:lang w:val="fr-FR" w:eastAsia="es-MX"/>
    </w:rPr>
  </w:style>
  <w:style w:type="character" w:customStyle="1" w:styleId="NoteChar">
    <w:name w:val="Note Char"/>
    <w:link w:val="Note"/>
    <w:rsid w:val="00C532E7"/>
    <w:rPr>
      <w:rFonts w:ascii="Times" w:eastAsia="Times New Roman" w:hAnsi="Times" w:cs="Times"/>
      <w:sz w:val="20"/>
      <w:szCs w:val="20"/>
      <w:lang w:val="fr-FR" w:eastAsia="es-MX"/>
    </w:rPr>
  </w:style>
  <w:style w:type="paragraph" w:customStyle="1" w:styleId="Section1">
    <w:name w:val="Section_1"/>
    <w:basedOn w:val="Normal"/>
    <w:link w:val="Section1Char"/>
    <w:rsid w:val="00C532E7"/>
    <w:pPr>
      <w:tabs>
        <w:tab w:val="center" w:pos="4678"/>
      </w:tabs>
      <w:spacing w:before="360"/>
      <w:jc w:val="center"/>
    </w:pPr>
    <w:rPr>
      <w:rFonts w:ascii="Times" w:hAnsi="Times" w:cs="Times"/>
      <w:b/>
      <w:szCs w:val="20"/>
      <w:lang w:val="fr-FR" w:eastAsia="es-MX"/>
    </w:rPr>
  </w:style>
  <w:style w:type="character" w:customStyle="1" w:styleId="Section1Char">
    <w:name w:val="Section_1 Char"/>
    <w:link w:val="Section1"/>
    <w:rsid w:val="00C532E7"/>
    <w:rPr>
      <w:rFonts w:ascii="Times" w:eastAsia="Times New Roman" w:hAnsi="Times" w:cs="Times"/>
      <w:b/>
      <w:sz w:val="24"/>
      <w:szCs w:val="20"/>
      <w:lang w:val="fr-FR" w:eastAsia="es-MX"/>
    </w:rPr>
  </w:style>
  <w:style w:type="paragraph" w:customStyle="1" w:styleId="Tablefin">
    <w:name w:val="Table_fin"/>
    <w:basedOn w:val="Normal"/>
    <w:rsid w:val="00C532E7"/>
    <w:pPr>
      <w:tabs>
        <w:tab w:val="left" w:pos="1871"/>
        <w:tab w:val="left" w:pos="2268"/>
      </w:tabs>
      <w:jc w:val="both"/>
    </w:pPr>
    <w:rPr>
      <w:sz w:val="12"/>
      <w:szCs w:val="20"/>
      <w:lang w:val="fr-FR" w:eastAsia="es-MX"/>
    </w:rPr>
  </w:style>
  <w:style w:type="paragraph" w:customStyle="1" w:styleId="MEP">
    <w:name w:val="MEP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szCs w:val="20"/>
      <w:lang w:val="fr-FR" w:eastAsia="es-MX"/>
    </w:rPr>
  </w:style>
  <w:style w:type="paragraph" w:customStyle="1" w:styleId="TableTextS5">
    <w:name w:val="Table_TextS5"/>
    <w:basedOn w:val="Normal"/>
    <w:rsid w:val="00C532E7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  <w:szCs w:val="20"/>
      <w:lang w:val="fr-FR" w:eastAsia="es-MX"/>
    </w:rPr>
  </w:style>
  <w:style w:type="paragraph" w:customStyle="1" w:styleId="Section2">
    <w:name w:val="Section_2"/>
    <w:basedOn w:val="Section1"/>
    <w:rsid w:val="00C532E7"/>
    <w:pPr>
      <w:jc w:val="left"/>
    </w:pPr>
    <w:rPr>
      <w:b w:val="0"/>
      <w:i/>
    </w:rPr>
  </w:style>
  <w:style w:type="paragraph" w:customStyle="1" w:styleId="Section3">
    <w:name w:val="Section_3"/>
    <w:basedOn w:val="Section1"/>
    <w:rsid w:val="00C532E7"/>
    <w:rPr>
      <w:b w:val="0"/>
    </w:rPr>
  </w:style>
  <w:style w:type="paragraph" w:customStyle="1" w:styleId="Equationlegend">
    <w:name w:val="Equation_legend"/>
    <w:basedOn w:val="Sangranormal"/>
    <w:rsid w:val="00C532E7"/>
  </w:style>
  <w:style w:type="paragraph" w:customStyle="1" w:styleId="Call">
    <w:name w:val="Call"/>
    <w:basedOn w:val="Normal"/>
    <w:next w:val="Normal"/>
    <w:rsid w:val="00C532E7"/>
    <w:pPr>
      <w:tabs>
        <w:tab w:val="left" w:pos="1134"/>
      </w:tabs>
      <w:spacing w:before="360"/>
      <w:ind w:left="1134"/>
      <w:jc w:val="both"/>
    </w:pPr>
    <w:rPr>
      <w:i/>
      <w:szCs w:val="20"/>
      <w:lang w:val="fr-FR" w:eastAsia="es-MX"/>
    </w:rPr>
  </w:style>
  <w:style w:type="paragraph" w:customStyle="1" w:styleId="Headingb">
    <w:name w:val="Heading_b"/>
    <w:basedOn w:val="Ttulo3"/>
    <w:rsid w:val="00C532E7"/>
    <w:pPr>
      <w:tabs>
        <w:tab w:val="left" w:pos="1134"/>
        <w:tab w:val="left" w:pos="1871"/>
      </w:tabs>
      <w:spacing w:before="400" w:line="240" w:lineRule="auto"/>
      <w:jc w:val="both"/>
    </w:pPr>
    <w:rPr>
      <w:rFonts w:ascii="Times New Roman" w:hAnsi="Times New Roman" w:cs="Times New Roman"/>
      <w:b/>
      <w:color w:val="auto"/>
      <w:lang w:val="fr-FR"/>
    </w:rPr>
  </w:style>
  <w:style w:type="paragraph" w:customStyle="1" w:styleId="Tablehead">
    <w:name w:val="Table_head"/>
    <w:basedOn w:val="Tabletext"/>
    <w:next w:val="Tabletext"/>
    <w:rsid w:val="00C532E7"/>
    <w:pPr>
      <w:spacing w:before="80" w:after="80"/>
      <w:jc w:val="center"/>
    </w:pPr>
    <w:rPr>
      <w:b/>
    </w:rPr>
  </w:style>
  <w:style w:type="paragraph" w:customStyle="1" w:styleId="Headingi">
    <w:name w:val="Heading_i"/>
    <w:basedOn w:val="Headingb"/>
    <w:rsid w:val="00C532E7"/>
    <w:rPr>
      <w:b w:val="0"/>
      <w:i/>
    </w:rPr>
  </w:style>
  <w:style w:type="paragraph" w:customStyle="1" w:styleId="TableNote">
    <w:name w:val="TableNote"/>
    <w:basedOn w:val="Tabletext"/>
    <w:rsid w:val="00C532E7"/>
  </w:style>
  <w:style w:type="paragraph" w:customStyle="1" w:styleId="Art">
    <w:name w:val="Art_#"/>
    <w:basedOn w:val="Normal"/>
    <w:next w:val="Arttitle"/>
    <w:rsid w:val="00C532E7"/>
    <w:pPr>
      <w:keepNext/>
      <w:keepLines/>
      <w:tabs>
        <w:tab w:val="left" w:pos="1134"/>
        <w:tab w:val="left" w:pos="1871"/>
        <w:tab w:val="left" w:pos="2268"/>
      </w:tabs>
      <w:spacing w:before="720"/>
      <w:jc w:val="center"/>
    </w:pPr>
    <w:rPr>
      <w:noProof/>
      <w:sz w:val="28"/>
      <w:szCs w:val="20"/>
      <w:lang w:val="es-MX" w:eastAsia="es-MX"/>
    </w:rPr>
  </w:style>
  <w:style w:type="paragraph" w:customStyle="1" w:styleId="Chap">
    <w:name w:val="Chap_#"/>
    <w:basedOn w:val="Normal"/>
    <w:next w:val="Chaptitle"/>
    <w:rsid w:val="00C532E7"/>
    <w:pPr>
      <w:keepNext/>
      <w:keepLines/>
      <w:tabs>
        <w:tab w:val="left" w:pos="1134"/>
        <w:tab w:val="left" w:pos="1871"/>
        <w:tab w:val="left" w:pos="2268"/>
      </w:tabs>
      <w:spacing w:before="1200"/>
      <w:jc w:val="center"/>
    </w:pPr>
    <w:rPr>
      <w:sz w:val="32"/>
      <w:szCs w:val="20"/>
      <w:lang w:val="fr-FR" w:eastAsia="es-MX"/>
    </w:rPr>
  </w:style>
  <w:style w:type="paragraph" w:customStyle="1" w:styleId="TableFin0">
    <w:name w:val="Table_Fin"/>
    <w:basedOn w:val="Normal"/>
    <w:rsid w:val="00C532E7"/>
    <w:pPr>
      <w:tabs>
        <w:tab w:val="left" w:pos="1871"/>
        <w:tab w:val="left" w:pos="2268"/>
      </w:tabs>
      <w:jc w:val="both"/>
    </w:pPr>
    <w:rPr>
      <w:noProof/>
      <w:sz w:val="12"/>
      <w:szCs w:val="20"/>
      <w:lang w:val="es-MX" w:eastAsia="es-MX"/>
    </w:rPr>
  </w:style>
  <w:style w:type="paragraph" w:customStyle="1" w:styleId="Proposal">
    <w:name w:val="Proposal"/>
    <w:basedOn w:val="Normal"/>
    <w:next w:val="Normal"/>
    <w:link w:val="ProposalChar"/>
    <w:rsid w:val="00C532E7"/>
    <w:pPr>
      <w:keepNext/>
      <w:tabs>
        <w:tab w:val="left" w:pos="1134"/>
        <w:tab w:val="left" w:pos="1871"/>
        <w:tab w:val="left" w:pos="2268"/>
      </w:tabs>
      <w:spacing w:before="240"/>
    </w:pPr>
    <w:rPr>
      <w:rFonts w:ascii="Times" w:hAnsi="Times" w:cs="Times"/>
      <w:noProof/>
      <w:szCs w:val="20"/>
      <w:lang w:val="es-MX" w:eastAsia="es-MX"/>
    </w:rPr>
  </w:style>
  <w:style w:type="character" w:customStyle="1" w:styleId="ProposalChar">
    <w:name w:val="Proposal Char"/>
    <w:link w:val="Proposal"/>
    <w:rsid w:val="00C532E7"/>
    <w:rPr>
      <w:rFonts w:ascii="Times" w:eastAsia="Times New Roman" w:hAnsi="Times" w:cs="Times"/>
      <w:noProof/>
      <w:sz w:val="24"/>
      <w:szCs w:val="20"/>
      <w:lang w:eastAsia="es-MX"/>
    </w:rPr>
  </w:style>
  <w:style w:type="paragraph" w:customStyle="1" w:styleId="TableText0">
    <w:name w:val="Table_Text"/>
    <w:basedOn w:val="Normal"/>
    <w:rsid w:val="00C532E7"/>
    <w:pPr>
      <w:spacing w:before="40" w:after="40"/>
      <w:jc w:val="both"/>
    </w:pPr>
    <w:rPr>
      <w:noProof/>
      <w:sz w:val="20"/>
      <w:szCs w:val="20"/>
      <w:lang w:val="es-MX" w:eastAsia="es-MX"/>
    </w:rPr>
  </w:style>
  <w:style w:type="paragraph" w:customStyle="1" w:styleId="TableHead0">
    <w:name w:val="Table_Head"/>
    <w:basedOn w:val="TableText0"/>
    <w:next w:val="TableText0"/>
    <w:rsid w:val="00C532E7"/>
    <w:pPr>
      <w:spacing w:before="80" w:after="80"/>
      <w:jc w:val="center"/>
    </w:pPr>
    <w:rPr>
      <w:b/>
    </w:rPr>
  </w:style>
  <w:style w:type="paragraph" w:customStyle="1" w:styleId="SpecialFooter">
    <w:name w:val="Special Footer"/>
    <w:basedOn w:val="Piedepgina"/>
    <w:rsid w:val="00C532E7"/>
    <w:pPr>
      <w:tabs>
        <w:tab w:val="clear" w:pos="4419"/>
        <w:tab w:val="clear" w:pos="8838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jc w:val="both"/>
    </w:pPr>
    <w:rPr>
      <w:sz w:val="16"/>
      <w:szCs w:val="20"/>
      <w:lang w:val="es-ES_tradnl" w:eastAsia="es-MX"/>
    </w:rPr>
  </w:style>
  <w:style w:type="paragraph" w:customStyle="1" w:styleId="TableLegend1">
    <w:name w:val="Table_Legend1"/>
    <w:basedOn w:val="Normal"/>
    <w:rsid w:val="00C532E7"/>
    <w:pPr>
      <w:spacing w:before="113" w:after="57"/>
    </w:pPr>
    <w:rPr>
      <w:sz w:val="22"/>
      <w:szCs w:val="20"/>
      <w:lang w:val="en-GB" w:eastAsia="es-MX"/>
    </w:rPr>
  </w:style>
  <w:style w:type="paragraph" w:customStyle="1" w:styleId="Blanc">
    <w:name w:val="Blanc"/>
    <w:basedOn w:val="TableNo"/>
    <w:rsid w:val="00C532E7"/>
    <w:pPr>
      <w:tabs>
        <w:tab w:val="left" w:pos="170"/>
        <w:tab w:val="left" w:pos="567"/>
        <w:tab w:val="left" w:pos="737"/>
        <w:tab w:val="left" w:pos="1134"/>
        <w:tab w:val="left" w:pos="2977"/>
        <w:tab w:val="left" w:pos="3266"/>
      </w:tabs>
      <w:spacing w:before="0" w:after="0" w:line="40" w:lineRule="exact"/>
      <w:ind w:left="170" w:hanging="170"/>
    </w:pPr>
    <w:rPr>
      <w:sz w:val="8"/>
      <w:lang w:val="en-GB"/>
    </w:rPr>
  </w:style>
  <w:style w:type="paragraph" w:customStyle="1" w:styleId="Sectiontitle">
    <w:name w:val="Section_title"/>
    <w:basedOn w:val="Annextitle"/>
    <w:next w:val="Normalaftertitle"/>
    <w:rsid w:val="00C532E7"/>
  </w:style>
  <w:style w:type="paragraph" w:styleId="Ttulo0">
    <w:name w:val="Title"/>
    <w:basedOn w:val="Normal"/>
    <w:next w:val="Normal"/>
    <w:link w:val="TtuloCar"/>
    <w:qFormat/>
    <w:rsid w:val="00C532E7"/>
    <w:pPr>
      <w:tabs>
        <w:tab w:val="left" w:pos="1134"/>
        <w:tab w:val="left" w:pos="1871"/>
        <w:tab w:val="left" w:pos="2268"/>
      </w:tabs>
      <w:spacing w:before="240" w:after="60"/>
      <w:jc w:val="center"/>
    </w:pPr>
    <w:rPr>
      <w:rFonts w:ascii="Cambria" w:hAnsi="Cambria" w:cs="Cambria"/>
      <w:b/>
      <w:sz w:val="32"/>
      <w:szCs w:val="20"/>
      <w:lang w:val="fr-FR" w:eastAsia="es-MX"/>
    </w:rPr>
  </w:style>
  <w:style w:type="character" w:customStyle="1" w:styleId="TtuloCar">
    <w:name w:val="Título Car"/>
    <w:basedOn w:val="Fuentedeprrafopredeter"/>
    <w:link w:val="Ttulo0"/>
    <w:rsid w:val="00C532E7"/>
    <w:rPr>
      <w:rFonts w:ascii="Cambria" w:eastAsia="Times New Roman" w:hAnsi="Cambria" w:cs="Cambria"/>
      <w:b/>
      <w:sz w:val="32"/>
      <w:szCs w:val="20"/>
      <w:lang w:val="fr-FR" w:eastAsia="es-MX"/>
    </w:rPr>
  </w:style>
  <w:style w:type="paragraph" w:customStyle="1" w:styleId="Mapadeldocumento1">
    <w:name w:val="Mapa del documento1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rFonts w:ascii="Tahoma" w:hAnsi="Tahoma" w:cs="Tahoma"/>
      <w:sz w:val="16"/>
      <w:szCs w:val="20"/>
      <w:lang w:val="fr-FR" w:eastAsia="es-MX"/>
    </w:rPr>
  </w:style>
  <w:style w:type="paragraph" w:styleId="NormalWeb">
    <w:name w:val="Normal (Web)"/>
    <w:basedOn w:val="Normal"/>
    <w:rsid w:val="00C532E7"/>
    <w:pPr>
      <w:spacing w:before="100" w:after="100"/>
    </w:pPr>
    <w:rPr>
      <w:szCs w:val="20"/>
      <w:lang w:val="es-MX" w:eastAsia="es-MX"/>
    </w:rPr>
  </w:style>
  <w:style w:type="paragraph" w:customStyle="1" w:styleId="Mapadeldocumento2">
    <w:name w:val="Mapa del documento2"/>
    <w:basedOn w:val="Normal"/>
    <w:rsid w:val="00C532E7"/>
    <w:pPr>
      <w:tabs>
        <w:tab w:val="left" w:pos="1134"/>
        <w:tab w:val="left" w:pos="1871"/>
        <w:tab w:val="left" w:pos="2268"/>
      </w:tabs>
      <w:spacing w:before="240"/>
      <w:jc w:val="both"/>
    </w:pPr>
    <w:rPr>
      <w:rFonts w:ascii="Tahoma" w:hAnsi="Tahoma" w:cs="Tahoma"/>
      <w:sz w:val="16"/>
      <w:szCs w:val="20"/>
      <w:lang w:val="fr-FR" w:eastAsia="es-MX"/>
    </w:rPr>
  </w:style>
  <w:style w:type="paragraph" w:customStyle="1" w:styleId="Sumario">
    <w:name w:val="Sumario"/>
    <w:basedOn w:val="Normal"/>
    <w:rsid w:val="00C532E7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532E7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styleId="Revisin">
    <w:name w:val="Revision"/>
    <w:uiPriority w:val="99"/>
    <w:rsid w:val="00C53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Espacios">
    <w:name w:val="Espacios"/>
    <w:basedOn w:val="Normal"/>
    <w:link w:val="EspaciosCar"/>
    <w:qFormat/>
    <w:rsid w:val="00C532E7"/>
    <w:pPr>
      <w:spacing w:line="259" w:lineRule="atLeast"/>
    </w:pPr>
    <w:rPr>
      <w:rFonts w:ascii="Calibri" w:hAnsi="Calibri" w:cs="Calibri"/>
      <w:sz w:val="10"/>
      <w:szCs w:val="20"/>
      <w:lang w:val="es-MX" w:eastAsia="es-MX"/>
    </w:rPr>
  </w:style>
  <w:style w:type="character" w:customStyle="1" w:styleId="EspaciosCar">
    <w:name w:val="Espacios Car"/>
    <w:link w:val="Espacios"/>
    <w:rsid w:val="00C532E7"/>
    <w:rPr>
      <w:rFonts w:ascii="Calibri" w:eastAsia="Times New Roman" w:hAnsi="Calibri" w:cs="Calibri"/>
      <w:sz w:val="10"/>
      <w:szCs w:val="20"/>
      <w:lang w:eastAsia="es-MX"/>
    </w:rPr>
  </w:style>
  <w:style w:type="paragraph" w:customStyle="1" w:styleId="Default">
    <w:name w:val="Default"/>
    <w:uiPriority w:val="99"/>
    <w:rsid w:val="00C532E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0"/>
      <w:lang w:eastAsia="es-MX"/>
    </w:rPr>
  </w:style>
  <w:style w:type="paragraph" w:customStyle="1" w:styleId="Textonormal">
    <w:name w:val="Texto normal"/>
    <w:basedOn w:val="Normal"/>
    <w:rsid w:val="00C532E7"/>
    <w:pPr>
      <w:ind w:left="118"/>
    </w:pPr>
    <w:rPr>
      <w:rFonts w:ascii="ITC Avant Garde" w:hAnsi="ITC Avant Garde" w:cs="ITC Avant Garde"/>
      <w:sz w:val="22"/>
      <w:szCs w:val="20"/>
      <w:lang w:val="en-US" w:eastAsia="es-MX"/>
    </w:rPr>
  </w:style>
  <w:style w:type="paragraph" w:customStyle="1" w:styleId="TableParagraph">
    <w:name w:val="Table Paragraph"/>
    <w:basedOn w:val="Normal"/>
    <w:uiPriority w:val="1"/>
    <w:qFormat/>
    <w:rsid w:val="00C532E7"/>
    <w:rPr>
      <w:rFonts w:ascii="Calibri" w:hAnsi="Calibri" w:cs="Calibri"/>
      <w:sz w:val="22"/>
      <w:szCs w:val="20"/>
      <w:lang w:val="en-US" w:eastAsia="es-MX"/>
    </w:rPr>
  </w:style>
  <w:style w:type="paragraph" w:styleId="Descripcin">
    <w:name w:val="caption"/>
    <w:basedOn w:val="Normal"/>
    <w:next w:val="Normal"/>
    <w:uiPriority w:val="35"/>
    <w:qFormat/>
    <w:rsid w:val="00C532E7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s-MX" w:eastAsia="en-US"/>
    </w:rPr>
  </w:style>
  <w:style w:type="paragraph" w:styleId="Textonotaalfinal">
    <w:name w:val="endnote text"/>
    <w:basedOn w:val="Normal"/>
    <w:link w:val="TextonotaalfinalCar"/>
    <w:unhideWhenUsed/>
    <w:rsid w:val="00C532E7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C532E7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nhideWhenUsed/>
    <w:rsid w:val="00C532E7"/>
    <w:rPr>
      <w:vertAlign w:val="superscript"/>
    </w:rPr>
  </w:style>
  <w:style w:type="character" w:styleId="Refdenotaalpie">
    <w:name w:val="footnote reference"/>
    <w:unhideWhenUsed/>
    <w:rsid w:val="00C532E7"/>
    <w:rPr>
      <w:vertAlign w:val="superscript"/>
    </w:rPr>
  </w:style>
  <w:style w:type="character" w:styleId="Hipervnculo">
    <w:name w:val="Hyperlink"/>
    <w:uiPriority w:val="99"/>
    <w:unhideWhenUsed/>
    <w:rsid w:val="00C532E7"/>
    <w:rPr>
      <w:color w:val="0563C1"/>
      <w:u w:val="single"/>
    </w:rPr>
  </w:style>
  <w:style w:type="character" w:styleId="Refdecomentario">
    <w:name w:val="annotation reference"/>
    <w:uiPriority w:val="99"/>
    <w:unhideWhenUsed/>
    <w:rsid w:val="00C532E7"/>
    <w:rPr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sid w:val="00C532E7"/>
    <w:rPr>
      <w:rFonts w:ascii="Calibri" w:eastAsia="Calibri" w:hAnsi="Calibri" w:cs="Calibri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32E7"/>
    <w:rPr>
      <w:rFonts w:ascii="Calibri" w:eastAsia="Calibri" w:hAnsi="Calibri" w:cs="Calibri"/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C532E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C532E7"/>
    <w:rPr>
      <w:rFonts w:ascii="Segoe UI" w:eastAsia="Calibri" w:hAnsi="Segoe UI" w:cs="Segoe UI"/>
      <w:sz w:val="18"/>
      <w:szCs w:val="18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532E7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rsid w:val="00C532E7"/>
  </w:style>
  <w:style w:type="character" w:customStyle="1" w:styleId="Tablefreq">
    <w:name w:val="Table_freq"/>
    <w:rsid w:val="00C532E7"/>
    <w:rPr>
      <w:b/>
      <w:color w:val="FFCC00"/>
    </w:rPr>
  </w:style>
  <w:style w:type="character" w:customStyle="1" w:styleId="Artref">
    <w:name w:val="Art_ref"/>
    <w:rsid w:val="00C532E7"/>
    <w:rPr>
      <w:color w:val="3366FF"/>
    </w:rPr>
  </w:style>
  <w:style w:type="character" w:customStyle="1" w:styleId="Artdef">
    <w:name w:val="Art_def"/>
    <w:rsid w:val="00C532E7"/>
    <w:rPr>
      <w:b/>
      <w:color w:val="FFCC00"/>
    </w:rPr>
  </w:style>
  <w:style w:type="character" w:customStyle="1" w:styleId="MapadeldocumentoCar">
    <w:name w:val="Mapa del documento Car"/>
    <w:link w:val="Mapadeldocumento"/>
    <w:rsid w:val="00C532E7"/>
    <w:rPr>
      <w:rFonts w:ascii="Tahoma" w:hAnsi="Tahoma"/>
      <w:sz w:val="16"/>
      <w:szCs w:val="16"/>
      <w:lang w:val="fr-FR"/>
    </w:rPr>
  </w:style>
  <w:style w:type="paragraph" w:styleId="Mapadeldocumento">
    <w:name w:val="Document Map"/>
    <w:basedOn w:val="Normal"/>
    <w:link w:val="MapadeldocumentoCar"/>
    <w:rsid w:val="00C532E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ahoma" w:eastAsiaTheme="minorHAnsi" w:hAnsi="Tahoma" w:cstheme="minorBidi"/>
      <w:sz w:val="16"/>
      <w:szCs w:val="16"/>
      <w:lang w:val="fr-FR"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C532E7"/>
    <w:rPr>
      <w:rFonts w:ascii="Segoe UI" w:eastAsia="Times New Roman" w:hAnsi="Segoe UI" w:cs="Segoe UI"/>
      <w:sz w:val="16"/>
      <w:szCs w:val="16"/>
      <w:lang w:val="es-ES" w:eastAsia="es-ES"/>
    </w:rPr>
  </w:style>
  <w:style w:type="character" w:styleId="Textoennegrita">
    <w:name w:val="Strong"/>
    <w:uiPriority w:val="22"/>
    <w:qFormat/>
    <w:rsid w:val="00C532E7"/>
    <w:rPr>
      <w:b/>
      <w:bCs/>
    </w:rPr>
  </w:style>
  <w:style w:type="character" w:customStyle="1" w:styleId="textocofetel">
    <w:name w:val="texto_cofetel"/>
    <w:rsid w:val="00C532E7"/>
  </w:style>
  <w:style w:type="paragraph" w:styleId="Textoindependiente">
    <w:name w:val="Body Text"/>
    <w:basedOn w:val="Normal"/>
    <w:link w:val="TextoindependienteCar"/>
    <w:uiPriority w:val="1"/>
    <w:qFormat/>
    <w:rsid w:val="00C532E7"/>
    <w:pPr>
      <w:widowControl w:val="0"/>
      <w:ind w:left="118"/>
    </w:pPr>
    <w:rPr>
      <w:rFonts w:ascii="ITC Avant Garde" w:eastAsia="ITC Avant Garde" w:hAnsi="ITC Avant Garde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2E7"/>
    <w:rPr>
      <w:rFonts w:ascii="ITC Avant Garde" w:eastAsia="ITC Avant Garde" w:hAnsi="ITC Avant Garde" w:cs="Times New Roman"/>
      <w:lang w:val="en-US"/>
    </w:rPr>
  </w:style>
  <w:style w:type="paragraph" w:styleId="Prrafodelista">
    <w:name w:val="List Paragraph"/>
    <w:basedOn w:val="Normal"/>
    <w:uiPriority w:val="34"/>
    <w:qFormat/>
    <w:rsid w:val="00C532E7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Consuelo Gonzalez Moreno</dc:creator>
  <cp:keywords/>
  <dc:description/>
  <cp:lastModifiedBy>Cesar Vicente Perez Gaytan</cp:lastModifiedBy>
  <cp:revision>2</cp:revision>
  <dcterms:created xsi:type="dcterms:W3CDTF">2019-01-22T20:18:00Z</dcterms:created>
  <dcterms:modified xsi:type="dcterms:W3CDTF">2019-01-22T20:18:00Z</dcterms:modified>
</cp:coreProperties>
</file>